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C3CED" w14:textId="1950E94E" w:rsidR="001C35EB" w:rsidRPr="0047286A" w:rsidRDefault="00000000">
      <w:pPr>
        <w:pStyle w:val="Title"/>
        <w:spacing w:line="259" w:lineRule="auto"/>
        <w:rPr>
          <w:sz w:val="44"/>
          <w:szCs w:val="44"/>
        </w:rPr>
      </w:pPr>
      <w:r w:rsidRPr="0047286A">
        <w:rPr>
          <w:sz w:val="44"/>
          <w:szCs w:val="44"/>
        </w:rPr>
        <w:t>Data</w:t>
      </w:r>
      <w:r w:rsidRPr="0047286A">
        <w:rPr>
          <w:spacing w:val="-5"/>
          <w:sz w:val="44"/>
          <w:szCs w:val="44"/>
        </w:rPr>
        <w:t xml:space="preserve"> </w:t>
      </w:r>
      <w:r w:rsidR="0047286A" w:rsidRPr="0047286A">
        <w:rPr>
          <w:sz w:val="44"/>
          <w:szCs w:val="44"/>
        </w:rPr>
        <w:t>P</w:t>
      </w:r>
      <w:r w:rsidRPr="0047286A">
        <w:rPr>
          <w:sz w:val="44"/>
          <w:szCs w:val="44"/>
        </w:rPr>
        <w:t>rivacy</w:t>
      </w:r>
      <w:r w:rsidRPr="0047286A">
        <w:rPr>
          <w:spacing w:val="-5"/>
          <w:sz w:val="44"/>
          <w:szCs w:val="44"/>
        </w:rPr>
        <w:t xml:space="preserve"> </w:t>
      </w:r>
      <w:r w:rsidRPr="0047286A">
        <w:rPr>
          <w:sz w:val="44"/>
          <w:szCs w:val="44"/>
        </w:rPr>
        <w:t>and</w:t>
      </w:r>
      <w:r w:rsidRPr="0047286A">
        <w:rPr>
          <w:spacing w:val="-5"/>
          <w:sz w:val="44"/>
          <w:szCs w:val="44"/>
        </w:rPr>
        <w:t xml:space="preserve"> </w:t>
      </w:r>
      <w:r w:rsidR="0047286A" w:rsidRPr="0047286A">
        <w:rPr>
          <w:sz w:val="44"/>
          <w:szCs w:val="44"/>
        </w:rPr>
        <w:t>E</w:t>
      </w:r>
      <w:r w:rsidRPr="0047286A">
        <w:rPr>
          <w:sz w:val="44"/>
          <w:szCs w:val="44"/>
        </w:rPr>
        <w:t>thical</w:t>
      </w:r>
      <w:r w:rsidRPr="0047286A">
        <w:rPr>
          <w:spacing w:val="-5"/>
          <w:sz w:val="44"/>
          <w:szCs w:val="44"/>
        </w:rPr>
        <w:t xml:space="preserve"> </w:t>
      </w:r>
      <w:r w:rsidR="0047286A" w:rsidRPr="0047286A">
        <w:rPr>
          <w:sz w:val="44"/>
          <w:szCs w:val="44"/>
        </w:rPr>
        <w:t>C</w:t>
      </w:r>
      <w:r w:rsidRPr="0047286A">
        <w:rPr>
          <w:sz w:val="44"/>
          <w:szCs w:val="44"/>
        </w:rPr>
        <w:t>onsideration</w:t>
      </w:r>
      <w:r w:rsidRPr="0047286A">
        <w:rPr>
          <w:spacing w:val="-5"/>
          <w:sz w:val="44"/>
          <w:szCs w:val="44"/>
        </w:rPr>
        <w:t xml:space="preserve"> </w:t>
      </w:r>
      <w:r w:rsidRPr="0047286A">
        <w:rPr>
          <w:sz w:val="44"/>
          <w:szCs w:val="44"/>
        </w:rPr>
        <w:t>in</w:t>
      </w:r>
      <w:r w:rsidRPr="0047286A">
        <w:rPr>
          <w:spacing w:val="-7"/>
          <w:sz w:val="44"/>
          <w:szCs w:val="44"/>
        </w:rPr>
        <w:t xml:space="preserve"> </w:t>
      </w:r>
      <w:r w:rsidR="0047286A" w:rsidRPr="0047286A">
        <w:rPr>
          <w:sz w:val="44"/>
          <w:szCs w:val="44"/>
        </w:rPr>
        <w:t>D</w:t>
      </w:r>
      <w:r w:rsidRPr="0047286A">
        <w:rPr>
          <w:sz w:val="44"/>
          <w:szCs w:val="44"/>
        </w:rPr>
        <w:t xml:space="preserve">ata </w:t>
      </w:r>
      <w:r w:rsidR="0047286A" w:rsidRPr="0047286A">
        <w:rPr>
          <w:spacing w:val="-2"/>
          <w:sz w:val="44"/>
          <w:szCs w:val="44"/>
        </w:rPr>
        <w:t>S</w:t>
      </w:r>
      <w:r w:rsidRPr="0047286A">
        <w:rPr>
          <w:spacing w:val="-2"/>
          <w:sz w:val="44"/>
          <w:szCs w:val="44"/>
        </w:rPr>
        <w:t>cience</w:t>
      </w:r>
    </w:p>
    <w:p w14:paraId="4A7A17CE" w14:textId="77777777" w:rsidR="001C35EB" w:rsidRDefault="00000000">
      <w:pPr>
        <w:pStyle w:val="Heading3"/>
        <w:spacing w:before="158"/>
        <w:ind w:left="37" w:right="37" w:firstLine="0"/>
        <w:jc w:val="center"/>
      </w:pPr>
      <w:r>
        <w:t>Leena</w:t>
      </w:r>
      <w:r>
        <w:rPr>
          <w:spacing w:val="-1"/>
        </w:rPr>
        <w:t xml:space="preserve"> </w:t>
      </w:r>
      <w:r>
        <w:t>Moundekar</w:t>
      </w:r>
      <w:r>
        <w:rPr>
          <w:vertAlign w:val="superscript"/>
        </w:rPr>
        <w:t>1</w:t>
      </w:r>
      <w:r>
        <w:t>,</w:t>
      </w:r>
      <w:r>
        <w:rPr>
          <w:spacing w:val="-2"/>
        </w:rPr>
        <w:t xml:space="preserve"> </w:t>
      </w:r>
      <w:r>
        <w:t>Vaishnavi</w:t>
      </w:r>
      <w:r>
        <w:rPr>
          <w:spacing w:val="3"/>
        </w:rPr>
        <w:t xml:space="preserve"> </w:t>
      </w:r>
      <w:r>
        <w:t>Shreekhande</w:t>
      </w:r>
      <w:r>
        <w:rPr>
          <w:vertAlign w:val="superscript"/>
        </w:rPr>
        <w:t>2</w:t>
      </w:r>
      <w:r>
        <w:t>,</w:t>
      </w:r>
      <w:r>
        <w:rPr>
          <w:spacing w:val="1"/>
        </w:rPr>
        <w:t xml:space="preserve"> </w:t>
      </w:r>
      <w:r>
        <w:t>Yamini</w:t>
      </w:r>
      <w:r>
        <w:rPr>
          <w:spacing w:val="-1"/>
        </w:rPr>
        <w:t xml:space="preserve"> </w:t>
      </w:r>
      <w:r>
        <w:t>Kanekar</w:t>
      </w:r>
      <w:r>
        <w:rPr>
          <w:vertAlign w:val="superscript"/>
        </w:rPr>
        <w:t>3</w:t>
      </w:r>
      <w:r>
        <w:t>,</w:t>
      </w:r>
      <w:r>
        <w:rPr>
          <w:spacing w:val="1"/>
        </w:rPr>
        <w:t xml:space="preserve"> </w:t>
      </w:r>
      <w:r>
        <w:t>Bhagyashree</w:t>
      </w:r>
      <w:r>
        <w:rPr>
          <w:spacing w:val="7"/>
        </w:rPr>
        <w:t xml:space="preserve"> </w:t>
      </w:r>
      <w:r>
        <w:rPr>
          <w:spacing w:val="-2"/>
        </w:rPr>
        <w:t>Kumbhare</w:t>
      </w:r>
      <w:r>
        <w:rPr>
          <w:spacing w:val="-2"/>
          <w:vertAlign w:val="superscript"/>
        </w:rPr>
        <w:t>4</w:t>
      </w:r>
    </w:p>
    <w:p w14:paraId="5C3D21C3" w14:textId="0916E651" w:rsidR="00033719" w:rsidRDefault="00000000">
      <w:pPr>
        <w:spacing w:before="39" w:line="276" w:lineRule="auto"/>
        <w:ind w:left="986" w:right="986"/>
        <w:jc w:val="center"/>
        <w:rPr>
          <w:sz w:val="20"/>
          <w:vertAlign w:val="superscript"/>
        </w:rPr>
      </w:pPr>
      <w:r>
        <w:rPr>
          <w:sz w:val="20"/>
        </w:rPr>
        <w:t xml:space="preserve">Students, MCA, Smt. </w:t>
      </w:r>
      <w:proofErr w:type="spellStart"/>
      <w:r>
        <w:rPr>
          <w:sz w:val="20"/>
        </w:rPr>
        <w:t>Radhikatai</w:t>
      </w:r>
      <w:proofErr w:type="spellEnd"/>
      <w:r>
        <w:rPr>
          <w:sz w:val="20"/>
        </w:rPr>
        <w:t xml:space="preserve"> Pandav College of Engineering, Nagpur, India</w:t>
      </w:r>
      <w:r>
        <w:rPr>
          <w:sz w:val="20"/>
          <w:vertAlign w:val="superscript"/>
        </w:rPr>
        <w:t>1,2</w:t>
      </w:r>
    </w:p>
    <w:p w14:paraId="30452137" w14:textId="577150DF" w:rsidR="00033719" w:rsidRDefault="00033719" w:rsidP="00033719">
      <w:pPr>
        <w:spacing w:before="39" w:line="276" w:lineRule="auto"/>
        <w:ind w:left="986" w:right="986"/>
        <w:jc w:val="center"/>
        <w:rPr>
          <w:sz w:val="20"/>
        </w:rPr>
      </w:pPr>
      <w:r>
        <w:rPr>
          <w:sz w:val="20"/>
        </w:rPr>
        <w:t>Professor</w:t>
      </w:r>
      <w:r>
        <w:rPr>
          <w:sz w:val="20"/>
        </w:rPr>
        <w:t>,</w:t>
      </w:r>
      <w:r>
        <w:rPr>
          <w:spacing w:val="40"/>
          <w:sz w:val="20"/>
        </w:rPr>
        <w:t xml:space="preserve"> </w:t>
      </w:r>
      <w:r>
        <w:rPr>
          <w:sz w:val="20"/>
        </w:rPr>
        <w:t>MCA,</w:t>
      </w:r>
      <w:r>
        <w:rPr>
          <w:spacing w:val="40"/>
          <w:sz w:val="20"/>
        </w:rPr>
        <w:t xml:space="preserve"> </w:t>
      </w:r>
      <w:r>
        <w:rPr>
          <w:sz w:val="20"/>
        </w:rPr>
        <w:t>Smt.</w:t>
      </w:r>
      <w:r>
        <w:rPr>
          <w:spacing w:val="40"/>
          <w:sz w:val="20"/>
        </w:rPr>
        <w:t xml:space="preserve"> </w:t>
      </w:r>
      <w:proofErr w:type="spellStart"/>
      <w:r>
        <w:rPr>
          <w:sz w:val="20"/>
        </w:rPr>
        <w:t>Radhikatai</w:t>
      </w:r>
      <w:proofErr w:type="spellEnd"/>
      <w:r>
        <w:rPr>
          <w:spacing w:val="40"/>
          <w:sz w:val="20"/>
        </w:rPr>
        <w:t xml:space="preserve"> </w:t>
      </w:r>
      <w:r>
        <w:rPr>
          <w:sz w:val="20"/>
        </w:rPr>
        <w:t>Pandav</w:t>
      </w:r>
      <w:r>
        <w:rPr>
          <w:spacing w:val="40"/>
          <w:sz w:val="20"/>
        </w:rPr>
        <w:t xml:space="preserve"> </w:t>
      </w:r>
      <w:r>
        <w:rPr>
          <w:sz w:val="20"/>
        </w:rPr>
        <w:t>College</w:t>
      </w:r>
      <w:r>
        <w:rPr>
          <w:spacing w:val="40"/>
          <w:sz w:val="20"/>
        </w:rPr>
        <w:t xml:space="preserve"> </w:t>
      </w:r>
      <w:r>
        <w:rPr>
          <w:sz w:val="20"/>
        </w:rPr>
        <w:t>of</w:t>
      </w:r>
      <w:r>
        <w:rPr>
          <w:spacing w:val="40"/>
          <w:sz w:val="20"/>
        </w:rPr>
        <w:t xml:space="preserve"> </w:t>
      </w:r>
      <w:r>
        <w:rPr>
          <w:sz w:val="20"/>
        </w:rPr>
        <w:t>Engineering,</w:t>
      </w:r>
      <w:r>
        <w:rPr>
          <w:spacing w:val="40"/>
          <w:sz w:val="20"/>
        </w:rPr>
        <w:t xml:space="preserve"> </w:t>
      </w:r>
      <w:r>
        <w:rPr>
          <w:sz w:val="20"/>
        </w:rPr>
        <w:t>Nagpur,</w:t>
      </w:r>
      <w:r>
        <w:rPr>
          <w:spacing w:val="40"/>
          <w:sz w:val="20"/>
        </w:rPr>
        <w:t xml:space="preserve"> </w:t>
      </w:r>
      <w:r>
        <w:rPr>
          <w:sz w:val="20"/>
        </w:rPr>
        <w:t>India</w:t>
      </w:r>
      <w:r>
        <w:rPr>
          <w:sz w:val="20"/>
          <w:vertAlign w:val="superscript"/>
        </w:rPr>
        <w:t>4</w:t>
      </w:r>
    </w:p>
    <w:p w14:paraId="48F00D28" w14:textId="5BB1231F" w:rsidR="001C35EB" w:rsidRDefault="00000000">
      <w:pPr>
        <w:spacing w:before="39" w:line="276" w:lineRule="auto"/>
        <w:ind w:left="986" w:right="986"/>
        <w:jc w:val="center"/>
        <w:rPr>
          <w:sz w:val="20"/>
        </w:rPr>
      </w:pPr>
      <w:r>
        <w:rPr>
          <w:sz w:val="20"/>
        </w:rPr>
        <w:t>HOD,</w:t>
      </w:r>
      <w:r>
        <w:rPr>
          <w:spacing w:val="40"/>
          <w:sz w:val="20"/>
        </w:rPr>
        <w:t xml:space="preserve"> </w:t>
      </w:r>
      <w:r>
        <w:rPr>
          <w:sz w:val="20"/>
        </w:rPr>
        <w:t>MCA,</w:t>
      </w:r>
      <w:r>
        <w:rPr>
          <w:spacing w:val="40"/>
          <w:sz w:val="20"/>
        </w:rPr>
        <w:t xml:space="preserve"> </w:t>
      </w:r>
      <w:r>
        <w:rPr>
          <w:sz w:val="20"/>
        </w:rPr>
        <w:t>Smt.</w:t>
      </w:r>
      <w:r>
        <w:rPr>
          <w:spacing w:val="40"/>
          <w:sz w:val="20"/>
        </w:rPr>
        <w:t xml:space="preserve"> </w:t>
      </w:r>
      <w:proofErr w:type="spellStart"/>
      <w:r>
        <w:rPr>
          <w:sz w:val="20"/>
        </w:rPr>
        <w:t>Radhikatai</w:t>
      </w:r>
      <w:proofErr w:type="spellEnd"/>
      <w:r>
        <w:rPr>
          <w:spacing w:val="40"/>
          <w:sz w:val="20"/>
        </w:rPr>
        <w:t xml:space="preserve"> </w:t>
      </w:r>
      <w:r>
        <w:rPr>
          <w:sz w:val="20"/>
        </w:rPr>
        <w:t>Pandav</w:t>
      </w:r>
      <w:r>
        <w:rPr>
          <w:spacing w:val="40"/>
          <w:sz w:val="20"/>
        </w:rPr>
        <w:t xml:space="preserve"> </w:t>
      </w:r>
      <w:r>
        <w:rPr>
          <w:sz w:val="20"/>
        </w:rPr>
        <w:t>College</w:t>
      </w:r>
      <w:r>
        <w:rPr>
          <w:spacing w:val="40"/>
          <w:sz w:val="20"/>
        </w:rPr>
        <w:t xml:space="preserve"> </w:t>
      </w:r>
      <w:r>
        <w:rPr>
          <w:sz w:val="20"/>
        </w:rPr>
        <w:t>of</w:t>
      </w:r>
      <w:r>
        <w:rPr>
          <w:spacing w:val="40"/>
          <w:sz w:val="20"/>
        </w:rPr>
        <w:t xml:space="preserve"> </w:t>
      </w:r>
      <w:r>
        <w:rPr>
          <w:sz w:val="20"/>
        </w:rPr>
        <w:t>Engineering,</w:t>
      </w:r>
      <w:r>
        <w:rPr>
          <w:spacing w:val="40"/>
          <w:sz w:val="20"/>
        </w:rPr>
        <w:t xml:space="preserve"> </w:t>
      </w:r>
      <w:r>
        <w:rPr>
          <w:sz w:val="20"/>
        </w:rPr>
        <w:t>Nagpur,</w:t>
      </w:r>
      <w:r>
        <w:rPr>
          <w:spacing w:val="40"/>
          <w:sz w:val="20"/>
        </w:rPr>
        <w:t xml:space="preserve"> </w:t>
      </w:r>
      <w:r>
        <w:rPr>
          <w:sz w:val="20"/>
        </w:rPr>
        <w:t>India</w:t>
      </w:r>
      <w:r w:rsidR="00033719">
        <w:rPr>
          <w:sz w:val="20"/>
          <w:vertAlign w:val="superscript"/>
        </w:rPr>
        <w:t>5</w:t>
      </w:r>
    </w:p>
    <w:p w14:paraId="3C3590C5" w14:textId="77777777" w:rsidR="001C35EB" w:rsidRDefault="001C35EB">
      <w:pPr>
        <w:pStyle w:val="BodyText"/>
        <w:spacing w:before="8"/>
        <w:ind w:left="0"/>
        <w:rPr>
          <w:sz w:val="20"/>
        </w:rPr>
      </w:pPr>
    </w:p>
    <w:p w14:paraId="6DFFBC37" w14:textId="41DEF722" w:rsidR="001C35EB" w:rsidRDefault="00000000">
      <w:pPr>
        <w:pStyle w:val="Heading1"/>
        <w:jc w:val="left"/>
      </w:pPr>
      <w:proofErr w:type="gramStart"/>
      <w:r>
        <w:rPr>
          <w:spacing w:val="-2"/>
        </w:rPr>
        <w:t>Abstract</w:t>
      </w:r>
      <w:r w:rsidR="00151906">
        <w:rPr>
          <w:spacing w:val="-2"/>
        </w:rPr>
        <w:t xml:space="preserve"> </w:t>
      </w:r>
      <w:r>
        <w:rPr>
          <w:spacing w:val="-2"/>
        </w:rPr>
        <w:t>:</w:t>
      </w:r>
      <w:proofErr w:type="gramEnd"/>
    </w:p>
    <w:p w14:paraId="06E48458" w14:textId="77777777" w:rsidR="001C35EB" w:rsidRDefault="00000000">
      <w:pPr>
        <w:pStyle w:val="BodyText"/>
        <w:spacing w:before="24" w:line="259" w:lineRule="auto"/>
        <w:ind w:right="19"/>
        <w:jc w:val="both"/>
      </w:pPr>
      <w:r>
        <w:t xml:space="preserve">In the era of big data, the rapid growth of data science has revolutionized how organizations collect, analyze, and utilize data. However, this surge in data-driven innovation brings significant challenges, particularly regarding data privacy and ethical considerations. As individuals increasingly share personal information through digital platforms, safeguarding their privacy becomes paramount. Data breaches, misuse of sensitive data, and algorithmic biases can harm individuals and society, raising urgent ethical concerns. This paper explores the fundamental principles of data privacy and ethics in data science, emphasizing the need for transparent, accountable, and fair practices. The discussion includes privacy-preserving techniques, such as anonymization and encryption, and examines ethical </w:t>
      </w:r>
      <w:r>
        <w:rPr>
          <w:spacing w:val="-2"/>
        </w:rPr>
        <w:t>frameworks like fairness, accountability, and transparency.</w:t>
      </w:r>
      <w:r>
        <w:rPr>
          <w:spacing w:val="-12"/>
        </w:rPr>
        <w:t xml:space="preserve"> </w:t>
      </w:r>
      <w:r>
        <w:rPr>
          <w:spacing w:val="-2"/>
        </w:rPr>
        <w:t xml:space="preserve">Addressing these considerations ensures that </w:t>
      </w:r>
      <w:r>
        <w:t>data science can harness its potential while safeguarding individuals' rights and societal values.</w:t>
      </w:r>
    </w:p>
    <w:p w14:paraId="07B5C8EA" w14:textId="77777777" w:rsidR="001C35EB" w:rsidRDefault="00000000">
      <w:pPr>
        <w:pStyle w:val="BodyText"/>
        <w:spacing w:before="158" w:line="259" w:lineRule="auto"/>
        <w:ind w:right="129"/>
      </w:pPr>
      <w:r>
        <w:rPr>
          <w:b/>
        </w:rPr>
        <w:t>Keywords:</w:t>
      </w:r>
      <w:r>
        <w:rPr>
          <w:b/>
          <w:spacing w:val="-4"/>
        </w:rPr>
        <w:t xml:space="preserve"> </w:t>
      </w:r>
      <w:r>
        <w:t>Data</w:t>
      </w:r>
      <w:r>
        <w:rPr>
          <w:spacing w:val="-5"/>
        </w:rPr>
        <w:t xml:space="preserve"> </w:t>
      </w:r>
      <w:r>
        <w:t>Science;</w:t>
      </w:r>
      <w:r>
        <w:rPr>
          <w:spacing w:val="-7"/>
        </w:rPr>
        <w:t xml:space="preserve"> </w:t>
      </w:r>
      <w:r>
        <w:t>Ethics;</w:t>
      </w:r>
      <w:r>
        <w:rPr>
          <w:spacing w:val="-4"/>
        </w:rPr>
        <w:t xml:space="preserve"> </w:t>
      </w:r>
      <w:r>
        <w:t>Privacy;</w:t>
      </w:r>
      <w:r>
        <w:rPr>
          <w:spacing w:val="-4"/>
        </w:rPr>
        <w:t xml:space="preserve"> </w:t>
      </w:r>
      <w:r>
        <w:t>Utility;</w:t>
      </w:r>
      <w:r>
        <w:rPr>
          <w:spacing w:val="-4"/>
        </w:rPr>
        <w:t xml:space="preserve"> </w:t>
      </w:r>
      <w:r>
        <w:t>Ethical</w:t>
      </w:r>
      <w:r>
        <w:rPr>
          <w:spacing w:val="-4"/>
        </w:rPr>
        <w:t xml:space="preserve"> </w:t>
      </w:r>
      <w:r>
        <w:t>Frameworks;</w:t>
      </w:r>
      <w:r>
        <w:rPr>
          <w:spacing w:val="-4"/>
        </w:rPr>
        <w:t xml:space="preserve"> </w:t>
      </w:r>
      <w:r>
        <w:t>Federated</w:t>
      </w:r>
      <w:r>
        <w:rPr>
          <w:spacing w:val="-7"/>
        </w:rPr>
        <w:t xml:space="preserve"> </w:t>
      </w:r>
      <w:r>
        <w:t>Learning; Informed Consent; Algorithmic Biases; Transparency Challenges; User-Centric Approach; Responsible Data Practices</w:t>
      </w:r>
    </w:p>
    <w:p w14:paraId="63E95B2C" w14:textId="77777777" w:rsidR="001C35EB" w:rsidRDefault="00000000">
      <w:pPr>
        <w:pStyle w:val="Heading1"/>
        <w:spacing w:before="237"/>
        <w:ind w:left="987" w:right="986"/>
      </w:pPr>
      <w:proofErr w:type="spellStart"/>
      <w:r>
        <w:rPr>
          <w:spacing w:val="-2"/>
        </w:rPr>
        <w:t>I.Introduction</w:t>
      </w:r>
      <w:proofErr w:type="spellEnd"/>
      <w:r>
        <w:rPr>
          <w:spacing w:val="-2"/>
        </w:rPr>
        <w:t>:</w:t>
      </w:r>
    </w:p>
    <w:p w14:paraId="0A5BA099" w14:textId="77777777" w:rsidR="001C35EB" w:rsidRDefault="00000000">
      <w:pPr>
        <w:pStyle w:val="BodyText"/>
        <w:spacing w:before="266" w:line="259" w:lineRule="auto"/>
        <w:ind w:right="129"/>
      </w:pPr>
      <w:r>
        <w:t>Data</w:t>
      </w:r>
      <w:r>
        <w:rPr>
          <w:spacing w:val="-2"/>
        </w:rPr>
        <w:t xml:space="preserve"> </w:t>
      </w:r>
      <w:r>
        <w:t>science</w:t>
      </w:r>
      <w:r>
        <w:rPr>
          <w:spacing w:val="-4"/>
        </w:rPr>
        <w:t xml:space="preserve"> </w:t>
      </w:r>
      <w:r>
        <w:t>has</w:t>
      </w:r>
      <w:r>
        <w:rPr>
          <w:spacing w:val="-4"/>
        </w:rPr>
        <w:t xml:space="preserve"> </w:t>
      </w:r>
      <w:r>
        <w:t>emerged</w:t>
      </w:r>
      <w:r>
        <w:rPr>
          <w:spacing w:val="-4"/>
        </w:rPr>
        <w:t xml:space="preserve"> </w:t>
      </w:r>
      <w:r>
        <w:t>as</w:t>
      </w:r>
      <w:r>
        <w:rPr>
          <w:spacing w:val="-2"/>
        </w:rPr>
        <w:t xml:space="preserve"> </w:t>
      </w:r>
      <w:r>
        <w:t>a</w:t>
      </w:r>
      <w:r>
        <w:rPr>
          <w:spacing w:val="-2"/>
        </w:rPr>
        <w:t xml:space="preserve"> </w:t>
      </w:r>
      <w:r>
        <w:t>critical</w:t>
      </w:r>
      <w:r>
        <w:rPr>
          <w:spacing w:val="-4"/>
        </w:rPr>
        <w:t xml:space="preserve"> </w:t>
      </w:r>
      <w:r>
        <w:t>discipline</w:t>
      </w:r>
      <w:r>
        <w:rPr>
          <w:spacing w:val="-4"/>
        </w:rPr>
        <w:t xml:space="preserve"> </w:t>
      </w:r>
      <w:r>
        <w:t>that</w:t>
      </w:r>
      <w:r>
        <w:rPr>
          <w:spacing w:val="-1"/>
        </w:rPr>
        <w:t xml:space="preserve"> </w:t>
      </w:r>
      <w:r>
        <w:t>drives</w:t>
      </w:r>
      <w:r>
        <w:rPr>
          <w:spacing w:val="-4"/>
        </w:rPr>
        <w:t xml:space="preserve"> </w:t>
      </w:r>
      <w:r>
        <w:t>innovation</w:t>
      </w:r>
      <w:r>
        <w:rPr>
          <w:spacing w:val="-5"/>
        </w:rPr>
        <w:t xml:space="preserve"> </w:t>
      </w:r>
      <w:r>
        <w:t>across</w:t>
      </w:r>
      <w:r>
        <w:rPr>
          <w:spacing w:val="-4"/>
        </w:rPr>
        <w:t xml:space="preserve"> </w:t>
      </w:r>
      <w:r>
        <w:t>various</w:t>
      </w:r>
      <w:r>
        <w:rPr>
          <w:spacing w:val="-2"/>
        </w:rPr>
        <w:t xml:space="preserve"> </w:t>
      </w:r>
      <w:r>
        <w:t>sectors,</w:t>
      </w:r>
      <w:r>
        <w:rPr>
          <w:spacing w:val="-4"/>
        </w:rPr>
        <w:t xml:space="preserve"> </w:t>
      </w:r>
      <w:r>
        <w:t>from healthcare and finance to marketing and public policy.</w:t>
      </w:r>
      <w:r>
        <w:rPr>
          <w:spacing w:val="-2"/>
        </w:rPr>
        <w:t xml:space="preserve"> </w:t>
      </w:r>
      <w:r>
        <w:t>With the ability to process vast amounts of data, advanced algorithms have made it possible to derive insights and predictions that were</w:t>
      </w:r>
    </w:p>
    <w:p w14:paraId="782CB97D" w14:textId="77777777" w:rsidR="001C35EB" w:rsidRDefault="00000000">
      <w:pPr>
        <w:pStyle w:val="BodyText"/>
        <w:spacing w:line="259" w:lineRule="auto"/>
        <w:ind w:right="83"/>
      </w:pPr>
      <w:r>
        <w:t>previously unattainable. However, as data science increasingly relies on personal and sensitive data, the</w:t>
      </w:r>
      <w:r>
        <w:rPr>
          <w:spacing w:val="-2"/>
        </w:rPr>
        <w:t xml:space="preserve"> </w:t>
      </w:r>
      <w:r>
        <w:t>ethical</w:t>
      </w:r>
      <w:r>
        <w:rPr>
          <w:spacing w:val="-1"/>
        </w:rPr>
        <w:t xml:space="preserve"> </w:t>
      </w:r>
      <w:r>
        <w:t>implications</w:t>
      </w:r>
      <w:r>
        <w:rPr>
          <w:spacing w:val="-2"/>
        </w:rPr>
        <w:t xml:space="preserve"> </w:t>
      </w:r>
      <w:r>
        <w:t>of</w:t>
      </w:r>
      <w:r>
        <w:rPr>
          <w:spacing w:val="-4"/>
        </w:rPr>
        <w:t xml:space="preserve"> </w:t>
      </w:r>
      <w:r>
        <w:t>how</w:t>
      </w:r>
      <w:r>
        <w:rPr>
          <w:spacing w:val="-3"/>
        </w:rPr>
        <w:t xml:space="preserve"> </w:t>
      </w:r>
      <w:r>
        <w:t>this</w:t>
      </w:r>
      <w:r>
        <w:rPr>
          <w:spacing w:val="-2"/>
        </w:rPr>
        <w:t xml:space="preserve"> </w:t>
      </w:r>
      <w:r>
        <w:t>data</w:t>
      </w:r>
      <w:r>
        <w:rPr>
          <w:spacing w:val="-4"/>
        </w:rPr>
        <w:t xml:space="preserve"> </w:t>
      </w:r>
      <w:r>
        <w:t>is</w:t>
      </w:r>
      <w:r>
        <w:rPr>
          <w:spacing w:val="-2"/>
        </w:rPr>
        <w:t xml:space="preserve"> </w:t>
      </w:r>
      <w:r>
        <w:t>collected,</w:t>
      </w:r>
      <w:r>
        <w:rPr>
          <w:spacing w:val="-2"/>
        </w:rPr>
        <w:t xml:space="preserve"> </w:t>
      </w:r>
      <w:r>
        <w:t>processed,</w:t>
      </w:r>
      <w:r>
        <w:rPr>
          <w:spacing w:val="-2"/>
        </w:rPr>
        <w:t xml:space="preserve"> </w:t>
      </w:r>
      <w:r>
        <w:t>and</w:t>
      </w:r>
      <w:r>
        <w:rPr>
          <w:spacing w:val="-2"/>
        </w:rPr>
        <w:t xml:space="preserve"> </w:t>
      </w:r>
      <w:r>
        <w:t>used</w:t>
      </w:r>
      <w:r>
        <w:rPr>
          <w:spacing w:val="-2"/>
        </w:rPr>
        <w:t xml:space="preserve"> </w:t>
      </w:r>
      <w:r>
        <w:t>have</w:t>
      </w:r>
      <w:r>
        <w:rPr>
          <w:spacing w:val="-2"/>
        </w:rPr>
        <w:t xml:space="preserve"> </w:t>
      </w:r>
      <w:r>
        <w:t>come</w:t>
      </w:r>
      <w:r>
        <w:rPr>
          <w:spacing w:val="-4"/>
        </w:rPr>
        <w:t xml:space="preserve"> </w:t>
      </w:r>
      <w:r>
        <w:t>into</w:t>
      </w:r>
      <w:r>
        <w:rPr>
          <w:spacing w:val="-5"/>
        </w:rPr>
        <w:t xml:space="preserve"> </w:t>
      </w:r>
      <w:r>
        <w:t>sharp</w:t>
      </w:r>
      <w:r>
        <w:rPr>
          <w:spacing w:val="-5"/>
        </w:rPr>
        <w:t xml:space="preserve"> </w:t>
      </w:r>
      <w:r>
        <w:t>focus.</w:t>
      </w:r>
    </w:p>
    <w:p w14:paraId="66D4DB2E" w14:textId="77777777" w:rsidR="001C35EB" w:rsidRDefault="00000000">
      <w:pPr>
        <w:pStyle w:val="BodyText"/>
        <w:spacing w:before="237" w:line="259" w:lineRule="auto"/>
      </w:pPr>
      <w:r>
        <w:t>The</w:t>
      </w:r>
      <w:r>
        <w:rPr>
          <w:spacing w:val="-2"/>
        </w:rPr>
        <w:t xml:space="preserve"> </w:t>
      </w:r>
      <w:r>
        <w:t>issue</w:t>
      </w:r>
      <w:r>
        <w:rPr>
          <w:spacing w:val="-2"/>
        </w:rPr>
        <w:t xml:space="preserve"> </w:t>
      </w:r>
      <w:r>
        <w:t>of</w:t>
      </w:r>
      <w:r>
        <w:rPr>
          <w:spacing w:val="-2"/>
        </w:rPr>
        <w:t xml:space="preserve"> </w:t>
      </w:r>
      <w:r>
        <w:t>data</w:t>
      </w:r>
      <w:r>
        <w:rPr>
          <w:spacing w:val="-4"/>
        </w:rPr>
        <w:t xml:space="preserve"> </w:t>
      </w:r>
      <w:r>
        <w:t>privacy</w:t>
      </w:r>
      <w:r>
        <w:rPr>
          <w:spacing w:val="-2"/>
        </w:rPr>
        <w:t xml:space="preserve"> </w:t>
      </w:r>
      <w:r>
        <w:t>is</w:t>
      </w:r>
      <w:r>
        <w:rPr>
          <w:spacing w:val="-4"/>
        </w:rPr>
        <w:t xml:space="preserve"> </w:t>
      </w:r>
      <w:r>
        <w:t>particularly</w:t>
      </w:r>
      <w:r>
        <w:rPr>
          <w:spacing w:val="-2"/>
        </w:rPr>
        <w:t xml:space="preserve"> </w:t>
      </w:r>
      <w:r>
        <w:t>significant,</w:t>
      </w:r>
      <w:r>
        <w:rPr>
          <w:spacing w:val="-2"/>
        </w:rPr>
        <w:t xml:space="preserve"> </w:t>
      </w:r>
      <w:r>
        <w:t>as</w:t>
      </w:r>
      <w:r>
        <w:rPr>
          <w:spacing w:val="-6"/>
        </w:rPr>
        <w:t xml:space="preserve"> </w:t>
      </w:r>
      <w:r>
        <w:t>individuals</w:t>
      </w:r>
      <w:r>
        <w:rPr>
          <w:spacing w:val="-2"/>
        </w:rPr>
        <w:t xml:space="preserve"> </w:t>
      </w:r>
      <w:r>
        <w:t>often</w:t>
      </w:r>
      <w:r>
        <w:rPr>
          <w:spacing w:val="-4"/>
        </w:rPr>
        <w:t xml:space="preserve"> </w:t>
      </w:r>
      <w:r>
        <w:t>have</w:t>
      </w:r>
      <w:r>
        <w:rPr>
          <w:spacing w:val="-4"/>
        </w:rPr>
        <w:t xml:space="preserve"> </w:t>
      </w:r>
      <w:r>
        <w:t>limited</w:t>
      </w:r>
      <w:r>
        <w:rPr>
          <w:spacing w:val="-2"/>
        </w:rPr>
        <w:t xml:space="preserve"> </w:t>
      </w:r>
      <w:r>
        <w:t>control</w:t>
      </w:r>
      <w:r>
        <w:rPr>
          <w:spacing w:val="-1"/>
        </w:rPr>
        <w:t xml:space="preserve"> </w:t>
      </w:r>
      <w:r>
        <w:t>over</w:t>
      </w:r>
      <w:r>
        <w:rPr>
          <w:spacing w:val="-1"/>
        </w:rPr>
        <w:t xml:space="preserve"> </w:t>
      </w:r>
      <w:r>
        <w:t>how their data</w:t>
      </w:r>
      <w:r>
        <w:rPr>
          <w:spacing w:val="-2"/>
        </w:rPr>
        <w:t xml:space="preserve"> </w:t>
      </w:r>
      <w:r>
        <w:t>is</w:t>
      </w:r>
      <w:r>
        <w:rPr>
          <w:spacing w:val="-2"/>
        </w:rPr>
        <w:t xml:space="preserve"> </w:t>
      </w:r>
      <w:r>
        <w:t>used</w:t>
      </w:r>
      <w:r>
        <w:rPr>
          <w:spacing w:val="-3"/>
        </w:rPr>
        <w:t xml:space="preserve"> </w:t>
      </w:r>
      <w:r>
        <w:t>once</w:t>
      </w:r>
      <w:r>
        <w:rPr>
          <w:spacing w:val="-2"/>
        </w:rPr>
        <w:t xml:space="preserve"> </w:t>
      </w:r>
      <w:r>
        <w:t>it is</w:t>
      </w:r>
      <w:r>
        <w:rPr>
          <w:spacing w:val="-5"/>
        </w:rPr>
        <w:t xml:space="preserve"> </w:t>
      </w:r>
      <w:r>
        <w:t>shared.</w:t>
      </w:r>
      <w:r>
        <w:rPr>
          <w:spacing w:val="-5"/>
        </w:rPr>
        <w:t xml:space="preserve"> </w:t>
      </w:r>
      <w:r>
        <w:t>The growing number of</w:t>
      </w:r>
      <w:r>
        <w:rPr>
          <w:spacing w:val="-2"/>
        </w:rPr>
        <w:t xml:space="preserve"> </w:t>
      </w:r>
      <w:r>
        <w:t>high-profile data breaches</w:t>
      </w:r>
      <w:r>
        <w:rPr>
          <w:spacing w:val="-2"/>
        </w:rPr>
        <w:t xml:space="preserve"> </w:t>
      </w:r>
      <w:r>
        <w:t>and incidents of data misuse have highlighted the risks associated with poor data management practices.</w:t>
      </w:r>
      <w:r>
        <w:rPr>
          <w:spacing w:val="-5"/>
        </w:rPr>
        <w:t xml:space="preserve"> </w:t>
      </w:r>
      <w:r>
        <w:t>At the same time, ethical concerns arise when algorithms and models, particularly those used in artificial</w:t>
      </w:r>
    </w:p>
    <w:p w14:paraId="0EE96DC6" w14:textId="77777777" w:rsidR="001C35EB" w:rsidRDefault="00000000">
      <w:pPr>
        <w:pStyle w:val="BodyText"/>
        <w:spacing w:line="252" w:lineRule="exact"/>
      </w:pPr>
      <w:r>
        <w:t>intelligence</w:t>
      </w:r>
      <w:r>
        <w:rPr>
          <w:spacing w:val="-7"/>
        </w:rPr>
        <w:t xml:space="preserve"> </w:t>
      </w:r>
      <w:r>
        <w:t>(AI)</w:t>
      </w:r>
      <w:r>
        <w:rPr>
          <w:spacing w:val="-4"/>
        </w:rPr>
        <w:t xml:space="preserve"> </w:t>
      </w:r>
      <w:r>
        <w:t>and</w:t>
      </w:r>
      <w:r>
        <w:rPr>
          <w:spacing w:val="-5"/>
        </w:rPr>
        <w:t xml:space="preserve"> </w:t>
      </w:r>
      <w:r>
        <w:t>machine</w:t>
      </w:r>
      <w:r>
        <w:rPr>
          <w:spacing w:val="-3"/>
        </w:rPr>
        <w:t xml:space="preserve"> </w:t>
      </w:r>
      <w:r>
        <w:t>learning,</w:t>
      </w:r>
      <w:r>
        <w:rPr>
          <w:spacing w:val="-6"/>
        </w:rPr>
        <w:t xml:space="preserve"> </w:t>
      </w:r>
      <w:r>
        <w:t>unintentionally</w:t>
      </w:r>
      <w:r>
        <w:rPr>
          <w:spacing w:val="-5"/>
        </w:rPr>
        <w:t xml:space="preserve"> </w:t>
      </w:r>
      <w:r>
        <w:t>perpetuate</w:t>
      </w:r>
      <w:r>
        <w:rPr>
          <w:spacing w:val="-5"/>
        </w:rPr>
        <w:t xml:space="preserve"> </w:t>
      </w:r>
      <w:r>
        <w:t>biases</w:t>
      </w:r>
      <w:r>
        <w:rPr>
          <w:spacing w:val="-5"/>
        </w:rPr>
        <w:t xml:space="preserve"> </w:t>
      </w:r>
      <w:r>
        <w:t>or</w:t>
      </w:r>
      <w:r>
        <w:rPr>
          <w:spacing w:val="-5"/>
        </w:rPr>
        <w:t xml:space="preserve"> </w:t>
      </w:r>
      <w:r>
        <w:t>lead</w:t>
      </w:r>
      <w:r>
        <w:rPr>
          <w:spacing w:val="-3"/>
        </w:rPr>
        <w:t xml:space="preserve"> </w:t>
      </w:r>
      <w:r>
        <w:t>to</w:t>
      </w:r>
      <w:r>
        <w:rPr>
          <w:spacing w:val="-6"/>
        </w:rPr>
        <w:t xml:space="preserve"> </w:t>
      </w:r>
      <w:r>
        <w:t>unfair</w:t>
      </w:r>
      <w:r>
        <w:rPr>
          <w:spacing w:val="-3"/>
        </w:rPr>
        <w:t xml:space="preserve"> </w:t>
      </w:r>
      <w:r>
        <w:rPr>
          <w:spacing w:val="-2"/>
        </w:rPr>
        <w:t>outcomes.</w:t>
      </w:r>
    </w:p>
    <w:p w14:paraId="2C24F449" w14:textId="77777777" w:rsidR="001C35EB" w:rsidRDefault="00000000">
      <w:pPr>
        <w:pStyle w:val="BodyText"/>
        <w:spacing w:before="181" w:line="259" w:lineRule="auto"/>
        <w:ind w:right="86"/>
        <w:jc w:val="both"/>
      </w:pPr>
      <w:r>
        <w:t>Balancing</w:t>
      </w:r>
      <w:r>
        <w:rPr>
          <w:spacing w:val="-5"/>
        </w:rPr>
        <w:t xml:space="preserve"> </w:t>
      </w:r>
      <w:r>
        <w:t>the</w:t>
      </w:r>
      <w:r>
        <w:rPr>
          <w:spacing w:val="-4"/>
        </w:rPr>
        <w:t xml:space="preserve"> </w:t>
      </w:r>
      <w:r>
        <w:t>benefits</w:t>
      </w:r>
      <w:r>
        <w:rPr>
          <w:spacing w:val="-4"/>
        </w:rPr>
        <w:t xml:space="preserve"> </w:t>
      </w:r>
      <w:r>
        <w:t>of</w:t>
      </w:r>
      <w:r>
        <w:rPr>
          <w:spacing w:val="-2"/>
        </w:rPr>
        <w:t xml:space="preserve"> </w:t>
      </w:r>
      <w:r>
        <w:t>data</w:t>
      </w:r>
      <w:r>
        <w:rPr>
          <w:spacing w:val="-4"/>
        </w:rPr>
        <w:t xml:space="preserve"> </w:t>
      </w:r>
      <w:r>
        <w:t>science</w:t>
      </w:r>
      <w:r>
        <w:rPr>
          <w:spacing w:val="-4"/>
        </w:rPr>
        <w:t xml:space="preserve"> </w:t>
      </w:r>
      <w:r>
        <w:t>with</w:t>
      </w:r>
      <w:r>
        <w:rPr>
          <w:spacing w:val="-2"/>
        </w:rPr>
        <w:t xml:space="preserve"> </w:t>
      </w:r>
      <w:r>
        <w:t>the</w:t>
      </w:r>
      <w:r>
        <w:rPr>
          <w:spacing w:val="-2"/>
        </w:rPr>
        <w:t xml:space="preserve"> </w:t>
      </w:r>
      <w:r>
        <w:t>need</w:t>
      </w:r>
      <w:r>
        <w:rPr>
          <w:spacing w:val="-2"/>
        </w:rPr>
        <w:t xml:space="preserve"> </w:t>
      </w:r>
      <w:r>
        <w:t>to</w:t>
      </w:r>
      <w:r>
        <w:rPr>
          <w:spacing w:val="-5"/>
        </w:rPr>
        <w:t xml:space="preserve"> </w:t>
      </w:r>
      <w:r>
        <w:t>protect</w:t>
      </w:r>
      <w:r>
        <w:rPr>
          <w:spacing w:val="-1"/>
        </w:rPr>
        <w:t xml:space="preserve"> </w:t>
      </w:r>
      <w:r>
        <w:t>individual</w:t>
      </w:r>
      <w:r>
        <w:rPr>
          <w:spacing w:val="-1"/>
        </w:rPr>
        <w:t xml:space="preserve"> </w:t>
      </w:r>
      <w:r>
        <w:t>privacy</w:t>
      </w:r>
      <w:r>
        <w:rPr>
          <w:spacing w:val="-5"/>
        </w:rPr>
        <w:t xml:space="preserve"> </w:t>
      </w:r>
      <w:r>
        <w:t>and</w:t>
      </w:r>
      <w:r>
        <w:rPr>
          <w:spacing w:val="-2"/>
        </w:rPr>
        <w:t xml:space="preserve"> </w:t>
      </w:r>
      <w:r>
        <w:t>maintain</w:t>
      </w:r>
      <w:r>
        <w:rPr>
          <w:spacing w:val="-2"/>
        </w:rPr>
        <w:t xml:space="preserve"> </w:t>
      </w:r>
      <w:r>
        <w:t>ethical standards</w:t>
      </w:r>
      <w:r>
        <w:rPr>
          <w:spacing w:val="-1"/>
        </w:rPr>
        <w:t xml:space="preserve"> </w:t>
      </w:r>
      <w:r>
        <w:t>is</w:t>
      </w:r>
      <w:r>
        <w:rPr>
          <w:spacing w:val="-1"/>
        </w:rPr>
        <w:t xml:space="preserve"> </w:t>
      </w:r>
      <w:r>
        <w:t>a</w:t>
      </w:r>
      <w:r>
        <w:rPr>
          <w:spacing w:val="-1"/>
        </w:rPr>
        <w:t xml:space="preserve"> </w:t>
      </w:r>
      <w:r>
        <w:t>challenge</w:t>
      </w:r>
      <w:r>
        <w:rPr>
          <w:spacing w:val="-3"/>
        </w:rPr>
        <w:t xml:space="preserve"> </w:t>
      </w:r>
      <w:r>
        <w:t>for</w:t>
      </w:r>
      <w:r>
        <w:rPr>
          <w:spacing w:val="-3"/>
        </w:rPr>
        <w:t xml:space="preserve"> </w:t>
      </w:r>
      <w:r>
        <w:t>researchers,</w:t>
      </w:r>
      <w:r>
        <w:rPr>
          <w:spacing w:val="-1"/>
        </w:rPr>
        <w:t xml:space="preserve"> </w:t>
      </w:r>
      <w:r>
        <w:t>policymakers,</w:t>
      </w:r>
      <w:r>
        <w:rPr>
          <w:spacing w:val="-3"/>
        </w:rPr>
        <w:t xml:space="preserve"> </w:t>
      </w:r>
      <w:r>
        <w:t>and</w:t>
      </w:r>
      <w:r>
        <w:rPr>
          <w:spacing w:val="-1"/>
        </w:rPr>
        <w:t xml:space="preserve"> </w:t>
      </w:r>
      <w:r>
        <w:t>organizations</w:t>
      </w:r>
      <w:r>
        <w:rPr>
          <w:spacing w:val="-1"/>
        </w:rPr>
        <w:t xml:space="preserve"> </w:t>
      </w:r>
      <w:r>
        <w:t>alike.</w:t>
      </w:r>
      <w:r>
        <w:rPr>
          <w:spacing w:val="-6"/>
        </w:rPr>
        <w:t xml:space="preserve"> </w:t>
      </w:r>
      <w:r>
        <w:t>This</w:t>
      </w:r>
      <w:r>
        <w:rPr>
          <w:spacing w:val="-1"/>
        </w:rPr>
        <w:t xml:space="preserve"> </w:t>
      </w:r>
      <w:r>
        <w:t>paper</w:t>
      </w:r>
      <w:r>
        <w:rPr>
          <w:spacing w:val="-1"/>
        </w:rPr>
        <w:t xml:space="preserve"> </w:t>
      </w:r>
      <w:r>
        <w:t>delves</w:t>
      </w:r>
      <w:r>
        <w:rPr>
          <w:spacing w:val="-1"/>
        </w:rPr>
        <w:t xml:space="preserve"> </w:t>
      </w:r>
      <w:r>
        <w:t>into the core aspects of data privacy and ethics, providing a comprehensive overview of the current</w:t>
      </w:r>
    </w:p>
    <w:p w14:paraId="20BC6691" w14:textId="77777777" w:rsidR="001C35EB" w:rsidRDefault="00000000">
      <w:pPr>
        <w:pStyle w:val="BodyText"/>
        <w:spacing w:line="259" w:lineRule="auto"/>
      </w:pPr>
      <w:r>
        <w:t>landscape and proposing strategies to address these critical concerns. By exploring both legal frameworks</w:t>
      </w:r>
      <w:r>
        <w:rPr>
          <w:spacing w:val="-5"/>
        </w:rPr>
        <w:t xml:space="preserve"> </w:t>
      </w:r>
      <w:r>
        <w:t>and</w:t>
      </w:r>
      <w:r>
        <w:rPr>
          <w:spacing w:val="-5"/>
        </w:rPr>
        <w:t xml:space="preserve"> </w:t>
      </w:r>
      <w:r>
        <w:t>technical</w:t>
      </w:r>
      <w:r>
        <w:rPr>
          <w:spacing w:val="-5"/>
        </w:rPr>
        <w:t xml:space="preserve"> </w:t>
      </w:r>
      <w:r>
        <w:t>solutions,</w:t>
      </w:r>
      <w:r>
        <w:rPr>
          <w:spacing w:val="-3"/>
        </w:rPr>
        <w:t xml:space="preserve"> </w:t>
      </w:r>
      <w:r>
        <w:t>it</w:t>
      </w:r>
      <w:r>
        <w:rPr>
          <w:spacing w:val="-2"/>
        </w:rPr>
        <w:t xml:space="preserve"> </w:t>
      </w:r>
      <w:r>
        <w:t>aims</w:t>
      </w:r>
      <w:r>
        <w:rPr>
          <w:spacing w:val="-3"/>
        </w:rPr>
        <w:t xml:space="preserve"> </w:t>
      </w:r>
      <w:r>
        <w:t>to</w:t>
      </w:r>
      <w:r>
        <w:rPr>
          <w:spacing w:val="-3"/>
        </w:rPr>
        <w:t xml:space="preserve"> </w:t>
      </w:r>
      <w:r>
        <w:t>promote</w:t>
      </w:r>
      <w:r>
        <w:rPr>
          <w:spacing w:val="-5"/>
        </w:rPr>
        <w:t xml:space="preserve"> </w:t>
      </w:r>
      <w:r>
        <w:t>responsible</w:t>
      </w:r>
      <w:r>
        <w:rPr>
          <w:spacing w:val="-3"/>
        </w:rPr>
        <w:t xml:space="preserve"> </w:t>
      </w:r>
      <w:r>
        <w:t>data</w:t>
      </w:r>
      <w:r>
        <w:rPr>
          <w:spacing w:val="-3"/>
        </w:rPr>
        <w:t xml:space="preserve"> </w:t>
      </w:r>
      <w:r>
        <w:t>practices</w:t>
      </w:r>
      <w:r>
        <w:rPr>
          <w:spacing w:val="-5"/>
        </w:rPr>
        <w:t xml:space="preserve"> </w:t>
      </w:r>
      <w:r>
        <w:t>that</w:t>
      </w:r>
      <w:r>
        <w:rPr>
          <w:spacing w:val="-2"/>
        </w:rPr>
        <w:t xml:space="preserve"> </w:t>
      </w:r>
      <w:r>
        <w:t>ensure</w:t>
      </w:r>
      <w:r>
        <w:rPr>
          <w:spacing w:val="-3"/>
        </w:rPr>
        <w:t xml:space="preserve"> </w:t>
      </w:r>
      <w:r>
        <w:t>fairness, accountability, and transparency in the application of data science.</w:t>
      </w:r>
    </w:p>
    <w:p w14:paraId="76B79E8A" w14:textId="77777777" w:rsidR="001C35EB" w:rsidRDefault="00000000">
      <w:pPr>
        <w:pStyle w:val="Heading1"/>
        <w:numPr>
          <w:ilvl w:val="0"/>
          <w:numId w:val="7"/>
        </w:numPr>
        <w:tabs>
          <w:tab w:val="left" w:pos="246"/>
        </w:tabs>
        <w:spacing w:before="237"/>
        <w:ind w:left="246" w:hanging="246"/>
        <w:jc w:val="center"/>
      </w:pPr>
      <w:r>
        <w:t>Literature</w:t>
      </w:r>
      <w:r>
        <w:rPr>
          <w:spacing w:val="-10"/>
        </w:rPr>
        <w:t xml:space="preserve"> </w:t>
      </w:r>
      <w:r>
        <w:rPr>
          <w:spacing w:val="-2"/>
        </w:rPr>
        <w:t>reviews:</w:t>
      </w:r>
    </w:p>
    <w:p w14:paraId="1EE6AE63" w14:textId="79AE9202" w:rsidR="001C35EB" w:rsidRDefault="00000000" w:rsidP="00880DD7">
      <w:pPr>
        <w:pStyle w:val="BodyText"/>
        <w:spacing w:before="263" w:line="259" w:lineRule="auto"/>
        <w:ind w:right="320"/>
        <w:jc w:val="both"/>
      </w:pPr>
      <w:r>
        <w:t>These discussions span various disciplines, including</w:t>
      </w:r>
      <w:r>
        <w:rPr>
          <w:spacing w:val="-1"/>
        </w:rPr>
        <w:t xml:space="preserve"> </w:t>
      </w:r>
      <w:r>
        <w:t>computer science, law, ethics, and social sciences, reflecting the complex and multifaceted nature of the</w:t>
      </w:r>
      <w:r w:rsidR="00880DD7">
        <w:t xml:space="preserve"> </w:t>
      </w:r>
      <w:r>
        <w:t>challenges</w:t>
      </w:r>
      <w:r>
        <w:rPr>
          <w:spacing w:val="-5"/>
        </w:rPr>
        <w:t xml:space="preserve"> </w:t>
      </w:r>
      <w:r>
        <w:t>involved.</w:t>
      </w:r>
      <w:r>
        <w:rPr>
          <w:spacing w:val="-7"/>
        </w:rPr>
        <w:t xml:space="preserve"> </w:t>
      </w:r>
      <w:r>
        <w:t>This</w:t>
      </w:r>
      <w:r>
        <w:rPr>
          <w:spacing w:val="-5"/>
        </w:rPr>
        <w:t xml:space="preserve"> </w:t>
      </w:r>
      <w:r>
        <w:t>literature</w:t>
      </w:r>
      <w:r>
        <w:rPr>
          <w:spacing w:val="-5"/>
        </w:rPr>
        <w:t xml:space="preserve"> </w:t>
      </w:r>
      <w:r>
        <w:t>review</w:t>
      </w:r>
      <w:r>
        <w:rPr>
          <w:spacing w:val="-3"/>
        </w:rPr>
        <w:t xml:space="preserve"> </w:t>
      </w:r>
      <w:r>
        <w:t>explores</w:t>
      </w:r>
      <w:r>
        <w:rPr>
          <w:spacing w:val="-5"/>
        </w:rPr>
        <w:t xml:space="preserve"> </w:t>
      </w:r>
      <w:r>
        <w:t>key</w:t>
      </w:r>
      <w:r>
        <w:rPr>
          <w:spacing w:val="-3"/>
        </w:rPr>
        <w:t xml:space="preserve"> </w:t>
      </w:r>
      <w:r>
        <w:t>concepts,</w:t>
      </w:r>
      <w:r>
        <w:rPr>
          <w:spacing w:val="-3"/>
        </w:rPr>
        <w:t xml:space="preserve"> </w:t>
      </w:r>
      <w:r>
        <w:t>frameworks,</w:t>
      </w:r>
      <w:r>
        <w:rPr>
          <w:spacing w:val="-3"/>
        </w:rPr>
        <w:t xml:space="preserve"> </w:t>
      </w:r>
      <w:r>
        <w:t>and</w:t>
      </w:r>
      <w:r>
        <w:rPr>
          <w:spacing w:val="-3"/>
        </w:rPr>
        <w:t xml:space="preserve"> </w:t>
      </w:r>
      <w:r>
        <w:t>perspectives</w:t>
      </w:r>
      <w:r>
        <w:rPr>
          <w:spacing w:val="-5"/>
        </w:rPr>
        <w:t xml:space="preserve"> </w:t>
      </w:r>
      <w:r>
        <w:t>from scholars and experts</w:t>
      </w:r>
      <w:r w:rsidR="00880DD7">
        <w:t>.</w:t>
      </w:r>
    </w:p>
    <w:p w14:paraId="12BCCD61" w14:textId="77777777" w:rsidR="001C35EB" w:rsidRDefault="001C35EB">
      <w:pPr>
        <w:pStyle w:val="BodyText"/>
        <w:spacing w:line="256" w:lineRule="auto"/>
        <w:jc w:val="both"/>
        <w:sectPr w:rsidR="001C35EB" w:rsidSect="00D64999">
          <w:type w:val="continuous"/>
          <w:pgSz w:w="11910" w:h="16840"/>
          <w:pgMar w:top="1440" w:right="1440" w:bottom="1440" w:left="1440" w:header="720" w:footer="720" w:gutter="0"/>
          <w:cols w:space="720"/>
          <w:docGrid w:linePitch="299"/>
        </w:sectPr>
      </w:pPr>
    </w:p>
    <w:p w14:paraId="701FCBAA" w14:textId="77777777" w:rsidR="001C35EB" w:rsidRDefault="00000000" w:rsidP="00883057">
      <w:pPr>
        <w:pStyle w:val="Heading3"/>
        <w:tabs>
          <w:tab w:val="left" w:pos="243"/>
        </w:tabs>
        <w:spacing w:before="62"/>
        <w:ind w:left="0" w:firstLine="0"/>
      </w:pPr>
      <w:r>
        <w:lastRenderedPageBreak/>
        <w:t>Data</w:t>
      </w:r>
      <w:r>
        <w:rPr>
          <w:spacing w:val="-8"/>
        </w:rPr>
        <w:t xml:space="preserve"> </w:t>
      </w:r>
      <w:r>
        <w:t>Privacy:</w:t>
      </w:r>
      <w:r>
        <w:rPr>
          <w:spacing w:val="-8"/>
        </w:rPr>
        <w:t xml:space="preserve"> </w:t>
      </w:r>
      <w:r>
        <w:t>Legal</w:t>
      </w:r>
      <w:r>
        <w:rPr>
          <w:spacing w:val="-7"/>
        </w:rPr>
        <w:t xml:space="preserve"> </w:t>
      </w:r>
      <w:r>
        <w:t>and</w:t>
      </w:r>
      <w:r>
        <w:rPr>
          <w:spacing w:val="-12"/>
        </w:rPr>
        <w:t xml:space="preserve"> </w:t>
      </w:r>
      <w:r>
        <w:t>Technical</w:t>
      </w:r>
      <w:r>
        <w:rPr>
          <w:spacing w:val="-7"/>
        </w:rPr>
        <w:t xml:space="preserve"> </w:t>
      </w:r>
      <w:r>
        <w:rPr>
          <w:spacing w:val="-2"/>
        </w:rPr>
        <w:t>Perspectives</w:t>
      </w:r>
    </w:p>
    <w:p w14:paraId="0ED53943" w14:textId="77777777" w:rsidR="001C35EB" w:rsidRDefault="00000000">
      <w:pPr>
        <w:pStyle w:val="BodyText"/>
        <w:spacing w:before="180"/>
        <w:jc w:val="both"/>
      </w:pPr>
      <w:r>
        <w:t>The</w:t>
      </w:r>
      <w:r>
        <w:rPr>
          <w:spacing w:val="-5"/>
        </w:rPr>
        <w:t xml:space="preserve"> </w:t>
      </w:r>
      <w:r>
        <w:t>concept</w:t>
      </w:r>
      <w:r>
        <w:rPr>
          <w:spacing w:val="-2"/>
        </w:rPr>
        <w:t xml:space="preserve"> </w:t>
      </w:r>
      <w:r>
        <w:t>of</w:t>
      </w:r>
      <w:r>
        <w:rPr>
          <w:spacing w:val="-3"/>
        </w:rPr>
        <w:t xml:space="preserve"> </w:t>
      </w:r>
      <w:r>
        <w:t>data</w:t>
      </w:r>
      <w:r>
        <w:rPr>
          <w:spacing w:val="-3"/>
        </w:rPr>
        <w:t xml:space="preserve"> </w:t>
      </w:r>
      <w:r>
        <w:t>privacy</w:t>
      </w:r>
      <w:r>
        <w:rPr>
          <w:spacing w:val="-5"/>
        </w:rPr>
        <w:t xml:space="preserve"> </w:t>
      </w:r>
      <w:r>
        <w:t>is</w:t>
      </w:r>
      <w:r>
        <w:rPr>
          <w:spacing w:val="-3"/>
        </w:rPr>
        <w:t xml:space="preserve"> </w:t>
      </w:r>
      <w:r>
        <w:t>central</w:t>
      </w:r>
      <w:r>
        <w:rPr>
          <w:spacing w:val="-2"/>
        </w:rPr>
        <w:t xml:space="preserve"> </w:t>
      </w:r>
      <w:r>
        <w:t>to</w:t>
      </w:r>
      <w:r>
        <w:rPr>
          <w:spacing w:val="-6"/>
        </w:rPr>
        <w:t xml:space="preserve"> </w:t>
      </w:r>
      <w:r>
        <w:t>discussions</w:t>
      </w:r>
      <w:r>
        <w:rPr>
          <w:spacing w:val="-3"/>
        </w:rPr>
        <w:t xml:space="preserve"> </w:t>
      </w:r>
      <w:r>
        <w:t>surrounding</w:t>
      </w:r>
      <w:r>
        <w:rPr>
          <w:spacing w:val="-6"/>
        </w:rPr>
        <w:t xml:space="preserve"> </w:t>
      </w:r>
      <w:r>
        <w:t>the</w:t>
      </w:r>
      <w:r>
        <w:rPr>
          <w:spacing w:val="-3"/>
        </w:rPr>
        <w:t xml:space="preserve"> </w:t>
      </w:r>
      <w:r>
        <w:t>ethical</w:t>
      </w:r>
      <w:r>
        <w:rPr>
          <w:spacing w:val="-5"/>
        </w:rPr>
        <w:t xml:space="preserve"> </w:t>
      </w:r>
      <w:r>
        <w:t>use</w:t>
      </w:r>
      <w:r>
        <w:rPr>
          <w:spacing w:val="-3"/>
        </w:rPr>
        <w:t xml:space="preserve"> </w:t>
      </w:r>
      <w:r>
        <w:t>of</w:t>
      </w:r>
      <w:r>
        <w:rPr>
          <w:spacing w:val="-5"/>
        </w:rPr>
        <w:t xml:space="preserve"> </w:t>
      </w:r>
      <w:r>
        <w:t>data.</w:t>
      </w:r>
      <w:r>
        <w:rPr>
          <w:spacing w:val="-4"/>
        </w:rPr>
        <w:t xml:space="preserve"> </w:t>
      </w:r>
      <w:r>
        <w:rPr>
          <w:spacing w:val="-2"/>
        </w:rPr>
        <w:t>Privacy</w:t>
      </w:r>
    </w:p>
    <w:p w14:paraId="25028699" w14:textId="77777777" w:rsidR="001C35EB" w:rsidRDefault="00000000">
      <w:pPr>
        <w:spacing w:before="18" w:line="259" w:lineRule="auto"/>
        <w:ind w:left="23" w:right="167"/>
        <w:jc w:val="both"/>
        <w:rPr>
          <w:sz w:val="24"/>
        </w:rPr>
      </w:pPr>
      <w:r>
        <w:t>concerns</w:t>
      </w:r>
      <w:r>
        <w:rPr>
          <w:spacing w:val="-3"/>
        </w:rPr>
        <w:t xml:space="preserve"> </w:t>
      </w:r>
      <w:r>
        <w:t>have</w:t>
      </w:r>
      <w:r>
        <w:rPr>
          <w:spacing w:val="-5"/>
        </w:rPr>
        <w:t xml:space="preserve"> </w:t>
      </w:r>
      <w:r>
        <w:t>intensified</w:t>
      </w:r>
      <w:r>
        <w:rPr>
          <w:spacing w:val="-5"/>
        </w:rPr>
        <w:t xml:space="preserve"> </w:t>
      </w:r>
      <w:r>
        <w:t>as</w:t>
      </w:r>
      <w:r>
        <w:rPr>
          <w:spacing w:val="-3"/>
        </w:rPr>
        <w:t xml:space="preserve"> </w:t>
      </w:r>
      <w:r>
        <w:t>organizations</w:t>
      </w:r>
      <w:r>
        <w:rPr>
          <w:spacing w:val="-5"/>
        </w:rPr>
        <w:t xml:space="preserve"> </w:t>
      </w:r>
      <w:r>
        <w:t>collect,</w:t>
      </w:r>
      <w:r>
        <w:rPr>
          <w:spacing w:val="-3"/>
        </w:rPr>
        <w:t xml:space="preserve"> </w:t>
      </w:r>
      <w:r>
        <w:t>store,</w:t>
      </w:r>
      <w:r>
        <w:rPr>
          <w:spacing w:val="-3"/>
        </w:rPr>
        <w:t xml:space="preserve"> </w:t>
      </w:r>
      <w:r>
        <w:t>and</w:t>
      </w:r>
      <w:r>
        <w:rPr>
          <w:spacing w:val="-6"/>
        </w:rPr>
        <w:t xml:space="preserve"> </w:t>
      </w:r>
      <w:r>
        <w:t>analyze</w:t>
      </w:r>
      <w:r>
        <w:rPr>
          <w:spacing w:val="-5"/>
        </w:rPr>
        <w:t xml:space="preserve"> </w:t>
      </w:r>
      <w:r>
        <w:t>vast</w:t>
      </w:r>
      <w:r>
        <w:rPr>
          <w:spacing w:val="-2"/>
        </w:rPr>
        <w:t xml:space="preserve"> </w:t>
      </w:r>
      <w:r>
        <w:t>amounts</w:t>
      </w:r>
      <w:r>
        <w:rPr>
          <w:spacing w:val="-3"/>
        </w:rPr>
        <w:t xml:space="preserve"> </w:t>
      </w:r>
      <w:r>
        <w:t xml:space="preserve">of </w:t>
      </w:r>
      <w:r>
        <w:rPr>
          <w:sz w:val="24"/>
        </w:rPr>
        <w:t>personal</w:t>
      </w:r>
      <w:r>
        <w:rPr>
          <w:spacing w:val="-3"/>
          <w:sz w:val="24"/>
        </w:rPr>
        <w:t xml:space="preserve"> </w:t>
      </w:r>
      <w:r>
        <w:rPr>
          <w:sz w:val="24"/>
        </w:rPr>
        <w:t>data. Legal scholars and technologists have both contributed significantly to the understanding of data privacy.</w:t>
      </w:r>
    </w:p>
    <w:p w14:paraId="6CF26B74" w14:textId="77777777" w:rsidR="001C35EB" w:rsidRDefault="00000000">
      <w:pPr>
        <w:pStyle w:val="ListParagraph"/>
        <w:numPr>
          <w:ilvl w:val="1"/>
          <w:numId w:val="6"/>
        </w:numPr>
        <w:tabs>
          <w:tab w:val="left" w:pos="743"/>
        </w:tabs>
        <w:spacing w:before="162" w:line="259" w:lineRule="auto"/>
        <w:ind w:right="299"/>
      </w:pPr>
      <w:r>
        <w:rPr>
          <w:b/>
        </w:rPr>
        <w:t>Legal Frameworks</w:t>
      </w:r>
      <w:r>
        <w:t>: Many researchers have focused on the legal mechanisms that govern data</w:t>
      </w:r>
      <w:r>
        <w:rPr>
          <w:spacing w:val="-5"/>
        </w:rPr>
        <w:t xml:space="preserve"> </w:t>
      </w:r>
      <w:r>
        <w:t>privacy.</w:t>
      </w:r>
      <w:r>
        <w:rPr>
          <w:spacing w:val="-8"/>
        </w:rPr>
        <w:t xml:space="preserve"> </w:t>
      </w:r>
      <w:r>
        <w:t>The</w:t>
      </w:r>
      <w:r>
        <w:rPr>
          <w:spacing w:val="-5"/>
        </w:rPr>
        <w:t xml:space="preserve"> </w:t>
      </w:r>
      <w:r>
        <w:rPr>
          <w:b/>
        </w:rPr>
        <w:t>General</w:t>
      </w:r>
      <w:r>
        <w:rPr>
          <w:b/>
          <w:spacing w:val="-5"/>
        </w:rPr>
        <w:t xml:space="preserve"> </w:t>
      </w:r>
      <w:r>
        <w:rPr>
          <w:b/>
        </w:rPr>
        <w:t>Data</w:t>
      </w:r>
      <w:r>
        <w:rPr>
          <w:b/>
          <w:spacing w:val="-4"/>
        </w:rPr>
        <w:t xml:space="preserve"> </w:t>
      </w:r>
      <w:r>
        <w:rPr>
          <w:b/>
        </w:rPr>
        <w:t>Protection</w:t>
      </w:r>
      <w:r>
        <w:rPr>
          <w:b/>
          <w:spacing w:val="-4"/>
        </w:rPr>
        <w:t xml:space="preserve"> </w:t>
      </w:r>
      <w:r>
        <w:rPr>
          <w:b/>
        </w:rPr>
        <w:t>Regulation</w:t>
      </w:r>
      <w:r>
        <w:rPr>
          <w:b/>
          <w:spacing w:val="-4"/>
        </w:rPr>
        <w:t xml:space="preserve"> </w:t>
      </w:r>
      <w:r>
        <w:rPr>
          <w:b/>
        </w:rPr>
        <w:t>(GDPR)</w:t>
      </w:r>
      <w:r>
        <w:rPr>
          <w:b/>
          <w:spacing w:val="-3"/>
        </w:rPr>
        <w:t xml:space="preserve"> </w:t>
      </w:r>
      <w:r>
        <w:t>in</w:t>
      </w:r>
      <w:r>
        <w:rPr>
          <w:spacing w:val="-6"/>
        </w:rPr>
        <w:t xml:space="preserve"> </w:t>
      </w:r>
      <w:r>
        <w:t>the</w:t>
      </w:r>
      <w:r>
        <w:rPr>
          <w:spacing w:val="-4"/>
        </w:rPr>
        <w:t xml:space="preserve"> </w:t>
      </w:r>
      <w:r>
        <w:t>European</w:t>
      </w:r>
      <w:r>
        <w:rPr>
          <w:spacing w:val="-6"/>
        </w:rPr>
        <w:t xml:space="preserve"> </w:t>
      </w:r>
      <w:r>
        <w:t>Union</w:t>
      </w:r>
      <w:r>
        <w:rPr>
          <w:spacing w:val="-4"/>
        </w:rPr>
        <w:t xml:space="preserve"> </w:t>
      </w:r>
      <w:r>
        <w:t>is</w:t>
      </w:r>
    </w:p>
    <w:p w14:paraId="2B11331C" w14:textId="77777777" w:rsidR="001C35EB" w:rsidRDefault="00000000">
      <w:pPr>
        <w:pStyle w:val="BodyText"/>
        <w:spacing w:before="1" w:line="256" w:lineRule="auto"/>
        <w:ind w:left="743"/>
      </w:pPr>
      <w:r>
        <w:t>often</w:t>
      </w:r>
      <w:r>
        <w:rPr>
          <w:spacing w:val="-2"/>
        </w:rPr>
        <w:t xml:space="preserve"> </w:t>
      </w:r>
      <w:r>
        <w:t>cited</w:t>
      </w:r>
      <w:r>
        <w:rPr>
          <w:spacing w:val="-2"/>
        </w:rPr>
        <w:t xml:space="preserve"> </w:t>
      </w:r>
      <w:r>
        <w:t>as</w:t>
      </w:r>
      <w:r>
        <w:rPr>
          <w:spacing w:val="-4"/>
        </w:rPr>
        <w:t xml:space="preserve"> </w:t>
      </w:r>
      <w:r>
        <w:t>a</w:t>
      </w:r>
      <w:r>
        <w:rPr>
          <w:spacing w:val="-2"/>
        </w:rPr>
        <w:t xml:space="preserve"> </w:t>
      </w:r>
      <w:r>
        <w:t>landmark</w:t>
      </w:r>
      <w:r>
        <w:rPr>
          <w:spacing w:val="-2"/>
        </w:rPr>
        <w:t xml:space="preserve"> </w:t>
      </w:r>
      <w:r>
        <w:t>in</w:t>
      </w:r>
      <w:r>
        <w:rPr>
          <w:spacing w:val="-5"/>
        </w:rPr>
        <w:t xml:space="preserve"> </w:t>
      </w:r>
      <w:r>
        <w:t>privacy</w:t>
      </w:r>
      <w:r>
        <w:rPr>
          <w:spacing w:val="-5"/>
        </w:rPr>
        <w:t xml:space="preserve"> </w:t>
      </w:r>
      <w:r>
        <w:t>legislation,</w:t>
      </w:r>
      <w:r>
        <w:rPr>
          <w:spacing w:val="-5"/>
        </w:rPr>
        <w:t xml:space="preserve"> </w:t>
      </w:r>
      <w:r>
        <w:t>offering</w:t>
      </w:r>
      <w:r>
        <w:rPr>
          <w:spacing w:val="-2"/>
        </w:rPr>
        <w:t xml:space="preserve"> </w:t>
      </w:r>
      <w:r>
        <w:t>a</w:t>
      </w:r>
      <w:r>
        <w:rPr>
          <w:spacing w:val="-2"/>
        </w:rPr>
        <w:t xml:space="preserve"> </w:t>
      </w:r>
      <w:r>
        <w:t>robust</w:t>
      </w:r>
      <w:r>
        <w:rPr>
          <w:spacing w:val="-3"/>
        </w:rPr>
        <w:t xml:space="preserve"> </w:t>
      </w:r>
      <w:r>
        <w:t>framework</w:t>
      </w:r>
      <w:r>
        <w:rPr>
          <w:spacing w:val="-4"/>
        </w:rPr>
        <w:t xml:space="preserve"> </w:t>
      </w:r>
      <w:r>
        <w:t>for</w:t>
      </w:r>
      <w:r>
        <w:rPr>
          <w:spacing w:val="-2"/>
        </w:rPr>
        <w:t xml:space="preserve"> </w:t>
      </w:r>
      <w:r>
        <w:t>the</w:t>
      </w:r>
      <w:r>
        <w:rPr>
          <w:spacing w:val="-2"/>
        </w:rPr>
        <w:t xml:space="preserve"> </w:t>
      </w:r>
      <w:r>
        <w:t>protection of individuals' personal data. Studies by scholars like Solove (2008) highlight how data</w:t>
      </w:r>
    </w:p>
    <w:p w14:paraId="4DE27749" w14:textId="77777777" w:rsidR="001C35EB" w:rsidRDefault="00000000">
      <w:pPr>
        <w:pStyle w:val="BodyText"/>
        <w:spacing w:before="3" w:line="259" w:lineRule="auto"/>
        <w:ind w:left="743"/>
        <w:rPr>
          <w:b/>
        </w:rPr>
      </w:pPr>
      <w:r>
        <w:t>privacy</w:t>
      </w:r>
      <w:r>
        <w:rPr>
          <w:spacing w:val="-5"/>
        </w:rPr>
        <w:t xml:space="preserve"> </w:t>
      </w:r>
      <w:r>
        <w:t>laws</w:t>
      </w:r>
      <w:r>
        <w:rPr>
          <w:spacing w:val="-2"/>
        </w:rPr>
        <w:t xml:space="preserve"> </w:t>
      </w:r>
      <w:r>
        <w:t>have</w:t>
      </w:r>
      <w:r>
        <w:rPr>
          <w:spacing w:val="-4"/>
        </w:rPr>
        <w:t xml:space="preserve"> </w:t>
      </w:r>
      <w:r>
        <w:t>evolved</w:t>
      </w:r>
      <w:r>
        <w:rPr>
          <w:spacing w:val="-4"/>
        </w:rPr>
        <w:t xml:space="preserve"> </w:t>
      </w:r>
      <w:r>
        <w:t>in</w:t>
      </w:r>
      <w:r>
        <w:rPr>
          <w:spacing w:val="-2"/>
        </w:rPr>
        <w:t xml:space="preserve"> </w:t>
      </w:r>
      <w:r>
        <w:t>response</w:t>
      </w:r>
      <w:r>
        <w:rPr>
          <w:spacing w:val="-4"/>
        </w:rPr>
        <w:t xml:space="preserve"> </w:t>
      </w:r>
      <w:r>
        <w:t>to</w:t>
      </w:r>
      <w:r>
        <w:rPr>
          <w:spacing w:val="-5"/>
        </w:rPr>
        <w:t xml:space="preserve"> </w:t>
      </w:r>
      <w:r>
        <w:t>technological</w:t>
      </w:r>
      <w:r>
        <w:rPr>
          <w:spacing w:val="-4"/>
        </w:rPr>
        <w:t xml:space="preserve"> </w:t>
      </w:r>
      <w:r>
        <w:t>advancements,</w:t>
      </w:r>
      <w:r>
        <w:rPr>
          <w:spacing w:val="-2"/>
        </w:rPr>
        <w:t xml:space="preserve"> </w:t>
      </w:r>
      <w:r>
        <w:t>but</w:t>
      </w:r>
      <w:r>
        <w:rPr>
          <w:spacing w:val="-1"/>
        </w:rPr>
        <w:t xml:space="preserve"> </w:t>
      </w:r>
      <w:r>
        <w:t>also</w:t>
      </w:r>
      <w:r>
        <w:rPr>
          <w:spacing w:val="-4"/>
        </w:rPr>
        <w:t xml:space="preserve"> </w:t>
      </w:r>
      <w:r>
        <w:t>emphasize</w:t>
      </w:r>
      <w:r>
        <w:rPr>
          <w:spacing w:val="-4"/>
        </w:rPr>
        <w:t xml:space="preserve"> </w:t>
      </w:r>
      <w:r>
        <w:t xml:space="preserve">the limitations and loopholes in these legal structures. In the U.S., the </w:t>
      </w:r>
      <w:r>
        <w:rPr>
          <w:b/>
        </w:rPr>
        <w:t>California Consumer</w:t>
      </w:r>
    </w:p>
    <w:p w14:paraId="04071B9E" w14:textId="77777777" w:rsidR="001C35EB" w:rsidRDefault="00000000">
      <w:pPr>
        <w:pStyle w:val="BodyText"/>
        <w:spacing w:before="1" w:line="256" w:lineRule="auto"/>
        <w:ind w:left="743"/>
      </w:pPr>
      <w:r>
        <w:rPr>
          <w:b/>
        </w:rPr>
        <w:t>Privacy</w:t>
      </w:r>
      <w:r>
        <w:rPr>
          <w:b/>
          <w:spacing w:val="-14"/>
        </w:rPr>
        <w:t xml:space="preserve"> </w:t>
      </w:r>
      <w:r>
        <w:rPr>
          <w:b/>
        </w:rPr>
        <w:t>Act</w:t>
      </w:r>
      <w:r>
        <w:rPr>
          <w:b/>
          <w:spacing w:val="-8"/>
        </w:rPr>
        <w:t xml:space="preserve"> </w:t>
      </w:r>
      <w:r>
        <w:rPr>
          <w:b/>
        </w:rPr>
        <w:t>(CCPA)</w:t>
      </w:r>
      <w:r>
        <w:rPr>
          <w:b/>
          <w:spacing w:val="-3"/>
        </w:rPr>
        <w:t xml:space="preserve"> </w:t>
      </w:r>
      <w:r>
        <w:t>and</w:t>
      </w:r>
      <w:r>
        <w:rPr>
          <w:spacing w:val="-7"/>
        </w:rPr>
        <w:t xml:space="preserve"> </w:t>
      </w:r>
      <w:r>
        <w:t>other</w:t>
      </w:r>
      <w:r>
        <w:rPr>
          <w:spacing w:val="-6"/>
        </w:rPr>
        <w:t xml:space="preserve"> </w:t>
      </w:r>
      <w:r>
        <w:t>regional</w:t>
      </w:r>
      <w:r>
        <w:rPr>
          <w:spacing w:val="-7"/>
        </w:rPr>
        <w:t xml:space="preserve"> </w:t>
      </w:r>
      <w:r>
        <w:t>laws</w:t>
      </w:r>
      <w:r>
        <w:rPr>
          <w:spacing w:val="-5"/>
        </w:rPr>
        <w:t xml:space="preserve"> </w:t>
      </w:r>
      <w:r>
        <w:t>have</w:t>
      </w:r>
      <w:r>
        <w:rPr>
          <w:spacing w:val="-7"/>
        </w:rPr>
        <w:t xml:space="preserve"> </w:t>
      </w:r>
      <w:r>
        <w:t>begun</w:t>
      </w:r>
      <w:r>
        <w:rPr>
          <w:spacing w:val="-5"/>
        </w:rPr>
        <w:t xml:space="preserve"> </w:t>
      </w:r>
      <w:r>
        <w:t>to</w:t>
      </w:r>
      <w:r>
        <w:rPr>
          <w:spacing w:val="-5"/>
        </w:rPr>
        <w:t xml:space="preserve"> </w:t>
      </w:r>
      <w:r>
        <w:t>address</w:t>
      </w:r>
      <w:r>
        <w:rPr>
          <w:spacing w:val="-5"/>
        </w:rPr>
        <w:t xml:space="preserve"> </w:t>
      </w:r>
      <w:r>
        <w:t>privacy,</w:t>
      </w:r>
      <w:r>
        <w:rPr>
          <w:spacing w:val="-8"/>
        </w:rPr>
        <w:t xml:space="preserve"> </w:t>
      </w:r>
      <w:r>
        <w:t>though</w:t>
      </w:r>
      <w:r>
        <w:rPr>
          <w:spacing w:val="-5"/>
        </w:rPr>
        <w:t xml:space="preserve"> </w:t>
      </w:r>
      <w:r>
        <w:t>a comprehensive national privacy law remains elusive (Bamberger &amp; Mulligan, 2015).</w:t>
      </w:r>
    </w:p>
    <w:p w14:paraId="1FBB25B0" w14:textId="77777777" w:rsidR="001C35EB" w:rsidRDefault="00000000">
      <w:pPr>
        <w:pStyle w:val="ListParagraph"/>
        <w:numPr>
          <w:ilvl w:val="1"/>
          <w:numId w:val="6"/>
        </w:numPr>
        <w:tabs>
          <w:tab w:val="left" w:pos="743"/>
        </w:tabs>
        <w:spacing w:before="165" w:line="259" w:lineRule="auto"/>
        <w:ind w:right="745"/>
      </w:pPr>
      <w:r>
        <w:rPr>
          <w:b/>
        </w:rPr>
        <w:t>Privacy-Preserving</w:t>
      </w:r>
      <w:r>
        <w:rPr>
          <w:b/>
          <w:spacing w:val="-12"/>
        </w:rPr>
        <w:t xml:space="preserve"> </w:t>
      </w:r>
      <w:r>
        <w:rPr>
          <w:b/>
        </w:rPr>
        <w:t>Techniques</w:t>
      </w:r>
      <w:r>
        <w:t>:</w:t>
      </w:r>
      <w:r>
        <w:rPr>
          <w:spacing w:val="-6"/>
        </w:rPr>
        <w:t xml:space="preserve"> </w:t>
      </w:r>
      <w:r>
        <w:t>On</w:t>
      </w:r>
      <w:r>
        <w:rPr>
          <w:spacing w:val="-7"/>
        </w:rPr>
        <w:t xml:space="preserve"> </w:t>
      </w:r>
      <w:r>
        <w:t>the</w:t>
      </w:r>
      <w:r>
        <w:rPr>
          <w:spacing w:val="-7"/>
        </w:rPr>
        <w:t xml:space="preserve"> </w:t>
      </w:r>
      <w:r>
        <w:t>technical</w:t>
      </w:r>
      <w:r>
        <w:rPr>
          <w:spacing w:val="-6"/>
        </w:rPr>
        <w:t xml:space="preserve"> </w:t>
      </w:r>
      <w:r>
        <w:t>side,</w:t>
      </w:r>
      <w:r>
        <w:rPr>
          <w:spacing w:val="-7"/>
        </w:rPr>
        <w:t xml:space="preserve"> </w:t>
      </w:r>
      <w:r>
        <w:t>data</w:t>
      </w:r>
      <w:r>
        <w:rPr>
          <w:spacing w:val="-9"/>
        </w:rPr>
        <w:t xml:space="preserve"> </w:t>
      </w:r>
      <w:r>
        <w:t>privacy</w:t>
      </w:r>
      <w:r>
        <w:rPr>
          <w:spacing w:val="-7"/>
        </w:rPr>
        <w:t xml:space="preserve"> </w:t>
      </w:r>
      <w:r>
        <w:t>researchers</w:t>
      </w:r>
      <w:r>
        <w:rPr>
          <w:spacing w:val="-7"/>
        </w:rPr>
        <w:t xml:space="preserve"> </w:t>
      </w:r>
      <w:r>
        <w:t>have explored various methods to protect individual privacy while enabling data analysis.</w:t>
      </w:r>
    </w:p>
    <w:p w14:paraId="69A187A2" w14:textId="77777777" w:rsidR="001C35EB" w:rsidRDefault="00000000">
      <w:pPr>
        <w:pStyle w:val="BodyText"/>
        <w:spacing w:line="259" w:lineRule="auto"/>
        <w:ind w:left="743"/>
      </w:pPr>
      <w:r>
        <w:rPr>
          <w:b/>
        </w:rPr>
        <w:t>Anonymization</w:t>
      </w:r>
      <w:r>
        <w:t>,</w:t>
      </w:r>
      <w:r>
        <w:rPr>
          <w:spacing w:val="-1"/>
        </w:rPr>
        <w:t xml:space="preserve"> </w:t>
      </w:r>
      <w:r>
        <w:rPr>
          <w:b/>
        </w:rPr>
        <w:t>differential privacy</w:t>
      </w:r>
      <w:r>
        <w:t>,</w:t>
      </w:r>
      <w:r>
        <w:rPr>
          <w:spacing w:val="-1"/>
        </w:rPr>
        <w:t xml:space="preserve"> </w:t>
      </w:r>
      <w:r>
        <w:t>and</w:t>
      </w:r>
      <w:r>
        <w:rPr>
          <w:spacing w:val="-3"/>
        </w:rPr>
        <w:t xml:space="preserve"> </w:t>
      </w:r>
      <w:r>
        <w:rPr>
          <w:b/>
        </w:rPr>
        <w:t>encryption</w:t>
      </w:r>
      <w:r>
        <w:rPr>
          <w:b/>
          <w:spacing w:val="-3"/>
        </w:rPr>
        <w:t xml:space="preserve"> </w:t>
      </w:r>
      <w:r>
        <w:t>are</w:t>
      </w:r>
      <w:r>
        <w:rPr>
          <w:spacing w:val="-1"/>
        </w:rPr>
        <w:t xml:space="preserve"> </w:t>
      </w:r>
      <w:r>
        <w:t>key</w:t>
      </w:r>
      <w:r>
        <w:rPr>
          <w:spacing w:val="-3"/>
        </w:rPr>
        <w:t xml:space="preserve"> </w:t>
      </w:r>
      <w:r>
        <w:t>techniques</w:t>
      </w:r>
      <w:r>
        <w:rPr>
          <w:spacing w:val="-1"/>
        </w:rPr>
        <w:t xml:space="preserve"> </w:t>
      </w:r>
      <w:r>
        <w:t>discussed</w:t>
      </w:r>
      <w:r>
        <w:rPr>
          <w:spacing w:val="-1"/>
        </w:rPr>
        <w:t xml:space="preserve"> </w:t>
      </w:r>
      <w:r>
        <w:t>in</w:t>
      </w:r>
      <w:r>
        <w:rPr>
          <w:spacing w:val="-4"/>
        </w:rPr>
        <w:t xml:space="preserve"> </w:t>
      </w:r>
      <w:r>
        <w:t>the literature</w:t>
      </w:r>
      <w:r>
        <w:rPr>
          <w:spacing w:val="-6"/>
        </w:rPr>
        <w:t xml:space="preserve"> </w:t>
      </w:r>
      <w:r>
        <w:t>(Dwork</w:t>
      </w:r>
      <w:r>
        <w:rPr>
          <w:spacing w:val="-7"/>
        </w:rPr>
        <w:t xml:space="preserve"> </w:t>
      </w:r>
      <w:r>
        <w:t>&amp;</w:t>
      </w:r>
      <w:r>
        <w:rPr>
          <w:spacing w:val="-3"/>
        </w:rPr>
        <w:t xml:space="preserve"> </w:t>
      </w:r>
      <w:r>
        <w:t>Roth,</w:t>
      </w:r>
      <w:r>
        <w:rPr>
          <w:spacing w:val="-7"/>
        </w:rPr>
        <w:t xml:space="preserve"> </w:t>
      </w:r>
      <w:r>
        <w:t>2014).</w:t>
      </w:r>
      <w:r>
        <w:rPr>
          <w:spacing w:val="-4"/>
        </w:rPr>
        <w:t xml:space="preserve"> </w:t>
      </w:r>
      <w:r>
        <w:t>Differential</w:t>
      </w:r>
      <w:r>
        <w:rPr>
          <w:spacing w:val="-6"/>
        </w:rPr>
        <w:t xml:space="preserve"> </w:t>
      </w:r>
      <w:r>
        <w:t>privacy,</w:t>
      </w:r>
      <w:r>
        <w:rPr>
          <w:spacing w:val="-7"/>
        </w:rPr>
        <w:t xml:space="preserve"> </w:t>
      </w:r>
      <w:r>
        <w:t>in</w:t>
      </w:r>
      <w:r>
        <w:rPr>
          <w:spacing w:val="-4"/>
        </w:rPr>
        <w:t xml:space="preserve"> </w:t>
      </w:r>
      <w:r>
        <w:t>particular,</w:t>
      </w:r>
      <w:r>
        <w:rPr>
          <w:spacing w:val="-7"/>
        </w:rPr>
        <w:t xml:space="preserve"> </w:t>
      </w:r>
      <w:r>
        <w:t>has</w:t>
      </w:r>
      <w:r>
        <w:rPr>
          <w:spacing w:val="-4"/>
        </w:rPr>
        <w:t xml:space="preserve"> </w:t>
      </w:r>
      <w:r>
        <w:t>gained</w:t>
      </w:r>
      <w:r>
        <w:rPr>
          <w:spacing w:val="-6"/>
        </w:rPr>
        <w:t xml:space="preserve"> </w:t>
      </w:r>
      <w:r>
        <w:t>traction</w:t>
      </w:r>
      <w:r>
        <w:rPr>
          <w:spacing w:val="-4"/>
        </w:rPr>
        <w:t xml:space="preserve"> </w:t>
      </w:r>
      <w:r>
        <w:t>as</w:t>
      </w:r>
      <w:r>
        <w:rPr>
          <w:spacing w:val="-6"/>
        </w:rPr>
        <w:t xml:space="preserve"> </w:t>
      </w:r>
      <w:r>
        <w:t>a method that allows organizations to perform data analysis while providing mathematical guarantees that individual data points cannot be reverse-engineered (Abowd, 2018).</w:t>
      </w:r>
    </w:p>
    <w:p w14:paraId="74DD429E" w14:textId="77777777" w:rsidR="001C35EB" w:rsidRDefault="00000000">
      <w:pPr>
        <w:pStyle w:val="Heading1"/>
        <w:numPr>
          <w:ilvl w:val="0"/>
          <w:numId w:val="7"/>
        </w:numPr>
        <w:tabs>
          <w:tab w:val="left" w:pos="340"/>
        </w:tabs>
        <w:spacing w:before="235"/>
        <w:ind w:left="340" w:hanging="340"/>
        <w:jc w:val="center"/>
      </w:pPr>
      <w:r>
        <w:t>Ethical</w:t>
      </w:r>
      <w:r>
        <w:rPr>
          <w:spacing w:val="-2"/>
        </w:rPr>
        <w:t xml:space="preserve"> </w:t>
      </w:r>
      <w:r>
        <w:t>concerns</w:t>
      </w:r>
      <w:r>
        <w:rPr>
          <w:spacing w:val="-2"/>
        </w:rPr>
        <w:t xml:space="preserve"> </w:t>
      </w:r>
      <w:r>
        <w:t>in</w:t>
      </w:r>
      <w:r>
        <w:rPr>
          <w:spacing w:val="-3"/>
        </w:rPr>
        <w:t xml:space="preserve"> </w:t>
      </w:r>
      <w:r>
        <w:t>data</w:t>
      </w:r>
      <w:r>
        <w:rPr>
          <w:spacing w:val="-1"/>
        </w:rPr>
        <w:t xml:space="preserve"> </w:t>
      </w:r>
      <w:r>
        <w:rPr>
          <w:spacing w:val="-2"/>
        </w:rPr>
        <w:t>science:</w:t>
      </w:r>
    </w:p>
    <w:p w14:paraId="67518F66" w14:textId="77777777" w:rsidR="001C35EB" w:rsidRDefault="00000000">
      <w:pPr>
        <w:pStyle w:val="BodyText"/>
        <w:spacing w:before="264" w:line="259" w:lineRule="auto"/>
      </w:pPr>
      <w:r>
        <w:t>The</w:t>
      </w:r>
      <w:r>
        <w:rPr>
          <w:spacing w:val="-2"/>
        </w:rPr>
        <w:t xml:space="preserve"> </w:t>
      </w:r>
      <w:r>
        <w:t>ethical</w:t>
      </w:r>
      <w:r>
        <w:rPr>
          <w:spacing w:val="-4"/>
        </w:rPr>
        <w:t xml:space="preserve"> </w:t>
      </w:r>
      <w:r>
        <w:t>challenges</w:t>
      </w:r>
      <w:r>
        <w:rPr>
          <w:spacing w:val="-4"/>
        </w:rPr>
        <w:t xml:space="preserve"> </w:t>
      </w:r>
      <w:r>
        <w:t>associated</w:t>
      </w:r>
      <w:r>
        <w:rPr>
          <w:spacing w:val="-2"/>
        </w:rPr>
        <w:t xml:space="preserve"> </w:t>
      </w:r>
      <w:r>
        <w:t>with</w:t>
      </w:r>
      <w:r>
        <w:rPr>
          <w:spacing w:val="-5"/>
        </w:rPr>
        <w:t xml:space="preserve"> </w:t>
      </w:r>
      <w:r>
        <w:t>data</w:t>
      </w:r>
      <w:r>
        <w:rPr>
          <w:spacing w:val="-2"/>
        </w:rPr>
        <w:t xml:space="preserve"> </w:t>
      </w:r>
      <w:r>
        <w:t>science</w:t>
      </w:r>
      <w:r>
        <w:rPr>
          <w:spacing w:val="-2"/>
        </w:rPr>
        <w:t xml:space="preserve"> </w:t>
      </w:r>
      <w:r>
        <w:t>go</w:t>
      </w:r>
      <w:r>
        <w:rPr>
          <w:spacing w:val="-5"/>
        </w:rPr>
        <w:t xml:space="preserve"> </w:t>
      </w:r>
      <w:r>
        <w:t>beyond</w:t>
      </w:r>
      <w:r>
        <w:rPr>
          <w:spacing w:val="-2"/>
        </w:rPr>
        <w:t xml:space="preserve"> </w:t>
      </w:r>
      <w:r>
        <w:t>privacy</w:t>
      </w:r>
      <w:r>
        <w:rPr>
          <w:spacing w:val="-5"/>
        </w:rPr>
        <w:t xml:space="preserve"> </w:t>
      </w:r>
      <w:r>
        <w:t>to</w:t>
      </w:r>
      <w:r>
        <w:rPr>
          <w:spacing w:val="-2"/>
        </w:rPr>
        <w:t xml:space="preserve"> </w:t>
      </w:r>
      <w:r>
        <w:t>encompass</w:t>
      </w:r>
      <w:r>
        <w:rPr>
          <w:spacing w:val="-1"/>
        </w:rPr>
        <w:t xml:space="preserve"> </w:t>
      </w:r>
      <w:r>
        <w:t>a</w:t>
      </w:r>
      <w:r>
        <w:rPr>
          <w:spacing w:val="-2"/>
        </w:rPr>
        <w:t xml:space="preserve"> </w:t>
      </w:r>
      <w:r>
        <w:t>broader</w:t>
      </w:r>
      <w:r>
        <w:rPr>
          <w:spacing w:val="-4"/>
        </w:rPr>
        <w:t xml:space="preserve"> </w:t>
      </w:r>
      <w:r>
        <w:t>set</w:t>
      </w:r>
      <w:r>
        <w:rPr>
          <w:spacing w:val="-4"/>
        </w:rPr>
        <w:t xml:space="preserve"> </w:t>
      </w:r>
      <w:r>
        <w:t xml:space="preserve">of concerns. These include issues of </w:t>
      </w:r>
      <w:r>
        <w:rPr>
          <w:b/>
        </w:rPr>
        <w:t>fairness</w:t>
      </w:r>
      <w:r>
        <w:t xml:space="preserve">, </w:t>
      </w:r>
      <w:r>
        <w:rPr>
          <w:b/>
        </w:rPr>
        <w:t>accountability</w:t>
      </w:r>
      <w:r>
        <w:t xml:space="preserve">, and </w:t>
      </w:r>
      <w:r>
        <w:rPr>
          <w:b/>
        </w:rPr>
        <w:t xml:space="preserve">transparency </w:t>
      </w:r>
      <w:r>
        <w:t>(FAT), which are frequently addressed in recent studies.</w:t>
      </w:r>
    </w:p>
    <w:p w14:paraId="3EF71A64" w14:textId="77777777" w:rsidR="001C35EB" w:rsidRDefault="00000000">
      <w:pPr>
        <w:pStyle w:val="BodyText"/>
        <w:spacing w:before="7"/>
        <w:ind w:left="0"/>
        <w:rPr>
          <w:sz w:val="11"/>
        </w:rPr>
      </w:pPr>
      <w:r>
        <w:rPr>
          <w:noProof/>
          <w:sz w:val="11"/>
        </w:rPr>
        <w:drawing>
          <wp:anchor distT="0" distB="0" distL="0" distR="0" simplePos="0" relativeHeight="487587840" behindDoc="1" locked="0" layoutInCell="1" allowOverlap="1" wp14:anchorId="4A1A3971" wp14:editId="6B1A88AD">
            <wp:simplePos x="0" y="0"/>
            <wp:positionH relativeFrom="page">
              <wp:posOffset>1651000</wp:posOffset>
            </wp:positionH>
            <wp:positionV relativeFrom="paragraph">
              <wp:posOffset>100581</wp:posOffset>
            </wp:positionV>
            <wp:extent cx="4167963" cy="4011929"/>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4167963" cy="4011929"/>
                    </a:xfrm>
                    <a:prstGeom prst="rect">
                      <a:avLst/>
                    </a:prstGeom>
                  </pic:spPr>
                </pic:pic>
              </a:graphicData>
            </a:graphic>
          </wp:anchor>
        </w:drawing>
      </w:r>
    </w:p>
    <w:p w14:paraId="28BC3C1B" w14:textId="77777777" w:rsidR="001C35EB" w:rsidRDefault="001C35EB">
      <w:pPr>
        <w:pStyle w:val="BodyText"/>
        <w:rPr>
          <w:sz w:val="11"/>
        </w:rPr>
        <w:sectPr w:rsidR="001C35EB">
          <w:pgSz w:w="11910" w:h="16840"/>
          <w:pgMar w:top="1360" w:right="1417" w:bottom="280" w:left="1417" w:header="720" w:footer="720" w:gutter="0"/>
          <w:cols w:space="720"/>
        </w:sectPr>
      </w:pPr>
    </w:p>
    <w:p w14:paraId="585AA01D" w14:textId="77777777" w:rsidR="001C35EB" w:rsidRDefault="00000000">
      <w:pPr>
        <w:pStyle w:val="ListParagraph"/>
        <w:numPr>
          <w:ilvl w:val="1"/>
          <w:numId w:val="6"/>
        </w:numPr>
        <w:tabs>
          <w:tab w:val="left" w:pos="743"/>
        </w:tabs>
        <w:spacing w:before="82"/>
      </w:pPr>
      <w:r>
        <w:rPr>
          <w:b/>
        </w:rPr>
        <w:lastRenderedPageBreak/>
        <w:t>Fairness</w:t>
      </w:r>
      <w:r>
        <w:t>:</w:t>
      </w:r>
      <w:r>
        <w:rPr>
          <w:spacing w:val="-2"/>
        </w:rPr>
        <w:t xml:space="preserve"> </w:t>
      </w:r>
      <w:r>
        <w:t>One</w:t>
      </w:r>
      <w:r>
        <w:rPr>
          <w:spacing w:val="-3"/>
        </w:rPr>
        <w:t xml:space="preserve"> </w:t>
      </w:r>
      <w:r>
        <w:t>of</w:t>
      </w:r>
      <w:r>
        <w:rPr>
          <w:spacing w:val="-3"/>
        </w:rPr>
        <w:t xml:space="preserve"> </w:t>
      </w:r>
      <w:r>
        <w:t>the</w:t>
      </w:r>
      <w:r>
        <w:rPr>
          <w:spacing w:val="-3"/>
        </w:rPr>
        <w:t xml:space="preserve"> </w:t>
      </w:r>
      <w:r>
        <w:t>primary</w:t>
      </w:r>
      <w:r>
        <w:rPr>
          <w:spacing w:val="-3"/>
        </w:rPr>
        <w:t xml:space="preserve"> </w:t>
      </w:r>
      <w:r>
        <w:t>ethical</w:t>
      </w:r>
      <w:r>
        <w:rPr>
          <w:spacing w:val="-5"/>
        </w:rPr>
        <w:t xml:space="preserve"> </w:t>
      </w:r>
      <w:r>
        <w:t>concerns</w:t>
      </w:r>
      <w:r>
        <w:rPr>
          <w:spacing w:val="-3"/>
        </w:rPr>
        <w:t xml:space="preserve"> </w:t>
      </w:r>
      <w:r>
        <w:t>is</w:t>
      </w:r>
      <w:r>
        <w:rPr>
          <w:spacing w:val="-2"/>
        </w:rPr>
        <w:t xml:space="preserve"> </w:t>
      </w:r>
      <w:r>
        <w:t>the</w:t>
      </w:r>
      <w:r>
        <w:rPr>
          <w:spacing w:val="-3"/>
        </w:rPr>
        <w:t xml:space="preserve"> </w:t>
      </w:r>
      <w:r>
        <w:t>risk</w:t>
      </w:r>
      <w:r>
        <w:rPr>
          <w:spacing w:val="-3"/>
        </w:rPr>
        <w:t xml:space="preserve"> </w:t>
      </w:r>
      <w:r>
        <w:t>of</w:t>
      </w:r>
      <w:r>
        <w:rPr>
          <w:spacing w:val="-2"/>
        </w:rPr>
        <w:t xml:space="preserve"> </w:t>
      </w:r>
      <w:r>
        <w:t>bias</w:t>
      </w:r>
      <w:r>
        <w:rPr>
          <w:spacing w:val="-3"/>
        </w:rPr>
        <w:t xml:space="preserve"> </w:t>
      </w:r>
      <w:r>
        <w:t>in</w:t>
      </w:r>
      <w:r>
        <w:rPr>
          <w:spacing w:val="-6"/>
        </w:rPr>
        <w:t xml:space="preserve"> </w:t>
      </w:r>
      <w:r>
        <w:t>data</w:t>
      </w:r>
      <w:r>
        <w:rPr>
          <w:spacing w:val="-3"/>
        </w:rPr>
        <w:t xml:space="preserve"> </w:t>
      </w:r>
      <w:r>
        <w:t>and</w:t>
      </w:r>
      <w:r>
        <w:rPr>
          <w:spacing w:val="-2"/>
        </w:rPr>
        <w:t xml:space="preserve"> algorithms.</w:t>
      </w:r>
    </w:p>
    <w:p w14:paraId="27BD5D3E" w14:textId="77777777" w:rsidR="001C35EB" w:rsidRDefault="00000000">
      <w:pPr>
        <w:pStyle w:val="BodyText"/>
        <w:spacing w:before="21" w:line="259" w:lineRule="auto"/>
        <w:ind w:left="743"/>
      </w:pPr>
      <w:r>
        <w:t>Machine</w:t>
      </w:r>
      <w:r>
        <w:rPr>
          <w:spacing w:val="-5"/>
        </w:rPr>
        <w:t xml:space="preserve"> </w:t>
      </w:r>
      <w:r>
        <w:t>learning</w:t>
      </w:r>
      <w:r>
        <w:rPr>
          <w:spacing w:val="-3"/>
        </w:rPr>
        <w:t xml:space="preserve"> </w:t>
      </w:r>
      <w:r>
        <w:t>algorithms</w:t>
      </w:r>
      <w:r>
        <w:rPr>
          <w:spacing w:val="-3"/>
        </w:rPr>
        <w:t xml:space="preserve"> </w:t>
      </w:r>
      <w:r>
        <w:t>can</w:t>
      </w:r>
      <w:r>
        <w:rPr>
          <w:spacing w:val="-3"/>
        </w:rPr>
        <w:t xml:space="preserve"> </w:t>
      </w:r>
      <w:r>
        <w:t>unintentionally</w:t>
      </w:r>
      <w:r>
        <w:rPr>
          <w:spacing w:val="-3"/>
        </w:rPr>
        <w:t xml:space="preserve"> </w:t>
      </w:r>
      <w:r>
        <w:t>perpetuate</w:t>
      </w:r>
      <w:r>
        <w:rPr>
          <w:spacing w:val="-5"/>
        </w:rPr>
        <w:t xml:space="preserve"> </w:t>
      </w:r>
      <w:r>
        <w:t>existing</w:t>
      </w:r>
      <w:r>
        <w:rPr>
          <w:spacing w:val="-6"/>
        </w:rPr>
        <w:t xml:space="preserve"> </w:t>
      </w:r>
      <w:r>
        <w:t>societal</w:t>
      </w:r>
      <w:r>
        <w:rPr>
          <w:spacing w:val="-2"/>
        </w:rPr>
        <w:t xml:space="preserve"> </w:t>
      </w:r>
      <w:r>
        <w:t>biases</w:t>
      </w:r>
      <w:r>
        <w:rPr>
          <w:spacing w:val="-5"/>
        </w:rPr>
        <w:t xml:space="preserve"> </w:t>
      </w:r>
      <w:r>
        <w:t>if</w:t>
      </w:r>
      <w:r>
        <w:rPr>
          <w:spacing w:val="-5"/>
        </w:rPr>
        <w:t xml:space="preserve"> </w:t>
      </w:r>
      <w:r>
        <w:t>they</w:t>
      </w:r>
      <w:r>
        <w:rPr>
          <w:spacing w:val="-5"/>
        </w:rPr>
        <w:t xml:space="preserve"> </w:t>
      </w:r>
      <w:r>
        <w:t>are trained on biased data. Studies, such as those by Barocas and Selbst (2016), discuss how</w:t>
      </w:r>
    </w:p>
    <w:p w14:paraId="26AECBCC" w14:textId="77777777" w:rsidR="001C35EB" w:rsidRDefault="00000000">
      <w:pPr>
        <w:pStyle w:val="BodyText"/>
        <w:spacing w:line="251" w:lineRule="exact"/>
        <w:ind w:left="743"/>
      </w:pPr>
      <w:r>
        <w:t>algorithmic</w:t>
      </w:r>
      <w:r>
        <w:rPr>
          <w:spacing w:val="-9"/>
        </w:rPr>
        <w:t xml:space="preserve"> </w:t>
      </w:r>
      <w:r>
        <w:t>decision-making</w:t>
      </w:r>
      <w:r>
        <w:rPr>
          <w:spacing w:val="-4"/>
        </w:rPr>
        <w:t xml:space="preserve"> </w:t>
      </w:r>
      <w:r>
        <w:t>can</w:t>
      </w:r>
      <w:r>
        <w:rPr>
          <w:spacing w:val="-8"/>
        </w:rPr>
        <w:t xml:space="preserve"> </w:t>
      </w:r>
      <w:r>
        <w:t>lead</w:t>
      </w:r>
      <w:r>
        <w:rPr>
          <w:spacing w:val="-7"/>
        </w:rPr>
        <w:t xml:space="preserve"> </w:t>
      </w:r>
      <w:r>
        <w:t>to</w:t>
      </w:r>
      <w:r>
        <w:rPr>
          <w:spacing w:val="-5"/>
        </w:rPr>
        <w:t xml:space="preserve"> </w:t>
      </w:r>
      <w:r>
        <w:t>unfair</w:t>
      </w:r>
      <w:r>
        <w:rPr>
          <w:spacing w:val="-6"/>
        </w:rPr>
        <w:t xml:space="preserve"> </w:t>
      </w:r>
      <w:r>
        <w:t>treatment</w:t>
      </w:r>
      <w:r>
        <w:rPr>
          <w:spacing w:val="-4"/>
        </w:rPr>
        <w:t xml:space="preserve"> </w:t>
      </w:r>
      <w:r>
        <w:t>of</w:t>
      </w:r>
      <w:r>
        <w:rPr>
          <w:spacing w:val="-6"/>
        </w:rPr>
        <w:t xml:space="preserve"> </w:t>
      </w:r>
      <w:r>
        <w:t>certain</w:t>
      </w:r>
      <w:r>
        <w:rPr>
          <w:spacing w:val="-5"/>
        </w:rPr>
        <w:t xml:space="preserve"> </w:t>
      </w:r>
      <w:r>
        <w:t>groups,</w:t>
      </w:r>
      <w:r>
        <w:rPr>
          <w:spacing w:val="-4"/>
        </w:rPr>
        <w:t xml:space="preserve"> </w:t>
      </w:r>
      <w:r>
        <w:t>particularly</w:t>
      </w:r>
      <w:r>
        <w:rPr>
          <w:spacing w:val="-7"/>
        </w:rPr>
        <w:t xml:space="preserve"> </w:t>
      </w:r>
      <w:r>
        <w:rPr>
          <w:spacing w:val="-5"/>
        </w:rPr>
        <w:t>in</w:t>
      </w:r>
    </w:p>
    <w:p w14:paraId="1ACD1466" w14:textId="77777777" w:rsidR="001C35EB" w:rsidRDefault="00000000">
      <w:pPr>
        <w:pStyle w:val="BodyText"/>
        <w:spacing w:before="21" w:line="259" w:lineRule="auto"/>
        <w:ind w:left="743"/>
      </w:pPr>
      <w:r>
        <w:t>domains</w:t>
      </w:r>
      <w:r>
        <w:rPr>
          <w:spacing w:val="-5"/>
        </w:rPr>
        <w:t xml:space="preserve"> </w:t>
      </w:r>
      <w:r>
        <w:t>like</w:t>
      </w:r>
      <w:r>
        <w:rPr>
          <w:spacing w:val="-3"/>
        </w:rPr>
        <w:t xml:space="preserve"> </w:t>
      </w:r>
      <w:r>
        <w:t>hiring,</w:t>
      </w:r>
      <w:r>
        <w:rPr>
          <w:spacing w:val="-6"/>
        </w:rPr>
        <w:t xml:space="preserve"> </w:t>
      </w:r>
      <w:r>
        <w:t>criminal</w:t>
      </w:r>
      <w:r>
        <w:rPr>
          <w:spacing w:val="-2"/>
        </w:rPr>
        <w:t xml:space="preserve"> </w:t>
      </w:r>
      <w:r>
        <w:t>justice,</w:t>
      </w:r>
      <w:r>
        <w:rPr>
          <w:spacing w:val="-3"/>
        </w:rPr>
        <w:t xml:space="preserve"> </w:t>
      </w:r>
      <w:r>
        <w:t>and</w:t>
      </w:r>
      <w:r>
        <w:rPr>
          <w:spacing w:val="-6"/>
        </w:rPr>
        <w:t xml:space="preserve"> </w:t>
      </w:r>
      <w:r>
        <w:t>lending.</w:t>
      </w:r>
      <w:r>
        <w:rPr>
          <w:spacing w:val="-3"/>
        </w:rPr>
        <w:t xml:space="preserve"> </w:t>
      </w:r>
      <w:r>
        <w:t>Researchers</w:t>
      </w:r>
      <w:r>
        <w:rPr>
          <w:spacing w:val="-3"/>
        </w:rPr>
        <w:t xml:space="preserve"> </w:t>
      </w:r>
      <w:r>
        <w:t>have</w:t>
      </w:r>
      <w:r>
        <w:rPr>
          <w:spacing w:val="-3"/>
        </w:rPr>
        <w:t xml:space="preserve"> </w:t>
      </w:r>
      <w:r>
        <w:t>proposed</w:t>
      </w:r>
      <w:r>
        <w:rPr>
          <w:spacing w:val="-3"/>
        </w:rPr>
        <w:t xml:space="preserve"> </w:t>
      </w:r>
      <w:r>
        <w:t>various</w:t>
      </w:r>
      <w:r>
        <w:rPr>
          <w:spacing w:val="-5"/>
        </w:rPr>
        <w:t xml:space="preserve"> </w:t>
      </w:r>
      <w:r>
        <w:t>fairness metrics and interventions, such as fairness constraints and adversarial debiasing, to mitigate these effects (Zemel et al., 2013).</w:t>
      </w:r>
    </w:p>
    <w:p w14:paraId="489444E0" w14:textId="77777777" w:rsidR="001C35EB" w:rsidRDefault="00000000">
      <w:pPr>
        <w:pStyle w:val="ListParagraph"/>
        <w:numPr>
          <w:ilvl w:val="1"/>
          <w:numId w:val="6"/>
        </w:numPr>
        <w:tabs>
          <w:tab w:val="left" w:pos="743"/>
        </w:tabs>
      </w:pPr>
      <w:r>
        <w:rPr>
          <w:b/>
        </w:rPr>
        <w:t>Accountability</w:t>
      </w:r>
      <w:r>
        <w:t>:</w:t>
      </w:r>
      <w:r>
        <w:rPr>
          <w:spacing w:val="-10"/>
        </w:rPr>
        <w:t xml:space="preserve"> </w:t>
      </w:r>
      <w:r>
        <w:t>The</w:t>
      </w:r>
      <w:r>
        <w:rPr>
          <w:spacing w:val="-7"/>
        </w:rPr>
        <w:t xml:space="preserve"> </w:t>
      </w:r>
      <w:r>
        <w:t>issue</w:t>
      </w:r>
      <w:r>
        <w:rPr>
          <w:spacing w:val="-5"/>
        </w:rPr>
        <w:t xml:space="preserve"> </w:t>
      </w:r>
      <w:r>
        <w:t>of</w:t>
      </w:r>
      <w:r>
        <w:rPr>
          <w:spacing w:val="-4"/>
        </w:rPr>
        <w:t xml:space="preserve"> </w:t>
      </w:r>
      <w:r>
        <w:t>accountability</w:t>
      </w:r>
      <w:r>
        <w:rPr>
          <w:spacing w:val="-6"/>
        </w:rPr>
        <w:t xml:space="preserve"> </w:t>
      </w:r>
      <w:r>
        <w:t>is</w:t>
      </w:r>
      <w:r>
        <w:rPr>
          <w:spacing w:val="-6"/>
        </w:rPr>
        <w:t xml:space="preserve"> </w:t>
      </w:r>
      <w:r>
        <w:t>also</w:t>
      </w:r>
      <w:r>
        <w:rPr>
          <w:spacing w:val="-4"/>
        </w:rPr>
        <w:t xml:space="preserve"> </w:t>
      </w:r>
      <w:r>
        <w:t>central</w:t>
      </w:r>
      <w:r>
        <w:rPr>
          <w:spacing w:val="-3"/>
        </w:rPr>
        <w:t xml:space="preserve"> </w:t>
      </w:r>
      <w:r>
        <w:t>to</w:t>
      </w:r>
      <w:r>
        <w:rPr>
          <w:spacing w:val="-3"/>
        </w:rPr>
        <w:t xml:space="preserve"> </w:t>
      </w:r>
      <w:r>
        <w:t>the</w:t>
      </w:r>
      <w:r>
        <w:rPr>
          <w:spacing w:val="-4"/>
        </w:rPr>
        <w:t xml:space="preserve"> </w:t>
      </w:r>
      <w:r>
        <w:t>ethics</w:t>
      </w:r>
      <w:r>
        <w:rPr>
          <w:spacing w:val="-4"/>
        </w:rPr>
        <w:t xml:space="preserve"> </w:t>
      </w:r>
      <w:r>
        <w:t>of</w:t>
      </w:r>
      <w:r>
        <w:rPr>
          <w:spacing w:val="-4"/>
        </w:rPr>
        <w:t xml:space="preserve"> </w:t>
      </w:r>
      <w:r>
        <w:t>data</w:t>
      </w:r>
      <w:r>
        <w:rPr>
          <w:spacing w:val="-3"/>
        </w:rPr>
        <w:t xml:space="preserve"> </w:t>
      </w:r>
      <w:r>
        <w:rPr>
          <w:spacing w:val="-2"/>
        </w:rPr>
        <w:t>science.</w:t>
      </w:r>
    </w:p>
    <w:p w14:paraId="7B232B93" w14:textId="77777777" w:rsidR="001C35EB" w:rsidRDefault="00000000">
      <w:pPr>
        <w:pStyle w:val="BodyText"/>
        <w:spacing w:before="20" w:line="256" w:lineRule="auto"/>
        <w:ind w:left="743"/>
      </w:pPr>
      <w:r>
        <w:t>Pasquale</w:t>
      </w:r>
      <w:r>
        <w:rPr>
          <w:spacing w:val="-4"/>
        </w:rPr>
        <w:t xml:space="preserve"> </w:t>
      </w:r>
      <w:r>
        <w:t>(2015)</w:t>
      </w:r>
      <w:r>
        <w:rPr>
          <w:spacing w:val="-2"/>
        </w:rPr>
        <w:t xml:space="preserve"> </w:t>
      </w:r>
      <w:r>
        <w:t>has</w:t>
      </w:r>
      <w:r>
        <w:rPr>
          <w:spacing w:val="-2"/>
        </w:rPr>
        <w:t xml:space="preserve"> </w:t>
      </w:r>
      <w:r>
        <w:t>raised</w:t>
      </w:r>
      <w:r>
        <w:rPr>
          <w:spacing w:val="-4"/>
        </w:rPr>
        <w:t xml:space="preserve"> </w:t>
      </w:r>
      <w:r>
        <w:t>concerns</w:t>
      </w:r>
      <w:r>
        <w:rPr>
          <w:spacing w:val="-4"/>
        </w:rPr>
        <w:t xml:space="preserve"> </w:t>
      </w:r>
      <w:r>
        <w:t>about</w:t>
      </w:r>
      <w:r>
        <w:rPr>
          <w:spacing w:val="-1"/>
        </w:rPr>
        <w:t xml:space="preserve"> </w:t>
      </w:r>
      <w:r>
        <w:t>the</w:t>
      </w:r>
      <w:r>
        <w:rPr>
          <w:spacing w:val="-2"/>
        </w:rPr>
        <w:t xml:space="preserve"> </w:t>
      </w:r>
      <w:r>
        <w:t>opacity</w:t>
      </w:r>
      <w:r>
        <w:rPr>
          <w:spacing w:val="-5"/>
        </w:rPr>
        <w:t xml:space="preserve"> </w:t>
      </w:r>
      <w:r>
        <w:t>of</w:t>
      </w:r>
      <w:r>
        <w:rPr>
          <w:spacing w:val="-2"/>
        </w:rPr>
        <w:t xml:space="preserve"> </w:t>
      </w:r>
      <w:r>
        <w:t>many</w:t>
      </w:r>
      <w:r>
        <w:rPr>
          <w:spacing w:val="-4"/>
        </w:rPr>
        <w:t xml:space="preserve"> </w:t>
      </w:r>
      <w:r>
        <w:t>machine</w:t>
      </w:r>
      <w:r>
        <w:rPr>
          <w:spacing w:val="-2"/>
        </w:rPr>
        <w:t xml:space="preserve"> </w:t>
      </w:r>
      <w:r>
        <w:t>learning</w:t>
      </w:r>
      <w:r>
        <w:rPr>
          <w:spacing w:val="-5"/>
        </w:rPr>
        <w:t xml:space="preserve"> </w:t>
      </w:r>
      <w:r>
        <w:t xml:space="preserve">models, particularly deep learning systems, which are often seen as "black boxes" due to </w:t>
      </w:r>
      <w:proofErr w:type="gramStart"/>
      <w:r>
        <w:t>their</w:t>
      </w:r>
      <w:proofErr w:type="gramEnd"/>
    </w:p>
    <w:p w14:paraId="0F4B9D51" w14:textId="77777777" w:rsidR="001C35EB" w:rsidRDefault="00000000">
      <w:pPr>
        <w:pStyle w:val="BodyText"/>
        <w:spacing w:before="4" w:line="259" w:lineRule="auto"/>
        <w:ind w:left="743"/>
      </w:pPr>
      <w:r>
        <w:t>complexity.</w:t>
      </w:r>
      <w:r>
        <w:rPr>
          <w:spacing w:val="-8"/>
        </w:rPr>
        <w:t xml:space="preserve"> </w:t>
      </w:r>
      <w:r>
        <w:t>This</w:t>
      </w:r>
      <w:r>
        <w:rPr>
          <w:spacing w:val="-5"/>
        </w:rPr>
        <w:t xml:space="preserve"> </w:t>
      </w:r>
      <w:r>
        <w:t>lack</w:t>
      </w:r>
      <w:r>
        <w:rPr>
          <w:spacing w:val="-4"/>
        </w:rPr>
        <w:t xml:space="preserve"> </w:t>
      </w:r>
      <w:r>
        <w:t>of</w:t>
      </w:r>
      <w:r>
        <w:rPr>
          <w:spacing w:val="-4"/>
        </w:rPr>
        <w:t xml:space="preserve"> </w:t>
      </w:r>
      <w:r>
        <w:t>transparency</w:t>
      </w:r>
      <w:r>
        <w:rPr>
          <w:spacing w:val="-6"/>
        </w:rPr>
        <w:t xml:space="preserve"> </w:t>
      </w:r>
      <w:r>
        <w:t>makes</w:t>
      </w:r>
      <w:r>
        <w:rPr>
          <w:spacing w:val="-5"/>
        </w:rPr>
        <w:t xml:space="preserve"> </w:t>
      </w:r>
      <w:r>
        <w:t>it</w:t>
      </w:r>
      <w:r>
        <w:rPr>
          <w:spacing w:val="-5"/>
        </w:rPr>
        <w:t xml:space="preserve"> </w:t>
      </w:r>
      <w:r>
        <w:t>difficult</w:t>
      </w:r>
      <w:r>
        <w:rPr>
          <w:spacing w:val="-5"/>
        </w:rPr>
        <w:t xml:space="preserve"> </w:t>
      </w:r>
      <w:r>
        <w:t>to</w:t>
      </w:r>
      <w:r>
        <w:rPr>
          <w:spacing w:val="-4"/>
        </w:rPr>
        <w:t xml:space="preserve"> </w:t>
      </w:r>
      <w:r>
        <w:t>understand</w:t>
      </w:r>
      <w:r>
        <w:rPr>
          <w:spacing w:val="-4"/>
        </w:rPr>
        <w:t xml:space="preserve"> </w:t>
      </w:r>
      <w:r>
        <w:t>how</w:t>
      </w:r>
      <w:r>
        <w:rPr>
          <w:spacing w:val="-4"/>
        </w:rPr>
        <w:t xml:space="preserve"> </w:t>
      </w:r>
      <w:r>
        <w:t>decisions</w:t>
      </w:r>
      <w:r>
        <w:rPr>
          <w:spacing w:val="-4"/>
        </w:rPr>
        <w:t xml:space="preserve"> </w:t>
      </w:r>
      <w:r>
        <w:t>are</w:t>
      </w:r>
      <w:r>
        <w:rPr>
          <w:spacing w:val="-4"/>
        </w:rPr>
        <w:t xml:space="preserve"> </w:t>
      </w:r>
      <w:r>
        <w:t>made and who should be held accountable when things go wrong.</w:t>
      </w:r>
      <w:r>
        <w:rPr>
          <w:spacing w:val="-6"/>
        </w:rPr>
        <w:t xml:space="preserve"> </w:t>
      </w:r>
      <w:r>
        <w:t>As a result, scholars have called for greater efforts to make algorithms interpretable and to ensure that data scientists and</w:t>
      </w:r>
    </w:p>
    <w:p w14:paraId="62DEEA17" w14:textId="77777777" w:rsidR="001C35EB" w:rsidRDefault="00000000">
      <w:pPr>
        <w:pStyle w:val="BodyText"/>
        <w:spacing w:line="259" w:lineRule="auto"/>
        <w:ind w:left="743"/>
      </w:pPr>
      <w:r>
        <w:t>organizations</w:t>
      </w:r>
      <w:r>
        <w:rPr>
          <w:spacing w:val="-4"/>
        </w:rPr>
        <w:t xml:space="preserve"> </w:t>
      </w:r>
      <w:r>
        <w:t>can</w:t>
      </w:r>
      <w:r>
        <w:rPr>
          <w:spacing w:val="-4"/>
        </w:rPr>
        <w:t xml:space="preserve"> </w:t>
      </w:r>
      <w:r>
        <w:t>be</w:t>
      </w:r>
      <w:r>
        <w:rPr>
          <w:spacing w:val="-4"/>
        </w:rPr>
        <w:t xml:space="preserve"> </w:t>
      </w:r>
      <w:r>
        <w:t>held</w:t>
      </w:r>
      <w:r>
        <w:rPr>
          <w:spacing w:val="-7"/>
        </w:rPr>
        <w:t xml:space="preserve"> </w:t>
      </w:r>
      <w:r>
        <w:t>accountable</w:t>
      </w:r>
      <w:r>
        <w:rPr>
          <w:spacing w:val="-6"/>
        </w:rPr>
        <w:t xml:space="preserve"> </w:t>
      </w:r>
      <w:r>
        <w:t>for</w:t>
      </w:r>
      <w:r>
        <w:rPr>
          <w:spacing w:val="-6"/>
        </w:rPr>
        <w:t xml:space="preserve"> </w:t>
      </w:r>
      <w:r>
        <w:t>the</w:t>
      </w:r>
      <w:r>
        <w:rPr>
          <w:spacing w:val="-4"/>
        </w:rPr>
        <w:t xml:space="preserve"> </w:t>
      </w:r>
      <w:r>
        <w:t>outcomes</w:t>
      </w:r>
      <w:r>
        <w:rPr>
          <w:spacing w:val="-4"/>
        </w:rPr>
        <w:t xml:space="preserve"> </w:t>
      </w:r>
      <w:r>
        <w:t>of</w:t>
      </w:r>
      <w:r>
        <w:rPr>
          <w:spacing w:val="-6"/>
        </w:rPr>
        <w:t xml:space="preserve"> </w:t>
      </w:r>
      <w:r>
        <w:t>their</w:t>
      </w:r>
      <w:r>
        <w:rPr>
          <w:spacing w:val="-6"/>
        </w:rPr>
        <w:t xml:space="preserve"> </w:t>
      </w:r>
      <w:r>
        <w:t>models</w:t>
      </w:r>
      <w:r>
        <w:rPr>
          <w:spacing w:val="-6"/>
        </w:rPr>
        <w:t xml:space="preserve"> </w:t>
      </w:r>
      <w:r>
        <w:t>(Doshi-Velez</w:t>
      </w:r>
      <w:r>
        <w:rPr>
          <w:spacing w:val="-6"/>
        </w:rPr>
        <w:t xml:space="preserve"> </w:t>
      </w:r>
      <w:r>
        <w:t>&amp;</w:t>
      </w:r>
      <w:r>
        <w:rPr>
          <w:spacing w:val="-3"/>
        </w:rPr>
        <w:t xml:space="preserve"> </w:t>
      </w:r>
      <w:r>
        <w:t xml:space="preserve">Kim, </w:t>
      </w:r>
      <w:r>
        <w:rPr>
          <w:spacing w:val="-2"/>
        </w:rPr>
        <w:t>2017).</w:t>
      </w:r>
    </w:p>
    <w:p w14:paraId="1CC76101" w14:textId="77777777" w:rsidR="001C35EB" w:rsidRDefault="00000000">
      <w:pPr>
        <w:pStyle w:val="ListParagraph"/>
        <w:numPr>
          <w:ilvl w:val="1"/>
          <w:numId w:val="6"/>
        </w:numPr>
        <w:tabs>
          <w:tab w:val="left" w:pos="743"/>
        </w:tabs>
        <w:spacing w:line="259" w:lineRule="auto"/>
        <w:ind w:right="322"/>
        <w:jc w:val="both"/>
      </w:pPr>
      <w:r>
        <w:rPr>
          <w:b/>
        </w:rPr>
        <w:t>Transparency</w:t>
      </w:r>
      <w:r>
        <w:t>:</w:t>
      </w:r>
      <w:r>
        <w:rPr>
          <w:spacing w:val="-3"/>
        </w:rPr>
        <w:t xml:space="preserve"> </w:t>
      </w:r>
      <w:r>
        <w:t>Transparency, closely related to</w:t>
      </w:r>
      <w:r>
        <w:rPr>
          <w:spacing w:val="-2"/>
        </w:rPr>
        <w:t xml:space="preserve"> </w:t>
      </w:r>
      <w:r>
        <w:t>accountability,</w:t>
      </w:r>
      <w:r>
        <w:rPr>
          <w:spacing w:val="-2"/>
        </w:rPr>
        <w:t xml:space="preserve"> </w:t>
      </w:r>
      <w:r>
        <w:t>refers</w:t>
      </w:r>
      <w:r>
        <w:rPr>
          <w:spacing w:val="-1"/>
        </w:rPr>
        <w:t xml:space="preserve"> </w:t>
      </w:r>
      <w:r>
        <w:t>to the need</w:t>
      </w:r>
      <w:r>
        <w:rPr>
          <w:spacing w:val="-1"/>
        </w:rPr>
        <w:t xml:space="preserve"> </w:t>
      </w:r>
      <w:r>
        <w:t xml:space="preserve">for clear communication about how data is collected, processed, and used. Studies by </w:t>
      </w:r>
      <w:proofErr w:type="spellStart"/>
      <w:r>
        <w:t>Diakopoulos</w:t>
      </w:r>
      <w:proofErr w:type="spellEnd"/>
      <w:r>
        <w:t xml:space="preserve"> (2016)</w:t>
      </w:r>
      <w:r>
        <w:rPr>
          <w:spacing w:val="-2"/>
        </w:rPr>
        <w:t xml:space="preserve"> </w:t>
      </w:r>
      <w:r>
        <w:t>and</w:t>
      </w:r>
      <w:r>
        <w:rPr>
          <w:spacing w:val="-3"/>
        </w:rPr>
        <w:t xml:space="preserve"> </w:t>
      </w:r>
      <w:r>
        <w:t>Mittelstadt</w:t>
      </w:r>
      <w:r>
        <w:rPr>
          <w:spacing w:val="-3"/>
        </w:rPr>
        <w:t xml:space="preserve"> </w:t>
      </w:r>
      <w:r>
        <w:t>et</w:t>
      </w:r>
      <w:r>
        <w:rPr>
          <w:spacing w:val="-1"/>
        </w:rPr>
        <w:t xml:space="preserve"> </w:t>
      </w:r>
      <w:r>
        <w:t>al.</w:t>
      </w:r>
      <w:r>
        <w:rPr>
          <w:spacing w:val="-4"/>
        </w:rPr>
        <w:t xml:space="preserve"> </w:t>
      </w:r>
      <w:r>
        <w:t>(2016)</w:t>
      </w:r>
      <w:r>
        <w:rPr>
          <w:spacing w:val="-2"/>
        </w:rPr>
        <w:t xml:space="preserve"> </w:t>
      </w:r>
      <w:r>
        <w:t>emphasize</w:t>
      </w:r>
      <w:r>
        <w:rPr>
          <w:spacing w:val="-2"/>
        </w:rPr>
        <w:t xml:space="preserve"> </w:t>
      </w:r>
      <w:r>
        <w:t>that</w:t>
      </w:r>
      <w:r>
        <w:rPr>
          <w:spacing w:val="-2"/>
        </w:rPr>
        <w:t xml:space="preserve"> </w:t>
      </w:r>
      <w:r>
        <w:t>individuals</w:t>
      </w:r>
      <w:r>
        <w:rPr>
          <w:spacing w:val="-3"/>
        </w:rPr>
        <w:t xml:space="preserve"> </w:t>
      </w:r>
      <w:r>
        <w:t>should</w:t>
      </w:r>
      <w:r>
        <w:rPr>
          <w:spacing w:val="-2"/>
        </w:rPr>
        <w:t xml:space="preserve"> </w:t>
      </w:r>
      <w:r>
        <w:t>have</w:t>
      </w:r>
      <w:r>
        <w:rPr>
          <w:spacing w:val="-2"/>
        </w:rPr>
        <w:t xml:space="preserve"> </w:t>
      </w:r>
      <w:r>
        <w:t>a</w:t>
      </w:r>
      <w:r>
        <w:rPr>
          <w:spacing w:val="-3"/>
        </w:rPr>
        <w:t xml:space="preserve"> </w:t>
      </w:r>
      <w:r>
        <w:t>right</w:t>
      </w:r>
      <w:r>
        <w:rPr>
          <w:spacing w:val="-3"/>
        </w:rPr>
        <w:t xml:space="preserve"> </w:t>
      </w:r>
      <w:r>
        <w:t>to</w:t>
      </w:r>
      <w:r>
        <w:rPr>
          <w:spacing w:val="-2"/>
        </w:rPr>
        <w:t xml:space="preserve"> </w:t>
      </w:r>
      <w:r>
        <w:t>know</w:t>
      </w:r>
    </w:p>
    <w:p w14:paraId="27E12560" w14:textId="77777777" w:rsidR="001C35EB" w:rsidRDefault="00000000">
      <w:pPr>
        <w:pStyle w:val="BodyText"/>
        <w:spacing w:line="259" w:lineRule="auto"/>
        <w:ind w:left="743" w:right="19"/>
      </w:pPr>
      <w:r>
        <w:t>how</w:t>
      </w:r>
      <w:r>
        <w:rPr>
          <w:spacing w:val="-4"/>
        </w:rPr>
        <w:t xml:space="preserve"> </w:t>
      </w:r>
      <w:r>
        <w:t>algorithms</w:t>
      </w:r>
      <w:r>
        <w:rPr>
          <w:spacing w:val="-5"/>
        </w:rPr>
        <w:t xml:space="preserve"> </w:t>
      </w:r>
      <w:r>
        <w:t>make</w:t>
      </w:r>
      <w:r>
        <w:rPr>
          <w:spacing w:val="-3"/>
        </w:rPr>
        <w:t xml:space="preserve"> </w:t>
      </w:r>
      <w:r>
        <w:t>decisions</w:t>
      </w:r>
      <w:r>
        <w:rPr>
          <w:spacing w:val="-5"/>
        </w:rPr>
        <w:t xml:space="preserve"> </w:t>
      </w:r>
      <w:r>
        <w:t>that</w:t>
      </w:r>
      <w:r>
        <w:rPr>
          <w:spacing w:val="-2"/>
        </w:rPr>
        <w:t xml:space="preserve"> </w:t>
      </w:r>
      <w:r>
        <w:t>affect</w:t>
      </w:r>
      <w:r>
        <w:rPr>
          <w:spacing w:val="-5"/>
        </w:rPr>
        <w:t xml:space="preserve"> </w:t>
      </w:r>
      <w:r>
        <w:t>them,</w:t>
      </w:r>
      <w:r>
        <w:rPr>
          <w:spacing w:val="-3"/>
        </w:rPr>
        <w:t xml:space="preserve"> </w:t>
      </w:r>
      <w:r>
        <w:t>whether</w:t>
      </w:r>
      <w:r>
        <w:rPr>
          <w:spacing w:val="-2"/>
        </w:rPr>
        <w:t xml:space="preserve"> </w:t>
      </w:r>
      <w:r>
        <w:t>in</w:t>
      </w:r>
      <w:r>
        <w:rPr>
          <w:spacing w:val="-3"/>
        </w:rPr>
        <w:t xml:space="preserve"> </w:t>
      </w:r>
      <w:r>
        <w:t>the</w:t>
      </w:r>
      <w:r>
        <w:rPr>
          <w:spacing w:val="-3"/>
        </w:rPr>
        <w:t xml:space="preserve"> </w:t>
      </w:r>
      <w:r>
        <w:t>context</w:t>
      </w:r>
      <w:r>
        <w:rPr>
          <w:spacing w:val="-2"/>
        </w:rPr>
        <w:t xml:space="preserve"> </w:t>
      </w:r>
      <w:r>
        <w:t>of</w:t>
      </w:r>
      <w:r>
        <w:rPr>
          <w:spacing w:val="-3"/>
        </w:rPr>
        <w:t xml:space="preserve"> </w:t>
      </w:r>
      <w:r>
        <w:t>online</w:t>
      </w:r>
      <w:r>
        <w:rPr>
          <w:spacing w:val="-3"/>
        </w:rPr>
        <w:t xml:space="preserve"> </w:t>
      </w:r>
      <w:r>
        <w:t>platforms, credit scoring, or job recruitment. The push for transparency has led to the development of tools and frameworks that enable more interpretable machine learning models and clearer</w:t>
      </w:r>
    </w:p>
    <w:p w14:paraId="0363AEB1" w14:textId="77777777" w:rsidR="001C35EB" w:rsidRDefault="00000000">
      <w:pPr>
        <w:pStyle w:val="BodyText"/>
        <w:spacing w:line="252" w:lineRule="exact"/>
        <w:ind w:left="743"/>
      </w:pPr>
      <w:r>
        <w:t>disclosure</w:t>
      </w:r>
      <w:r>
        <w:rPr>
          <w:spacing w:val="-5"/>
        </w:rPr>
        <w:t xml:space="preserve"> </w:t>
      </w:r>
      <w:r>
        <w:t>of</w:t>
      </w:r>
      <w:r>
        <w:rPr>
          <w:spacing w:val="-3"/>
        </w:rPr>
        <w:t xml:space="preserve"> </w:t>
      </w:r>
      <w:r>
        <w:t>data</w:t>
      </w:r>
      <w:r>
        <w:rPr>
          <w:spacing w:val="-4"/>
        </w:rPr>
        <w:t xml:space="preserve"> </w:t>
      </w:r>
      <w:r>
        <w:rPr>
          <w:spacing w:val="-2"/>
        </w:rPr>
        <w:t>practices.</w:t>
      </w:r>
    </w:p>
    <w:p w14:paraId="22317579" w14:textId="77777777" w:rsidR="001C35EB" w:rsidRDefault="00000000">
      <w:pPr>
        <w:pStyle w:val="Heading3"/>
        <w:numPr>
          <w:ilvl w:val="0"/>
          <w:numId w:val="5"/>
        </w:numPr>
        <w:tabs>
          <w:tab w:val="left" w:pos="243"/>
        </w:tabs>
        <w:spacing w:before="181"/>
        <w:ind w:left="243" w:hanging="220"/>
      </w:pPr>
      <w:r>
        <w:t>Ethics</w:t>
      </w:r>
      <w:r>
        <w:rPr>
          <w:spacing w:val="-4"/>
        </w:rPr>
        <w:t xml:space="preserve"> </w:t>
      </w:r>
      <w:r>
        <w:t>of</w:t>
      </w:r>
      <w:r>
        <w:rPr>
          <w:spacing w:val="-4"/>
        </w:rPr>
        <w:t xml:space="preserve"> </w:t>
      </w:r>
      <w:r>
        <w:t>Data</w:t>
      </w:r>
      <w:r>
        <w:rPr>
          <w:spacing w:val="-3"/>
        </w:rPr>
        <w:t xml:space="preserve"> </w:t>
      </w:r>
      <w:r>
        <w:t>Sharing</w:t>
      </w:r>
      <w:r>
        <w:rPr>
          <w:spacing w:val="-7"/>
        </w:rPr>
        <w:t xml:space="preserve"> </w:t>
      </w:r>
      <w:r>
        <w:t>and</w:t>
      </w:r>
      <w:r>
        <w:rPr>
          <w:spacing w:val="-4"/>
        </w:rPr>
        <w:t xml:space="preserve"> </w:t>
      </w:r>
      <w:r>
        <w:rPr>
          <w:spacing w:val="-2"/>
        </w:rPr>
        <w:t>Ownership</w:t>
      </w:r>
    </w:p>
    <w:p w14:paraId="5E746D22" w14:textId="77777777" w:rsidR="001C35EB" w:rsidRDefault="00000000">
      <w:pPr>
        <w:pStyle w:val="BodyText"/>
        <w:spacing w:before="179" w:line="259" w:lineRule="auto"/>
        <w:ind w:right="129"/>
      </w:pPr>
      <w:r>
        <w:t>Another</w:t>
      </w:r>
      <w:r>
        <w:rPr>
          <w:spacing w:val="-2"/>
        </w:rPr>
        <w:t xml:space="preserve"> </w:t>
      </w:r>
      <w:r>
        <w:t>ethical</w:t>
      </w:r>
      <w:r>
        <w:rPr>
          <w:spacing w:val="-4"/>
        </w:rPr>
        <w:t xml:space="preserve"> </w:t>
      </w:r>
      <w:r>
        <w:t>concern</w:t>
      </w:r>
      <w:r>
        <w:rPr>
          <w:spacing w:val="-5"/>
        </w:rPr>
        <w:t xml:space="preserve"> </w:t>
      </w:r>
      <w:r>
        <w:t>highlighted</w:t>
      </w:r>
      <w:r>
        <w:rPr>
          <w:spacing w:val="-2"/>
        </w:rPr>
        <w:t xml:space="preserve"> </w:t>
      </w:r>
      <w:r>
        <w:t>in</w:t>
      </w:r>
      <w:r>
        <w:rPr>
          <w:spacing w:val="-5"/>
        </w:rPr>
        <w:t xml:space="preserve"> </w:t>
      </w:r>
      <w:r>
        <w:t>the</w:t>
      </w:r>
      <w:r>
        <w:rPr>
          <w:spacing w:val="-4"/>
        </w:rPr>
        <w:t xml:space="preserve"> </w:t>
      </w:r>
      <w:r>
        <w:t>literature</w:t>
      </w:r>
      <w:r>
        <w:rPr>
          <w:spacing w:val="-2"/>
        </w:rPr>
        <w:t xml:space="preserve"> </w:t>
      </w:r>
      <w:r>
        <w:t>is</w:t>
      </w:r>
      <w:r>
        <w:rPr>
          <w:spacing w:val="-2"/>
        </w:rPr>
        <w:t xml:space="preserve"> </w:t>
      </w:r>
      <w:r>
        <w:t>the</w:t>
      </w:r>
      <w:r>
        <w:rPr>
          <w:spacing w:val="-2"/>
        </w:rPr>
        <w:t xml:space="preserve"> </w:t>
      </w:r>
      <w:r>
        <w:t>question</w:t>
      </w:r>
      <w:r>
        <w:rPr>
          <w:spacing w:val="-2"/>
        </w:rPr>
        <w:t xml:space="preserve"> </w:t>
      </w:r>
      <w:r>
        <w:t>of</w:t>
      </w:r>
      <w:r>
        <w:rPr>
          <w:spacing w:val="-2"/>
        </w:rPr>
        <w:t xml:space="preserve"> </w:t>
      </w:r>
      <w:r>
        <w:t>data</w:t>
      </w:r>
      <w:r>
        <w:rPr>
          <w:spacing w:val="-2"/>
        </w:rPr>
        <w:t xml:space="preserve"> </w:t>
      </w:r>
      <w:r>
        <w:t>ownership</w:t>
      </w:r>
      <w:r>
        <w:rPr>
          <w:spacing w:val="-2"/>
        </w:rPr>
        <w:t xml:space="preserve"> </w:t>
      </w:r>
      <w:r>
        <w:t>and</w:t>
      </w:r>
      <w:r>
        <w:rPr>
          <w:spacing w:val="-2"/>
        </w:rPr>
        <w:t xml:space="preserve"> </w:t>
      </w:r>
      <w:r>
        <w:t>sharing. With the rise of data-driven platforms and applications, issues around consent, data control, and ownership have become more prominent.</w:t>
      </w:r>
    </w:p>
    <w:p w14:paraId="338BAAD0" w14:textId="77777777" w:rsidR="001C35EB" w:rsidRDefault="00000000">
      <w:pPr>
        <w:pStyle w:val="ListParagraph"/>
        <w:numPr>
          <w:ilvl w:val="1"/>
          <w:numId w:val="5"/>
        </w:numPr>
        <w:tabs>
          <w:tab w:val="left" w:pos="743"/>
        </w:tabs>
        <w:spacing w:line="259" w:lineRule="auto"/>
        <w:ind w:right="17"/>
        <w:jc w:val="both"/>
      </w:pPr>
      <w:r>
        <w:rPr>
          <w:b/>
        </w:rPr>
        <w:t>Consent and Control</w:t>
      </w:r>
      <w:r>
        <w:t>: Privacy scholars such as Nissenbaum (2010) argue that informed consent</w:t>
      </w:r>
      <w:r>
        <w:rPr>
          <w:spacing w:val="-4"/>
        </w:rPr>
        <w:t xml:space="preserve"> </w:t>
      </w:r>
      <w:r>
        <w:t>is</w:t>
      </w:r>
      <w:r>
        <w:rPr>
          <w:spacing w:val="-4"/>
        </w:rPr>
        <w:t xml:space="preserve"> </w:t>
      </w:r>
      <w:r>
        <w:t>often</w:t>
      </w:r>
      <w:r>
        <w:rPr>
          <w:spacing w:val="-4"/>
        </w:rPr>
        <w:t xml:space="preserve"> </w:t>
      </w:r>
      <w:r>
        <w:t>inadequate</w:t>
      </w:r>
      <w:r>
        <w:rPr>
          <w:spacing w:val="-4"/>
        </w:rPr>
        <w:t xml:space="preserve"> </w:t>
      </w:r>
      <w:r>
        <w:t>in</w:t>
      </w:r>
      <w:r>
        <w:rPr>
          <w:spacing w:val="-5"/>
        </w:rPr>
        <w:t xml:space="preserve"> </w:t>
      </w:r>
      <w:r>
        <w:t>the</w:t>
      </w:r>
      <w:r>
        <w:rPr>
          <w:spacing w:val="-4"/>
        </w:rPr>
        <w:t xml:space="preserve"> </w:t>
      </w:r>
      <w:r>
        <w:t>digital</w:t>
      </w:r>
      <w:r>
        <w:rPr>
          <w:spacing w:val="-3"/>
        </w:rPr>
        <w:t xml:space="preserve"> </w:t>
      </w:r>
      <w:r>
        <w:t>age,</w:t>
      </w:r>
      <w:r>
        <w:rPr>
          <w:spacing w:val="-4"/>
        </w:rPr>
        <w:t xml:space="preserve"> </w:t>
      </w:r>
      <w:r>
        <w:t>as</w:t>
      </w:r>
      <w:r>
        <w:rPr>
          <w:spacing w:val="-4"/>
        </w:rPr>
        <w:t xml:space="preserve"> </w:t>
      </w:r>
      <w:r>
        <w:t>individuals</w:t>
      </w:r>
      <w:r>
        <w:rPr>
          <w:spacing w:val="-4"/>
        </w:rPr>
        <w:t xml:space="preserve"> </w:t>
      </w:r>
      <w:r>
        <w:t>are</w:t>
      </w:r>
      <w:r>
        <w:rPr>
          <w:spacing w:val="-4"/>
        </w:rPr>
        <w:t xml:space="preserve"> </w:t>
      </w:r>
      <w:r>
        <w:t>typically</w:t>
      </w:r>
      <w:r>
        <w:rPr>
          <w:spacing w:val="-2"/>
        </w:rPr>
        <w:t xml:space="preserve"> </w:t>
      </w:r>
      <w:r>
        <w:t>unaware</w:t>
      </w:r>
      <w:r>
        <w:rPr>
          <w:spacing w:val="-4"/>
        </w:rPr>
        <w:t xml:space="preserve"> </w:t>
      </w:r>
      <w:r>
        <w:t>of</w:t>
      </w:r>
      <w:r>
        <w:rPr>
          <w:spacing w:val="-2"/>
        </w:rPr>
        <w:t xml:space="preserve"> </w:t>
      </w:r>
      <w:r>
        <w:t>how</w:t>
      </w:r>
      <w:r>
        <w:rPr>
          <w:spacing w:val="-6"/>
        </w:rPr>
        <w:t xml:space="preserve"> </w:t>
      </w:r>
      <w:r>
        <w:t xml:space="preserve">their data will be used once it is collected. This raises ethical concerns about whether individuals truly control their personal data. Studies like those of Shilton (2012) explore the concept of </w:t>
      </w:r>
      <w:r>
        <w:rPr>
          <w:b/>
        </w:rPr>
        <w:t>privacy by design</w:t>
      </w:r>
      <w:r>
        <w:t>, which calls for embedding privacy principles into the architecture of systems from the outset, rather than as an afterthought.</w:t>
      </w:r>
    </w:p>
    <w:p w14:paraId="1024B1E6" w14:textId="77777777" w:rsidR="001C35EB" w:rsidRDefault="00000000">
      <w:pPr>
        <w:pStyle w:val="ListParagraph"/>
        <w:numPr>
          <w:ilvl w:val="1"/>
          <w:numId w:val="5"/>
        </w:numPr>
        <w:tabs>
          <w:tab w:val="left" w:pos="743"/>
        </w:tabs>
        <w:spacing w:before="158" w:line="259" w:lineRule="auto"/>
        <w:ind w:right="20"/>
        <w:jc w:val="both"/>
      </w:pPr>
      <w:r>
        <w:rPr>
          <w:b/>
        </w:rPr>
        <w:t>Data</w:t>
      </w:r>
      <w:r>
        <w:rPr>
          <w:b/>
          <w:spacing w:val="-7"/>
        </w:rPr>
        <w:t xml:space="preserve"> </w:t>
      </w:r>
      <w:r>
        <w:rPr>
          <w:b/>
        </w:rPr>
        <w:t>as</w:t>
      </w:r>
      <w:r>
        <w:rPr>
          <w:b/>
          <w:spacing w:val="-7"/>
        </w:rPr>
        <w:t xml:space="preserve"> </w:t>
      </w:r>
      <w:r>
        <w:rPr>
          <w:b/>
        </w:rPr>
        <w:t>a</w:t>
      </w:r>
      <w:r>
        <w:rPr>
          <w:b/>
          <w:spacing w:val="-7"/>
        </w:rPr>
        <w:t xml:space="preserve"> </w:t>
      </w:r>
      <w:r>
        <w:rPr>
          <w:b/>
        </w:rPr>
        <w:t>Commodity</w:t>
      </w:r>
      <w:r>
        <w:t>:</w:t>
      </w:r>
      <w:r>
        <w:rPr>
          <w:spacing w:val="-11"/>
        </w:rPr>
        <w:t xml:space="preserve"> </w:t>
      </w:r>
      <w:r>
        <w:t>The</w:t>
      </w:r>
      <w:r>
        <w:rPr>
          <w:spacing w:val="-7"/>
        </w:rPr>
        <w:t xml:space="preserve"> </w:t>
      </w:r>
      <w:r>
        <w:t>commodification</w:t>
      </w:r>
      <w:r>
        <w:rPr>
          <w:spacing w:val="-7"/>
        </w:rPr>
        <w:t xml:space="preserve"> </w:t>
      </w:r>
      <w:r>
        <w:t>of</w:t>
      </w:r>
      <w:r>
        <w:rPr>
          <w:spacing w:val="-7"/>
        </w:rPr>
        <w:t xml:space="preserve"> </w:t>
      </w:r>
      <w:r>
        <w:t>data</w:t>
      </w:r>
      <w:r>
        <w:rPr>
          <w:spacing w:val="-9"/>
        </w:rPr>
        <w:t xml:space="preserve"> </w:t>
      </w:r>
      <w:r>
        <w:t>is</w:t>
      </w:r>
      <w:r>
        <w:rPr>
          <w:spacing w:val="-7"/>
        </w:rPr>
        <w:t xml:space="preserve"> </w:t>
      </w:r>
      <w:r>
        <w:t>another</w:t>
      </w:r>
      <w:r>
        <w:rPr>
          <w:spacing w:val="-8"/>
        </w:rPr>
        <w:t xml:space="preserve"> </w:t>
      </w:r>
      <w:r>
        <w:t>ethical</w:t>
      </w:r>
      <w:r>
        <w:rPr>
          <w:spacing w:val="-8"/>
        </w:rPr>
        <w:t xml:space="preserve"> </w:t>
      </w:r>
      <w:r>
        <w:t>issue.</w:t>
      </w:r>
      <w:r>
        <w:rPr>
          <w:spacing w:val="-7"/>
        </w:rPr>
        <w:t xml:space="preserve"> </w:t>
      </w:r>
      <w:r>
        <w:t>Companies</w:t>
      </w:r>
      <w:r>
        <w:rPr>
          <w:spacing w:val="-7"/>
        </w:rPr>
        <w:t xml:space="preserve"> </w:t>
      </w:r>
      <w:r>
        <w:t>often treat personal data as an asset that can be sold or traded, which raises concerns about the exploitation of individuals' data for profit. Zuboff (2019) discusses this in her concept of "surveillance capitalism," where personal data is extracted and used to predict and modify human</w:t>
      </w:r>
      <w:r>
        <w:rPr>
          <w:spacing w:val="-14"/>
        </w:rPr>
        <w:t xml:space="preserve"> </w:t>
      </w:r>
      <w:r>
        <w:t>behavior,</w:t>
      </w:r>
      <w:r>
        <w:rPr>
          <w:spacing w:val="-11"/>
        </w:rPr>
        <w:t xml:space="preserve"> </w:t>
      </w:r>
      <w:r>
        <w:t>often</w:t>
      </w:r>
      <w:r>
        <w:rPr>
          <w:spacing w:val="-10"/>
        </w:rPr>
        <w:t xml:space="preserve"> </w:t>
      </w:r>
      <w:r>
        <w:t>without</w:t>
      </w:r>
      <w:r>
        <w:rPr>
          <w:spacing w:val="-10"/>
        </w:rPr>
        <w:t xml:space="preserve"> </w:t>
      </w:r>
      <w:r>
        <w:t>the</w:t>
      </w:r>
      <w:r>
        <w:rPr>
          <w:spacing w:val="-10"/>
        </w:rPr>
        <w:t xml:space="preserve"> </w:t>
      </w:r>
      <w:r>
        <w:t>individual's</w:t>
      </w:r>
      <w:r>
        <w:rPr>
          <w:spacing w:val="-10"/>
        </w:rPr>
        <w:t xml:space="preserve"> </w:t>
      </w:r>
      <w:r>
        <w:t>knowledge</w:t>
      </w:r>
      <w:r>
        <w:rPr>
          <w:spacing w:val="-10"/>
        </w:rPr>
        <w:t xml:space="preserve"> </w:t>
      </w:r>
      <w:r>
        <w:t>or</w:t>
      </w:r>
      <w:r>
        <w:rPr>
          <w:spacing w:val="-10"/>
        </w:rPr>
        <w:t xml:space="preserve"> </w:t>
      </w:r>
      <w:r>
        <w:t>consent.</w:t>
      </w:r>
      <w:r>
        <w:rPr>
          <w:spacing w:val="-14"/>
        </w:rPr>
        <w:t xml:space="preserve"> </w:t>
      </w:r>
      <w:r>
        <w:t>This</w:t>
      </w:r>
      <w:r>
        <w:rPr>
          <w:spacing w:val="-12"/>
        </w:rPr>
        <w:t xml:space="preserve"> </w:t>
      </w:r>
      <w:r>
        <w:t>commodification</w:t>
      </w:r>
      <w:r>
        <w:rPr>
          <w:spacing w:val="-11"/>
        </w:rPr>
        <w:t xml:space="preserve"> </w:t>
      </w:r>
      <w:r>
        <w:t>of data has been critiqued for undermining the autonomy of individuals and leading to greater social inequalities.</w:t>
      </w:r>
    </w:p>
    <w:p w14:paraId="6AC99134" w14:textId="77777777" w:rsidR="001C35EB" w:rsidRDefault="00000000">
      <w:pPr>
        <w:pStyle w:val="Heading3"/>
        <w:numPr>
          <w:ilvl w:val="0"/>
          <w:numId w:val="5"/>
        </w:numPr>
        <w:tabs>
          <w:tab w:val="left" w:pos="243"/>
        </w:tabs>
        <w:spacing w:before="159"/>
        <w:ind w:left="243" w:hanging="220"/>
      </w:pPr>
      <w:r>
        <w:t>Ethical</w:t>
      </w:r>
      <w:r>
        <w:rPr>
          <w:spacing w:val="-4"/>
        </w:rPr>
        <w:t xml:space="preserve"> </w:t>
      </w:r>
      <w:r>
        <w:t>Frameworks</w:t>
      </w:r>
      <w:r>
        <w:rPr>
          <w:spacing w:val="-8"/>
        </w:rPr>
        <w:t xml:space="preserve"> </w:t>
      </w:r>
      <w:r>
        <w:t>and</w:t>
      </w:r>
      <w:r>
        <w:rPr>
          <w:spacing w:val="-5"/>
        </w:rPr>
        <w:t xml:space="preserve"> </w:t>
      </w:r>
      <w:r>
        <w:t>Guidelines</w:t>
      </w:r>
      <w:r>
        <w:rPr>
          <w:spacing w:val="-6"/>
        </w:rPr>
        <w:t xml:space="preserve"> </w:t>
      </w:r>
      <w:r>
        <w:t>for</w:t>
      </w:r>
      <w:r>
        <w:rPr>
          <w:spacing w:val="-10"/>
        </w:rPr>
        <w:t xml:space="preserve"> </w:t>
      </w:r>
      <w:r>
        <w:t>Data</w:t>
      </w:r>
      <w:r>
        <w:rPr>
          <w:spacing w:val="-4"/>
        </w:rPr>
        <w:t xml:space="preserve"> </w:t>
      </w:r>
      <w:r>
        <w:rPr>
          <w:spacing w:val="-2"/>
        </w:rPr>
        <w:t>Science</w:t>
      </w:r>
    </w:p>
    <w:p w14:paraId="51D47120" w14:textId="77777777" w:rsidR="001C35EB" w:rsidRDefault="00000000">
      <w:pPr>
        <w:pStyle w:val="BodyText"/>
        <w:spacing w:before="179" w:line="259" w:lineRule="auto"/>
        <w:ind w:right="19"/>
      </w:pPr>
      <w:r>
        <w:t>To address the ethical concerns of data science, scholars have proposed various ethical frameworks and</w:t>
      </w:r>
      <w:r>
        <w:rPr>
          <w:spacing w:val="-4"/>
        </w:rPr>
        <w:t xml:space="preserve"> </w:t>
      </w:r>
      <w:r>
        <w:t>guidelines.</w:t>
      </w:r>
      <w:r>
        <w:rPr>
          <w:spacing w:val="-9"/>
        </w:rPr>
        <w:t xml:space="preserve"> </w:t>
      </w:r>
      <w:r>
        <w:t>These</w:t>
      </w:r>
      <w:r>
        <w:rPr>
          <w:spacing w:val="-4"/>
        </w:rPr>
        <w:t xml:space="preserve"> </w:t>
      </w:r>
      <w:r>
        <w:t>frameworks</w:t>
      </w:r>
      <w:r>
        <w:rPr>
          <w:spacing w:val="-6"/>
        </w:rPr>
        <w:t xml:space="preserve"> </w:t>
      </w:r>
      <w:r>
        <w:t>typically</w:t>
      </w:r>
      <w:r>
        <w:rPr>
          <w:spacing w:val="-4"/>
        </w:rPr>
        <w:t xml:space="preserve"> </w:t>
      </w:r>
      <w:r>
        <w:t>emphasize</w:t>
      </w:r>
      <w:r>
        <w:rPr>
          <w:spacing w:val="-6"/>
        </w:rPr>
        <w:t xml:space="preserve"> </w:t>
      </w:r>
      <w:r>
        <w:t>core</w:t>
      </w:r>
      <w:r>
        <w:rPr>
          <w:spacing w:val="-6"/>
        </w:rPr>
        <w:t xml:space="preserve"> </w:t>
      </w:r>
      <w:r>
        <w:t>principles</w:t>
      </w:r>
      <w:r>
        <w:rPr>
          <w:spacing w:val="-4"/>
        </w:rPr>
        <w:t xml:space="preserve"> </w:t>
      </w:r>
      <w:r>
        <w:t>such</w:t>
      </w:r>
      <w:r>
        <w:rPr>
          <w:spacing w:val="-4"/>
        </w:rPr>
        <w:t xml:space="preserve"> </w:t>
      </w:r>
      <w:r>
        <w:t>as</w:t>
      </w:r>
      <w:r>
        <w:rPr>
          <w:spacing w:val="-4"/>
        </w:rPr>
        <w:t xml:space="preserve"> </w:t>
      </w:r>
      <w:r>
        <w:t>fairness,</w:t>
      </w:r>
      <w:r>
        <w:rPr>
          <w:spacing w:val="-6"/>
        </w:rPr>
        <w:t xml:space="preserve"> </w:t>
      </w:r>
      <w:r>
        <w:t>transparency, accountability, and privacy.</w:t>
      </w:r>
    </w:p>
    <w:p w14:paraId="5E04AE91" w14:textId="77777777" w:rsidR="001C35EB" w:rsidRDefault="00000000">
      <w:pPr>
        <w:pStyle w:val="ListParagraph"/>
        <w:numPr>
          <w:ilvl w:val="1"/>
          <w:numId w:val="5"/>
        </w:numPr>
        <w:tabs>
          <w:tab w:val="left" w:pos="743"/>
        </w:tabs>
        <w:spacing w:line="259" w:lineRule="auto"/>
        <w:ind w:right="19"/>
        <w:jc w:val="both"/>
      </w:pPr>
      <w:r>
        <w:rPr>
          <w:b/>
        </w:rPr>
        <w:t>FAT (Fairness, Accountability, Transparency)</w:t>
      </w:r>
      <w:r>
        <w:t>: The FAT framework has become widely discussed in the ethical literature on data science (Barocas, Hardt, &amp; Narayanan, 2019). This</w:t>
      </w:r>
    </w:p>
    <w:p w14:paraId="74A9D7A0" w14:textId="77777777" w:rsidR="001C35EB" w:rsidRDefault="001C35EB">
      <w:pPr>
        <w:pStyle w:val="ListParagraph"/>
        <w:spacing w:line="259" w:lineRule="auto"/>
        <w:jc w:val="both"/>
        <w:sectPr w:rsidR="001C35EB">
          <w:pgSz w:w="11910" w:h="16840"/>
          <w:pgMar w:top="1340" w:right="1417" w:bottom="280" w:left="1417" w:header="720" w:footer="720" w:gutter="0"/>
          <w:cols w:space="720"/>
        </w:sectPr>
      </w:pPr>
    </w:p>
    <w:p w14:paraId="32C204FE" w14:textId="77777777" w:rsidR="001C35EB" w:rsidRDefault="00000000">
      <w:pPr>
        <w:pStyle w:val="BodyText"/>
        <w:spacing w:before="62" w:line="259" w:lineRule="auto"/>
        <w:ind w:left="743" w:right="20"/>
        <w:jc w:val="both"/>
      </w:pPr>
      <w:r>
        <w:lastRenderedPageBreak/>
        <w:t>approach</w:t>
      </w:r>
      <w:r>
        <w:rPr>
          <w:spacing w:val="-3"/>
        </w:rPr>
        <w:t xml:space="preserve"> </w:t>
      </w:r>
      <w:r>
        <w:t>suggests</w:t>
      </w:r>
      <w:r>
        <w:rPr>
          <w:spacing w:val="-5"/>
        </w:rPr>
        <w:t xml:space="preserve"> </w:t>
      </w:r>
      <w:r>
        <w:t>that</w:t>
      </w:r>
      <w:r>
        <w:rPr>
          <w:spacing w:val="-2"/>
        </w:rPr>
        <w:t xml:space="preserve"> </w:t>
      </w:r>
      <w:r>
        <w:t>data</w:t>
      </w:r>
      <w:r>
        <w:rPr>
          <w:spacing w:val="-5"/>
        </w:rPr>
        <w:t xml:space="preserve"> </w:t>
      </w:r>
      <w:r>
        <w:t>scientists</w:t>
      </w:r>
      <w:r>
        <w:rPr>
          <w:spacing w:val="-3"/>
        </w:rPr>
        <w:t xml:space="preserve"> </w:t>
      </w:r>
      <w:r>
        <w:t>and</w:t>
      </w:r>
      <w:r>
        <w:rPr>
          <w:spacing w:val="-3"/>
        </w:rPr>
        <w:t xml:space="preserve"> </w:t>
      </w:r>
      <w:r>
        <w:t>organizations</w:t>
      </w:r>
      <w:r>
        <w:rPr>
          <w:spacing w:val="-3"/>
        </w:rPr>
        <w:t xml:space="preserve"> </w:t>
      </w:r>
      <w:r>
        <w:t>should</w:t>
      </w:r>
      <w:r>
        <w:rPr>
          <w:spacing w:val="-3"/>
        </w:rPr>
        <w:t xml:space="preserve"> </w:t>
      </w:r>
      <w:r>
        <w:t>strive</w:t>
      </w:r>
      <w:r>
        <w:rPr>
          <w:spacing w:val="-5"/>
        </w:rPr>
        <w:t xml:space="preserve"> </w:t>
      </w:r>
      <w:r>
        <w:t>to</w:t>
      </w:r>
      <w:r>
        <w:rPr>
          <w:spacing w:val="-3"/>
        </w:rPr>
        <w:t xml:space="preserve"> </w:t>
      </w:r>
      <w:r>
        <w:t>ensure</w:t>
      </w:r>
      <w:r>
        <w:rPr>
          <w:spacing w:val="-3"/>
        </w:rPr>
        <w:t xml:space="preserve"> </w:t>
      </w:r>
      <w:r>
        <w:t>that</w:t>
      </w:r>
      <w:r>
        <w:rPr>
          <w:spacing w:val="-2"/>
        </w:rPr>
        <w:t xml:space="preserve"> </w:t>
      </w:r>
      <w:r>
        <w:t>algorithms are</w:t>
      </w:r>
      <w:r>
        <w:rPr>
          <w:spacing w:val="-7"/>
        </w:rPr>
        <w:t xml:space="preserve"> </w:t>
      </w:r>
      <w:r>
        <w:t>fair</w:t>
      </w:r>
      <w:r>
        <w:rPr>
          <w:spacing w:val="-4"/>
        </w:rPr>
        <w:t xml:space="preserve"> </w:t>
      </w:r>
      <w:r>
        <w:t>in</w:t>
      </w:r>
      <w:r>
        <w:rPr>
          <w:spacing w:val="-5"/>
        </w:rPr>
        <w:t xml:space="preserve"> </w:t>
      </w:r>
      <w:r>
        <w:t>their</w:t>
      </w:r>
      <w:r>
        <w:rPr>
          <w:spacing w:val="-4"/>
        </w:rPr>
        <w:t xml:space="preserve"> </w:t>
      </w:r>
      <w:r>
        <w:t>outcomes,</w:t>
      </w:r>
      <w:r>
        <w:rPr>
          <w:spacing w:val="-7"/>
        </w:rPr>
        <w:t xml:space="preserve"> </w:t>
      </w:r>
      <w:r>
        <w:t>that</w:t>
      </w:r>
      <w:r>
        <w:rPr>
          <w:spacing w:val="-4"/>
        </w:rPr>
        <w:t xml:space="preserve"> </w:t>
      </w:r>
      <w:r>
        <w:t>organizations</w:t>
      </w:r>
      <w:r>
        <w:rPr>
          <w:spacing w:val="-4"/>
        </w:rPr>
        <w:t xml:space="preserve"> </w:t>
      </w:r>
      <w:r>
        <w:t>are</w:t>
      </w:r>
      <w:r>
        <w:rPr>
          <w:spacing w:val="-4"/>
        </w:rPr>
        <w:t xml:space="preserve"> </w:t>
      </w:r>
      <w:r>
        <w:t>held</w:t>
      </w:r>
      <w:r>
        <w:rPr>
          <w:spacing w:val="-5"/>
        </w:rPr>
        <w:t xml:space="preserve"> </w:t>
      </w:r>
      <w:r>
        <w:t>accountable</w:t>
      </w:r>
      <w:r>
        <w:rPr>
          <w:spacing w:val="-4"/>
        </w:rPr>
        <w:t xml:space="preserve"> </w:t>
      </w:r>
      <w:r>
        <w:t>for</w:t>
      </w:r>
      <w:r>
        <w:rPr>
          <w:spacing w:val="-6"/>
        </w:rPr>
        <w:t xml:space="preserve"> </w:t>
      </w:r>
      <w:r>
        <w:t>their</w:t>
      </w:r>
      <w:r>
        <w:rPr>
          <w:spacing w:val="-4"/>
        </w:rPr>
        <w:t xml:space="preserve"> </w:t>
      </w:r>
      <w:r>
        <w:t>use</w:t>
      </w:r>
      <w:r>
        <w:rPr>
          <w:spacing w:val="-4"/>
        </w:rPr>
        <w:t xml:space="preserve"> </w:t>
      </w:r>
      <w:r>
        <w:t>of</w:t>
      </w:r>
      <w:r>
        <w:rPr>
          <w:spacing w:val="-6"/>
        </w:rPr>
        <w:t xml:space="preserve"> </w:t>
      </w:r>
      <w:r>
        <w:t>data,</w:t>
      </w:r>
      <w:r>
        <w:rPr>
          <w:spacing w:val="-7"/>
        </w:rPr>
        <w:t xml:space="preserve"> </w:t>
      </w:r>
      <w:r>
        <w:t>and</w:t>
      </w:r>
      <w:r>
        <w:rPr>
          <w:spacing w:val="-7"/>
        </w:rPr>
        <w:t xml:space="preserve"> </w:t>
      </w:r>
      <w:r>
        <w:t>that systems are transparent in their operation. The FAT framework has influenced policy discussions and the development of responsible AI guidelines by organizations such as the IEEE and the European Commission (</w:t>
      </w:r>
      <w:proofErr w:type="spellStart"/>
      <w:r>
        <w:t>Floridi</w:t>
      </w:r>
      <w:proofErr w:type="spellEnd"/>
      <w:r>
        <w:t xml:space="preserve"> et al., 2018).</w:t>
      </w:r>
    </w:p>
    <w:p w14:paraId="58466574" w14:textId="77777777" w:rsidR="001C35EB" w:rsidRDefault="00000000">
      <w:pPr>
        <w:pStyle w:val="ListParagraph"/>
        <w:numPr>
          <w:ilvl w:val="1"/>
          <w:numId w:val="5"/>
        </w:numPr>
        <w:tabs>
          <w:tab w:val="left" w:pos="743"/>
        </w:tabs>
        <w:spacing w:before="159" w:line="259" w:lineRule="auto"/>
        <w:ind w:right="17"/>
        <w:jc w:val="both"/>
      </w:pPr>
      <w:r>
        <w:rPr>
          <w:b/>
        </w:rPr>
        <w:t>Ethical Guidelines from Professional Bodies</w:t>
      </w:r>
      <w:r>
        <w:t xml:space="preserve">: Professional organizations such as the </w:t>
      </w:r>
      <w:r>
        <w:rPr>
          <w:b/>
        </w:rPr>
        <w:t xml:space="preserve">Association for Computing Machinery (ACM) </w:t>
      </w:r>
      <w:r>
        <w:t xml:space="preserve">and the </w:t>
      </w:r>
      <w:r>
        <w:rPr>
          <w:b/>
        </w:rPr>
        <w:t>Institute of Electrical and Electronics</w:t>
      </w:r>
      <w:r>
        <w:rPr>
          <w:b/>
          <w:spacing w:val="-7"/>
        </w:rPr>
        <w:t xml:space="preserve"> </w:t>
      </w:r>
      <w:r>
        <w:rPr>
          <w:b/>
        </w:rPr>
        <w:t>Engineers</w:t>
      </w:r>
      <w:r>
        <w:rPr>
          <w:b/>
          <w:spacing w:val="-7"/>
        </w:rPr>
        <w:t xml:space="preserve"> </w:t>
      </w:r>
      <w:r>
        <w:rPr>
          <w:b/>
        </w:rPr>
        <w:t>(IEEE)</w:t>
      </w:r>
      <w:r>
        <w:rPr>
          <w:b/>
          <w:spacing w:val="-5"/>
        </w:rPr>
        <w:t xml:space="preserve"> </w:t>
      </w:r>
      <w:r>
        <w:t>have</w:t>
      </w:r>
      <w:r>
        <w:rPr>
          <w:spacing w:val="-9"/>
        </w:rPr>
        <w:t xml:space="preserve"> </w:t>
      </w:r>
      <w:r>
        <w:t>developed</w:t>
      </w:r>
      <w:r>
        <w:rPr>
          <w:spacing w:val="-7"/>
        </w:rPr>
        <w:t xml:space="preserve"> </w:t>
      </w:r>
      <w:r>
        <w:t>codes</w:t>
      </w:r>
      <w:r>
        <w:rPr>
          <w:spacing w:val="-9"/>
        </w:rPr>
        <w:t xml:space="preserve"> </w:t>
      </w:r>
      <w:r>
        <w:t>of</w:t>
      </w:r>
      <w:r>
        <w:rPr>
          <w:spacing w:val="-6"/>
        </w:rPr>
        <w:t xml:space="preserve"> </w:t>
      </w:r>
      <w:r>
        <w:t>ethics</w:t>
      </w:r>
      <w:r>
        <w:rPr>
          <w:spacing w:val="-9"/>
        </w:rPr>
        <w:t xml:space="preserve"> </w:t>
      </w:r>
      <w:r>
        <w:t>for</w:t>
      </w:r>
      <w:r>
        <w:rPr>
          <w:spacing w:val="-9"/>
        </w:rPr>
        <w:t xml:space="preserve"> </w:t>
      </w:r>
      <w:r>
        <w:t>computing</w:t>
      </w:r>
      <w:r>
        <w:rPr>
          <w:spacing w:val="-10"/>
        </w:rPr>
        <w:t xml:space="preserve"> </w:t>
      </w:r>
      <w:r>
        <w:t>and</w:t>
      </w:r>
      <w:r>
        <w:rPr>
          <w:spacing w:val="-9"/>
        </w:rPr>
        <w:t xml:space="preserve"> </w:t>
      </w:r>
      <w:r>
        <w:t>data</w:t>
      </w:r>
      <w:r>
        <w:rPr>
          <w:spacing w:val="-9"/>
        </w:rPr>
        <w:t xml:space="preserve"> </w:t>
      </w:r>
      <w:r>
        <w:t>science professionals. These guidelines provide high-level recommendations on topics such as user privacy, non-discrimination, and professional accountability (ACM Code of Ethics, 2018). Ethical AI initiatives by tech companies and governments also propose similar principles to guide the development and deployment of</w:t>
      </w:r>
      <w:r>
        <w:rPr>
          <w:spacing w:val="-4"/>
        </w:rPr>
        <w:t xml:space="preserve"> </w:t>
      </w:r>
      <w:r>
        <w:t xml:space="preserve">AI systems (Jobin, Ienca, &amp; </w:t>
      </w:r>
      <w:proofErr w:type="spellStart"/>
      <w:r>
        <w:t>Vayena</w:t>
      </w:r>
      <w:proofErr w:type="spellEnd"/>
      <w:r>
        <w:t>, 2019).</w:t>
      </w:r>
    </w:p>
    <w:p w14:paraId="1FAF0389" w14:textId="77777777" w:rsidR="001C35EB" w:rsidRDefault="00000000">
      <w:pPr>
        <w:pStyle w:val="Heading1"/>
        <w:numPr>
          <w:ilvl w:val="0"/>
          <w:numId w:val="7"/>
        </w:numPr>
        <w:tabs>
          <w:tab w:val="left" w:pos="294"/>
        </w:tabs>
        <w:spacing w:before="156"/>
        <w:ind w:left="294" w:hanging="294"/>
        <w:jc w:val="center"/>
      </w:pPr>
      <w:r>
        <w:t>Responsible</w:t>
      </w:r>
      <w:r>
        <w:rPr>
          <w:spacing w:val="-3"/>
        </w:rPr>
        <w:t xml:space="preserve"> </w:t>
      </w:r>
      <w:r>
        <w:t>data</w:t>
      </w:r>
      <w:r>
        <w:rPr>
          <w:spacing w:val="-2"/>
        </w:rPr>
        <w:t xml:space="preserve"> science:</w:t>
      </w:r>
    </w:p>
    <w:p w14:paraId="182763EE" w14:textId="77777777" w:rsidR="001C35EB" w:rsidRDefault="00000000">
      <w:pPr>
        <w:pStyle w:val="BodyText"/>
        <w:spacing w:before="265" w:line="259" w:lineRule="auto"/>
        <w:ind w:right="17"/>
        <w:jc w:val="both"/>
      </w:pPr>
      <w:r>
        <w:t>Responsible data science refers to the practice of developing, deploying, and using data-driven technologies in ways that are ethical, transparent, and aligned with societal values. It encompasses a wide range of considerations, including fairness, accountability, transparency, and data privacy, ensuring that data science benefits society while minimizing harm. The rise of artificial intelligence (AI),</w:t>
      </w:r>
      <w:r>
        <w:rPr>
          <w:spacing w:val="-14"/>
        </w:rPr>
        <w:t xml:space="preserve"> </w:t>
      </w:r>
      <w:r>
        <w:t>machine</w:t>
      </w:r>
      <w:r>
        <w:rPr>
          <w:spacing w:val="-14"/>
        </w:rPr>
        <w:t xml:space="preserve"> </w:t>
      </w:r>
      <w:r>
        <w:t>learning</w:t>
      </w:r>
      <w:r>
        <w:rPr>
          <w:spacing w:val="-14"/>
        </w:rPr>
        <w:t xml:space="preserve"> </w:t>
      </w:r>
      <w:r>
        <w:t>(ML),</w:t>
      </w:r>
      <w:r>
        <w:rPr>
          <w:spacing w:val="-13"/>
        </w:rPr>
        <w:t xml:space="preserve"> </w:t>
      </w:r>
      <w:r>
        <w:t>and</w:t>
      </w:r>
      <w:r>
        <w:rPr>
          <w:spacing w:val="-14"/>
        </w:rPr>
        <w:t xml:space="preserve"> </w:t>
      </w:r>
      <w:r>
        <w:t>big</w:t>
      </w:r>
      <w:r>
        <w:rPr>
          <w:spacing w:val="-14"/>
        </w:rPr>
        <w:t xml:space="preserve"> </w:t>
      </w:r>
      <w:r>
        <w:t>data</w:t>
      </w:r>
      <w:r>
        <w:rPr>
          <w:spacing w:val="-14"/>
        </w:rPr>
        <w:t xml:space="preserve"> </w:t>
      </w:r>
      <w:r>
        <w:t>analytics</w:t>
      </w:r>
      <w:r>
        <w:rPr>
          <w:spacing w:val="-13"/>
        </w:rPr>
        <w:t xml:space="preserve"> </w:t>
      </w:r>
      <w:r>
        <w:t>has</w:t>
      </w:r>
      <w:r>
        <w:rPr>
          <w:spacing w:val="-14"/>
        </w:rPr>
        <w:t xml:space="preserve"> </w:t>
      </w:r>
      <w:r>
        <w:t>heightened</w:t>
      </w:r>
      <w:r>
        <w:rPr>
          <w:spacing w:val="-14"/>
        </w:rPr>
        <w:t xml:space="preserve"> </w:t>
      </w:r>
      <w:r>
        <w:t>the</w:t>
      </w:r>
      <w:r>
        <w:rPr>
          <w:spacing w:val="-14"/>
        </w:rPr>
        <w:t xml:space="preserve"> </w:t>
      </w:r>
      <w:r>
        <w:t>need</w:t>
      </w:r>
      <w:r>
        <w:rPr>
          <w:spacing w:val="-13"/>
        </w:rPr>
        <w:t xml:space="preserve"> </w:t>
      </w:r>
      <w:r>
        <w:t>for</w:t>
      </w:r>
      <w:r>
        <w:rPr>
          <w:spacing w:val="-14"/>
        </w:rPr>
        <w:t xml:space="preserve"> </w:t>
      </w:r>
      <w:r>
        <w:t>responsible</w:t>
      </w:r>
      <w:r>
        <w:rPr>
          <w:spacing w:val="-14"/>
        </w:rPr>
        <w:t xml:space="preserve"> </w:t>
      </w:r>
      <w:r>
        <w:t>data</w:t>
      </w:r>
      <w:r>
        <w:rPr>
          <w:spacing w:val="-14"/>
        </w:rPr>
        <w:t xml:space="preserve"> </w:t>
      </w:r>
      <w:r>
        <w:t>science to prevent unethical use of data and avoid unintended consequences like bias or privacy violations.</w:t>
      </w:r>
    </w:p>
    <w:p w14:paraId="3A316E0A" w14:textId="77777777" w:rsidR="001C35EB" w:rsidRDefault="00000000">
      <w:pPr>
        <w:pStyle w:val="BodyText"/>
        <w:spacing w:before="160" w:line="259" w:lineRule="auto"/>
        <w:ind w:right="15"/>
        <w:jc w:val="both"/>
      </w:pPr>
      <w:r>
        <w:t>Ensuring</w:t>
      </w:r>
      <w:r>
        <w:rPr>
          <w:spacing w:val="-2"/>
        </w:rPr>
        <w:t xml:space="preserve"> </w:t>
      </w:r>
      <w:r>
        <w:t>fairness</w:t>
      </w:r>
      <w:r>
        <w:rPr>
          <w:spacing w:val="-1"/>
        </w:rPr>
        <w:t xml:space="preserve"> </w:t>
      </w:r>
      <w:r>
        <w:t>in</w:t>
      </w:r>
      <w:r>
        <w:rPr>
          <w:spacing w:val="-2"/>
        </w:rPr>
        <w:t xml:space="preserve"> </w:t>
      </w:r>
      <w:r>
        <w:t>data</w:t>
      </w:r>
      <w:r>
        <w:rPr>
          <w:spacing w:val="-2"/>
        </w:rPr>
        <w:t xml:space="preserve"> </w:t>
      </w:r>
      <w:r>
        <w:t>science</w:t>
      </w:r>
      <w:r>
        <w:rPr>
          <w:spacing w:val="-2"/>
        </w:rPr>
        <w:t xml:space="preserve"> </w:t>
      </w:r>
      <w:r>
        <w:t>involves</w:t>
      </w:r>
      <w:r>
        <w:rPr>
          <w:spacing w:val="-4"/>
        </w:rPr>
        <w:t xml:space="preserve"> </w:t>
      </w:r>
      <w:r>
        <w:t>mitigating</w:t>
      </w:r>
      <w:r>
        <w:rPr>
          <w:spacing w:val="-2"/>
        </w:rPr>
        <w:t xml:space="preserve"> </w:t>
      </w:r>
      <w:r>
        <w:t>biases</w:t>
      </w:r>
      <w:r>
        <w:rPr>
          <w:spacing w:val="-4"/>
        </w:rPr>
        <w:t xml:space="preserve"> </w:t>
      </w:r>
      <w:r>
        <w:t>that</w:t>
      </w:r>
      <w:r>
        <w:rPr>
          <w:spacing w:val="-1"/>
        </w:rPr>
        <w:t xml:space="preserve"> </w:t>
      </w:r>
      <w:r>
        <w:t>can</w:t>
      </w:r>
      <w:r>
        <w:rPr>
          <w:spacing w:val="-2"/>
        </w:rPr>
        <w:t xml:space="preserve"> </w:t>
      </w:r>
      <w:r>
        <w:t>be</w:t>
      </w:r>
      <w:r>
        <w:rPr>
          <w:spacing w:val="-4"/>
        </w:rPr>
        <w:t xml:space="preserve"> </w:t>
      </w:r>
      <w:r>
        <w:t>introduced</w:t>
      </w:r>
      <w:r>
        <w:rPr>
          <w:spacing w:val="-5"/>
        </w:rPr>
        <w:t xml:space="preserve"> </w:t>
      </w:r>
      <w:r>
        <w:t>by</w:t>
      </w:r>
      <w:r>
        <w:rPr>
          <w:spacing w:val="-2"/>
        </w:rPr>
        <w:t xml:space="preserve"> </w:t>
      </w:r>
      <w:r>
        <w:t>algorithms</w:t>
      </w:r>
      <w:r>
        <w:rPr>
          <w:spacing w:val="-2"/>
        </w:rPr>
        <w:t xml:space="preserve"> </w:t>
      </w:r>
      <w:r>
        <w:t>or</w:t>
      </w:r>
      <w:r>
        <w:rPr>
          <w:spacing w:val="-2"/>
        </w:rPr>
        <w:t xml:space="preserve"> </w:t>
      </w:r>
      <w:r>
        <w:t>by the data itself. When data used to train models is biased, the resulting algorithms may perpetuate or even amplify existing inequalities. For example, in hiring algorithms, biased data may lead to discrimination</w:t>
      </w:r>
      <w:r>
        <w:rPr>
          <w:spacing w:val="-13"/>
        </w:rPr>
        <w:t xml:space="preserve"> </w:t>
      </w:r>
      <w:r>
        <w:t>against</w:t>
      </w:r>
      <w:r>
        <w:rPr>
          <w:spacing w:val="-10"/>
        </w:rPr>
        <w:t xml:space="preserve"> </w:t>
      </w:r>
      <w:r>
        <w:t>certain</w:t>
      </w:r>
      <w:r>
        <w:rPr>
          <w:spacing w:val="-11"/>
        </w:rPr>
        <w:t xml:space="preserve"> </w:t>
      </w:r>
      <w:r>
        <w:t>demographic</w:t>
      </w:r>
      <w:r>
        <w:rPr>
          <w:spacing w:val="-10"/>
        </w:rPr>
        <w:t xml:space="preserve"> </w:t>
      </w:r>
      <w:r>
        <w:t>groups.</w:t>
      </w:r>
      <w:r>
        <w:rPr>
          <w:spacing w:val="-7"/>
        </w:rPr>
        <w:t xml:space="preserve"> </w:t>
      </w:r>
      <w:r>
        <w:rPr>
          <w:b/>
        </w:rPr>
        <w:t>Fairness-aware</w:t>
      </w:r>
      <w:r>
        <w:rPr>
          <w:b/>
          <w:spacing w:val="-10"/>
        </w:rPr>
        <w:t xml:space="preserve"> </w:t>
      </w:r>
      <w:r>
        <w:rPr>
          <w:b/>
        </w:rPr>
        <w:t>algorithms</w:t>
      </w:r>
      <w:r>
        <w:rPr>
          <w:b/>
          <w:spacing w:val="-12"/>
        </w:rPr>
        <w:t xml:space="preserve"> </w:t>
      </w:r>
      <w:r>
        <w:t>are</w:t>
      </w:r>
      <w:r>
        <w:rPr>
          <w:spacing w:val="-10"/>
        </w:rPr>
        <w:t xml:space="preserve"> </w:t>
      </w:r>
      <w:r>
        <w:t>designed</w:t>
      </w:r>
      <w:r>
        <w:rPr>
          <w:spacing w:val="-13"/>
        </w:rPr>
        <w:t xml:space="preserve"> </w:t>
      </w:r>
      <w:r>
        <w:t>to</w:t>
      </w:r>
      <w:r>
        <w:rPr>
          <w:spacing w:val="-11"/>
        </w:rPr>
        <w:t xml:space="preserve"> </w:t>
      </w:r>
      <w:r>
        <w:t>ensure that model outcomes are equitable across different population segments, addressing issues like race, gender, and socioeconomic status.</w:t>
      </w:r>
    </w:p>
    <w:p w14:paraId="1557418A" w14:textId="77777777" w:rsidR="001C35EB" w:rsidRDefault="001C35EB">
      <w:pPr>
        <w:pStyle w:val="BodyText"/>
        <w:ind w:left="0"/>
      </w:pPr>
    </w:p>
    <w:p w14:paraId="4F79FEAF" w14:textId="77777777" w:rsidR="001C35EB" w:rsidRDefault="001C35EB">
      <w:pPr>
        <w:pStyle w:val="BodyText"/>
        <w:spacing w:before="85"/>
        <w:ind w:left="0"/>
      </w:pPr>
    </w:p>
    <w:p w14:paraId="162C5838" w14:textId="77777777" w:rsidR="001C35EB" w:rsidRDefault="00000000">
      <w:pPr>
        <w:pStyle w:val="Heading3"/>
        <w:numPr>
          <w:ilvl w:val="0"/>
          <w:numId w:val="6"/>
        </w:numPr>
        <w:tabs>
          <w:tab w:val="left" w:pos="238"/>
        </w:tabs>
        <w:spacing w:before="0"/>
        <w:ind w:left="238" w:hanging="215"/>
      </w:pPr>
      <w:r>
        <w:rPr>
          <w:spacing w:val="-2"/>
        </w:rPr>
        <w:t>Transparency and</w:t>
      </w:r>
      <w:r>
        <w:rPr>
          <w:spacing w:val="-1"/>
        </w:rPr>
        <w:t xml:space="preserve"> </w:t>
      </w:r>
      <w:r>
        <w:rPr>
          <w:spacing w:val="-2"/>
        </w:rPr>
        <w:t>Interpretability</w:t>
      </w:r>
    </w:p>
    <w:p w14:paraId="3E410B40" w14:textId="77777777" w:rsidR="001C35EB" w:rsidRDefault="00000000">
      <w:pPr>
        <w:pStyle w:val="BodyText"/>
        <w:spacing w:before="181" w:line="259" w:lineRule="auto"/>
        <w:ind w:right="19"/>
        <w:jc w:val="both"/>
      </w:pPr>
      <w:r>
        <w:t>Transparency</w:t>
      </w:r>
      <w:r>
        <w:rPr>
          <w:spacing w:val="-3"/>
        </w:rPr>
        <w:t xml:space="preserve"> </w:t>
      </w:r>
      <w:r>
        <w:t>refers</w:t>
      </w:r>
      <w:r>
        <w:rPr>
          <w:spacing w:val="-2"/>
        </w:rPr>
        <w:t xml:space="preserve"> </w:t>
      </w:r>
      <w:r>
        <w:t>to</w:t>
      </w:r>
      <w:r>
        <w:rPr>
          <w:spacing w:val="-2"/>
        </w:rPr>
        <w:t xml:space="preserve"> </w:t>
      </w:r>
      <w:r>
        <w:t>the</w:t>
      </w:r>
      <w:r>
        <w:rPr>
          <w:spacing w:val="-4"/>
        </w:rPr>
        <w:t xml:space="preserve"> </w:t>
      </w:r>
      <w:r>
        <w:t>openness with</w:t>
      </w:r>
      <w:r>
        <w:rPr>
          <w:spacing w:val="-3"/>
        </w:rPr>
        <w:t xml:space="preserve"> </w:t>
      </w:r>
      <w:r>
        <w:t>which</w:t>
      </w:r>
      <w:r>
        <w:rPr>
          <w:spacing w:val="-2"/>
        </w:rPr>
        <w:t xml:space="preserve"> </w:t>
      </w:r>
      <w:r>
        <w:t>data</w:t>
      </w:r>
      <w:r>
        <w:rPr>
          <w:spacing w:val="-2"/>
        </w:rPr>
        <w:t xml:space="preserve"> </w:t>
      </w:r>
      <w:r>
        <w:t>science</w:t>
      </w:r>
      <w:r>
        <w:rPr>
          <w:spacing w:val="-2"/>
        </w:rPr>
        <w:t xml:space="preserve"> </w:t>
      </w:r>
      <w:r>
        <w:t>systems, particularly</w:t>
      </w:r>
      <w:r>
        <w:rPr>
          <w:spacing w:val="-3"/>
        </w:rPr>
        <w:t xml:space="preserve"> </w:t>
      </w:r>
      <w:r>
        <w:t>algorithms,</w:t>
      </w:r>
      <w:r>
        <w:rPr>
          <w:spacing w:val="-2"/>
        </w:rPr>
        <w:t xml:space="preserve"> </w:t>
      </w:r>
      <w:r>
        <w:t xml:space="preserve">operate. In complex machine learning models, such as deep learning, the decision-making process can be opaque, making it difficult to understand how certain outcomes are derived. This "black box" issue undermines trust in these systems. To counter this, responsible data science emphasizes the need for </w:t>
      </w:r>
      <w:r>
        <w:rPr>
          <w:b/>
        </w:rPr>
        <w:t xml:space="preserve">model interpretability </w:t>
      </w:r>
      <w:r>
        <w:t>and transparency, providing stakeholders with clear explanations of how algorithms make decisions and the data used in the process.</w:t>
      </w:r>
    </w:p>
    <w:p w14:paraId="605964D9" w14:textId="77777777" w:rsidR="001C35EB" w:rsidRDefault="00000000">
      <w:pPr>
        <w:pStyle w:val="Heading3"/>
        <w:numPr>
          <w:ilvl w:val="0"/>
          <w:numId w:val="6"/>
        </w:numPr>
        <w:tabs>
          <w:tab w:val="left" w:pos="231"/>
        </w:tabs>
        <w:spacing w:before="159"/>
        <w:ind w:left="231" w:hanging="208"/>
      </w:pPr>
      <w:r>
        <w:rPr>
          <w:spacing w:val="-2"/>
        </w:rPr>
        <w:t>Accountability</w:t>
      </w:r>
    </w:p>
    <w:p w14:paraId="607EC76D" w14:textId="77777777" w:rsidR="001C35EB" w:rsidRDefault="00000000">
      <w:pPr>
        <w:pStyle w:val="BodyText"/>
        <w:spacing w:before="179"/>
      </w:pPr>
      <w:r>
        <w:t>Accountability</w:t>
      </w:r>
      <w:r>
        <w:rPr>
          <w:spacing w:val="-8"/>
        </w:rPr>
        <w:t xml:space="preserve"> </w:t>
      </w:r>
      <w:r>
        <w:t>in</w:t>
      </w:r>
      <w:r>
        <w:rPr>
          <w:spacing w:val="-5"/>
        </w:rPr>
        <w:t xml:space="preserve"> </w:t>
      </w:r>
      <w:r>
        <w:t>data</w:t>
      </w:r>
      <w:r>
        <w:rPr>
          <w:spacing w:val="-6"/>
        </w:rPr>
        <w:t xml:space="preserve"> </w:t>
      </w:r>
      <w:r>
        <w:t>science</w:t>
      </w:r>
      <w:r>
        <w:rPr>
          <w:spacing w:val="-5"/>
        </w:rPr>
        <w:t xml:space="preserve"> </w:t>
      </w:r>
      <w:r>
        <w:t>implies</w:t>
      </w:r>
      <w:r>
        <w:rPr>
          <w:spacing w:val="-7"/>
        </w:rPr>
        <w:t xml:space="preserve"> </w:t>
      </w:r>
      <w:r>
        <w:t>that</w:t>
      </w:r>
      <w:r>
        <w:rPr>
          <w:spacing w:val="-4"/>
        </w:rPr>
        <w:t xml:space="preserve"> </w:t>
      </w:r>
      <w:r>
        <w:t>organizations</w:t>
      </w:r>
      <w:r>
        <w:rPr>
          <w:spacing w:val="-5"/>
        </w:rPr>
        <w:t xml:space="preserve"> </w:t>
      </w:r>
      <w:r>
        <w:t>and</w:t>
      </w:r>
      <w:r>
        <w:rPr>
          <w:spacing w:val="-7"/>
        </w:rPr>
        <w:t xml:space="preserve"> </w:t>
      </w:r>
      <w:r>
        <w:t>individuals</w:t>
      </w:r>
      <w:r>
        <w:rPr>
          <w:spacing w:val="-5"/>
        </w:rPr>
        <w:t xml:space="preserve"> </w:t>
      </w:r>
      <w:r>
        <w:t>responsible</w:t>
      </w:r>
      <w:r>
        <w:rPr>
          <w:spacing w:val="-7"/>
        </w:rPr>
        <w:t xml:space="preserve"> </w:t>
      </w:r>
      <w:r>
        <w:t>for</w:t>
      </w:r>
      <w:r>
        <w:rPr>
          <w:spacing w:val="-4"/>
        </w:rPr>
        <w:t xml:space="preserve"> data</w:t>
      </w:r>
    </w:p>
    <w:p w14:paraId="7AB57E54" w14:textId="77777777" w:rsidR="001C35EB" w:rsidRDefault="00000000">
      <w:pPr>
        <w:pStyle w:val="BodyText"/>
        <w:spacing w:before="21" w:line="259" w:lineRule="auto"/>
      </w:pPr>
      <w:r>
        <w:t>collection,</w:t>
      </w:r>
      <w:r>
        <w:rPr>
          <w:spacing w:val="-2"/>
        </w:rPr>
        <w:t xml:space="preserve"> </w:t>
      </w:r>
      <w:r>
        <w:t>processing,</w:t>
      </w:r>
      <w:r>
        <w:rPr>
          <w:spacing w:val="-2"/>
        </w:rPr>
        <w:t xml:space="preserve"> </w:t>
      </w:r>
      <w:r>
        <w:t>and</w:t>
      </w:r>
      <w:r>
        <w:rPr>
          <w:spacing w:val="-7"/>
        </w:rPr>
        <w:t xml:space="preserve"> </w:t>
      </w:r>
      <w:r>
        <w:t>analysis</w:t>
      </w:r>
      <w:r>
        <w:rPr>
          <w:spacing w:val="-2"/>
        </w:rPr>
        <w:t xml:space="preserve"> </w:t>
      </w:r>
      <w:r>
        <w:t>must</w:t>
      </w:r>
      <w:r>
        <w:rPr>
          <w:spacing w:val="-3"/>
        </w:rPr>
        <w:t xml:space="preserve"> </w:t>
      </w:r>
      <w:r>
        <w:t>be</w:t>
      </w:r>
      <w:r>
        <w:rPr>
          <w:spacing w:val="-2"/>
        </w:rPr>
        <w:t xml:space="preserve"> </w:t>
      </w:r>
      <w:r>
        <w:t>answerable</w:t>
      </w:r>
      <w:r>
        <w:rPr>
          <w:spacing w:val="-2"/>
        </w:rPr>
        <w:t xml:space="preserve"> </w:t>
      </w:r>
      <w:r>
        <w:t>for</w:t>
      </w:r>
      <w:r>
        <w:rPr>
          <w:spacing w:val="-4"/>
        </w:rPr>
        <w:t xml:space="preserve"> </w:t>
      </w:r>
      <w:r>
        <w:t>the</w:t>
      </w:r>
      <w:r>
        <w:rPr>
          <w:spacing w:val="-2"/>
        </w:rPr>
        <w:t xml:space="preserve"> </w:t>
      </w:r>
      <w:r>
        <w:t>outcomes</w:t>
      </w:r>
      <w:r>
        <w:rPr>
          <w:spacing w:val="-4"/>
        </w:rPr>
        <w:t xml:space="preserve"> </w:t>
      </w:r>
      <w:r>
        <w:t>of</w:t>
      </w:r>
      <w:r>
        <w:rPr>
          <w:spacing w:val="-4"/>
        </w:rPr>
        <w:t xml:space="preserve"> </w:t>
      </w:r>
      <w:r>
        <w:t>their</w:t>
      </w:r>
      <w:r>
        <w:rPr>
          <w:spacing w:val="-4"/>
        </w:rPr>
        <w:t xml:space="preserve"> </w:t>
      </w:r>
      <w:r>
        <w:t>models.</w:t>
      </w:r>
      <w:r>
        <w:rPr>
          <w:spacing w:val="-6"/>
        </w:rPr>
        <w:t xml:space="preserve"> </w:t>
      </w:r>
      <w:r>
        <w:t>This</w:t>
      </w:r>
      <w:r>
        <w:rPr>
          <w:spacing w:val="-4"/>
        </w:rPr>
        <w:t xml:space="preserve"> </w:t>
      </w:r>
      <w:r>
        <w:t>means being proactive in identifying and addressing risks associated with data misuse, bias, or unethical</w:t>
      </w:r>
    </w:p>
    <w:p w14:paraId="1FBC65A3" w14:textId="77777777" w:rsidR="001C35EB" w:rsidRDefault="00000000">
      <w:pPr>
        <w:pStyle w:val="BodyText"/>
        <w:spacing w:before="1" w:line="256" w:lineRule="auto"/>
      </w:pPr>
      <w:r>
        <w:t>application</w:t>
      </w:r>
      <w:r>
        <w:rPr>
          <w:spacing w:val="-2"/>
        </w:rPr>
        <w:t xml:space="preserve"> </w:t>
      </w:r>
      <w:r>
        <w:t>of</w:t>
      </w:r>
      <w:r>
        <w:rPr>
          <w:spacing w:val="-4"/>
        </w:rPr>
        <w:t xml:space="preserve"> </w:t>
      </w:r>
      <w:r>
        <w:t>algorithms.</w:t>
      </w:r>
      <w:r>
        <w:rPr>
          <w:spacing w:val="-4"/>
        </w:rPr>
        <w:t xml:space="preserve"> </w:t>
      </w:r>
      <w:r>
        <w:t>Ethical</w:t>
      </w:r>
      <w:r>
        <w:rPr>
          <w:spacing w:val="-4"/>
        </w:rPr>
        <w:t xml:space="preserve"> </w:t>
      </w:r>
      <w:r>
        <w:t>oversight</w:t>
      </w:r>
      <w:r>
        <w:rPr>
          <w:spacing w:val="-4"/>
        </w:rPr>
        <w:t xml:space="preserve"> </w:t>
      </w:r>
      <w:r>
        <w:t>mechanisms,</w:t>
      </w:r>
      <w:r>
        <w:rPr>
          <w:spacing w:val="-2"/>
        </w:rPr>
        <w:t xml:space="preserve"> </w:t>
      </w:r>
      <w:r>
        <w:t>such</w:t>
      </w:r>
      <w:r>
        <w:rPr>
          <w:spacing w:val="-4"/>
        </w:rPr>
        <w:t xml:space="preserve"> </w:t>
      </w:r>
      <w:r>
        <w:t>as</w:t>
      </w:r>
      <w:r>
        <w:rPr>
          <w:spacing w:val="-4"/>
        </w:rPr>
        <w:t xml:space="preserve"> </w:t>
      </w:r>
      <w:r>
        <w:t>internal</w:t>
      </w:r>
      <w:r>
        <w:rPr>
          <w:spacing w:val="-4"/>
        </w:rPr>
        <w:t xml:space="preserve"> </w:t>
      </w:r>
      <w:r>
        <w:t>audits</w:t>
      </w:r>
      <w:r>
        <w:rPr>
          <w:spacing w:val="-4"/>
        </w:rPr>
        <w:t xml:space="preserve"> </w:t>
      </w:r>
      <w:r>
        <w:t>or</w:t>
      </w:r>
      <w:r>
        <w:rPr>
          <w:spacing w:val="-4"/>
        </w:rPr>
        <w:t xml:space="preserve"> </w:t>
      </w:r>
      <w:r>
        <w:t>external</w:t>
      </w:r>
      <w:r>
        <w:rPr>
          <w:spacing w:val="-1"/>
        </w:rPr>
        <w:t xml:space="preserve"> </w:t>
      </w:r>
      <w:r>
        <w:t>reviews, help ensure that data science practices align with organizational values and societal expectations.</w:t>
      </w:r>
    </w:p>
    <w:p w14:paraId="1993E147" w14:textId="77777777" w:rsidR="001C35EB" w:rsidRDefault="00000000">
      <w:pPr>
        <w:pStyle w:val="Heading1"/>
        <w:numPr>
          <w:ilvl w:val="0"/>
          <w:numId w:val="7"/>
        </w:numPr>
        <w:tabs>
          <w:tab w:val="left" w:pos="201"/>
        </w:tabs>
        <w:spacing w:before="241"/>
        <w:ind w:left="201" w:right="1" w:hanging="201"/>
        <w:jc w:val="center"/>
      </w:pPr>
      <w:r>
        <w:t>Regulation</w:t>
      </w:r>
      <w:r>
        <w:rPr>
          <w:spacing w:val="-5"/>
        </w:rPr>
        <w:t xml:space="preserve"> </w:t>
      </w:r>
      <w:r>
        <w:t>and</w:t>
      </w:r>
      <w:r>
        <w:rPr>
          <w:spacing w:val="-4"/>
        </w:rPr>
        <w:t xml:space="preserve"> </w:t>
      </w:r>
      <w:r>
        <w:rPr>
          <w:spacing w:val="-2"/>
        </w:rPr>
        <w:t>Governance:</w:t>
      </w:r>
    </w:p>
    <w:p w14:paraId="59362A12" w14:textId="77777777" w:rsidR="001C35EB" w:rsidRDefault="00000000">
      <w:pPr>
        <w:pStyle w:val="BodyText"/>
        <w:spacing w:before="264"/>
      </w:pPr>
      <w:r>
        <w:t>As</w:t>
      </w:r>
      <w:r>
        <w:rPr>
          <w:spacing w:val="-5"/>
        </w:rPr>
        <w:t xml:space="preserve"> </w:t>
      </w:r>
      <w:r>
        <w:t>data</w:t>
      </w:r>
      <w:r>
        <w:rPr>
          <w:spacing w:val="-4"/>
        </w:rPr>
        <w:t xml:space="preserve"> </w:t>
      </w:r>
      <w:r>
        <w:t>science</w:t>
      </w:r>
      <w:r>
        <w:rPr>
          <w:spacing w:val="-5"/>
        </w:rPr>
        <w:t xml:space="preserve"> </w:t>
      </w:r>
      <w:r>
        <w:t>becomes</w:t>
      </w:r>
      <w:r>
        <w:rPr>
          <w:spacing w:val="-6"/>
        </w:rPr>
        <w:t xml:space="preserve"> </w:t>
      </w:r>
      <w:r>
        <w:t>more</w:t>
      </w:r>
      <w:r>
        <w:rPr>
          <w:spacing w:val="-5"/>
        </w:rPr>
        <w:t xml:space="preserve"> </w:t>
      </w:r>
      <w:r>
        <w:t>deeply</w:t>
      </w:r>
      <w:r>
        <w:rPr>
          <w:spacing w:val="-4"/>
        </w:rPr>
        <w:t xml:space="preserve"> </w:t>
      </w:r>
      <w:r>
        <w:t>embedded</w:t>
      </w:r>
      <w:r>
        <w:rPr>
          <w:spacing w:val="-6"/>
        </w:rPr>
        <w:t xml:space="preserve"> </w:t>
      </w:r>
      <w:r>
        <w:t>in</w:t>
      </w:r>
      <w:r>
        <w:rPr>
          <w:spacing w:val="-5"/>
        </w:rPr>
        <w:t xml:space="preserve"> </w:t>
      </w:r>
      <w:r>
        <w:t>society,</w:t>
      </w:r>
      <w:r>
        <w:rPr>
          <w:spacing w:val="-4"/>
        </w:rPr>
        <w:t xml:space="preserve"> </w:t>
      </w:r>
      <w:r>
        <w:t>the</w:t>
      </w:r>
      <w:r>
        <w:rPr>
          <w:spacing w:val="-5"/>
        </w:rPr>
        <w:t xml:space="preserve"> </w:t>
      </w:r>
      <w:r>
        <w:t>regulation</w:t>
      </w:r>
      <w:r>
        <w:rPr>
          <w:spacing w:val="-4"/>
        </w:rPr>
        <w:t xml:space="preserve"> </w:t>
      </w:r>
      <w:r>
        <w:t>and</w:t>
      </w:r>
      <w:r>
        <w:rPr>
          <w:spacing w:val="-5"/>
        </w:rPr>
        <w:t xml:space="preserve"> </w:t>
      </w:r>
      <w:r>
        <w:t>governance</w:t>
      </w:r>
      <w:r>
        <w:rPr>
          <w:spacing w:val="-4"/>
        </w:rPr>
        <w:t xml:space="preserve"> </w:t>
      </w:r>
      <w:r>
        <w:t>of</w:t>
      </w:r>
      <w:r>
        <w:rPr>
          <w:spacing w:val="-4"/>
        </w:rPr>
        <w:t xml:space="preserve"> data</w:t>
      </w:r>
    </w:p>
    <w:p w14:paraId="0DF8E71C" w14:textId="77777777" w:rsidR="001C35EB" w:rsidRDefault="00000000">
      <w:pPr>
        <w:pStyle w:val="BodyText"/>
        <w:spacing w:before="20" w:line="259" w:lineRule="auto"/>
        <w:ind w:right="19"/>
      </w:pPr>
      <w:r>
        <w:t>collection,</w:t>
      </w:r>
      <w:r>
        <w:rPr>
          <w:spacing w:val="-2"/>
        </w:rPr>
        <w:t xml:space="preserve"> </w:t>
      </w:r>
      <w:r>
        <w:t>processing,</w:t>
      </w:r>
      <w:r>
        <w:rPr>
          <w:spacing w:val="-2"/>
        </w:rPr>
        <w:t xml:space="preserve"> </w:t>
      </w:r>
      <w:r>
        <w:t>and</w:t>
      </w:r>
      <w:r>
        <w:rPr>
          <w:spacing w:val="-7"/>
        </w:rPr>
        <w:t xml:space="preserve"> </w:t>
      </w:r>
      <w:r>
        <w:t>usage</w:t>
      </w:r>
      <w:r>
        <w:rPr>
          <w:spacing w:val="-4"/>
        </w:rPr>
        <w:t xml:space="preserve"> </w:t>
      </w:r>
      <w:r>
        <w:t>have</w:t>
      </w:r>
      <w:r>
        <w:rPr>
          <w:spacing w:val="-4"/>
        </w:rPr>
        <w:t xml:space="preserve"> </w:t>
      </w:r>
      <w:r>
        <w:t>become</w:t>
      </w:r>
      <w:r>
        <w:rPr>
          <w:spacing w:val="-4"/>
        </w:rPr>
        <w:t xml:space="preserve"> </w:t>
      </w:r>
      <w:r>
        <w:t>critical</w:t>
      </w:r>
      <w:r>
        <w:rPr>
          <w:spacing w:val="-4"/>
        </w:rPr>
        <w:t xml:space="preserve"> </w:t>
      </w:r>
      <w:r>
        <w:t>to</w:t>
      </w:r>
      <w:r>
        <w:rPr>
          <w:spacing w:val="-2"/>
        </w:rPr>
        <w:t xml:space="preserve"> </w:t>
      </w:r>
      <w:r>
        <w:t>ensuring</w:t>
      </w:r>
      <w:r>
        <w:rPr>
          <w:spacing w:val="-5"/>
        </w:rPr>
        <w:t xml:space="preserve"> </w:t>
      </w:r>
      <w:r>
        <w:t>that</w:t>
      </w:r>
      <w:r>
        <w:rPr>
          <w:spacing w:val="-1"/>
        </w:rPr>
        <w:t xml:space="preserve"> </w:t>
      </w:r>
      <w:r>
        <w:t>organizations</w:t>
      </w:r>
      <w:r>
        <w:rPr>
          <w:spacing w:val="-2"/>
        </w:rPr>
        <w:t xml:space="preserve"> </w:t>
      </w:r>
      <w:r>
        <w:t>act</w:t>
      </w:r>
      <w:r>
        <w:rPr>
          <w:spacing w:val="-1"/>
        </w:rPr>
        <w:t xml:space="preserve"> </w:t>
      </w:r>
      <w:r>
        <w:t>ethically</w:t>
      </w:r>
      <w:r>
        <w:rPr>
          <w:spacing w:val="-5"/>
        </w:rPr>
        <w:t xml:space="preserve"> </w:t>
      </w:r>
      <w:r>
        <w:t>and protect</w:t>
      </w:r>
      <w:r>
        <w:rPr>
          <w:spacing w:val="-8"/>
        </w:rPr>
        <w:t xml:space="preserve"> </w:t>
      </w:r>
      <w:r>
        <w:t>individuals'</w:t>
      </w:r>
      <w:r>
        <w:rPr>
          <w:spacing w:val="-4"/>
        </w:rPr>
        <w:t xml:space="preserve"> </w:t>
      </w:r>
      <w:r>
        <w:t>rights.</w:t>
      </w:r>
      <w:r>
        <w:rPr>
          <w:spacing w:val="-5"/>
        </w:rPr>
        <w:t xml:space="preserve"> </w:t>
      </w:r>
      <w:r>
        <w:t>Regulatory</w:t>
      </w:r>
      <w:r>
        <w:rPr>
          <w:spacing w:val="-5"/>
        </w:rPr>
        <w:t xml:space="preserve"> </w:t>
      </w:r>
      <w:r>
        <w:t>frameworks,</w:t>
      </w:r>
      <w:r>
        <w:rPr>
          <w:spacing w:val="-4"/>
        </w:rPr>
        <w:t xml:space="preserve"> </w:t>
      </w:r>
      <w:r>
        <w:t>governance</w:t>
      </w:r>
      <w:r>
        <w:rPr>
          <w:spacing w:val="-6"/>
        </w:rPr>
        <w:t xml:space="preserve"> </w:t>
      </w:r>
      <w:r>
        <w:t>standards,</w:t>
      </w:r>
      <w:r>
        <w:rPr>
          <w:spacing w:val="-5"/>
        </w:rPr>
        <w:t xml:space="preserve"> </w:t>
      </w:r>
      <w:r>
        <w:t>and</w:t>
      </w:r>
      <w:r>
        <w:rPr>
          <w:spacing w:val="-5"/>
        </w:rPr>
        <w:t xml:space="preserve"> </w:t>
      </w:r>
      <w:r>
        <w:t>oversight</w:t>
      </w:r>
      <w:r>
        <w:rPr>
          <w:spacing w:val="-5"/>
        </w:rPr>
        <w:t xml:space="preserve"> </w:t>
      </w:r>
      <w:r>
        <w:rPr>
          <w:spacing w:val="-2"/>
        </w:rPr>
        <w:t>mechanisms</w:t>
      </w:r>
    </w:p>
    <w:p w14:paraId="20C6C63C" w14:textId="77777777" w:rsidR="001C35EB" w:rsidRDefault="001C35EB">
      <w:pPr>
        <w:pStyle w:val="BodyText"/>
        <w:spacing w:line="259" w:lineRule="auto"/>
        <w:sectPr w:rsidR="001C35EB">
          <w:pgSz w:w="11910" w:h="16840"/>
          <w:pgMar w:top="1360" w:right="1417" w:bottom="280" w:left="1417" w:header="720" w:footer="720" w:gutter="0"/>
          <w:cols w:space="720"/>
        </w:sectPr>
      </w:pPr>
    </w:p>
    <w:p w14:paraId="04AFB3F5" w14:textId="77777777" w:rsidR="001C35EB" w:rsidRDefault="00000000">
      <w:pPr>
        <w:pStyle w:val="BodyText"/>
        <w:spacing w:before="62" w:line="259" w:lineRule="auto"/>
        <w:ind w:right="365"/>
        <w:jc w:val="both"/>
      </w:pPr>
      <w:r>
        <w:lastRenderedPageBreak/>
        <w:t>play</w:t>
      </w:r>
      <w:r>
        <w:rPr>
          <w:spacing w:val="-2"/>
        </w:rPr>
        <w:t xml:space="preserve"> </w:t>
      </w:r>
      <w:r>
        <w:t>key</w:t>
      </w:r>
      <w:r>
        <w:rPr>
          <w:spacing w:val="-2"/>
        </w:rPr>
        <w:t xml:space="preserve"> </w:t>
      </w:r>
      <w:r>
        <w:t>roles</w:t>
      </w:r>
      <w:r>
        <w:rPr>
          <w:spacing w:val="-2"/>
        </w:rPr>
        <w:t xml:space="preserve"> </w:t>
      </w:r>
      <w:r>
        <w:t>in</w:t>
      </w:r>
      <w:r>
        <w:rPr>
          <w:spacing w:val="-2"/>
        </w:rPr>
        <w:t xml:space="preserve"> </w:t>
      </w:r>
      <w:r>
        <w:t>managing</w:t>
      </w:r>
      <w:r>
        <w:rPr>
          <w:spacing w:val="-5"/>
        </w:rPr>
        <w:t xml:space="preserve"> </w:t>
      </w:r>
      <w:r>
        <w:t>the</w:t>
      </w:r>
      <w:r>
        <w:rPr>
          <w:spacing w:val="-2"/>
        </w:rPr>
        <w:t xml:space="preserve"> </w:t>
      </w:r>
      <w:r>
        <w:t>ethical</w:t>
      </w:r>
      <w:r>
        <w:rPr>
          <w:spacing w:val="-1"/>
        </w:rPr>
        <w:t xml:space="preserve"> </w:t>
      </w:r>
      <w:r>
        <w:t>and</w:t>
      </w:r>
      <w:r>
        <w:rPr>
          <w:spacing w:val="-4"/>
        </w:rPr>
        <w:t xml:space="preserve"> </w:t>
      </w:r>
      <w:r>
        <w:t>privacy-related</w:t>
      </w:r>
      <w:r>
        <w:rPr>
          <w:spacing w:val="-2"/>
        </w:rPr>
        <w:t xml:space="preserve"> </w:t>
      </w:r>
      <w:r>
        <w:t>challenges</w:t>
      </w:r>
      <w:r>
        <w:rPr>
          <w:spacing w:val="-4"/>
        </w:rPr>
        <w:t xml:space="preserve"> </w:t>
      </w:r>
      <w:r>
        <w:t>associated</w:t>
      </w:r>
      <w:r>
        <w:rPr>
          <w:spacing w:val="-2"/>
        </w:rPr>
        <w:t xml:space="preserve"> </w:t>
      </w:r>
      <w:r>
        <w:t>with</w:t>
      </w:r>
      <w:r>
        <w:rPr>
          <w:spacing w:val="-2"/>
        </w:rPr>
        <w:t xml:space="preserve"> </w:t>
      </w:r>
      <w:r>
        <w:t>data</w:t>
      </w:r>
      <w:r>
        <w:rPr>
          <w:spacing w:val="-2"/>
        </w:rPr>
        <w:t xml:space="preserve"> </w:t>
      </w:r>
      <w:r>
        <w:t>science. These</w:t>
      </w:r>
      <w:r>
        <w:rPr>
          <w:spacing w:val="-6"/>
        </w:rPr>
        <w:t xml:space="preserve"> </w:t>
      </w:r>
      <w:r>
        <w:t>measures</w:t>
      </w:r>
      <w:r>
        <w:rPr>
          <w:spacing w:val="-4"/>
        </w:rPr>
        <w:t xml:space="preserve"> </w:t>
      </w:r>
      <w:r>
        <w:t>are</w:t>
      </w:r>
      <w:r>
        <w:rPr>
          <w:spacing w:val="-6"/>
        </w:rPr>
        <w:t xml:space="preserve"> </w:t>
      </w:r>
      <w:r>
        <w:t>essential</w:t>
      </w:r>
      <w:r>
        <w:rPr>
          <w:spacing w:val="-3"/>
        </w:rPr>
        <w:t xml:space="preserve"> </w:t>
      </w:r>
      <w:r>
        <w:t>to</w:t>
      </w:r>
      <w:r>
        <w:rPr>
          <w:spacing w:val="-4"/>
        </w:rPr>
        <w:t xml:space="preserve"> </w:t>
      </w:r>
      <w:r>
        <w:t>prevent</w:t>
      </w:r>
      <w:r>
        <w:rPr>
          <w:spacing w:val="-3"/>
        </w:rPr>
        <w:t xml:space="preserve"> </w:t>
      </w:r>
      <w:r>
        <w:t>abuses</w:t>
      </w:r>
      <w:r>
        <w:rPr>
          <w:spacing w:val="-6"/>
        </w:rPr>
        <w:t xml:space="preserve"> </w:t>
      </w:r>
      <w:r>
        <w:t>of</w:t>
      </w:r>
      <w:r>
        <w:rPr>
          <w:spacing w:val="-4"/>
        </w:rPr>
        <w:t xml:space="preserve"> </w:t>
      </w:r>
      <w:r>
        <w:t>data,</w:t>
      </w:r>
      <w:r>
        <w:rPr>
          <w:spacing w:val="-6"/>
        </w:rPr>
        <w:t xml:space="preserve"> </w:t>
      </w:r>
      <w:r>
        <w:t>such</w:t>
      </w:r>
      <w:r>
        <w:rPr>
          <w:spacing w:val="-4"/>
        </w:rPr>
        <w:t xml:space="preserve"> </w:t>
      </w:r>
      <w:r>
        <w:t>as</w:t>
      </w:r>
      <w:r>
        <w:rPr>
          <w:spacing w:val="-4"/>
        </w:rPr>
        <w:t xml:space="preserve"> </w:t>
      </w:r>
      <w:r>
        <w:t>breaches</w:t>
      </w:r>
      <w:r>
        <w:rPr>
          <w:spacing w:val="-4"/>
        </w:rPr>
        <w:t xml:space="preserve"> </w:t>
      </w:r>
      <w:r>
        <w:t>of</w:t>
      </w:r>
      <w:r>
        <w:rPr>
          <w:spacing w:val="-4"/>
        </w:rPr>
        <w:t xml:space="preserve"> </w:t>
      </w:r>
      <w:r>
        <w:t>privacy,</w:t>
      </w:r>
      <w:r>
        <w:rPr>
          <w:spacing w:val="-4"/>
        </w:rPr>
        <w:t xml:space="preserve"> </w:t>
      </w:r>
      <w:r>
        <w:t>discriminatory practices, and unethical use of algorithms.</w:t>
      </w:r>
    </w:p>
    <w:p w14:paraId="63976E68" w14:textId="77777777" w:rsidR="001C35EB" w:rsidRDefault="00000000">
      <w:pPr>
        <w:pStyle w:val="Heading3"/>
        <w:numPr>
          <w:ilvl w:val="0"/>
          <w:numId w:val="4"/>
        </w:numPr>
        <w:tabs>
          <w:tab w:val="left" w:pos="243"/>
        </w:tabs>
        <w:ind w:left="243" w:hanging="220"/>
      </w:pPr>
      <w:r>
        <w:t>Data</w:t>
      </w:r>
      <w:r>
        <w:rPr>
          <w:spacing w:val="-9"/>
        </w:rPr>
        <w:t xml:space="preserve"> </w:t>
      </w:r>
      <w:r>
        <w:t>Protection</w:t>
      </w:r>
      <w:r>
        <w:rPr>
          <w:spacing w:val="-6"/>
        </w:rPr>
        <w:t xml:space="preserve"> </w:t>
      </w:r>
      <w:r>
        <w:rPr>
          <w:spacing w:val="-4"/>
        </w:rPr>
        <w:t>Laws</w:t>
      </w:r>
    </w:p>
    <w:p w14:paraId="437372A8" w14:textId="77777777" w:rsidR="001C35EB" w:rsidRDefault="00000000">
      <w:pPr>
        <w:pStyle w:val="BodyText"/>
        <w:spacing w:before="179" w:line="259" w:lineRule="auto"/>
        <w:rPr>
          <w:b/>
        </w:rPr>
      </w:pPr>
      <w:r>
        <w:t>Several</w:t>
      </w:r>
      <w:r>
        <w:rPr>
          <w:spacing w:val="-3"/>
        </w:rPr>
        <w:t xml:space="preserve"> </w:t>
      </w:r>
      <w:r>
        <w:t>legal</w:t>
      </w:r>
      <w:r>
        <w:rPr>
          <w:spacing w:val="-3"/>
        </w:rPr>
        <w:t xml:space="preserve"> </w:t>
      </w:r>
      <w:r>
        <w:t>frameworks</w:t>
      </w:r>
      <w:r>
        <w:rPr>
          <w:spacing w:val="-3"/>
        </w:rPr>
        <w:t xml:space="preserve"> </w:t>
      </w:r>
      <w:r>
        <w:t>around</w:t>
      </w:r>
      <w:r>
        <w:rPr>
          <w:spacing w:val="-4"/>
        </w:rPr>
        <w:t xml:space="preserve"> </w:t>
      </w:r>
      <w:r>
        <w:t>the</w:t>
      </w:r>
      <w:r>
        <w:rPr>
          <w:spacing w:val="-1"/>
        </w:rPr>
        <w:t xml:space="preserve"> </w:t>
      </w:r>
      <w:r>
        <w:t>world</w:t>
      </w:r>
      <w:r>
        <w:rPr>
          <w:spacing w:val="-4"/>
        </w:rPr>
        <w:t xml:space="preserve"> </w:t>
      </w:r>
      <w:r>
        <w:t>have</w:t>
      </w:r>
      <w:r>
        <w:rPr>
          <w:spacing w:val="-3"/>
        </w:rPr>
        <w:t xml:space="preserve"> </w:t>
      </w:r>
      <w:r>
        <w:t>been</w:t>
      </w:r>
      <w:r>
        <w:rPr>
          <w:spacing w:val="-6"/>
        </w:rPr>
        <w:t xml:space="preserve"> </w:t>
      </w:r>
      <w:r>
        <w:t>established</w:t>
      </w:r>
      <w:r>
        <w:rPr>
          <w:spacing w:val="-1"/>
        </w:rPr>
        <w:t xml:space="preserve"> </w:t>
      </w:r>
      <w:r>
        <w:t>to</w:t>
      </w:r>
      <w:r>
        <w:rPr>
          <w:spacing w:val="-4"/>
        </w:rPr>
        <w:t xml:space="preserve"> </w:t>
      </w:r>
      <w:r>
        <w:t>regulate</w:t>
      </w:r>
      <w:r>
        <w:rPr>
          <w:spacing w:val="-3"/>
        </w:rPr>
        <w:t xml:space="preserve"> </w:t>
      </w:r>
      <w:r>
        <w:t>data</w:t>
      </w:r>
      <w:r>
        <w:rPr>
          <w:spacing w:val="-3"/>
        </w:rPr>
        <w:t xml:space="preserve"> </w:t>
      </w:r>
      <w:r>
        <w:t>privacy</w:t>
      </w:r>
      <w:r>
        <w:rPr>
          <w:spacing w:val="-4"/>
        </w:rPr>
        <w:t xml:space="preserve"> </w:t>
      </w:r>
      <w:r>
        <w:t>and</w:t>
      </w:r>
      <w:r>
        <w:rPr>
          <w:spacing w:val="-1"/>
        </w:rPr>
        <w:t xml:space="preserve"> </w:t>
      </w:r>
      <w:r>
        <w:t xml:space="preserve">enforce the responsible use of data. Two key regulations in this space are the </w:t>
      </w:r>
      <w:r>
        <w:rPr>
          <w:b/>
        </w:rPr>
        <w:t>General Data Protection</w:t>
      </w:r>
    </w:p>
    <w:p w14:paraId="3F027FEE" w14:textId="77777777" w:rsidR="001C35EB" w:rsidRDefault="00000000">
      <w:pPr>
        <w:pStyle w:val="Heading3"/>
        <w:spacing w:before="1"/>
        <w:ind w:left="23" w:firstLine="0"/>
        <w:rPr>
          <w:b w:val="0"/>
        </w:rPr>
      </w:pPr>
      <w:r>
        <w:t>Regulation</w:t>
      </w:r>
      <w:r>
        <w:rPr>
          <w:spacing w:val="-13"/>
        </w:rPr>
        <w:t xml:space="preserve"> </w:t>
      </w:r>
      <w:r>
        <w:t>(GDPR)</w:t>
      </w:r>
      <w:r>
        <w:rPr>
          <w:spacing w:val="-6"/>
        </w:rPr>
        <w:t xml:space="preserve"> </w:t>
      </w:r>
      <w:r>
        <w:rPr>
          <w:b w:val="0"/>
        </w:rPr>
        <w:t>and</w:t>
      </w:r>
      <w:r>
        <w:rPr>
          <w:b w:val="0"/>
          <w:spacing w:val="-7"/>
        </w:rPr>
        <w:t xml:space="preserve"> </w:t>
      </w:r>
      <w:r>
        <w:rPr>
          <w:b w:val="0"/>
        </w:rPr>
        <w:t>the</w:t>
      </w:r>
      <w:r>
        <w:rPr>
          <w:b w:val="0"/>
          <w:spacing w:val="-4"/>
        </w:rPr>
        <w:t xml:space="preserve"> </w:t>
      </w:r>
      <w:r>
        <w:t>California</w:t>
      </w:r>
      <w:r>
        <w:rPr>
          <w:spacing w:val="-5"/>
        </w:rPr>
        <w:t xml:space="preserve"> </w:t>
      </w:r>
      <w:r>
        <w:t>Consumer</w:t>
      </w:r>
      <w:r>
        <w:rPr>
          <w:spacing w:val="-9"/>
        </w:rPr>
        <w:t xml:space="preserve"> </w:t>
      </w:r>
      <w:r>
        <w:t>Privacy</w:t>
      </w:r>
      <w:r>
        <w:rPr>
          <w:spacing w:val="-14"/>
        </w:rPr>
        <w:t xml:space="preserve"> </w:t>
      </w:r>
      <w:r>
        <w:t>Act</w:t>
      </w:r>
      <w:r>
        <w:rPr>
          <w:spacing w:val="-6"/>
        </w:rPr>
        <w:t xml:space="preserve"> </w:t>
      </w:r>
      <w:r>
        <w:rPr>
          <w:spacing w:val="-2"/>
        </w:rPr>
        <w:t>(CCPA)</w:t>
      </w:r>
      <w:r>
        <w:rPr>
          <w:b w:val="0"/>
          <w:spacing w:val="-2"/>
        </w:rPr>
        <w:t>.</w:t>
      </w:r>
    </w:p>
    <w:p w14:paraId="5DF2B2B0" w14:textId="77777777" w:rsidR="001C35EB" w:rsidRDefault="00000000">
      <w:pPr>
        <w:pStyle w:val="ListParagraph"/>
        <w:numPr>
          <w:ilvl w:val="1"/>
          <w:numId w:val="4"/>
        </w:numPr>
        <w:tabs>
          <w:tab w:val="left" w:pos="743"/>
        </w:tabs>
        <w:spacing w:before="179" w:line="259" w:lineRule="auto"/>
        <w:ind w:right="45"/>
      </w:pPr>
      <w:r>
        <w:rPr>
          <w:b/>
        </w:rPr>
        <w:t>General Data Protection Regulation (GDPR)</w:t>
      </w:r>
      <w:r>
        <w:t>: Enacted by the European Union in 2018, GDPR is one of the most comprehensive and strict data protection laws globally. It applies to any</w:t>
      </w:r>
      <w:r>
        <w:rPr>
          <w:spacing w:val="-3"/>
        </w:rPr>
        <w:t xml:space="preserve"> </w:t>
      </w:r>
      <w:r>
        <w:t>organization</w:t>
      </w:r>
      <w:r>
        <w:rPr>
          <w:spacing w:val="-6"/>
        </w:rPr>
        <w:t xml:space="preserve"> </w:t>
      </w:r>
      <w:r>
        <w:t>that</w:t>
      </w:r>
      <w:r>
        <w:rPr>
          <w:spacing w:val="-2"/>
        </w:rPr>
        <w:t xml:space="preserve"> </w:t>
      </w:r>
      <w:r>
        <w:t>collects</w:t>
      </w:r>
      <w:r>
        <w:rPr>
          <w:spacing w:val="-3"/>
        </w:rPr>
        <w:t xml:space="preserve"> </w:t>
      </w:r>
      <w:r>
        <w:t>or</w:t>
      </w:r>
      <w:r>
        <w:rPr>
          <w:spacing w:val="-3"/>
        </w:rPr>
        <w:t xml:space="preserve"> </w:t>
      </w:r>
      <w:r>
        <w:t>processes</w:t>
      </w:r>
      <w:r>
        <w:rPr>
          <w:spacing w:val="-5"/>
        </w:rPr>
        <w:t xml:space="preserve"> </w:t>
      </w:r>
      <w:r>
        <w:t>data</w:t>
      </w:r>
      <w:r>
        <w:rPr>
          <w:spacing w:val="-3"/>
        </w:rPr>
        <w:t xml:space="preserve"> </w:t>
      </w:r>
      <w:r>
        <w:t>related</w:t>
      </w:r>
      <w:r>
        <w:rPr>
          <w:spacing w:val="-8"/>
        </w:rPr>
        <w:t xml:space="preserve"> </w:t>
      </w:r>
      <w:r>
        <w:t>to</w:t>
      </w:r>
      <w:r>
        <w:rPr>
          <w:spacing w:val="-3"/>
        </w:rPr>
        <w:t xml:space="preserve"> </w:t>
      </w:r>
      <w:r>
        <w:t>EU</w:t>
      </w:r>
      <w:r>
        <w:rPr>
          <w:spacing w:val="-5"/>
        </w:rPr>
        <w:t xml:space="preserve"> </w:t>
      </w:r>
      <w:r>
        <w:t>citizens,</w:t>
      </w:r>
      <w:r>
        <w:rPr>
          <w:spacing w:val="-3"/>
        </w:rPr>
        <w:t xml:space="preserve"> </w:t>
      </w:r>
      <w:r>
        <w:t>even</w:t>
      </w:r>
      <w:r>
        <w:rPr>
          <w:spacing w:val="-3"/>
        </w:rPr>
        <w:t xml:space="preserve"> </w:t>
      </w:r>
      <w:r>
        <w:t>if</w:t>
      </w:r>
      <w:r>
        <w:rPr>
          <w:spacing w:val="-3"/>
        </w:rPr>
        <w:t xml:space="preserve"> </w:t>
      </w:r>
      <w:r>
        <w:t>the</w:t>
      </w:r>
      <w:r>
        <w:rPr>
          <w:spacing w:val="-3"/>
        </w:rPr>
        <w:t xml:space="preserve"> </w:t>
      </w:r>
      <w:r>
        <w:t>organization is located outside the EU. GDPR emphasizes the importance of user consent, data</w:t>
      </w:r>
    </w:p>
    <w:p w14:paraId="42BDF2FD" w14:textId="77777777" w:rsidR="001C35EB" w:rsidRDefault="00000000">
      <w:pPr>
        <w:pStyle w:val="BodyText"/>
        <w:spacing w:line="259" w:lineRule="auto"/>
        <w:ind w:left="743" w:right="129"/>
      </w:pPr>
      <w:r>
        <w:t>minimization,</w:t>
      </w:r>
      <w:r>
        <w:rPr>
          <w:spacing w:val="-5"/>
        </w:rPr>
        <w:t xml:space="preserve"> </w:t>
      </w:r>
      <w:r>
        <w:t>and</w:t>
      </w:r>
      <w:r>
        <w:rPr>
          <w:spacing w:val="-4"/>
        </w:rPr>
        <w:t xml:space="preserve"> </w:t>
      </w:r>
      <w:r>
        <w:t>the</w:t>
      </w:r>
      <w:r>
        <w:rPr>
          <w:spacing w:val="-4"/>
        </w:rPr>
        <w:t xml:space="preserve"> </w:t>
      </w:r>
      <w:r>
        <w:t>right</w:t>
      </w:r>
      <w:r>
        <w:rPr>
          <w:spacing w:val="-4"/>
        </w:rPr>
        <w:t xml:space="preserve"> </w:t>
      </w:r>
      <w:r>
        <w:t>of</w:t>
      </w:r>
      <w:r>
        <w:rPr>
          <w:spacing w:val="-2"/>
        </w:rPr>
        <w:t xml:space="preserve"> </w:t>
      </w:r>
      <w:r>
        <w:t>individuals</w:t>
      </w:r>
      <w:r>
        <w:rPr>
          <w:spacing w:val="-4"/>
        </w:rPr>
        <w:t xml:space="preserve"> </w:t>
      </w:r>
      <w:r>
        <w:t>to</w:t>
      </w:r>
      <w:r>
        <w:rPr>
          <w:spacing w:val="-2"/>
        </w:rPr>
        <w:t xml:space="preserve"> </w:t>
      </w:r>
      <w:r>
        <w:t>control</w:t>
      </w:r>
      <w:r>
        <w:rPr>
          <w:spacing w:val="-4"/>
        </w:rPr>
        <w:t xml:space="preserve"> </w:t>
      </w:r>
      <w:r>
        <w:t>their</w:t>
      </w:r>
      <w:r>
        <w:rPr>
          <w:spacing w:val="-2"/>
        </w:rPr>
        <w:t xml:space="preserve"> </w:t>
      </w:r>
      <w:r>
        <w:t>personal</w:t>
      </w:r>
      <w:r>
        <w:rPr>
          <w:spacing w:val="-1"/>
        </w:rPr>
        <w:t xml:space="preserve"> </w:t>
      </w:r>
      <w:r>
        <w:t>data.</w:t>
      </w:r>
      <w:r>
        <w:rPr>
          <w:spacing w:val="-2"/>
        </w:rPr>
        <w:t xml:space="preserve"> </w:t>
      </w:r>
      <w:r>
        <w:t>Key</w:t>
      </w:r>
      <w:r>
        <w:rPr>
          <w:spacing w:val="-5"/>
        </w:rPr>
        <w:t xml:space="preserve"> </w:t>
      </w:r>
      <w:r>
        <w:t xml:space="preserve">principles </w:t>
      </w:r>
      <w:r>
        <w:rPr>
          <w:spacing w:val="-2"/>
        </w:rPr>
        <w:t>include:</w:t>
      </w:r>
    </w:p>
    <w:p w14:paraId="0C1FA0B7" w14:textId="77777777" w:rsidR="001C35EB" w:rsidRDefault="00000000">
      <w:pPr>
        <w:pStyle w:val="ListParagraph"/>
        <w:numPr>
          <w:ilvl w:val="2"/>
          <w:numId w:val="4"/>
        </w:numPr>
        <w:tabs>
          <w:tab w:val="left" w:pos="1463"/>
        </w:tabs>
        <w:spacing w:before="159" w:line="247" w:lineRule="auto"/>
        <w:ind w:right="419"/>
      </w:pPr>
      <w:r>
        <w:rPr>
          <w:b/>
        </w:rPr>
        <w:t>Consent</w:t>
      </w:r>
      <w:r>
        <w:t>:</w:t>
      </w:r>
      <w:r>
        <w:rPr>
          <w:spacing w:val="-4"/>
        </w:rPr>
        <w:t xml:space="preserve"> </w:t>
      </w:r>
      <w:r>
        <w:t>Organizations</w:t>
      </w:r>
      <w:r>
        <w:rPr>
          <w:spacing w:val="-6"/>
        </w:rPr>
        <w:t xml:space="preserve"> </w:t>
      </w:r>
      <w:r>
        <w:t>must</w:t>
      </w:r>
      <w:r>
        <w:rPr>
          <w:spacing w:val="-4"/>
        </w:rPr>
        <w:t xml:space="preserve"> </w:t>
      </w:r>
      <w:r>
        <w:t>obtain</w:t>
      </w:r>
      <w:r>
        <w:rPr>
          <w:spacing w:val="-4"/>
        </w:rPr>
        <w:t xml:space="preserve"> </w:t>
      </w:r>
      <w:r>
        <w:t>clear</w:t>
      </w:r>
      <w:r>
        <w:rPr>
          <w:spacing w:val="-4"/>
        </w:rPr>
        <w:t xml:space="preserve"> </w:t>
      </w:r>
      <w:r>
        <w:t>and</w:t>
      </w:r>
      <w:r>
        <w:rPr>
          <w:spacing w:val="-4"/>
        </w:rPr>
        <w:t xml:space="preserve"> </w:t>
      </w:r>
      <w:r>
        <w:t>informed</w:t>
      </w:r>
      <w:r>
        <w:rPr>
          <w:spacing w:val="-4"/>
        </w:rPr>
        <w:t xml:space="preserve"> </w:t>
      </w:r>
      <w:r>
        <w:t>consent</w:t>
      </w:r>
      <w:r>
        <w:rPr>
          <w:spacing w:val="-4"/>
        </w:rPr>
        <w:t xml:space="preserve"> </w:t>
      </w:r>
      <w:r>
        <w:t>before</w:t>
      </w:r>
      <w:r>
        <w:rPr>
          <w:spacing w:val="-6"/>
        </w:rPr>
        <w:t xml:space="preserve"> </w:t>
      </w:r>
      <w:r>
        <w:t>collecting personal data.</w:t>
      </w:r>
    </w:p>
    <w:p w14:paraId="346546ED" w14:textId="77777777" w:rsidR="001C35EB" w:rsidRDefault="00000000">
      <w:pPr>
        <w:pStyle w:val="ListParagraph"/>
        <w:numPr>
          <w:ilvl w:val="2"/>
          <w:numId w:val="4"/>
        </w:numPr>
        <w:tabs>
          <w:tab w:val="left" w:pos="1463"/>
        </w:tabs>
        <w:spacing w:before="174" w:line="244" w:lineRule="auto"/>
        <w:ind w:right="370"/>
      </w:pPr>
      <w:r>
        <w:rPr>
          <w:b/>
        </w:rPr>
        <w:t>Right</w:t>
      </w:r>
      <w:r>
        <w:rPr>
          <w:b/>
          <w:spacing w:val="-5"/>
        </w:rPr>
        <w:t xml:space="preserve"> </w:t>
      </w:r>
      <w:r>
        <w:rPr>
          <w:b/>
        </w:rPr>
        <w:t>to</w:t>
      </w:r>
      <w:r>
        <w:rPr>
          <w:b/>
          <w:spacing w:val="-14"/>
        </w:rPr>
        <w:t xml:space="preserve"> </w:t>
      </w:r>
      <w:r>
        <w:rPr>
          <w:b/>
        </w:rPr>
        <w:t>Access</w:t>
      </w:r>
      <w:r>
        <w:rPr>
          <w:b/>
          <w:spacing w:val="-3"/>
        </w:rPr>
        <w:t xml:space="preserve"> </w:t>
      </w:r>
      <w:r>
        <w:rPr>
          <w:b/>
        </w:rPr>
        <w:t>and</w:t>
      </w:r>
      <w:r>
        <w:rPr>
          <w:b/>
          <w:spacing w:val="-6"/>
        </w:rPr>
        <w:t xml:space="preserve"> </w:t>
      </w:r>
      <w:r>
        <w:rPr>
          <w:b/>
        </w:rPr>
        <w:t>Erasure</w:t>
      </w:r>
      <w:r>
        <w:t>:</w:t>
      </w:r>
      <w:r>
        <w:rPr>
          <w:spacing w:val="-2"/>
        </w:rPr>
        <w:t xml:space="preserve"> </w:t>
      </w:r>
      <w:r>
        <w:t>Individuals</w:t>
      </w:r>
      <w:r>
        <w:rPr>
          <w:spacing w:val="-5"/>
        </w:rPr>
        <w:t xml:space="preserve"> </w:t>
      </w:r>
      <w:r>
        <w:t>have</w:t>
      </w:r>
      <w:r>
        <w:rPr>
          <w:spacing w:val="-5"/>
        </w:rPr>
        <w:t xml:space="preserve"> </w:t>
      </w:r>
      <w:r>
        <w:t>the</w:t>
      </w:r>
      <w:r>
        <w:rPr>
          <w:spacing w:val="-3"/>
        </w:rPr>
        <w:t xml:space="preserve"> </w:t>
      </w:r>
      <w:r>
        <w:t>right</w:t>
      </w:r>
      <w:r>
        <w:rPr>
          <w:spacing w:val="-2"/>
        </w:rPr>
        <w:t xml:space="preserve"> </w:t>
      </w:r>
      <w:r>
        <w:t>to</w:t>
      </w:r>
      <w:r>
        <w:rPr>
          <w:spacing w:val="-3"/>
        </w:rPr>
        <w:t xml:space="preserve"> </w:t>
      </w:r>
      <w:r>
        <w:t>request</w:t>
      </w:r>
      <w:r>
        <w:rPr>
          <w:spacing w:val="-2"/>
        </w:rPr>
        <w:t xml:space="preserve"> </w:t>
      </w:r>
      <w:r>
        <w:t>access</w:t>
      </w:r>
      <w:r>
        <w:rPr>
          <w:spacing w:val="-5"/>
        </w:rPr>
        <w:t xml:space="preserve"> </w:t>
      </w:r>
      <w:r>
        <w:t>to</w:t>
      </w:r>
      <w:r>
        <w:rPr>
          <w:spacing w:val="-3"/>
        </w:rPr>
        <w:t xml:space="preserve"> </w:t>
      </w:r>
      <w:r>
        <w:t>their data and to have it deleted under certain conditions (right to be forgotten).</w:t>
      </w:r>
    </w:p>
    <w:p w14:paraId="2C5EBFA6" w14:textId="77777777" w:rsidR="001C35EB" w:rsidRDefault="00000000">
      <w:pPr>
        <w:pStyle w:val="ListParagraph"/>
        <w:numPr>
          <w:ilvl w:val="2"/>
          <w:numId w:val="4"/>
        </w:numPr>
        <w:tabs>
          <w:tab w:val="left" w:pos="1463"/>
        </w:tabs>
        <w:spacing w:before="177" w:line="247" w:lineRule="auto"/>
        <w:ind w:right="215"/>
      </w:pPr>
      <w:r>
        <w:rPr>
          <w:b/>
        </w:rPr>
        <w:t>Data</w:t>
      </w:r>
      <w:r>
        <w:rPr>
          <w:b/>
          <w:spacing w:val="-3"/>
        </w:rPr>
        <w:t xml:space="preserve"> </w:t>
      </w:r>
      <w:r>
        <w:rPr>
          <w:b/>
        </w:rPr>
        <w:t>Minimization</w:t>
      </w:r>
      <w:r>
        <w:t>:</w:t>
      </w:r>
      <w:r>
        <w:rPr>
          <w:spacing w:val="-2"/>
        </w:rPr>
        <w:t xml:space="preserve"> </w:t>
      </w:r>
      <w:r>
        <w:t>Only</w:t>
      </w:r>
      <w:r>
        <w:rPr>
          <w:spacing w:val="-5"/>
        </w:rPr>
        <w:t xml:space="preserve"> </w:t>
      </w:r>
      <w:r>
        <w:t>data</w:t>
      </w:r>
      <w:r>
        <w:rPr>
          <w:spacing w:val="-4"/>
        </w:rPr>
        <w:t xml:space="preserve"> </w:t>
      </w:r>
      <w:r>
        <w:t>that</w:t>
      </w:r>
      <w:r>
        <w:rPr>
          <w:spacing w:val="-4"/>
        </w:rPr>
        <w:t xml:space="preserve"> </w:t>
      </w:r>
      <w:r>
        <w:t>is</w:t>
      </w:r>
      <w:r>
        <w:rPr>
          <w:spacing w:val="-3"/>
        </w:rPr>
        <w:t xml:space="preserve"> </w:t>
      </w:r>
      <w:r>
        <w:t>necessary</w:t>
      </w:r>
      <w:r>
        <w:rPr>
          <w:spacing w:val="-3"/>
        </w:rPr>
        <w:t xml:space="preserve"> </w:t>
      </w:r>
      <w:r>
        <w:t>for</w:t>
      </w:r>
      <w:r>
        <w:rPr>
          <w:spacing w:val="-3"/>
        </w:rPr>
        <w:t xml:space="preserve"> </w:t>
      </w:r>
      <w:r>
        <w:t>the</w:t>
      </w:r>
      <w:r>
        <w:rPr>
          <w:spacing w:val="-3"/>
        </w:rPr>
        <w:t xml:space="preserve"> </w:t>
      </w:r>
      <w:r>
        <w:t>specified</w:t>
      </w:r>
      <w:r>
        <w:rPr>
          <w:spacing w:val="-3"/>
        </w:rPr>
        <w:t xml:space="preserve"> </w:t>
      </w:r>
      <w:r>
        <w:t>purpose</w:t>
      </w:r>
      <w:r>
        <w:rPr>
          <w:spacing w:val="-4"/>
        </w:rPr>
        <w:t xml:space="preserve"> </w:t>
      </w:r>
      <w:r>
        <w:t>should</w:t>
      </w:r>
      <w:r>
        <w:rPr>
          <w:spacing w:val="-5"/>
        </w:rPr>
        <w:t xml:space="preserve"> </w:t>
      </w:r>
      <w:r>
        <w:t xml:space="preserve">be </w:t>
      </w:r>
      <w:r>
        <w:rPr>
          <w:spacing w:val="-2"/>
        </w:rPr>
        <w:t>collected.</w:t>
      </w:r>
    </w:p>
    <w:p w14:paraId="49EB1D12" w14:textId="77777777" w:rsidR="001C35EB" w:rsidRDefault="00000000">
      <w:pPr>
        <w:pStyle w:val="ListParagraph"/>
        <w:numPr>
          <w:ilvl w:val="2"/>
          <w:numId w:val="4"/>
        </w:numPr>
        <w:tabs>
          <w:tab w:val="left" w:pos="1463"/>
        </w:tabs>
        <w:spacing w:before="172" w:line="247" w:lineRule="auto"/>
        <w:ind w:right="35"/>
      </w:pPr>
      <w:r>
        <w:rPr>
          <w:b/>
        </w:rPr>
        <w:t>Privacy</w:t>
      </w:r>
      <w:r>
        <w:rPr>
          <w:b/>
          <w:spacing w:val="-2"/>
        </w:rPr>
        <w:t xml:space="preserve"> </w:t>
      </w:r>
      <w:r>
        <w:rPr>
          <w:b/>
        </w:rPr>
        <w:t>by</w:t>
      </w:r>
      <w:r>
        <w:rPr>
          <w:b/>
          <w:spacing w:val="-2"/>
        </w:rPr>
        <w:t xml:space="preserve"> </w:t>
      </w:r>
      <w:r>
        <w:rPr>
          <w:b/>
        </w:rPr>
        <w:t>Design</w:t>
      </w:r>
      <w:r>
        <w:t>:</w:t>
      </w:r>
      <w:r>
        <w:rPr>
          <w:spacing w:val="-2"/>
        </w:rPr>
        <w:t xml:space="preserve"> </w:t>
      </w:r>
      <w:r>
        <w:t>Data</w:t>
      </w:r>
      <w:r>
        <w:rPr>
          <w:spacing w:val="-2"/>
        </w:rPr>
        <w:t xml:space="preserve"> </w:t>
      </w:r>
      <w:r>
        <w:t>protection</w:t>
      </w:r>
      <w:r>
        <w:rPr>
          <w:spacing w:val="-5"/>
        </w:rPr>
        <w:t xml:space="preserve"> </w:t>
      </w:r>
      <w:r>
        <w:t>should</w:t>
      </w:r>
      <w:r>
        <w:rPr>
          <w:spacing w:val="-2"/>
        </w:rPr>
        <w:t xml:space="preserve"> </w:t>
      </w:r>
      <w:r>
        <w:t>be</w:t>
      </w:r>
      <w:r>
        <w:rPr>
          <w:spacing w:val="-4"/>
        </w:rPr>
        <w:t xml:space="preserve"> </w:t>
      </w:r>
      <w:r>
        <w:t>built</w:t>
      </w:r>
      <w:r>
        <w:rPr>
          <w:spacing w:val="-4"/>
        </w:rPr>
        <w:t xml:space="preserve"> </w:t>
      </w:r>
      <w:r>
        <w:t>into</w:t>
      </w:r>
      <w:r>
        <w:rPr>
          <w:spacing w:val="-2"/>
        </w:rPr>
        <w:t xml:space="preserve"> </w:t>
      </w:r>
      <w:r>
        <w:t>systems</w:t>
      </w:r>
      <w:r>
        <w:rPr>
          <w:spacing w:val="-2"/>
        </w:rPr>
        <w:t xml:space="preserve"> </w:t>
      </w:r>
      <w:r>
        <w:t>from</w:t>
      </w:r>
      <w:r>
        <w:rPr>
          <w:spacing w:val="-2"/>
        </w:rPr>
        <w:t xml:space="preserve"> </w:t>
      </w:r>
      <w:r>
        <w:t>the</w:t>
      </w:r>
      <w:r>
        <w:rPr>
          <w:spacing w:val="-2"/>
        </w:rPr>
        <w:t xml:space="preserve"> </w:t>
      </w:r>
      <w:r>
        <w:t>start</w:t>
      </w:r>
      <w:r>
        <w:rPr>
          <w:spacing w:val="-4"/>
        </w:rPr>
        <w:t xml:space="preserve"> </w:t>
      </w:r>
      <w:r>
        <w:t>(rather than added afterward), ensuring that privacy considerations are part of the design</w:t>
      </w:r>
    </w:p>
    <w:p w14:paraId="5BC7063E" w14:textId="77777777" w:rsidR="001C35EB" w:rsidRDefault="00000000">
      <w:pPr>
        <w:pStyle w:val="BodyText"/>
        <w:spacing w:before="12"/>
        <w:ind w:left="1463"/>
      </w:pPr>
      <w:r>
        <w:rPr>
          <w:spacing w:val="-2"/>
        </w:rPr>
        <w:t>process.</w:t>
      </w:r>
    </w:p>
    <w:p w14:paraId="7D475608" w14:textId="77777777" w:rsidR="001C35EB" w:rsidRDefault="00000000">
      <w:pPr>
        <w:pStyle w:val="ListParagraph"/>
        <w:numPr>
          <w:ilvl w:val="2"/>
          <w:numId w:val="4"/>
        </w:numPr>
        <w:tabs>
          <w:tab w:val="left" w:pos="1463"/>
        </w:tabs>
        <w:spacing w:before="181" w:line="247" w:lineRule="auto"/>
        <w:ind w:right="538"/>
      </w:pPr>
      <w:r>
        <w:rPr>
          <w:b/>
        </w:rPr>
        <w:t>Data</w:t>
      </w:r>
      <w:r>
        <w:rPr>
          <w:b/>
          <w:spacing w:val="-4"/>
        </w:rPr>
        <w:t xml:space="preserve"> </w:t>
      </w:r>
      <w:r>
        <w:rPr>
          <w:b/>
        </w:rPr>
        <w:t>Breach</w:t>
      </w:r>
      <w:r>
        <w:rPr>
          <w:b/>
          <w:spacing w:val="-4"/>
        </w:rPr>
        <w:t xml:space="preserve"> </w:t>
      </w:r>
      <w:r>
        <w:rPr>
          <w:b/>
        </w:rPr>
        <w:t>Notification</w:t>
      </w:r>
      <w:r>
        <w:t>:</w:t>
      </w:r>
      <w:r>
        <w:rPr>
          <w:spacing w:val="-6"/>
        </w:rPr>
        <w:t xml:space="preserve"> </w:t>
      </w:r>
      <w:r>
        <w:t>Organizations</w:t>
      </w:r>
      <w:r>
        <w:rPr>
          <w:spacing w:val="-4"/>
        </w:rPr>
        <w:t xml:space="preserve"> </w:t>
      </w:r>
      <w:r>
        <w:t>must</w:t>
      </w:r>
      <w:r>
        <w:rPr>
          <w:spacing w:val="-5"/>
        </w:rPr>
        <w:t xml:space="preserve"> </w:t>
      </w:r>
      <w:r>
        <w:t>notify</w:t>
      </w:r>
      <w:r>
        <w:rPr>
          <w:spacing w:val="-7"/>
        </w:rPr>
        <w:t xml:space="preserve"> </w:t>
      </w:r>
      <w:r>
        <w:t>regulatory</w:t>
      </w:r>
      <w:r>
        <w:rPr>
          <w:spacing w:val="-7"/>
        </w:rPr>
        <w:t xml:space="preserve"> </w:t>
      </w:r>
      <w:r>
        <w:t>authorities</w:t>
      </w:r>
      <w:r>
        <w:rPr>
          <w:spacing w:val="-6"/>
        </w:rPr>
        <w:t xml:space="preserve"> </w:t>
      </w:r>
      <w:r>
        <w:t>and affected individuals in the event of a data breach.</w:t>
      </w:r>
    </w:p>
    <w:p w14:paraId="34BC651F" w14:textId="77777777" w:rsidR="001C35EB" w:rsidRDefault="00000000">
      <w:pPr>
        <w:pStyle w:val="ListParagraph"/>
        <w:numPr>
          <w:ilvl w:val="1"/>
          <w:numId w:val="4"/>
        </w:numPr>
        <w:tabs>
          <w:tab w:val="left" w:pos="743"/>
        </w:tabs>
        <w:spacing w:before="172" w:line="259" w:lineRule="auto"/>
        <w:ind w:right="13"/>
      </w:pPr>
      <w:r>
        <w:rPr>
          <w:b/>
        </w:rPr>
        <w:t>California</w:t>
      </w:r>
      <w:r>
        <w:rPr>
          <w:b/>
          <w:spacing w:val="-8"/>
        </w:rPr>
        <w:t xml:space="preserve"> </w:t>
      </w:r>
      <w:r>
        <w:rPr>
          <w:b/>
        </w:rPr>
        <w:t>Consumer</w:t>
      </w:r>
      <w:r>
        <w:rPr>
          <w:b/>
          <w:spacing w:val="-9"/>
        </w:rPr>
        <w:t xml:space="preserve"> </w:t>
      </w:r>
      <w:r>
        <w:rPr>
          <w:b/>
        </w:rPr>
        <w:t>Privacy</w:t>
      </w:r>
      <w:r>
        <w:rPr>
          <w:b/>
          <w:spacing w:val="-14"/>
        </w:rPr>
        <w:t xml:space="preserve"> </w:t>
      </w:r>
      <w:r>
        <w:rPr>
          <w:b/>
        </w:rPr>
        <w:t>Act</w:t>
      </w:r>
      <w:r>
        <w:rPr>
          <w:b/>
          <w:spacing w:val="-7"/>
        </w:rPr>
        <w:t xml:space="preserve"> </w:t>
      </w:r>
      <w:r>
        <w:rPr>
          <w:b/>
        </w:rPr>
        <w:t>(CCPA)</w:t>
      </w:r>
      <w:r>
        <w:t>:</w:t>
      </w:r>
      <w:r>
        <w:rPr>
          <w:spacing w:val="-8"/>
        </w:rPr>
        <w:t xml:space="preserve"> </w:t>
      </w:r>
      <w:r>
        <w:t>Introduced</w:t>
      </w:r>
      <w:r>
        <w:rPr>
          <w:spacing w:val="-6"/>
        </w:rPr>
        <w:t xml:space="preserve"> </w:t>
      </w:r>
      <w:r>
        <w:t>in</w:t>
      </w:r>
      <w:r>
        <w:rPr>
          <w:spacing w:val="-9"/>
        </w:rPr>
        <w:t xml:space="preserve"> </w:t>
      </w:r>
      <w:r>
        <w:t>the</w:t>
      </w:r>
      <w:r>
        <w:rPr>
          <w:spacing w:val="-6"/>
        </w:rPr>
        <w:t xml:space="preserve"> </w:t>
      </w:r>
      <w:r>
        <w:t>U.S.</w:t>
      </w:r>
      <w:r>
        <w:rPr>
          <w:spacing w:val="-6"/>
        </w:rPr>
        <w:t xml:space="preserve"> </w:t>
      </w:r>
      <w:r>
        <w:t>state</w:t>
      </w:r>
      <w:r>
        <w:rPr>
          <w:spacing w:val="-6"/>
        </w:rPr>
        <w:t xml:space="preserve"> </w:t>
      </w:r>
      <w:r>
        <w:t>of</w:t>
      </w:r>
      <w:r>
        <w:rPr>
          <w:spacing w:val="-6"/>
        </w:rPr>
        <w:t xml:space="preserve"> </w:t>
      </w:r>
      <w:r>
        <w:t>California,</w:t>
      </w:r>
      <w:r>
        <w:rPr>
          <w:spacing w:val="-6"/>
        </w:rPr>
        <w:t xml:space="preserve"> </w:t>
      </w:r>
      <w:r>
        <w:t>CCPA grants residents specific rights regarding their personal data. It is a leading privacy law in the</w:t>
      </w:r>
    </w:p>
    <w:p w14:paraId="3A80259D" w14:textId="77777777" w:rsidR="001C35EB" w:rsidRDefault="00000000">
      <w:pPr>
        <w:pStyle w:val="BodyText"/>
        <w:spacing w:before="1" w:line="256" w:lineRule="auto"/>
        <w:ind w:left="743" w:right="129"/>
      </w:pPr>
      <w:r>
        <w:t>U.S.</w:t>
      </w:r>
      <w:r>
        <w:rPr>
          <w:spacing w:val="-4"/>
        </w:rPr>
        <w:t xml:space="preserve"> </w:t>
      </w:r>
      <w:r>
        <w:t>and</w:t>
      </w:r>
      <w:r>
        <w:rPr>
          <w:spacing w:val="-4"/>
        </w:rPr>
        <w:t xml:space="preserve"> </w:t>
      </w:r>
      <w:r>
        <w:t>sets</w:t>
      </w:r>
      <w:r>
        <w:rPr>
          <w:spacing w:val="-6"/>
        </w:rPr>
        <w:t xml:space="preserve"> </w:t>
      </w:r>
      <w:r>
        <w:t>the</w:t>
      </w:r>
      <w:r>
        <w:rPr>
          <w:spacing w:val="-6"/>
        </w:rPr>
        <w:t xml:space="preserve"> </w:t>
      </w:r>
      <w:r>
        <w:t>stage</w:t>
      </w:r>
      <w:r>
        <w:rPr>
          <w:spacing w:val="-6"/>
        </w:rPr>
        <w:t xml:space="preserve"> </w:t>
      </w:r>
      <w:r>
        <w:t>for</w:t>
      </w:r>
      <w:r>
        <w:rPr>
          <w:spacing w:val="-6"/>
        </w:rPr>
        <w:t xml:space="preserve"> </w:t>
      </w:r>
      <w:r>
        <w:t>future</w:t>
      </w:r>
      <w:r>
        <w:rPr>
          <w:spacing w:val="-4"/>
        </w:rPr>
        <w:t xml:space="preserve"> </w:t>
      </w:r>
      <w:r>
        <w:t>federal</w:t>
      </w:r>
      <w:r>
        <w:rPr>
          <w:spacing w:val="-6"/>
        </w:rPr>
        <w:t xml:space="preserve"> </w:t>
      </w:r>
      <w:r>
        <w:t>regulation.</w:t>
      </w:r>
      <w:r>
        <w:rPr>
          <w:spacing w:val="-4"/>
        </w:rPr>
        <w:t xml:space="preserve"> </w:t>
      </w:r>
      <w:r>
        <w:t>Under</w:t>
      </w:r>
      <w:r>
        <w:rPr>
          <w:spacing w:val="-3"/>
        </w:rPr>
        <w:t xml:space="preserve"> </w:t>
      </w:r>
      <w:r>
        <w:t>CCPA,</w:t>
      </w:r>
      <w:r>
        <w:rPr>
          <w:spacing w:val="-4"/>
        </w:rPr>
        <w:t xml:space="preserve"> </w:t>
      </w:r>
      <w:r>
        <w:t>California</w:t>
      </w:r>
      <w:r>
        <w:rPr>
          <w:spacing w:val="-6"/>
        </w:rPr>
        <w:t xml:space="preserve"> </w:t>
      </w:r>
      <w:r>
        <w:t>residents</w:t>
      </w:r>
      <w:r>
        <w:rPr>
          <w:spacing w:val="-6"/>
        </w:rPr>
        <w:t xml:space="preserve"> </w:t>
      </w:r>
      <w:r>
        <w:t>have the right to:</w:t>
      </w:r>
    </w:p>
    <w:p w14:paraId="612FB939" w14:textId="77777777" w:rsidR="001C35EB" w:rsidRDefault="00000000">
      <w:pPr>
        <w:pStyle w:val="ListParagraph"/>
        <w:numPr>
          <w:ilvl w:val="0"/>
          <w:numId w:val="3"/>
        </w:numPr>
        <w:tabs>
          <w:tab w:val="left" w:pos="1462"/>
        </w:tabs>
        <w:spacing w:before="164"/>
        <w:ind w:left="1462" w:hanging="359"/>
      </w:pPr>
      <w:r>
        <w:t>Know</w:t>
      </w:r>
      <w:r>
        <w:rPr>
          <w:spacing w:val="-4"/>
        </w:rPr>
        <w:t xml:space="preserve"> </w:t>
      </w:r>
      <w:r>
        <w:t>what</w:t>
      </w:r>
      <w:r>
        <w:rPr>
          <w:spacing w:val="-1"/>
        </w:rPr>
        <w:t xml:space="preserve"> </w:t>
      </w:r>
      <w:r>
        <w:t>personal</w:t>
      </w:r>
      <w:r>
        <w:rPr>
          <w:spacing w:val="-4"/>
        </w:rPr>
        <w:t xml:space="preserve"> </w:t>
      </w:r>
      <w:r>
        <w:t>data</w:t>
      </w:r>
      <w:r>
        <w:rPr>
          <w:spacing w:val="-2"/>
        </w:rPr>
        <w:t xml:space="preserve"> </w:t>
      </w:r>
      <w:r>
        <w:t>is</w:t>
      </w:r>
      <w:r>
        <w:rPr>
          <w:spacing w:val="-4"/>
        </w:rPr>
        <w:t xml:space="preserve"> </w:t>
      </w:r>
      <w:r>
        <w:t>being</w:t>
      </w:r>
      <w:r>
        <w:rPr>
          <w:spacing w:val="-5"/>
        </w:rPr>
        <w:t xml:space="preserve"> </w:t>
      </w:r>
      <w:r>
        <w:rPr>
          <w:spacing w:val="-2"/>
        </w:rPr>
        <w:t>collected.</w:t>
      </w:r>
    </w:p>
    <w:p w14:paraId="7EE19A97" w14:textId="77777777" w:rsidR="001C35EB" w:rsidRDefault="00000000">
      <w:pPr>
        <w:pStyle w:val="ListParagraph"/>
        <w:numPr>
          <w:ilvl w:val="0"/>
          <w:numId w:val="3"/>
        </w:numPr>
        <w:tabs>
          <w:tab w:val="left" w:pos="1462"/>
        </w:tabs>
        <w:spacing w:before="167"/>
        <w:ind w:left="1462" w:hanging="359"/>
      </w:pPr>
      <w:r>
        <w:t>Request</w:t>
      </w:r>
      <w:r>
        <w:rPr>
          <w:spacing w:val="-2"/>
        </w:rPr>
        <w:t xml:space="preserve"> </w:t>
      </w:r>
      <w:r>
        <w:t>that</w:t>
      </w:r>
      <w:r>
        <w:rPr>
          <w:spacing w:val="-4"/>
        </w:rPr>
        <w:t xml:space="preserve"> </w:t>
      </w:r>
      <w:r>
        <w:t>their</w:t>
      </w:r>
      <w:r>
        <w:rPr>
          <w:spacing w:val="-4"/>
        </w:rPr>
        <w:t xml:space="preserve"> </w:t>
      </w:r>
      <w:r>
        <w:t>data</w:t>
      </w:r>
      <w:r>
        <w:rPr>
          <w:spacing w:val="-2"/>
        </w:rPr>
        <w:t xml:space="preserve"> </w:t>
      </w:r>
      <w:r>
        <w:t>be</w:t>
      </w:r>
      <w:r>
        <w:rPr>
          <w:spacing w:val="-4"/>
        </w:rPr>
        <w:t xml:space="preserve"> </w:t>
      </w:r>
      <w:r>
        <w:rPr>
          <w:spacing w:val="-2"/>
        </w:rPr>
        <w:t>deleted.</w:t>
      </w:r>
    </w:p>
    <w:p w14:paraId="2FF49FB9" w14:textId="77777777" w:rsidR="001C35EB" w:rsidRDefault="00000000">
      <w:pPr>
        <w:pStyle w:val="ListParagraph"/>
        <w:numPr>
          <w:ilvl w:val="0"/>
          <w:numId w:val="3"/>
        </w:numPr>
        <w:tabs>
          <w:tab w:val="left" w:pos="1462"/>
        </w:tabs>
        <w:spacing w:before="169"/>
        <w:ind w:left="1462" w:hanging="359"/>
      </w:pPr>
      <w:r>
        <w:t>Opt-out</w:t>
      </w:r>
      <w:r>
        <w:rPr>
          <w:spacing w:val="-2"/>
        </w:rPr>
        <w:t xml:space="preserve"> </w:t>
      </w:r>
      <w:r>
        <w:t>of</w:t>
      </w:r>
      <w:r>
        <w:rPr>
          <w:spacing w:val="-2"/>
        </w:rPr>
        <w:t xml:space="preserve"> </w:t>
      </w:r>
      <w:r>
        <w:t>the</w:t>
      </w:r>
      <w:r>
        <w:rPr>
          <w:spacing w:val="-3"/>
        </w:rPr>
        <w:t xml:space="preserve"> </w:t>
      </w:r>
      <w:r>
        <w:t>sale</w:t>
      </w:r>
      <w:r>
        <w:rPr>
          <w:spacing w:val="-2"/>
        </w:rPr>
        <w:t xml:space="preserve"> </w:t>
      </w:r>
      <w:r>
        <w:t>of</w:t>
      </w:r>
      <w:r>
        <w:rPr>
          <w:spacing w:val="-5"/>
        </w:rPr>
        <w:t xml:space="preserve"> </w:t>
      </w:r>
      <w:r>
        <w:t>their</w:t>
      </w:r>
      <w:r>
        <w:rPr>
          <w:spacing w:val="-4"/>
        </w:rPr>
        <w:t xml:space="preserve"> </w:t>
      </w:r>
      <w:r>
        <w:t>personal</w:t>
      </w:r>
      <w:r>
        <w:rPr>
          <w:spacing w:val="-3"/>
        </w:rPr>
        <w:t xml:space="preserve"> </w:t>
      </w:r>
      <w:r>
        <w:rPr>
          <w:spacing w:val="-2"/>
        </w:rPr>
        <w:t>data.</w:t>
      </w:r>
    </w:p>
    <w:p w14:paraId="56A04244" w14:textId="77777777" w:rsidR="001C35EB" w:rsidRDefault="00000000">
      <w:pPr>
        <w:pStyle w:val="ListParagraph"/>
        <w:numPr>
          <w:ilvl w:val="0"/>
          <w:numId w:val="3"/>
        </w:numPr>
        <w:tabs>
          <w:tab w:val="left" w:pos="1462"/>
        </w:tabs>
        <w:spacing w:before="166"/>
        <w:ind w:left="1462" w:hanging="359"/>
      </w:pPr>
      <w:r>
        <w:t>Non-discrimination</w:t>
      </w:r>
      <w:r>
        <w:rPr>
          <w:spacing w:val="-8"/>
        </w:rPr>
        <w:t xml:space="preserve"> </w:t>
      </w:r>
      <w:r>
        <w:t>if</w:t>
      </w:r>
      <w:r>
        <w:rPr>
          <w:spacing w:val="-6"/>
        </w:rPr>
        <w:t xml:space="preserve"> </w:t>
      </w:r>
      <w:r>
        <w:t>they</w:t>
      </w:r>
      <w:r>
        <w:rPr>
          <w:spacing w:val="-7"/>
        </w:rPr>
        <w:t xml:space="preserve"> </w:t>
      </w:r>
      <w:r>
        <w:t>exercise</w:t>
      </w:r>
      <w:r>
        <w:rPr>
          <w:spacing w:val="-4"/>
        </w:rPr>
        <w:t xml:space="preserve"> </w:t>
      </w:r>
      <w:r>
        <w:t>their</w:t>
      </w:r>
      <w:r>
        <w:rPr>
          <w:spacing w:val="-5"/>
        </w:rPr>
        <w:t xml:space="preserve"> </w:t>
      </w:r>
      <w:r>
        <w:t>privacy</w:t>
      </w:r>
      <w:r>
        <w:rPr>
          <w:spacing w:val="-7"/>
        </w:rPr>
        <w:t xml:space="preserve"> </w:t>
      </w:r>
      <w:r>
        <w:rPr>
          <w:spacing w:val="-2"/>
        </w:rPr>
        <w:t>rights.</w:t>
      </w:r>
    </w:p>
    <w:p w14:paraId="5D1AFE2C" w14:textId="77777777" w:rsidR="001C35EB" w:rsidRDefault="00000000">
      <w:pPr>
        <w:pStyle w:val="BodyText"/>
        <w:spacing w:before="168" w:line="259" w:lineRule="auto"/>
      </w:pPr>
      <w:r>
        <w:t>The</w:t>
      </w:r>
      <w:r>
        <w:rPr>
          <w:spacing w:val="-6"/>
        </w:rPr>
        <w:t xml:space="preserve"> </w:t>
      </w:r>
      <w:r>
        <w:t>CCPA</w:t>
      </w:r>
      <w:r>
        <w:rPr>
          <w:spacing w:val="-14"/>
        </w:rPr>
        <w:t xml:space="preserve"> </w:t>
      </w:r>
      <w:r>
        <w:t>focuses</w:t>
      </w:r>
      <w:r>
        <w:rPr>
          <w:spacing w:val="-4"/>
        </w:rPr>
        <w:t xml:space="preserve"> </w:t>
      </w:r>
      <w:r>
        <w:t>on</w:t>
      </w:r>
      <w:r>
        <w:rPr>
          <w:spacing w:val="-4"/>
        </w:rPr>
        <w:t xml:space="preserve"> </w:t>
      </w:r>
      <w:r>
        <w:t>giving</w:t>
      </w:r>
      <w:r>
        <w:rPr>
          <w:spacing w:val="-4"/>
        </w:rPr>
        <w:t xml:space="preserve"> </w:t>
      </w:r>
      <w:r>
        <w:t>consumers</w:t>
      </w:r>
      <w:r>
        <w:rPr>
          <w:spacing w:val="-4"/>
        </w:rPr>
        <w:t xml:space="preserve"> </w:t>
      </w:r>
      <w:r>
        <w:t>greater</w:t>
      </w:r>
      <w:r>
        <w:rPr>
          <w:spacing w:val="-4"/>
        </w:rPr>
        <w:t xml:space="preserve"> </w:t>
      </w:r>
      <w:r>
        <w:t>control</w:t>
      </w:r>
      <w:r>
        <w:rPr>
          <w:spacing w:val="-6"/>
        </w:rPr>
        <w:t xml:space="preserve"> </w:t>
      </w:r>
      <w:r>
        <w:t>over</w:t>
      </w:r>
      <w:r>
        <w:rPr>
          <w:spacing w:val="-3"/>
        </w:rPr>
        <w:t xml:space="preserve"> </w:t>
      </w:r>
      <w:r>
        <w:t>how</w:t>
      </w:r>
      <w:r>
        <w:rPr>
          <w:spacing w:val="-5"/>
        </w:rPr>
        <w:t xml:space="preserve"> </w:t>
      </w:r>
      <w:r>
        <w:t>their</w:t>
      </w:r>
      <w:r>
        <w:rPr>
          <w:spacing w:val="-6"/>
        </w:rPr>
        <w:t xml:space="preserve"> </w:t>
      </w:r>
      <w:r>
        <w:t>data</w:t>
      </w:r>
      <w:r>
        <w:rPr>
          <w:spacing w:val="-4"/>
        </w:rPr>
        <w:t xml:space="preserve"> </w:t>
      </w:r>
      <w:r>
        <w:t>is</w:t>
      </w:r>
      <w:r>
        <w:rPr>
          <w:spacing w:val="-4"/>
        </w:rPr>
        <w:t xml:space="preserve"> </w:t>
      </w:r>
      <w:r>
        <w:t>used,</w:t>
      </w:r>
      <w:r>
        <w:rPr>
          <w:spacing w:val="-4"/>
        </w:rPr>
        <w:t xml:space="preserve"> </w:t>
      </w:r>
      <w:r>
        <w:t>reflecting</w:t>
      </w:r>
      <w:r>
        <w:rPr>
          <w:spacing w:val="-4"/>
        </w:rPr>
        <w:t xml:space="preserve"> </w:t>
      </w:r>
      <w:r>
        <w:t>an important shift towards privacy-centric regulations in the U.S.</w:t>
      </w:r>
    </w:p>
    <w:p w14:paraId="6F95C528" w14:textId="77777777" w:rsidR="001C35EB" w:rsidRDefault="00000000">
      <w:pPr>
        <w:pStyle w:val="Heading3"/>
        <w:numPr>
          <w:ilvl w:val="0"/>
          <w:numId w:val="4"/>
        </w:numPr>
        <w:tabs>
          <w:tab w:val="left" w:pos="243"/>
        </w:tabs>
        <w:spacing w:before="161"/>
        <w:ind w:left="243" w:hanging="220"/>
      </w:pPr>
      <w:r>
        <w:t>Data</w:t>
      </w:r>
      <w:r>
        <w:rPr>
          <w:spacing w:val="-5"/>
        </w:rPr>
        <w:t xml:space="preserve"> </w:t>
      </w:r>
      <w:r>
        <w:t>Governance</w:t>
      </w:r>
      <w:r>
        <w:rPr>
          <w:spacing w:val="-4"/>
        </w:rPr>
        <w:t xml:space="preserve"> </w:t>
      </w:r>
      <w:r>
        <w:rPr>
          <w:spacing w:val="-2"/>
        </w:rPr>
        <w:t>Frameworks</w:t>
      </w:r>
    </w:p>
    <w:p w14:paraId="5FB9944D" w14:textId="77777777" w:rsidR="001C35EB" w:rsidRDefault="00000000">
      <w:pPr>
        <w:pStyle w:val="BodyText"/>
        <w:spacing w:before="179" w:line="259" w:lineRule="auto"/>
      </w:pPr>
      <w:r>
        <w:t>Beyond</w:t>
      </w:r>
      <w:r>
        <w:rPr>
          <w:spacing w:val="-4"/>
        </w:rPr>
        <w:t xml:space="preserve"> </w:t>
      </w:r>
      <w:r>
        <w:t>legal</w:t>
      </w:r>
      <w:r>
        <w:rPr>
          <w:spacing w:val="-3"/>
        </w:rPr>
        <w:t xml:space="preserve"> </w:t>
      </w:r>
      <w:r>
        <w:t>regulation,</w:t>
      </w:r>
      <w:r>
        <w:rPr>
          <w:spacing w:val="-4"/>
        </w:rPr>
        <w:t xml:space="preserve"> </w:t>
      </w:r>
      <w:r>
        <w:t>organizations</w:t>
      </w:r>
      <w:r>
        <w:rPr>
          <w:spacing w:val="-6"/>
        </w:rPr>
        <w:t xml:space="preserve"> </w:t>
      </w:r>
      <w:r>
        <w:t>are</w:t>
      </w:r>
      <w:r>
        <w:rPr>
          <w:spacing w:val="-4"/>
        </w:rPr>
        <w:t xml:space="preserve"> </w:t>
      </w:r>
      <w:r>
        <w:t>adopting</w:t>
      </w:r>
      <w:r>
        <w:rPr>
          <w:spacing w:val="-2"/>
        </w:rPr>
        <w:t xml:space="preserve"> </w:t>
      </w:r>
      <w:r>
        <w:rPr>
          <w:b/>
        </w:rPr>
        <w:t>data</w:t>
      </w:r>
      <w:r>
        <w:rPr>
          <w:b/>
          <w:spacing w:val="-4"/>
        </w:rPr>
        <w:t xml:space="preserve"> </w:t>
      </w:r>
      <w:r>
        <w:rPr>
          <w:b/>
        </w:rPr>
        <w:t>governance</w:t>
      </w:r>
      <w:r>
        <w:rPr>
          <w:b/>
          <w:spacing w:val="-3"/>
        </w:rPr>
        <w:t xml:space="preserve"> </w:t>
      </w:r>
      <w:r>
        <w:t>frameworks</w:t>
      </w:r>
      <w:r>
        <w:rPr>
          <w:spacing w:val="-6"/>
        </w:rPr>
        <w:t xml:space="preserve"> </w:t>
      </w:r>
      <w:r>
        <w:t>to</w:t>
      </w:r>
      <w:r>
        <w:rPr>
          <w:spacing w:val="-4"/>
        </w:rPr>
        <w:t xml:space="preserve"> </w:t>
      </w:r>
      <w:r>
        <w:t>ensure</w:t>
      </w:r>
      <w:r>
        <w:rPr>
          <w:spacing w:val="-4"/>
        </w:rPr>
        <w:t xml:space="preserve"> </w:t>
      </w:r>
      <w:r>
        <w:t>that</w:t>
      </w:r>
      <w:r>
        <w:rPr>
          <w:spacing w:val="-3"/>
        </w:rPr>
        <w:t xml:space="preserve"> </w:t>
      </w:r>
      <w:r>
        <w:t>data practices are ethical, transparent, and aligned with both regulations and corporate values. Data governance refers</w:t>
      </w:r>
      <w:r>
        <w:rPr>
          <w:spacing w:val="-1"/>
        </w:rPr>
        <w:t xml:space="preserve"> </w:t>
      </w:r>
      <w:r>
        <w:t>to the policies, processes, and structures</w:t>
      </w:r>
      <w:r>
        <w:rPr>
          <w:spacing w:val="-1"/>
        </w:rPr>
        <w:t xml:space="preserve"> </w:t>
      </w:r>
      <w:r>
        <w:t>that guide how data is</w:t>
      </w:r>
      <w:r>
        <w:rPr>
          <w:spacing w:val="-1"/>
        </w:rPr>
        <w:t xml:space="preserve"> </w:t>
      </w:r>
      <w:r>
        <w:t xml:space="preserve">managed within an </w:t>
      </w:r>
      <w:r>
        <w:rPr>
          <w:spacing w:val="-2"/>
        </w:rPr>
        <w:t>organization.</w:t>
      </w:r>
    </w:p>
    <w:p w14:paraId="6D7B4914" w14:textId="77777777" w:rsidR="001C35EB" w:rsidRDefault="00000000">
      <w:pPr>
        <w:pStyle w:val="ListParagraph"/>
        <w:numPr>
          <w:ilvl w:val="1"/>
          <w:numId w:val="4"/>
        </w:numPr>
        <w:tabs>
          <w:tab w:val="left" w:pos="743"/>
        </w:tabs>
        <w:spacing w:line="256" w:lineRule="auto"/>
        <w:ind w:right="132"/>
      </w:pPr>
      <w:r>
        <w:rPr>
          <w:b/>
        </w:rPr>
        <w:t>Data</w:t>
      </w:r>
      <w:r>
        <w:rPr>
          <w:b/>
          <w:spacing w:val="-6"/>
        </w:rPr>
        <w:t xml:space="preserve"> </w:t>
      </w:r>
      <w:r>
        <w:rPr>
          <w:b/>
        </w:rPr>
        <w:t>Stewardship</w:t>
      </w:r>
      <w:r>
        <w:rPr>
          <w:b/>
          <w:spacing w:val="-4"/>
        </w:rPr>
        <w:t xml:space="preserve"> </w:t>
      </w:r>
      <w:r>
        <w:rPr>
          <w:b/>
        </w:rPr>
        <w:t>and</w:t>
      </w:r>
      <w:r>
        <w:rPr>
          <w:b/>
          <w:spacing w:val="-14"/>
        </w:rPr>
        <w:t xml:space="preserve"> </w:t>
      </w:r>
      <w:r>
        <w:rPr>
          <w:b/>
        </w:rPr>
        <w:t>Accountability</w:t>
      </w:r>
      <w:r>
        <w:t>:</w:t>
      </w:r>
      <w:r>
        <w:rPr>
          <w:spacing w:val="-3"/>
        </w:rPr>
        <w:t xml:space="preserve"> </w:t>
      </w:r>
      <w:r>
        <w:t>Effective</w:t>
      </w:r>
      <w:r>
        <w:rPr>
          <w:spacing w:val="-4"/>
        </w:rPr>
        <w:t xml:space="preserve"> </w:t>
      </w:r>
      <w:r>
        <w:t>data</w:t>
      </w:r>
      <w:r>
        <w:rPr>
          <w:spacing w:val="-4"/>
        </w:rPr>
        <w:t xml:space="preserve"> </w:t>
      </w:r>
      <w:r>
        <w:t>governance</w:t>
      </w:r>
      <w:r>
        <w:rPr>
          <w:spacing w:val="-6"/>
        </w:rPr>
        <w:t xml:space="preserve"> </w:t>
      </w:r>
      <w:r>
        <w:t>involves</w:t>
      </w:r>
      <w:r>
        <w:rPr>
          <w:spacing w:val="-6"/>
        </w:rPr>
        <w:t xml:space="preserve"> </w:t>
      </w:r>
      <w:r>
        <w:t>appointing</w:t>
      </w:r>
      <w:r>
        <w:rPr>
          <w:spacing w:val="-1"/>
        </w:rPr>
        <w:t xml:space="preserve"> </w:t>
      </w:r>
      <w:r>
        <w:rPr>
          <w:b/>
        </w:rPr>
        <w:t xml:space="preserve">data stewards </w:t>
      </w:r>
      <w:r>
        <w:t xml:space="preserve">or </w:t>
      </w:r>
      <w:r>
        <w:rPr>
          <w:b/>
        </w:rPr>
        <w:t xml:space="preserve">data protection officers (DPOs) </w:t>
      </w:r>
      <w:r>
        <w:t>who are responsible for overseeing data</w:t>
      </w:r>
    </w:p>
    <w:p w14:paraId="2DAF6ED1" w14:textId="77777777" w:rsidR="001C35EB" w:rsidRDefault="001C35EB">
      <w:pPr>
        <w:pStyle w:val="ListParagraph"/>
        <w:spacing w:line="256" w:lineRule="auto"/>
        <w:sectPr w:rsidR="001C35EB">
          <w:pgSz w:w="11910" w:h="16840"/>
          <w:pgMar w:top="1360" w:right="1417" w:bottom="280" w:left="1417" w:header="720" w:footer="720" w:gutter="0"/>
          <w:cols w:space="720"/>
        </w:sectPr>
      </w:pPr>
    </w:p>
    <w:p w14:paraId="3E3B06CB" w14:textId="77777777" w:rsidR="001C35EB" w:rsidRDefault="00000000">
      <w:pPr>
        <w:pStyle w:val="BodyText"/>
        <w:spacing w:before="62" w:line="259" w:lineRule="auto"/>
        <w:ind w:left="743" w:right="444"/>
        <w:jc w:val="both"/>
      </w:pPr>
      <w:r>
        <w:lastRenderedPageBreak/>
        <w:t>management</w:t>
      </w:r>
      <w:r>
        <w:rPr>
          <w:spacing w:val="-2"/>
        </w:rPr>
        <w:t xml:space="preserve"> </w:t>
      </w:r>
      <w:r>
        <w:t>practices</w:t>
      </w:r>
      <w:r>
        <w:rPr>
          <w:spacing w:val="-3"/>
        </w:rPr>
        <w:t xml:space="preserve"> </w:t>
      </w:r>
      <w:r>
        <w:t>and</w:t>
      </w:r>
      <w:r>
        <w:rPr>
          <w:spacing w:val="-6"/>
        </w:rPr>
        <w:t xml:space="preserve"> </w:t>
      </w:r>
      <w:r>
        <w:t>ensuring</w:t>
      </w:r>
      <w:r>
        <w:rPr>
          <w:spacing w:val="-6"/>
        </w:rPr>
        <w:t xml:space="preserve"> </w:t>
      </w:r>
      <w:r>
        <w:t>compliance</w:t>
      </w:r>
      <w:r>
        <w:rPr>
          <w:spacing w:val="-3"/>
        </w:rPr>
        <w:t xml:space="preserve"> </w:t>
      </w:r>
      <w:r>
        <w:t>with</w:t>
      </w:r>
      <w:r>
        <w:rPr>
          <w:spacing w:val="-6"/>
        </w:rPr>
        <w:t xml:space="preserve"> </w:t>
      </w:r>
      <w:r>
        <w:t>legal</w:t>
      </w:r>
      <w:r>
        <w:rPr>
          <w:spacing w:val="-5"/>
        </w:rPr>
        <w:t xml:space="preserve"> </w:t>
      </w:r>
      <w:r>
        <w:t>regulations</w:t>
      </w:r>
      <w:r>
        <w:rPr>
          <w:spacing w:val="-3"/>
        </w:rPr>
        <w:t xml:space="preserve"> </w:t>
      </w:r>
      <w:r>
        <w:t>such</w:t>
      </w:r>
      <w:r>
        <w:rPr>
          <w:spacing w:val="-3"/>
        </w:rPr>
        <w:t xml:space="preserve"> </w:t>
      </w:r>
      <w:r>
        <w:t>as</w:t>
      </w:r>
      <w:r>
        <w:rPr>
          <w:spacing w:val="-3"/>
        </w:rPr>
        <w:t xml:space="preserve"> </w:t>
      </w:r>
      <w:r>
        <w:t>GDPR</w:t>
      </w:r>
      <w:r>
        <w:rPr>
          <w:spacing w:val="-5"/>
        </w:rPr>
        <w:t xml:space="preserve"> </w:t>
      </w:r>
      <w:r>
        <w:t>and CCPA. These officers help create an accountable data ecosystem, ensuring that data is</w:t>
      </w:r>
    </w:p>
    <w:p w14:paraId="79805C6E" w14:textId="77777777" w:rsidR="001C35EB" w:rsidRDefault="00000000">
      <w:pPr>
        <w:pStyle w:val="BodyText"/>
        <w:spacing w:before="1"/>
        <w:ind w:left="743"/>
        <w:jc w:val="both"/>
      </w:pPr>
      <w:r>
        <w:t>handled</w:t>
      </w:r>
      <w:r>
        <w:rPr>
          <w:spacing w:val="-4"/>
        </w:rPr>
        <w:t xml:space="preserve"> </w:t>
      </w:r>
      <w:r>
        <w:t>ethically</w:t>
      </w:r>
      <w:r>
        <w:rPr>
          <w:spacing w:val="-7"/>
        </w:rPr>
        <w:t xml:space="preserve"> </w:t>
      </w:r>
      <w:r>
        <w:t>across</w:t>
      </w:r>
      <w:r>
        <w:rPr>
          <w:spacing w:val="-5"/>
        </w:rPr>
        <w:t xml:space="preserve"> </w:t>
      </w:r>
      <w:r>
        <w:t>its</w:t>
      </w:r>
      <w:r>
        <w:rPr>
          <w:spacing w:val="-5"/>
        </w:rPr>
        <w:t xml:space="preserve"> </w:t>
      </w:r>
      <w:r>
        <w:rPr>
          <w:spacing w:val="-2"/>
        </w:rPr>
        <w:t>lifecycle.</w:t>
      </w:r>
    </w:p>
    <w:p w14:paraId="4C66DB20" w14:textId="77777777" w:rsidR="001C35EB" w:rsidRDefault="00000000">
      <w:pPr>
        <w:pStyle w:val="ListParagraph"/>
        <w:numPr>
          <w:ilvl w:val="1"/>
          <w:numId w:val="4"/>
        </w:numPr>
        <w:tabs>
          <w:tab w:val="left" w:pos="743"/>
        </w:tabs>
        <w:spacing w:before="179" w:line="259" w:lineRule="auto"/>
        <w:ind w:right="92"/>
        <w:jc w:val="both"/>
      </w:pPr>
      <w:r>
        <w:rPr>
          <w:b/>
        </w:rPr>
        <w:t>Privacy</w:t>
      </w:r>
      <w:r>
        <w:rPr>
          <w:b/>
          <w:spacing w:val="-2"/>
        </w:rPr>
        <w:t xml:space="preserve"> </w:t>
      </w:r>
      <w:r>
        <w:rPr>
          <w:b/>
        </w:rPr>
        <w:t>by</w:t>
      </w:r>
      <w:r>
        <w:rPr>
          <w:b/>
          <w:spacing w:val="-2"/>
        </w:rPr>
        <w:t xml:space="preserve"> </w:t>
      </w:r>
      <w:r>
        <w:rPr>
          <w:b/>
        </w:rPr>
        <w:t>Design</w:t>
      </w:r>
      <w:r>
        <w:t>:</w:t>
      </w:r>
      <w:r>
        <w:rPr>
          <w:spacing w:val="-1"/>
        </w:rPr>
        <w:t xml:space="preserve"> </w:t>
      </w:r>
      <w:r>
        <w:t>Privacy</w:t>
      </w:r>
      <w:r>
        <w:rPr>
          <w:spacing w:val="-2"/>
        </w:rPr>
        <w:t xml:space="preserve"> </w:t>
      </w:r>
      <w:r>
        <w:t>by</w:t>
      </w:r>
      <w:r>
        <w:rPr>
          <w:spacing w:val="-2"/>
        </w:rPr>
        <w:t xml:space="preserve"> </w:t>
      </w:r>
      <w:r>
        <w:t>design</w:t>
      </w:r>
      <w:r>
        <w:rPr>
          <w:spacing w:val="-5"/>
        </w:rPr>
        <w:t xml:space="preserve"> </w:t>
      </w:r>
      <w:r>
        <w:t>is</w:t>
      </w:r>
      <w:r>
        <w:rPr>
          <w:spacing w:val="-4"/>
        </w:rPr>
        <w:t xml:space="preserve"> </w:t>
      </w:r>
      <w:r>
        <w:t>a</w:t>
      </w:r>
      <w:r>
        <w:rPr>
          <w:spacing w:val="-2"/>
        </w:rPr>
        <w:t xml:space="preserve"> </w:t>
      </w:r>
      <w:r>
        <w:t>core</w:t>
      </w:r>
      <w:r>
        <w:rPr>
          <w:spacing w:val="-2"/>
        </w:rPr>
        <w:t xml:space="preserve"> </w:t>
      </w:r>
      <w:r>
        <w:t>principle</w:t>
      </w:r>
      <w:r>
        <w:rPr>
          <w:spacing w:val="-2"/>
        </w:rPr>
        <w:t xml:space="preserve"> </w:t>
      </w:r>
      <w:r>
        <w:t>embedded</w:t>
      </w:r>
      <w:r>
        <w:rPr>
          <w:spacing w:val="-5"/>
        </w:rPr>
        <w:t xml:space="preserve"> </w:t>
      </w:r>
      <w:r>
        <w:t>in</w:t>
      </w:r>
      <w:r>
        <w:rPr>
          <w:spacing w:val="-5"/>
        </w:rPr>
        <w:t xml:space="preserve"> </w:t>
      </w:r>
      <w:r>
        <w:t>many</w:t>
      </w:r>
      <w:r>
        <w:rPr>
          <w:spacing w:val="-2"/>
        </w:rPr>
        <w:t xml:space="preserve"> </w:t>
      </w:r>
      <w:r>
        <w:t>data</w:t>
      </w:r>
      <w:r>
        <w:rPr>
          <w:spacing w:val="-4"/>
        </w:rPr>
        <w:t xml:space="preserve"> </w:t>
      </w:r>
      <w:r>
        <w:t>governance frameworks.</w:t>
      </w:r>
      <w:r>
        <w:rPr>
          <w:spacing w:val="-1"/>
        </w:rPr>
        <w:t xml:space="preserve"> </w:t>
      </w:r>
      <w:r>
        <w:t>It</w:t>
      </w:r>
      <w:r>
        <w:rPr>
          <w:spacing w:val="-1"/>
        </w:rPr>
        <w:t xml:space="preserve"> </w:t>
      </w:r>
      <w:r>
        <w:t>requires</w:t>
      </w:r>
      <w:r>
        <w:rPr>
          <w:spacing w:val="-1"/>
        </w:rPr>
        <w:t xml:space="preserve"> </w:t>
      </w:r>
      <w:r>
        <w:t>that</w:t>
      </w:r>
      <w:r>
        <w:rPr>
          <w:spacing w:val="-1"/>
        </w:rPr>
        <w:t xml:space="preserve"> </w:t>
      </w:r>
      <w:r>
        <w:t>privacy</w:t>
      </w:r>
      <w:r>
        <w:rPr>
          <w:spacing w:val="-2"/>
        </w:rPr>
        <w:t xml:space="preserve"> </w:t>
      </w:r>
      <w:r>
        <w:t>and data</w:t>
      </w:r>
      <w:r>
        <w:rPr>
          <w:spacing w:val="-1"/>
        </w:rPr>
        <w:t xml:space="preserve"> </w:t>
      </w:r>
      <w:r>
        <w:t>protection</w:t>
      </w:r>
      <w:r>
        <w:rPr>
          <w:spacing w:val="-2"/>
        </w:rPr>
        <w:t xml:space="preserve"> </w:t>
      </w:r>
      <w:r>
        <w:t>considerations are integrated into</w:t>
      </w:r>
      <w:r>
        <w:rPr>
          <w:spacing w:val="-2"/>
        </w:rPr>
        <w:t xml:space="preserve"> </w:t>
      </w:r>
      <w:r>
        <w:t>the design and architecture of systems from the outset.</w:t>
      </w:r>
      <w:r>
        <w:rPr>
          <w:spacing w:val="-1"/>
        </w:rPr>
        <w:t xml:space="preserve"> </w:t>
      </w:r>
      <w:r>
        <w:t>By</w:t>
      </w:r>
      <w:r>
        <w:rPr>
          <w:spacing w:val="-1"/>
        </w:rPr>
        <w:t xml:space="preserve"> </w:t>
      </w:r>
      <w:r>
        <w:t>incorporating privacy</w:t>
      </w:r>
      <w:r>
        <w:rPr>
          <w:spacing w:val="-1"/>
        </w:rPr>
        <w:t xml:space="preserve"> </w:t>
      </w:r>
      <w:r>
        <w:t>features such as encryption, anonymization,</w:t>
      </w:r>
      <w:r>
        <w:rPr>
          <w:spacing w:val="-3"/>
        </w:rPr>
        <w:t xml:space="preserve"> </w:t>
      </w:r>
      <w:r>
        <w:t>and access controls</w:t>
      </w:r>
      <w:r>
        <w:rPr>
          <w:spacing w:val="-2"/>
        </w:rPr>
        <w:t xml:space="preserve"> </w:t>
      </w:r>
      <w:r>
        <w:t>from</w:t>
      </w:r>
      <w:r>
        <w:rPr>
          <w:spacing w:val="-2"/>
        </w:rPr>
        <w:t xml:space="preserve"> </w:t>
      </w:r>
      <w:r>
        <w:t>the beginning, organizations</w:t>
      </w:r>
      <w:r>
        <w:rPr>
          <w:spacing w:val="-2"/>
        </w:rPr>
        <w:t xml:space="preserve"> </w:t>
      </w:r>
      <w:r>
        <w:t>can reduce the risk of privacy violations.</w:t>
      </w:r>
    </w:p>
    <w:p w14:paraId="20F13B82" w14:textId="77777777" w:rsidR="001C35EB" w:rsidRDefault="00000000">
      <w:pPr>
        <w:pStyle w:val="ListParagraph"/>
        <w:numPr>
          <w:ilvl w:val="1"/>
          <w:numId w:val="4"/>
        </w:numPr>
        <w:tabs>
          <w:tab w:val="left" w:pos="742"/>
        </w:tabs>
        <w:spacing w:before="158"/>
        <w:ind w:left="742" w:hanging="359"/>
        <w:jc w:val="both"/>
      </w:pPr>
      <w:r>
        <w:rPr>
          <w:b/>
        </w:rPr>
        <w:t>Algorithmic</w:t>
      </w:r>
      <w:r>
        <w:rPr>
          <w:b/>
          <w:spacing w:val="-16"/>
        </w:rPr>
        <w:t xml:space="preserve"> </w:t>
      </w:r>
      <w:r>
        <w:rPr>
          <w:b/>
        </w:rPr>
        <w:t>Audits</w:t>
      </w:r>
      <w:r>
        <w:rPr>
          <w:b/>
          <w:spacing w:val="-14"/>
        </w:rPr>
        <w:t xml:space="preserve"> </w:t>
      </w:r>
      <w:r>
        <w:rPr>
          <w:b/>
        </w:rPr>
        <w:t>and</w:t>
      </w:r>
      <w:r>
        <w:rPr>
          <w:b/>
          <w:spacing w:val="-14"/>
        </w:rPr>
        <w:t xml:space="preserve"> </w:t>
      </w:r>
      <w:r>
        <w:rPr>
          <w:b/>
        </w:rPr>
        <w:t>Accountability</w:t>
      </w:r>
      <w:r>
        <w:t>:</w:t>
      </w:r>
      <w:r>
        <w:rPr>
          <w:spacing w:val="-10"/>
        </w:rPr>
        <w:t xml:space="preserve"> </w:t>
      </w:r>
      <w:r>
        <w:t>Governance</w:t>
      </w:r>
      <w:r>
        <w:rPr>
          <w:spacing w:val="-12"/>
        </w:rPr>
        <w:t xml:space="preserve"> </w:t>
      </w:r>
      <w:r>
        <w:t>frameworks</w:t>
      </w:r>
      <w:r>
        <w:rPr>
          <w:spacing w:val="-9"/>
        </w:rPr>
        <w:t xml:space="preserve"> </w:t>
      </w:r>
      <w:r>
        <w:t>increasingly</w:t>
      </w:r>
      <w:r>
        <w:rPr>
          <w:spacing w:val="-10"/>
        </w:rPr>
        <w:t xml:space="preserve"> </w:t>
      </w:r>
      <w:r>
        <w:rPr>
          <w:spacing w:val="-2"/>
        </w:rPr>
        <w:t>include</w:t>
      </w:r>
    </w:p>
    <w:p w14:paraId="6184BEBE" w14:textId="77777777" w:rsidR="001C35EB" w:rsidRDefault="00000000">
      <w:pPr>
        <w:pStyle w:val="BodyText"/>
        <w:spacing w:before="21"/>
        <w:ind w:left="743"/>
        <w:jc w:val="both"/>
        <w:rPr>
          <w:b/>
        </w:rPr>
      </w:pPr>
      <w:r>
        <w:t>mechanisms</w:t>
      </w:r>
      <w:r>
        <w:rPr>
          <w:spacing w:val="-9"/>
        </w:rPr>
        <w:t xml:space="preserve"> </w:t>
      </w:r>
      <w:r>
        <w:t>for</w:t>
      </w:r>
      <w:r>
        <w:rPr>
          <w:spacing w:val="-7"/>
        </w:rPr>
        <w:t xml:space="preserve"> </w:t>
      </w:r>
      <w:r>
        <w:t>auditing</w:t>
      </w:r>
      <w:r>
        <w:rPr>
          <w:spacing w:val="-7"/>
        </w:rPr>
        <w:t xml:space="preserve"> </w:t>
      </w:r>
      <w:r>
        <w:t>algorithms</w:t>
      </w:r>
      <w:r>
        <w:rPr>
          <w:spacing w:val="-8"/>
        </w:rPr>
        <w:t xml:space="preserve"> </w:t>
      </w:r>
      <w:r>
        <w:t>to</w:t>
      </w:r>
      <w:r>
        <w:rPr>
          <w:spacing w:val="-7"/>
        </w:rPr>
        <w:t xml:space="preserve"> </w:t>
      </w:r>
      <w:r>
        <w:t>ensure</w:t>
      </w:r>
      <w:r>
        <w:rPr>
          <w:spacing w:val="-7"/>
        </w:rPr>
        <w:t xml:space="preserve"> </w:t>
      </w:r>
      <w:r>
        <w:t>fairness</w:t>
      </w:r>
      <w:r>
        <w:rPr>
          <w:spacing w:val="-8"/>
        </w:rPr>
        <w:t xml:space="preserve"> </w:t>
      </w:r>
      <w:r>
        <w:t>and</w:t>
      </w:r>
      <w:r>
        <w:rPr>
          <w:spacing w:val="-7"/>
        </w:rPr>
        <w:t xml:space="preserve"> </w:t>
      </w:r>
      <w:r>
        <w:t>accountability.</w:t>
      </w:r>
      <w:r>
        <w:rPr>
          <w:spacing w:val="-6"/>
        </w:rPr>
        <w:t xml:space="preserve"> </w:t>
      </w:r>
      <w:r>
        <w:rPr>
          <w:b/>
        </w:rPr>
        <w:t>Algorithmic</w:t>
      </w:r>
      <w:r>
        <w:rPr>
          <w:b/>
          <w:spacing w:val="-8"/>
        </w:rPr>
        <w:t xml:space="preserve"> </w:t>
      </w:r>
      <w:r>
        <w:rPr>
          <w:b/>
          <w:spacing w:val="-2"/>
        </w:rPr>
        <w:t>audits</w:t>
      </w:r>
    </w:p>
    <w:p w14:paraId="3C967B08" w14:textId="77777777" w:rsidR="001C35EB" w:rsidRDefault="00000000">
      <w:pPr>
        <w:pStyle w:val="BodyText"/>
        <w:spacing w:before="21" w:line="259" w:lineRule="auto"/>
        <w:ind w:left="743" w:right="362"/>
        <w:jc w:val="both"/>
      </w:pPr>
      <w:r>
        <w:t>examine the data inputs, model design, and outcomes to detect biases, unfair treatment, or unintended</w:t>
      </w:r>
      <w:r>
        <w:rPr>
          <w:spacing w:val="-3"/>
        </w:rPr>
        <w:t xml:space="preserve"> </w:t>
      </w:r>
      <w:r>
        <w:t>consequences</w:t>
      </w:r>
      <w:r>
        <w:rPr>
          <w:spacing w:val="-3"/>
        </w:rPr>
        <w:t xml:space="preserve"> </w:t>
      </w:r>
      <w:r>
        <w:t>that</w:t>
      </w:r>
      <w:r>
        <w:rPr>
          <w:spacing w:val="-5"/>
        </w:rPr>
        <w:t xml:space="preserve"> </w:t>
      </w:r>
      <w:r>
        <w:t>may</w:t>
      </w:r>
      <w:r>
        <w:rPr>
          <w:spacing w:val="-5"/>
        </w:rPr>
        <w:t xml:space="preserve"> </w:t>
      </w:r>
      <w:r>
        <w:t>arise</w:t>
      </w:r>
      <w:r>
        <w:rPr>
          <w:spacing w:val="-5"/>
        </w:rPr>
        <w:t xml:space="preserve"> </w:t>
      </w:r>
      <w:r>
        <w:t>from</w:t>
      </w:r>
      <w:r>
        <w:rPr>
          <w:spacing w:val="-2"/>
        </w:rPr>
        <w:t xml:space="preserve"> </w:t>
      </w:r>
      <w:r>
        <w:t>data-driven</w:t>
      </w:r>
      <w:r>
        <w:rPr>
          <w:spacing w:val="-3"/>
        </w:rPr>
        <w:t xml:space="preserve"> </w:t>
      </w:r>
      <w:r>
        <w:t>decisions.</w:t>
      </w:r>
      <w:r>
        <w:rPr>
          <w:spacing w:val="-7"/>
        </w:rPr>
        <w:t xml:space="preserve"> </w:t>
      </w:r>
      <w:r>
        <w:t>This</w:t>
      </w:r>
      <w:r>
        <w:rPr>
          <w:spacing w:val="-5"/>
        </w:rPr>
        <w:t xml:space="preserve"> </w:t>
      </w:r>
      <w:r>
        <w:t>ensures</w:t>
      </w:r>
      <w:r>
        <w:rPr>
          <w:spacing w:val="-5"/>
        </w:rPr>
        <w:t xml:space="preserve"> </w:t>
      </w:r>
      <w:r>
        <w:t>that</w:t>
      </w:r>
      <w:r>
        <w:rPr>
          <w:spacing w:val="-2"/>
        </w:rPr>
        <w:t xml:space="preserve"> </w:t>
      </w:r>
      <w:r>
        <w:t>data science applications, especially those involving</w:t>
      </w:r>
      <w:r>
        <w:rPr>
          <w:spacing w:val="-1"/>
        </w:rPr>
        <w:t xml:space="preserve"> </w:t>
      </w:r>
      <w:r>
        <w:t>AI, operate transparently and ethically.</w:t>
      </w:r>
    </w:p>
    <w:p w14:paraId="73FAACFB" w14:textId="77777777" w:rsidR="001C35EB" w:rsidRDefault="00000000">
      <w:pPr>
        <w:pStyle w:val="BodyText"/>
        <w:spacing w:before="15"/>
        <w:ind w:left="0"/>
        <w:rPr>
          <w:sz w:val="20"/>
        </w:rPr>
      </w:pPr>
      <w:r>
        <w:rPr>
          <w:noProof/>
          <w:sz w:val="20"/>
        </w:rPr>
        <w:drawing>
          <wp:anchor distT="0" distB="0" distL="0" distR="0" simplePos="0" relativeHeight="487588352" behindDoc="1" locked="0" layoutInCell="1" allowOverlap="1" wp14:anchorId="73FA52E0" wp14:editId="654A494B">
            <wp:simplePos x="0" y="0"/>
            <wp:positionH relativeFrom="page">
              <wp:posOffset>1607969</wp:posOffset>
            </wp:positionH>
            <wp:positionV relativeFrom="paragraph">
              <wp:posOffset>171100</wp:posOffset>
            </wp:positionV>
            <wp:extent cx="4498847" cy="2548318"/>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4498847" cy="2548318"/>
                    </a:xfrm>
                    <a:prstGeom prst="rect">
                      <a:avLst/>
                    </a:prstGeom>
                  </pic:spPr>
                </pic:pic>
              </a:graphicData>
            </a:graphic>
          </wp:anchor>
        </w:drawing>
      </w:r>
    </w:p>
    <w:p w14:paraId="72CB1988" w14:textId="77777777" w:rsidR="001C35EB" w:rsidRDefault="001C35EB">
      <w:pPr>
        <w:pStyle w:val="BodyText"/>
        <w:spacing w:before="93"/>
        <w:ind w:left="0"/>
      </w:pPr>
    </w:p>
    <w:p w14:paraId="749F7C73" w14:textId="77777777" w:rsidR="001C35EB" w:rsidRDefault="00000000">
      <w:pPr>
        <w:pStyle w:val="Heading3"/>
        <w:numPr>
          <w:ilvl w:val="0"/>
          <w:numId w:val="4"/>
        </w:numPr>
        <w:tabs>
          <w:tab w:val="left" w:pos="243"/>
        </w:tabs>
        <w:spacing w:before="0"/>
        <w:ind w:left="243" w:hanging="220"/>
      </w:pPr>
      <w:r>
        <w:t>Ethical</w:t>
      </w:r>
      <w:r>
        <w:rPr>
          <w:spacing w:val="-9"/>
        </w:rPr>
        <w:t xml:space="preserve"> </w:t>
      </w:r>
      <w:r>
        <w:t>Guidelines</w:t>
      </w:r>
      <w:r>
        <w:rPr>
          <w:spacing w:val="-4"/>
        </w:rPr>
        <w:t xml:space="preserve"> </w:t>
      </w:r>
      <w:r>
        <w:t>and</w:t>
      </w:r>
      <w:r>
        <w:rPr>
          <w:spacing w:val="-15"/>
        </w:rPr>
        <w:t xml:space="preserve"> </w:t>
      </w:r>
      <w:r>
        <w:t>AI</w:t>
      </w:r>
      <w:r>
        <w:rPr>
          <w:spacing w:val="-4"/>
        </w:rPr>
        <w:t xml:space="preserve"> </w:t>
      </w:r>
      <w:r>
        <w:rPr>
          <w:spacing w:val="-2"/>
        </w:rPr>
        <w:t>Governance</w:t>
      </w:r>
    </w:p>
    <w:p w14:paraId="25764655" w14:textId="77777777" w:rsidR="001C35EB" w:rsidRDefault="00000000">
      <w:pPr>
        <w:pStyle w:val="BodyText"/>
        <w:spacing w:before="182"/>
      </w:pPr>
      <w:r>
        <w:t>In</w:t>
      </w:r>
      <w:r>
        <w:rPr>
          <w:spacing w:val="-6"/>
        </w:rPr>
        <w:t xml:space="preserve"> </w:t>
      </w:r>
      <w:r>
        <w:t>response</w:t>
      </w:r>
      <w:r>
        <w:rPr>
          <w:spacing w:val="-5"/>
        </w:rPr>
        <w:t xml:space="preserve"> </w:t>
      </w:r>
      <w:r>
        <w:t>to</w:t>
      </w:r>
      <w:r>
        <w:rPr>
          <w:spacing w:val="-4"/>
        </w:rPr>
        <w:t xml:space="preserve"> </w:t>
      </w:r>
      <w:r>
        <w:t>the</w:t>
      </w:r>
      <w:r>
        <w:rPr>
          <w:spacing w:val="-3"/>
        </w:rPr>
        <w:t xml:space="preserve"> </w:t>
      </w:r>
      <w:r>
        <w:t>rise</w:t>
      </w:r>
      <w:r>
        <w:rPr>
          <w:spacing w:val="-3"/>
        </w:rPr>
        <w:t xml:space="preserve"> </w:t>
      </w:r>
      <w:r>
        <w:t>of</w:t>
      </w:r>
      <w:r>
        <w:rPr>
          <w:spacing w:val="-14"/>
        </w:rPr>
        <w:t xml:space="preserve"> </w:t>
      </w:r>
      <w:r>
        <w:t>AI</w:t>
      </w:r>
      <w:r>
        <w:rPr>
          <w:spacing w:val="-5"/>
        </w:rPr>
        <w:t xml:space="preserve"> </w:t>
      </w:r>
      <w:r>
        <w:t>and</w:t>
      </w:r>
      <w:r>
        <w:rPr>
          <w:spacing w:val="-4"/>
        </w:rPr>
        <w:t xml:space="preserve"> </w:t>
      </w:r>
      <w:r>
        <w:t>machine</w:t>
      </w:r>
      <w:r>
        <w:rPr>
          <w:spacing w:val="-5"/>
        </w:rPr>
        <w:t xml:space="preserve"> </w:t>
      </w:r>
      <w:r>
        <w:t>learning,</w:t>
      </w:r>
      <w:r>
        <w:rPr>
          <w:spacing w:val="-4"/>
        </w:rPr>
        <w:t xml:space="preserve"> </w:t>
      </w:r>
      <w:r>
        <w:t>governments</w:t>
      </w:r>
      <w:r>
        <w:rPr>
          <w:spacing w:val="-3"/>
        </w:rPr>
        <w:t xml:space="preserve"> </w:t>
      </w:r>
      <w:r>
        <w:t>and</w:t>
      </w:r>
      <w:r>
        <w:rPr>
          <w:spacing w:val="-3"/>
        </w:rPr>
        <w:t xml:space="preserve"> </w:t>
      </w:r>
      <w:r>
        <w:t>industry</w:t>
      </w:r>
      <w:r>
        <w:rPr>
          <w:spacing w:val="-7"/>
        </w:rPr>
        <w:t xml:space="preserve"> </w:t>
      </w:r>
      <w:r>
        <w:t>bodies</w:t>
      </w:r>
      <w:r>
        <w:rPr>
          <w:spacing w:val="-3"/>
        </w:rPr>
        <w:t xml:space="preserve"> </w:t>
      </w:r>
      <w:r>
        <w:t>have</w:t>
      </w:r>
      <w:r>
        <w:rPr>
          <w:spacing w:val="-3"/>
        </w:rPr>
        <w:t xml:space="preserve"> </w:t>
      </w:r>
      <w:r>
        <w:rPr>
          <w:spacing w:val="-2"/>
        </w:rPr>
        <w:t>created</w:t>
      </w:r>
    </w:p>
    <w:p w14:paraId="4574FCC7" w14:textId="77777777" w:rsidR="001C35EB" w:rsidRDefault="00000000">
      <w:pPr>
        <w:pStyle w:val="BodyText"/>
        <w:spacing w:before="18" w:line="259" w:lineRule="auto"/>
      </w:pPr>
      <w:r>
        <w:t>ethical</w:t>
      </w:r>
      <w:r>
        <w:rPr>
          <w:spacing w:val="-2"/>
        </w:rPr>
        <w:t xml:space="preserve"> </w:t>
      </w:r>
      <w:r>
        <w:t>guidelines</w:t>
      </w:r>
      <w:r>
        <w:rPr>
          <w:spacing w:val="-5"/>
        </w:rPr>
        <w:t xml:space="preserve"> </w:t>
      </w:r>
      <w:r>
        <w:t>for</w:t>
      </w:r>
      <w:r>
        <w:rPr>
          <w:spacing w:val="-5"/>
        </w:rPr>
        <w:t xml:space="preserve"> </w:t>
      </w:r>
      <w:r>
        <w:t>the</w:t>
      </w:r>
      <w:r>
        <w:rPr>
          <w:spacing w:val="-3"/>
        </w:rPr>
        <w:t xml:space="preserve"> </w:t>
      </w:r>
      <w:r>
        <w:t>development</w:t>
      </w:r>
      <w:r>
        <w:rPr>
          <w:spacing w:val="-2"/>
        </w:rPr>
        <w:t xml:space="preserve"> </w:t>
      </w:r>
      <w:r>
        <w:t>and</w:t>
      </w:r>
      <w:r>
        <w:rPr>
          <w:spacing w:val="-3"/>
        </w:rPr>
        <w:t xml:space="preserve"> </w:t>
      </w:r>
      <w:r>
        <w:t>use</w:t>
      </w:r>
      <w:r>
        <w:rPr>
          <w:spacing w:val="-3"/>
        </w:rPr>
        <w:t xml:space="preserve"> </w:t>
      </w:r>
      <w:r>
        <w:t>of</w:t>
      </w:r>
      <w:r>
        <w:rPr>
          <w:spacing w:val="-13"/>
        </w:rPr>
        <w:t xml:space="preserve"> </w:t>
      </w:r>
      <w:r>
        <w:t>AI.</w:t>
      </w:r>
      <w:r>
        <w:rPr>
          <w:spacing w:val="-8"/>
        </w:rPr>
        <w:t xml:space="preserve"> </w:t>
      </w:r>
      <w:r>
        <w:t>These</w:t>
      </w:r>
      <w:r>
        <w:rPr>
          <w:spacing w:val="-3"/>
        </w:rPr>
        <w:t xml:space="preserve"> </w:t>
      </w:r>
      <w:r>
        <w:t>guidelines</w:t>
      </w:r>
      <w:r>
        <w:rPr>
          <w:spacing w:val="-5"/>
        </w:rPr>
        <w:t xml:space="preserve"> </w:t>
      </w:r>
      <w:r>
        <w:t>help</w:t>
      </w:r>
      <w:r>
        <w:rPr>
          <w:spacing w:val="-3"/>
        </w:rPr>
        <w:t xml:space="preserve"> </w:t>
      </w:r>
      <w:r>
        <w:t>address</w:t>
      </w:r>
      <w:r>
        <w:rPr>
          <w:spacing w:val="-3"/>
        </w:rPr>
        <w:t xml:space="preserve"> </w:t>
      </w:r>
      <w:r>
        <w:t>concerns</w:t>
      </w:r>
      <w:r>
        <w:rPr>
          <w:spacing w:val="-3"/>
        </w:rPr>
        <w:t xml:space="preserve"> </w:t>
      </w:r>
      <w:r>
        <w:t>around bias, discrimination, and transparency in automated decision-making processes.</w:t>
      </w:r>
    </w:p>
    <w:p w14:paraId="3412263A" w14:textId="77777777" w:rsidR="001C35EB" w:rsidRDefault="00000000">
      <w:pPr>
        <w:pStyle w:val="ListParagraph"/>
        <w:numPr>
          <w:ilvl w:val="1"/>
          <w:numId w:val="4"/>
        </w:numPr>
        <w:tabs>
          <w:tab w:val="left" w:pos="743"/>
        </w:tabs>
        <w:spacing w:before="162" w:line="256" w:lineRule="auto"/>
        <w:ind w:right="519"/>
      </w:pPr>
      <w:r>
        <w:rPr>
          <w:b/>
        </w:rPr>
        <w:t>European</w:t>
      </w:r>
      <w:r>
        <w:rPr>
          <w:b/>
          <w:spacing w:val="-3"/>
        </w:rPr>
        <w:t xml:space="preserve"> </w:t>
      </w:r>
      <w:r>
        <w:rPr>
          <w:b/>
        </w:rPr>
        <w:t>Union</w:t>
      </w:r>
      <w:r>
        <w:rPr>
          <w:b/>
          <w:spacing w:val="-14"/>
        </w:rPr>
        <w:t xml:space="preserve"> </w:t>
      </w:r>
      <w:r>
        <w:rPr>
          <w:b/>
        </w:rPr>
        <w:t>AI</w:t>
      </w:r>
      <w:r>
        <w:rPr>
          <w:b/>
          <w:spacing w:val="-3"/>
        </w:rPr>
        <w:t xml:space="preserve"> </w:t>
      </w:r>
      <w:r>
        <w:rPr>
          <w:b/>
        </w:rPr>
        <w:t>Ethics</w:t>
      </w:r>
      <w:r>
        <w:rPr>
          <w:b/>
          <w:spacing w:val="-3"/>
        </w:rPr>
        <w:t xml:space="preserve"> </w:t>
      </w:r>
      <w:r>
        <w:rPr>
          <w:b/>
        </w:rPr>
        <w:t>Guidelines</w:t>
      </w:r>
      <w:r>
        <w:t>:</w:t>
      </w:r>
      <w:r>
        <w:rPr>
          <w:spacing w:val="-7"/>
        </w:rPr>
        <w:t xml:space="preserve"> </w:t>
      </w:r>
      <w:r>
        <w:t>The</w:t>
      </w:r>
      <w:r>
        <w:rPr>
          <w:spacing w:val="-6"/>
        </w:rPr>
        <w:t xml:space="preserve"> </w:t>
      </w:r>
      <w:r>
        <w:t>EU</w:t>
      </w:r>
      <w:r>
        <w:rPr>
          <w:spacing w:val="-5"/>
        </w:rPr>
        <w:t xml:space="preserve"> </w:t>
      </w:r>
      <w:r>
        <w:t>has</w:t>
      </w:r>
      <w:r>
        <w:rPr>
          <w:spacing w:val="-5"/>
        </w:rPr>
        <w:t xml:space="preserve"> </w:t>
      </w:r>
      <w:r>
        <w:t>been</w:t>
      </w:r>
      <w:r>
        <w:rPr>
          <w:spacing w:val="-3"/>
        </w:rPr>
        <w:t xml:space="preserve"> </w:t>
      </w:r>
      <w:r>
        <w:t>at</w:t>
      </w:r>
      <w:r>
        <w:rPr>
          <w:spacing w:val="-2"/>
        </w:rPr>
        <w:t xml:space="preserve"> </w:t>
      </w:r>
      <w:r>
        <w:t>the</w:t>
      </w:r>
      <w:r>
        <w:rPr>
          <w:spacing w:val="-5"/>
        </w:rPr>
        <w:t xml:space="preserve"> </w:t>
      </w:r>
      <w:r>
        <w:t>forefront</w:t>
      </w:r>
      <w:r>
        <w:rPr>
          <w:spacing w:val="-2"/>
        </w:rPr>
        <w:t xml:space="preserve"> </w:t>
      </w:r>
      <w:r>
        <w:t>of</w:t>
      </w:r>
      <w:r>
        <w:rPr>
          <w:spacing w:val="-3"/>
        </w:rPr>
        <w:t xml:space="preserve"> </w:t>
      </w:r>
      <w:r>
        <w:t>developing ethical guidelines for AI systems. These guidelines emphasize:</w:t>
      </w:r>
    </w:p>
    <w:p w14:paraId="375140EF" w14:textId="77777777" w:rsidR="001C35EB" w:rsidRDefault="00000000">
      <w:pPr>
        <w:pStyle w:val="ListParagraph"/>
        <w:numPr>
          <w:ilvl w:val="2"/>
          <w:numId w:val="4"/>
        </w:numPr>
        <w:tabs>
          <w:tab w:val="left" w:pos="1462"/>
        </w:tabs>
        <w:spacing w:before="164"/>
        <w:ind w:left="1462" w:hanging="359"/>
      </w:pPr>
      <w:r>
        <w:rPr>
          <w:b/>
        </w:rPr>
        <w:t>Human-centric</w:t>
      </w:r>
      <w:r>
        <w:rPr>
          <w:b/>
          <w:spacing w:val="-14"/>
        </w:rPr>
        <w:t xml:space="preserve"> </w:t>
      </w:r>
      <w:r>
        <w:rPr>
          <w:b/>
        </w:rPr>
        <w:t>AI</w:t>
      </w:r>
      <w:r>
        <w:t>:</w:t>
      </w:r>
      <w:r>
        <w:rPr>
          <w:spacing w:val="-14"/>
        </w:rPr>
        <w:t xml:space="preserve"> </w:t>
      </w:r>
      <w:r>
        <w:t>AI</w:t>
      </w:r>
      <w:r>
        <w:rPr>
          <w:spacing w:val="-7"/>
        </w:rPr>
        <w:t xml:space="preserve"> </w:t>
      </w:r>
      <w:r>
        <w:t>systems</w:t>
      </w:r>
      <w:r>
        <w:rPr>
          <w:spacing w:val="-6"/>
        </w:rPr>
        <w:t xml:space="preserve"> </w:t>
      </w:r>
      <w:r>
        <w:t>should</w:t>
      </w:r>
      <w:r>
        <w:rPr>
          <w:spacing w:val="-4"/>
        </w:rPr>
        <w:t xml:space="preserve"> </w:t>
      </w:r>
      <w:r>
        <w:t>respect</w:t>
      </w:r>
      <w:r>
        <w:rPr>
          <w:spacing w:val="-5"/>
        </w:rPr>
        <w:t xml:space="preserve"> </w:t>
      </w:r>
      <w:r>
        <w:t>human</w:t>
      </w:r>
      <w:r>
        <w:rPr>
          <w:spacing w:val="-6"/>
        </w:rPr>
        <w:t xml:space="preserve"> </w:t>
      </w:r>
      <w:r>
        <w:t>dignity</w:t>
      </w:r>
      <w:r>
        <w:rPr>
          <w:spacing w:val="-7"/>
        </w:rPr>
        <w:t xml:space="preserve"> </w:t>
      </w:r>
      <w:r>
        <w:t>and</w:t>
      </w:r>
      <w:r>
        <w:rPr>
          <w:spacing w:val="-3"/>
        </w:rPr>
        <w:t xml:space="preserve"> </w:t>
      </w:r>
      <w:r>
        <w:rPr>
          <w:spacing w:val="-2"/>
        </w:rPr>
        <w:t>autonomy.</w:t>
      </w:r>
    </w:p>
    <w:p w14:paraId="4334DDB3" w14:textId="77777777" w:rsidR="001C35EB" w:rsidRDefault="00000000">
      <w:pPr>
        <w:pStyle w:val="ListParagraph"/>
        <w:numPr>
          <w:ilvl w:val="2"/>
          <w:numId w:val="4"/>
        </w:numPr>
        <w:tabs>
          <w:tab w:val="left" w:pos="1463"/>
        </w:tabs>
        <w:spacing w:before="167" w:line="247" w:lineRule="auto"/>
        <w:ind w:right="339"/>
      </w:pPr>
      <w:r>
        <w:rPr>
          <w:b/>
        </w:rPr>
        <w:t>Fairness</w:t>
      </w:r>
      <w:r>
        <w:rPr>
          <w:b/>
          <w:spacing w:val="-3"/>
        </w:rPr>
        <w:t xml:space="preserve"> </w:t>
      </w:r>
      <w:r>
        <w:rPr>
          <w:b/>
        </w:rPr>
        <w:t>and</w:t>
      </w:r>
      <w:r>
        <w:rPr>
          <w:b/>
          <w:spacing w:val="-4"/>
        </w:rPr>
        <w:t xml:space="preserve"> </w:t>
      </w:r>
      <w:r>
        <w:rPr>
          <w:b/>
        </w:rPr>
        <w:t>Non-discrimination</w:t>
      </w:r>
      <w:r>
        <w:t>:</w:t>
      </w:r>
      <w:r>
        <w:rPr>
          <w:spacing w:val="-14"/>
        </w:rPr>
        <w:t xml:space="preserve"> </w:t>
      </w:r>
      <w:r>
        <w:t>AI</w:t>
      </w:r>
      <w:r>
        <w:rPr>
          <w:spacing w:val="-4"/>
        </w:rPr>
        <w:t xml:space="preserve"> </w:t>
      </w:r>
      <w:r>
        <w:t>models</w:t>
      </w:r>
      <w:r>
        <w:rPr>
          <w:spacing w:val="-4"/>
        </w:rPr>
        <w:t xml:space="preserve"> </w:t>
      </w:r>
      <w:r>
        <w:t>must</w:t>
      </w:r>
      <w:r>
        <w:rPr>
          <w:spacing w:val="-2"/>
        </w:rPr>
        <w:t xml:space="preserve"> </w:t>
      </w:r>
      <w:r>
        <w:t>be</w:t>
      </w:r>
      <w:r>
        <w:rPr>
          <w:spacing w:val="-4"/>
        </w:rPr>
        <w:t xml:space="preserve"> </w:t>
      </w:r>
      <w:r>
        <w:t>fair</w:t>
      </w:r>
      <w:r>
        <w:rPr>
          <w:spacing w:val="-3"/>
        </w:rPr>
        <w:t xml:space="preserve"> </w:t>
      </w:r>
      <w:r>
        <w:t>and</w:t>
      </w:r>
      <w:r>
        <w:rPr>
          <w:spacing w:val="-3"/>
        </w:rPr>
        <w:t xml:space="preserve"> </w:t>
      </w:r>
      <w:r>
        <w:t>must</w:t>
      </w:r>
      <w:r>
        <w:rPr>
          <w:spacing w:val="-4"/>
        </w:rPr>
        <w:t xml:space="preserve"> </w:t>
      </w:r>
      <w:r>
        <w:t>not</w:t>
      </w:r>
      <w:r>
        <w:rPr>
          <w:spacing w:val="-4"/>
        </w:rPr>
        <w:t xml:space="preserve"> </w:t>
      </w:r>
      <w:r>
        <w:t>reinforce existing biases.</w:t>
      </w:r>
    </w:p>
    <w:p w14:paraId="5E2A03CD" w14:textId="77777777" w:rsidR="001C35EB" w:rsidRDefault="00000000">
      <w:pPr>
        <w:pStyle w:val="ListParagraph"/>
        <w:numPr>
          <w:ilvl w:val="2"/>
          <w:numId w:val="4"/>
        </w:numPr>
        <w:tabs>
          <w:tab w:val="left" w:pos="1463"/>
        </w:tabs>
        <w:spacing w:before="172" w:line="247" w:lineRule="auto"/>
        <w:ind w:right="626"/>
      </w:pPr>
      <w:r>
        <w:rPr>
          <w:b/>
        </w:rPr>
        <w:t>Accountability</w:t>
      </w:r>
      <w:r>
        <w:t>:</w:t>
      </w:r>
      <w:r>
        <w:rPr>
          <w:spacing w:val="-6"/>
        </w:rPr>
        <w:t xml:space="preserve"> </w:t>
      </w:r>
      <w:r>
        <w:t>Organizations</w:t>
      </w:r>
      <w:r>
        <w:rPr>
          <w:spacing w:val="-4"/>
        </w:rPr>
        <w:t xml:space="preserve"> </w:t>
      </w:r>
      <w:r>
        <w:t>must</w:t>
      </w:r>
      <w:r>
        <w:rPr>
          <w:spacing w:val="-5"/>
        </w:rPr>
        <w:t xml:space="preserve"> </w:t>
      </w:r>
      <w:r>
        <w:t>take</w:t>
      </w:r>
      <w:r>
        <w:rPr>
          <w:spacing w:val="-4"/>
        </w:rPr>
        <w:t xml:space="preserve"> </w:t>
      </w:r>
      <w:r>
        <w:t>responsibility</w:t>
      </w:r>
      <w:r>
        <w:rPr>
          <w:spacing w:val="-4"/>
        </w:rPr>
        <w:t xml:space="preserve"> </w:t>
      </w:r>
      <w:r>
        <w:t>for</w:t>
      </w:r>
      <w:r>
        <w:rPr>
          <w:spacing w:val="-6"/>
        </w:rPr>
        <w:t xml:space="preserve"> </w:t>
      </w:r>
      <w:r>
        <w:t>the</w:t>
      </w:r>
      <w:r>
        <w:rPr>
          <w:spacing w:val="-14"/>
        </w:rPr>
        <w:t xml:space="preserve"> </w:t>
      </w:r>
      <w:r>
        <w:t>AI</w:t>
      </w:r>
      <w:r>
        <w:rPr>
          <w:spacing w:val="-4"/>
        </w:rPr>
        <w:t xml:space="preserve"> </w:t>
      </w:r>
      <w:r>
        <w:t>systems</w:t>
      </w:r>
      <w:r>
        <w:rPr>
          <w:spacing w:val="-4"/>
        </w:rPr>
        <w:t xml:space="preserve"> </w:t>
      </w:r>
      <w:r>
        <w:t>they deploy and provide transparency on how these systems make decisions.</w:t>
      </w:r>
    </w:p>
    <w:p w14:paraId="0CE0BF45" w14:textId="77777777" w:rsidR="001C35EB" w:rsidRDefault="00000000">
      <w:pPr>
        <w:pStyle w:val="ListParagraph"/>
        <w:numPr>
          <w:ilvl w:val="2"/>
          <w:numId w:val="4"/>
        </w:numPr>
        <w:tabs>
          <w:tab w:val="left" w:pos="1463"/>
        </w:tabs>
        <w:spacing w:before="174" w:line="244" w:lineRule="auto"/>
        <w:ind w:right="49"/>
      </w:pPr>
      <w:r>
        <w:rPr>
          <w:b/>
        </w:rPr>
        <w:t>Robustness</w:t>
      </w:r>
      <w:r>
        <w:rPr>
          <w:b/>
          <w:spacing w:val="-5"/>
        </w:rPr>
        <w:t xml:space="preserve"> </w:t>
      </w:r>
      <w:r>
        <w:rPr>
          <w:b/>
        </w:rPr>
        <w:t>and</w:t>
      </w:r>
      <w:r>
        <w:rPr>
          <w:b/>
          <w:spacing w:val="-3"/>
        </w:rPr>
        <w:t xml:space="preserve"> </w:t>
      </w:r>
      <w:r>
        <w:rPr>
          <w:b/>
        </w:rPr>
        <w:t>Security</w:t>
      </w:r>
      <w:r>
        <w:t>:</w:t>
      </w:r>
      <w:r>
        <w:rPr>
          <w:spacing w:val="-14"/>
        </w:rPr>
        <w:t xml:space="preserve"> </w:t>
      </w:r>
      <w:r>
        <w:t>AI</w:t>
      </w:r>
      <w:r>
        <w:rPr>
          <w:spacing w:val="-3"/>
        </w:rPr>
        <w:t xml:space="preserve"> </w:t>
      </w:r>
      <w:r>
        <w:t>systems</w:t>
      </w:r>
      <w:r>
        <w:rPr>
          <w:spacing w:val="-3"/>
        </w:rPr>
        <w:t xml:space="preserve"> </w:t>
      </w:r>
      <w:r>
        <w:t>should</w:t>
      </w:r>
      <w:r>
        <w:rPr>
          <w:spacing w:val="-3"/>
        </w:rPr>
        <w:t xml:space="preserve"> </w:t>
      </w:r>
      <w:r>
        <w:t>be</w:t>
      </w:r>
      <w:r>
        <w:rPr>
          <w:spacing w:val="-5"/>
        </w:rPr>
        <w:t xml:space="preserve"> </w:t>
      </w:r>
      <w:r>
        <w:t>secure,</w:t>
      </w:r>
      <w:r>
        <w:rPr>
          <w:spacing w:val="-3"/>
        </w:rPr>
        <w:t xml:space="preserve"> </w:t>
      </w:r>
      <w:r>
        <w:t>reliable,</w:t>
      </w:r>
      <w:r>
        <w:rPr>
          <w:spacing w:val="-3"/>
        </w:rPr>
        <w:t xml:space="preserve"> </w:t>
      </w:r>
      <w:r>
        <w:t>and</w:t>
      </w:r>
      <w:r>
        <w:rPr>
          <w:spacing w:val="-6"/>
        </w:rPr>
        <w:t xml:space="preserve"> </w:t>
      </w:r>
      <w:r>
        <w:t>resilient</w:t>
      </w:r>
      <w:r>
        <w:rPr>
          <w:spacing w:val="-5"/>
        </w:rPr>
        <w:t xml:space="preserve"> </w:t>
      </w:r>
      <w:r>
        <w:t>against misuse or manipulation.</w:t>
      </w:r>
    </w:p>
    <w:p w14:paraId="25166DD8" w14:textId="77777777" w:rsidR="001C35EB" w:rsidRDefault="00000000">
      <w:pPr>
        <w:pStyle w:val="ListParagraph"/>
        <w:numPr>
          <w:ilvl w:val="1"/>
          <w:numId w:val="4"/>
        </w:numPr>
        <w:tabs>
          <w:tab w:val="left" w:pos="743"/>
        </w:tabs>
        <w:spacing w:before="178" w:line="259" w:lineRule="auto"/>
        <w:ind w:right="667"/>
      </w:pPr>
      <w:r>
        <w:rPr>
          <w:b/>
        </w:rPr>
        <w:t>OECD</w:t>
      </w:r>
      <w:r>
        <w:rPr>
          <w:b/>
          <w:spacing w:val="-14"/>
        </w:rPr>
        <w:t xml:space="preserve"> </w:t>
      </w:r>
      <w:r>
        <w:rPr>
          <w:b/>
        </w:rPr>
        <w:t>AI</w:t>
      </w:r>
      <w:r>
        <w:rPr>
          <w:b/>
          <w:spacing w:val="-5"/>
        </w:rPr>
        <w:t xml:space="preserve"> </w:t>
      </w:r>
      <w:r>
        <w:rPr>
          <w:b/>
        </w:rPr>
        <w:t>Principles</w:t>
      </w:r>
      <w:r>
        <w:t>:</w:t>
      </w:r>
      <w:r>
        <w:rPr>
          <w:spacing w:val="-7"/>
        </w:rPr>
        <w:t xml:space="preserve"> </w:t>
      </w:r>
      <w:r>
        <w:t>The</w:t>
      </w:r>
      <w:r>
        <w:rPr>
          <w:spacing w:val="-6"/>
        </w:rPr>
        <w:t xml:space="preserve"> </w:t>
      </w:r>
      <w:r>
        <w:t>Organization</w:t>
      </w:r>
      <w:r>
        <w:rPr>
          <w:spacing w:val="-6"/>
        </w:rPr>
        <w:t xml:space="preserve"> </w:t>
      </w:r>
      <w:r>
        <w:t>for</w:t>
      </w:r>
      <w:r>
        <w:rPr>
          <w:spacing w:val="-4"/>
        </w:rPr>
        <w:t xml:space="preserve"> </w:t>
      </w:r>
      <w:r>
        <w:t>Economic</w:t>
      </w:r>
      <w:r>
        <w:rPr>
          <w:spacing w:val="-5"/>
        </w:rPr>
        <w:t xml:space="preserve"> </w:t>
      </w:r>
      <w:r>
        <w:t>Co-operation</w:t>
      </w:r>
      <w:r>
        <w:rPr>
          <w:spacing w:val="-6"/>
        </w:rPr>
        <w:t xml:space="preserve"> </w:t>
      </w:r>
      <w:r>
        <w:t>and</w:t>
      </w:r>
      <w:r>
        <w:rPr>
          <w:spacing w:val="-4"/>
        </w:rPr>
        <w:t xml:space="preserve"> </w:t>
      </w:r>
      <w:r>
        <w:t>Development (OECD) also developed</w:t>
      </w:r>
      <w:r>
        <w:rPr>
          <w:spacing w:val="-6"/>
        </w:rPr>
        <w:t xml:space="preserve"> </w:t>
      </w:r>
      <w:r>
        <w:t>AI principles that emphasize transparency, human rights, and</w:t>
      </w:r>
    </w:p>
    <w:p w14:paraId="6880BEA6" w14:textId="77777777" w:rsidR="001C35EB" w:rsidRDefault="001C35EB">
      <w:pPr>
        <w:pStyle w:val="ListParagraph"/>
        <w:spacing w:line="259" w:lineRule="auto"/>
        <w:sectPr w:rsidR="001C35EB">
          <w:pgSz w:w="11910" w:h="16840"/>
          <w:pgMar w:top="1360" w:right="1417" w:bottom="280" w:left="1417" w:header="720" w:footer="720" w:gutter="0"/>
          <w:cols w:space="720"/>
        </w:sectPr>
      </w:pPr>
    </w:p>
    <w:p w14:paraId="2E1ED593" w14:textId="77777777" w:rsidR="001C35EB" w:rsidRDefault="00000000">
      <w:pPr>
        <w:pStyle w:val="BodyText"/>
        <w:spacing w:before="62" w:line="259" w:lineRule="auto"/>
        <w:ind w:left="743" w:right="129"/>
      </w:pPr>
      <w:r>
        <w:lastRenderedPageBreak/>
        <w:t>accountability.</w:t>
      </w:r>
      <w:r>
        <w:rPr>
          <w:spacing w:val="-10"/>
        </w:rPr>
        <w:t xml:space="preserve"> </w:t>
      </w:r>
      <w:r>
        <w:t>These</w:t>
      </w:r>
      <w:r>
        <w:rPr>
          <w:spacing w:val="-5"/>
        </w:rPr>
        <w:t xml:space="preserve"> </w:t>
      </w:r>
      <w:r>
        <w:t>principles</w:t>
      </w:r>
      <w:r>
        <w:rPr>
          <w:spacing w:val="-7"/>
        </w:rPr>
        <w:t xml:space="preserve"> </w:t>
      </w:r>
      <w:r>
        <w:t>aim</w:t>
      </w:r>
      <w:r>
        <w:rPr>
          <w:spacing w:val="-7"/>
        </w:rPr>
        <w:t xml:space="preserve"> </w:t>
      </w:r>
      <w:r>
        <w:t>to</w:t>
      </w:r>
      <w:r>
        <w:rPr>
          <w:spacing w:val="-5"/>
        </w:rPr>
        <w:t xml:space="preserve"> </w:t>
      </w:r>
      <w:r>
        <w:t>guide</w:t>
      </w:r>
      <w:r>
        <w:rPr>
          <w:spacing w:val="-5"/>
        </w:rPr>
        <w:t xml:space="preserve"> </w:t>
      </w:r>
      <w:r>
        <w:t>governments</w:t>
      </w:r>
      <w:r>
        <w:rPr>
          <w:spacing w:val="-5"/>
        </w:rPr>
        <w:t xml:space="preserve"> </w:t>
      </w:r>
      <w:r>
        <w:t>and</w:t>
      </w:r>
      <w:r>
        <w:rPr>
          <w:spacing w:val="-5"/>
        </w:rPr>
        <w:t xml:space="preserve"> </w:t>
      </w:r>
      <w:r>
        <w:t>organizations</w:t>
      </w:r>
      <w:r>
        <w:rPr>
          <w:spacing w:val="-5"/>
        </w:rPr>
        <w:t xml:space="preserve"> </w:t>
      </w:r>
      <w:r>
        <w:t>in</w:t>
      </w:r>
      <w:r>
        <w:rPr>
          <w:spacing w:val="-8"/>
        </w:rPr>
        <w:t xml:space="preserve"> </w:t>
      </w:r>
      <w:r>
        <w:t>the responsible development and deployment of AI systems globally.</w:t>
      </w:r>
    </w:p>
    <w:p w14:paraId="6FF43820" w14:textId="77777777" w:rsidR="001C35EB" w:rsidRDefault="00000000">
      <w:pPr>
        <w:pStyle w:val="Heading3"/>
        <w:numPr>
          <w:ilvl w:val="0"/>
          <w:numId w:val="4"/>
        </w:numPr>
        <w:tabs>
          <w:tab w:val="left" w:pos="243"/>
        </w:tabs>
        <w:ind w:left="243" w:hanging="220"/>
      </w:pPr>
      <w:r>
        <w:t>Global</w:t>
      </w:r>
      <w:r>
        <w:rPr>
          <w:spacing w:val="-14"/>
        </w:rPr>
        <w:t xml:space="preserve"> </w:t>
      </w:r>
      <w:r>
        <w:t>Approaches</w:t>
      </w:r>
      <w:r>
        <w:rPr>
          <w:spacing w:val="-8"/>
        </w:rPr>
        <w:t xml:space="preserve"> </w:t>
      </w:r>
      <w:r>
        <w:t>to</w:t>
      </w:r>
      <w:r>
        <w:rPr>
          <w:spacing w:val="-6"/>
        </w:rPr>
        <w:t xml:space="preserve"> </w:t>
      </w:r>
      <w:r>
        <w:t>Data</w:t>
      </w:r>
      <w:r>
        <w:rPr>
          <w:spacing w:val="-3"/>
        </w:rPr>
        <w:t xml:space="preserve"> </w:t>
      </w:r>
      <w:r>
        <w:t>Privacy</w:t>
      </w:r>
      <w:r>
        <w:rPr>
          <w:spacing w:val="-5"/>
        </w:rPr>
        <w:t xml:space="preserve"> </w:t>
      </w:r>
      <w:r>
        <w:t>and</w:t>
      </w:r>
      <w:r>
        <w:rPr>
          <w:spacing w:val="-14"/>
        </w:rPr>
        <w:t xml:space="preserve"> </w:t>
      </w:r>
      <w:r>
        <w:t>AI</w:t>
      </w:r>
      <w:r>
        <w:rPr>
          <w:spacing w:val="-3"/>
        </w:rPr>
        <w:t xml:space="preserve"> </w:t>
      </w:r>
      <w:r>
        <w:rPr>
          <w:spacing w:val="-2"/>
        </w:rPr>
        <w:t>Regulation</w:t>
      </w:r>
    </w:p>
    <w:p w14:paraId="071A07A8" w14:textId="77777777" w:rsidR="001C35EB" w:rsidRDefault="00000000">
      <w:pPr>
        <w:pStyle w:val="BodyText"/>
        <w:spacing w:before="181"/>
      </w:pPr>
      <w:r>
        <w:t>Different</w:t>
      </w:r>
      <w:r>
        <w:rPr>
          <w:spacing w:val="-6"/>
        </w:rPr>
        <w:t xml:space="preserve"> </w:t>
      </w:r>
      <w:r>
        <w:t>regions</w:t>
      </w:r>
      <w:r>
        <w:rPr>
          <w:spacing w:val="-4"/>
        </w:rPr>
        <w:t xml:space="preserve"> </w:t>
      </w:r>
      <w:r>
        <w:t>around</w:t>
      </w:r>
      <w:r>
        <w:rPr>
          <w:spacing w:val="-6"/>
        </w:rPr>
        <w:t xml:space="preserve"> </w:t>
      </w:r>
      <w:r>
        <w:t>the</w:t>
      </w:r>
      <w:r>
        <w:rPr>
          <w:spacing w:val="-3"/>
        </w:rPr>
        <w:t xml:space="preserve"> </w:t>
      </w:r>
      <w:r>
        <w:t>world</w:t>
      </w:r>
      <w:r>
        <w:rPr>
          <w:spacing w:val="-4"/>
        </w:rPr>
        <w:t xml:space="preserve"> </w:t>
      </w:r>
      <w:r>
        <w:t>are</w:t>
      </w:r>
      <w:r>
        <w:rPr>
          <w:spacing w:val="-4"/>
        </w:rPr>
        <w:t xml:space="preserve"> </w:t>
      </w:r>
      <w:r>
        <w:t>adopting</w:t>
      </w:r>
      <w:r>
        <w:rPr>
          <w:spacing w:val="-3"/>
        </w:rPr>
        <w:t xml:space="preserve"> </w:t>
      </w:r>
      <w:r>
        <w:t>varied</w:t>
      </w:r>
      <w:r>
        <w:rPr>
          <w:spacing w:val="-5"/>
        </w:rPr>
        <w:t xml:space="preserve"> </w:t>
      </w:r>
      <w:r>
        <w:t>approaches</w:t>
      </w:r>
      <w:r>
        <w:rPr>
          <w:spacing w:val="-4"/>
        </w:rPr>
        <w:t xml:space="preserve"> </w:t>
      </w:r>
      <w:r>
        <w:t>to</w:t>
      </w:r>
      <w:r>
        <w:rPr>
          <w:spacing w:val="-3"/>
        </w:rPr>
        <w:t xml:space="preserve"> </w:t>
      </w:r>
      <w:r>
        <w:t>data</w:t>
      </w:r>
      <w:r>
        <w:rPr>
          <w:spacing w:val="-4"/>
        </w:rPr>
        <w:t xml:space="preserve"> </w:t>
      </w:r>
      <w:r>
        <w:t>privacy</w:t>
      </w:r>
      <w:r>
        <w:rPr>
          <w:spacing w:val="-6"/>
        </w:rPr>
        <w:t xml:space="preserve"> </w:t>
      </w:r>
      <w:r>
        <w:t>and</w:t>
      </w:r>
      <w:r>
        <w:rPr>
          <w:spacing w:val="-14"/>
        </w:rPr>
        <w:t xml:space="preserve"> </w:t>
      </w:r>
      <w:r>
        <w:t>AI</w:t>
      </w:r>
      <w:r>
        <w:rPr>
          <w:spacing w:val="-5"/>
        </w:rPr>
        <w:t xml:space="preserve"> </w:t>
      </w:r>
      <w:r>
        <w:rPr>
          <w:spacing w:val="-2"/>
        </w:rPr>
        <w:t>regulation:</w:t>
      </w:r>
    </w:p>
    <w:p w14:paraId="0CA47E64" w14:textId="77777777" w:rsidR="001C35EB" w:rsidRDefault="00000000">
      <w:pPr>
        <w:pStyle w:val="ListParagraph"/>
        <w:numPr>
          <w:ilvl w:val="1"/>
          <w:numId w:val="4"/>
        </w:numPr>
        <w:tabs>
          <w:tab w:val="left" w:pos="743"/>
        </w:tabs>
        <w:spacing w:before="179" w:line="259" w:lineRule="auto"/>
        <w:ind w:right="84"/>
      </w:pPr>
      <w:r>
        <w:rPr>
          <w:b/>
        </w:rPr>
        <w:t>United States</w:t>
      </w:r>
      <w:r>
        <w:t>: While there is no overarching federal privacy law, states like California have taken</w:t>
      </w:r>
      <w:r>
        <w:rPr>
          <w:spacing w:val="-6"/>
        </w:rPr>
        <w:t xml:space="preserve"> </w:t>
      </w:r>
      <w:r>
        <w:t>the</w:t>
      </w:r>
      <w:r>
        <w:rPr>
          <w:spacing w:val="-3"/>
        </w:rPr>
        <w:t xml:space="preserve"> </w:t>
      </w:r>
      <w:r>
        <w:t>lead</w:t>
      </w:r>
      <w:r>
        <w:rPr>
          <w:spacing w:val="-3"/>
        </w:rPr>
        <w:t xml:space="preserve"> </w:t>
      </w:r>
      <w:r>
        <w:t>with</w:t>
      </w:r>
      <w:r>
        <w:rPr>
          <w:spacing w:val="-6"/>
        </w:rPr>
        <w:t xml:space="preserve"> </w:t>
      </w:r>
      <w:r>
        <w:t>laws</w:t>
      </w:r>
      <w:r>
        <w:rPr>
          <w:spacing w:val="-6"/>
        </w:rPr>
        <w:t xml:space="preserve"> </w:t>
      </w:r>
      <w:r>
        <w:t>like</w:t>
      </w:r>
      <w:r>
        <w:rPr>
          <w:spacing w:val="-3"/>
        </w:rPr>
        <w:t xml:space="preserve"> </w:t>
      </w:r>
      <w:r>
        <w:t>CCPA.</w:t>
      </w:r>
      <w:r>
        <w:rPr>
          <w:spacing w:val="-8"/>
        </w:rPr>
        <w:t xml:space="preserve"> </w:t>
      </w:r>
      <w:r>
        <w:t>There</w:t>
      </w:r>
      <w:r>
        <w:rPr>
          <w:spacing w:val="-5"/>
        </w:rPr>
        <w:t xml:space="preserve"> </w:t>
      </w:r>
      <w:r>
        <w:t>are</w:t>
      </w:r>
      <w:r>
        <w:rPr>
          <w:spacing w:val="-3"/>
        </w:rPr>
        <w:t xml:space="preserve"> </w:t>
      </w:r>
      <w:r>
        <w:t>ongoing</w:t>
      </w:r>
      <w:r>
        <w:rPr>
          <w:spacing w:val="-6"/>
        </w:rPr>
        <w:t xml:space="preserve"> </w:t>
      </w:r>
      <w:r>
        <w:t>discussions</w:t>
      </w:r>
      <w:r>
        <w:rPr>
          <w:spacing w:val="-5"/>
        </w:rPr>
        <w:t xml:space="preserve"> </w:t>
      </w:r>
      <w:r>
        <w:t>about</w:t>
      </w:r>
      <w:r>
        <w:rPr>
          <w:spacing w:val="-2"/>
        </w:rPr>
        <w:t xml:space="preserve"> </w:t>
      </w:r>
      <w:r>
        <w:t>federal</w:t>
      </w:r>
      <w:r>
        <w:rPr>
          <w:spacing w:val="-4"/>
        </w:rPr>
        <w:t xml:space="preserve"> </w:t>
      </w:r>
      <w:r>
        <w:t>data</w:t>
      </w:r>
      <w:r>
        <w:rPr>
          <w:spacing w:val="-3"/>
        </w:rPr>
        <w:t xml:space="preserve"> </w:t>
      </w:r>
      <w:r>
        <w:t>privacy legislation, which would harmonize privacy regulations across the country.</w:t>
      </w:r>
    </w:p>
    <w:p w14:paraId="1D918B50" w14:textId="77777777" w:rsidR="001C35EB" w:rsidRDefault="00000000">
      <w:pPr>
        <w:pStyle w:val="ListParagraph"/>
        <w:numPr>
          <w:ilvl w:val="1"/>
          <w:numId w:val="4"/>
        </w:numPr>
        <w:tabs>
          <w:tab w:val="left" w:pos="743"/>
        </w:tabs>
        <w:spacing w:line="259" w:lineRule="auto"/>
        <w:ind w:right="131"/>
      </w:pPr>
      <w:r>
        <w:rPr>
          <w:b/>
        </w:rPr>
        <w:t>European Union</w:t>
      </w:r>
      <w:r>
        <w:t xml:space="preserve">: In addition to GDPR, the EU is working on regulations for </w:t>
      </w:r>
      <w:r>
        <w:rPr>
          <w:b/>
        </w:rPr>
        <w:t xml:space="preserve">AI systems </w:t>
      </w:r>
      <w:r>
        <w:t>through</w:t>
      </w:r>
      <w:r>
        <w:rPr>
          <w:spacing w:val="-3"/>
        </w:rPr>
        <w:t xml:space="preserve"> </w:t>
      </w:r>
      <w:r>
        <w:t>the</w:t>
      </w:r>
      <w:r>
        <w:rPr>
          <w:spacing w:val="-3"/>
        </w:rPr>
        <w:t xml:space="preserve"> </w:t>
      </w:r>
      <w:r>
        <w:t>proposed</w:t>
      </w:r>
      <w:r>
        <w:rPr>
          <w:spacing w:val="-2"/>
        </w:rPr>
        <w:t xml:space="preserve"> </w:t>
      </w:r>
      <w:r>
        <w:rPr>
          <w:b/>
        </w:rPr>
        <w:t>AI</w:t>
      </w:r>
      <w:r>
        <w:rPr>
          <w:b/>
          <w:spacing w:val="-14"/>
        </w:rPr>
        <w:t xml:space="preserve"> </w:t>
      </w:r>
      <w:r>
        <w:rPr>
          <w:b/>
        </w:rPr>
        <w:t>Act</w:t>
      </w:r>
      <w:r>
        <w:t>,</w:t>
      </w:r>
      <w:r>
        <w:rPr>
          <w:spacing w:val="-2"/>
        </w:rPr>
        <w:t xml:space="preserve"> </w:t>
      </w:r>
      <w:r>
        <w:t>which</w:t>
      </w:r>
      <w:r>
        <w:rPr>
          <w:spacing w:val="-3"/>
        </w:rPr>
        <w:t xml:space="preserve"> </w:t>
      </w:r>
      <w:r>
        <w:t>aims</w:t>
      </w:r>
      <w:r>
        <w:rPr>
          <w:spacing w:val="-3"/>
        </w:rPr>
        <w:t xml:space="preserve"> </w:t>
      </w:r>
      <w:r>
        <w:t>to</w:t>
      </w:r>
      <w:r>
        <w:rPr>
          <w:spacing w:val="-3"/>
        </w:rPr>
        <w:t xml:space="preserve"> </w:t>
      </w:r>
      <w:r>
        <w:t>regulate</w:t>
      </w:r>
      <w:r>
        <w:rPr>
          <w:spacing w:val="-5"/>
        </w:rPr>
        <w:t xml:space="preserve"> </w:t>
      </w:r>
      <w:r>
        <w:t>high-risk</w:t>
      </w:r>
      <w:r>
        <w:rPr>
          <w:spacing w:val="-14"/>
        </w:rPr>
        <w:t xml:space="preserve"> </w:t>
      </w:r>
      <w:r>
        <w:t>AI</w:t>
      </w:r>
      <w:r>
        <w:rPr>
          <w:spacing w:val="-4"/>
        </w:rPr>
        <w:t xml:space="preserve"> </w:t>
      </w:r>
      <w:r>
        <w:t>applications,</w:t>
      </w:r>
      <w:r>
        <w:rPr>
          <w:spacing w:val="-5"/>
        </w:rPr>
        <w:t xml:space="preserve"> </w:t>
      </w:r>
      <w:r>
        <w:t>ensuring</w:t>
      </w:r>
      <w:r>
        <w:rPr>
          <w:spacing w:val="-3"/>
        </w:rPr>
        <w:t xml:space="preserve"> </w:t>
      </w:r>
      <w:r>
        <w:t>they meet stringent requirements related to fairness, safety, and accountability.</w:t>
      </w:r>
    </w:p>
    <w:p w14:paraId="739A2C63" w14:textId="77777777" w:rsidR="001C35EB" w:rsidRDefault="00000000">
      <w:pPr>
        <w:pStyle w:val="ListParagraph"/>
        <w:numPr>
          <w:ilvl w:val="1"/>
          <w:numId w:val="4"/>
        </w:numPr>
        <w:tabs>
          <w:tab w:val="left" w:pos="743"/>
        </w:tabs>
        <w:spacing w:before="159" w:line="259" w:lineRule="auto"/>
        <w:ind w:right="299"/>
      </w:pPr>
      <w:r>
        <w:rPr>
          <w:b/>
        </w:rPr>
        <w:t>China</w:t>
      </w:r>
      <w:r>
        <w:t xml:space="preserve">: China has introduced the </w:t>
      </w:r>
      <w:r>
        <w:rPr>
          <w:b/>
        </w:rPr>
        <w:t>Personal Information Protection Law (PIPL)</w:t>
      </w:r>
      <w:r>
        <w:t>, which regulates the collection and processing of personal data and imposes requirements on both domestic</w:t>
      </w:r>
      <w:r>
        <w:rPr>
          <w:spacing w:val="-6"/>
        </w:rPr>
        <w:t xml:space="preserve"> </w:t>
      </w:r>
      <w:r>
        <w:t>and</w:t>
      </w:r>
      <w:r>
        <w:rPr>
          <w:spacing w:val="-6"/>
        </w:rPr>
        <w:t xml:space="preserve"> </w:t>
      </w:r>
      <w:r>
        <w:t>foreign</w:t>
      </w:r>
      <w:r>
        <w:rPr>
          <w:spacing w:val="-6"/>
        </w:rPr>
        <w:t xml:space="preserve"> </w:t>
      </w:r>
      <w:r>
        <w:t>entities.</w:t>
      </w:r>
      <w:r>
        <w:rPr>
          <w:spacing w:val="-10"/>
        </w:rPr>
        <w:t xml:space="preserve"> </w:t>
      </w:r>
      <w:r>
        <w:t>The</w:t>
      </w:r>
      <w:r>
        <w:rPr>
          <w:spacing w:val="-6"/>
        </w:rPr>
        <w:t xml:space="preserve"> </w:t>
      </w:r>
      <w:r>
        <w:t>PIPL</w:t>
      </w:r>
      <w:r>
        <w:rPr>
          <w:spacing w:val="-13"/>
        </w:rPr>
        <w:t xml:space="preserve"> </w:t>
      </w:r>
      <w:r>
        <w:t>emphasizes</w:t>
      </w:r>
      <w:r>
        <w:rPr>
          <w:spacing w:val="-7"/>
        </w:rPr>
        <w:t xml:space="preserve"> </w:t>
      </w:r>
      <w:r>
        <w:t>data</w:t>
      </w:r>
      <w:r>
        <w:rPr>
          <w:spacing w:val="-7"/>
        </w:rPr>
        <w:t xml:space="preserve"> </w:t>
      </w:r>
      <w:r>
        <w:t>security,</w:t>
      </w:r>
      <w:r>
        <w:rPr>
          <w:spacing w:val="-6"/>
        </w:rPr>
        <w:t xml:space="preserve"> </w:t>
      </w:r>
      <w:r>
        <w:t>personal</w:t>
      </w:r>
      <w:r>
        <w:rPr>
          <w:spacing w:val="-5"/>
        </w:rPr>
        <w:t xml:space="preserve"> </w:t>
      </w:r>
      <w:r>
        <w:t>privacy,</w:t>
      </w:r>
      <w:r>
        <w:rPr>
          <w:spacing w:val="-6"/>
        </w:rPr>
        <w:t xml:space="preserve"> </w:t>
      </w:r>
      <w:r>
        <w:t>and</w:t>
      </w:r>
      <w:r>
        <w:rPr>
          <w:spacing w:val="-7"/>
        </w:rPr>
        <w:t xml:space="preserve"> </w:t>
      </w:r>
      <w:r>
        <w:t>the</w:t>
      </w:r>
    </w:p>
    <w:p w14:paraId="7CA5D83C" w14:textId="77777777" w:rsidR="001C35EB" w:rsidRDefault="00000000">
      <w:pPr>
        <w:pStyle w:val="BodyText"/>
        <w:spacing w:line="259" w:lineRule="auto"/>
        <w:ind w:left="743"/>
      </w:pPr>
      <w:r>
        <w:t>protection</w:t>
      </w:r>
      <w:r>
        <w:rPr>
          <w:spacing w:val="-6"/>
        </w:rPr>
        <w:t xml:space="preserve"> </w:t>
      </w:r>
      <w:r>
        <w:t>of</w:t>
      </w:r>
      <w:r>
        <w:rPr>
          <w:spacing w:val="-2"/>
        </w:rPr>
        <w:t xml:space="preserve"> </w:t>
      </w:r>
      <w:r>
        <w:t>citizens’</w:t>
      </w:r>
      <w:r>
        <w:rPr>
          <w:spacing w:val="-19"/>
        </w:rPr>
        <w:t xml:space="preserve"> </w:t>
      </w:r>
      <w:r>
        <w:t>rights,</w:t>
      </w:r>
      <w:r>
        <w:rPr>
          <w:spacing w:val="-2"/>
        </w:rPr>
        <w:t xml:space="preserve"> </w:t>
      </w:r>
      <w:r>
        <w:t>though</w:t>
      </w:r>
      <w:r>
        <w:rPr>
          <w:spacing w:val="-2"/>
        </w:rPr>
        <w:t xml:space="preserve"> </w:t>
      </w:r>
      <w:r>
        <w:t>it</w:t>
      </w:r>
      <w:r>
        <w:rPr>
          <w:spacing w:val="-1"/>
        </w:rPr>
        <w:t xml:space="preserve"> </w:t>
      </w:r>
      <w:r>
        <w:t>differs</w:t>
      </w:r>
      <w:r>
        <w:rPr>
          <w:spacing w:val="-4"/>
        </w:rPr>
        <w:t xml:space="preserve"> </w:t>
      </w:r>
      <w:r>
        <w:t>from</w:t>
      </w:r>
      <w:r>
        <w:rPr>
          <w:spacing w:val="-1"/>
        </w:rPr>
        <w:t xml:space="preserve"> </w:t>
      </w:r>
      <w:r>
        <w:t>GDPR</w:t>
      </w:r>
      <w:r>
        <w:rPr>
          <w:spacing w:val="-4"/>
        </w:rPr>
        <w:t xml:space="preserve"> </w:t>
      </w:r>
      <w:r>
        <w:t>in</w:t>
      </w:r>
      <w:r>
        <w:rPr>
          <w:spacing w:val="-2"/>
        </w:rPr>
        <w:t xml:space="preserve"> </w:t>
      </w:r>
      <w:r>
        <w:t>terms</w:t>
      </w:r>
      <w:r>
        <w:rPr>
          <w:spacing w:val="-2"/>
        </w:rPr>
        <w:t xml:space="preserve"> </w:t>
      </w:r>
      <w:r>
        <w:t>of</w:t>
      </w:r>
      <w:r>
        <w:rPr>
          <w:spacing w:val="-2"/>
        </w:rPr>
        <w:t xml:space="preserve"> </w:t>
      </w:r>
      <w:r>
        <w:t>the</w:t>
      </w:r>
      <w:r>
        <w:rPr>
          <w:spacing w:val="-2"/>
        </w:rPr>
        <w:t xml:space="preserve"> </w:t>
      </w:r>
      <w:r>
        <w:t>scope</w:t>
      </w:r>
      <w:r>
        <w:rPr>
          <w:spacing w:val="-4"/>
        </w:rPr>
        <w:t xml:space="preserve"> </w:t>
      </w:r>
      <w:r>
        <w:t>and</w:t>
      </w:r>
      <w:r>
        <w:rPr>
          <w:spacing w:val="-2"/>
        </w:rPr>
        <w:t xml:space="preserve"> </w:t>
      </w:r>
      <w:r>
        <w:t>nature</w:t>
      </w:r>
      <w:r>
        <w:rPr>
          <w:spacing w:val="-2"/>
        </w:rPr>
        <w:t xml:space="preserve"> </w:t>
      </w:r>
      <w:r>
        <w:t>of state involvement in data oversight.</w:t>
      </w:r>
    </w:p>
    <w:p w14:paraId="016562D2" w14:textId="77777777" w:rsidR="001C35EB" w:rsidRDefault="00000000">
      <w:pPr>
        <w:pStyle w:val="Heading1"/>
        <w:numPr>
          <w:ilvl w:val="0"/>
          <w:numId w:val="7"/>
        </w:numPr>
        <w:tabs>
          <w:tab w:val="left" w:pos="325"/>
        </w:tabs>
        <w:spacing w:before="236"/>
        <w:ind w:left="325" w:hanging="325"/>
        <w:jc w:val="center"/>
      </w:pPr>
      <w:r>
        <w:t>Data</w:t>
      </w:r>
      <w:r>
        <w:rPr>
          <w:spacing w:val="-1"/>
        </w:rPr>
        <w:t xml:space="preserve"> </w:t>
      </w:r>
      <w:r>
        <w:rPr>
          <w:spacing w:val="-2"/>
        </w:rPr>
        <w:t>Privacy:</w:t>
      </w:r>
    </w:p>
    <w:p w14:paraId="298CD0DB" w14:textId="77777777" w:rsidR="001C35EB" w:rsidRDefault="00000000">
      <w:pPr>
        <w:pStyle w:val="Heading3"/>
        <w:spacing w:before="26"/>
        <w:ind w:left="0" w:right="6298" w:firstLine="0"/>
        <w:jc w:val="center"/>
      </w:pPr>
      <w:r>
        <w:t>Data</w:t>
      </w:r>
      <w:r>
        <w:rPr>
          <w:spacing w:val="-3"/>
        </w:rPr>
        <w:t xml:space="preserve"> </w:t>
      </w:r>
      <w:r>
        <w:t>Privacy</w:t>
      </w:r>
      <w:r>
        <w:rPr>
          <w:spacing w:val="-4"/>
        </w:rPr>
        <w:t xml:space="preserve"> </w:t>
      </w:r>
      <w:r>
        <w:t>in</w:t>
      </w:r>
      <w:r>
        <w:rPr>
          <w:spacing w:val="-2"/>
        </w:rPr>
        <w:t xml:space="preserve"> </w:t>
      </w:r>
      <w:r>
        <w:t>Data</w:t>
      </w:r>
      <w:r>
        <w:rPr>
          <w:spacing w:val="-2"/>
        </w:rPr>
        <w:t xml:space="preserve"> Science</w:t>
      </w:r>
    </w:p>
    <w:p w14:paraId="1A352EBD" w14:textId="77777777" w:rsidR="001C35EB" w:rsidRDefault="00000000">
      <w:pPr>
        <w:pStyle w:val="BodyText"/>
        <w:spacing w:before="179"/>
      </w:pPr>
      <w:r>
        <w:t>Data</w:t>
      </w:r>
      <w:r>
        <w:rPr>
          <w:spacing w:val="-9"/>
        </w:rPr>
        <w:t xml:space="preserve"> </w:t>
      </w:r>
      <w:r>
        <w:t>privacy</w:t>
      </w:r>
      <w:r>
        <w:rPr>
          <w:spacing w:val="-6"/>
        </w:rPr>
        <w:t xml:space="preserve"> </w:t>
      </w:r>
      <w:r>
        <w:t>is</w:t>
      </w:r>
      <w:r>
        <w:rPr>
          <w:spacing w:val="-4"/>
        </w:rPr>
        <w:t xml:space="preserve"> </w:t>
      </w:r>
      <w:r>
        <w:t>one</w:t>
      </w:r>
      <w:r>
        <w:rPr>
          <w:spacing w:val="-3"/>
        </w:rPr>
        <w:t xml:space="preserve"> </w:t>
      </w:r>
      <w:r>
        <w:t>of</w:t>
      </w:r>
      <w:r>
        <w:rPr>
          <w:spacing w:val="-4"/>
        </w:rPr>
        <w:t xml:space="preserve"> </w:t>
      </w:r>
      <w:r>
        <w:t>the</w:t>
      </w:r>
      <w:r>
        <w:rPr>
          <w:spacing w:val="-5"/>
        </w:rPr>
        <w:t xml:space="preserve"> </w:t>
      </w:r>
      <w:r>
        <w:t>most</w:t>
      </w:r>
      <w:r>
        <w:rPr>
          <w:spacing w:val="-3"/>
        </w:rPr>
        <w:t xml:space="preserve"> </w:t>
      </w:r>
      <w:r>
        <w:t>significant</w:t>
      </w:r>
      <w:r>
        <w:rPr>
          <w:spacing w:val="-3"/>
        </w:rPr>
        <w:t xml:space="preserve"> </w:t>
      </w:r>
      <w:r>
        <w:t>ethical</w:t>
      </w:r>
      <w:r>
        <w:rPr>
          <w:spacing w:val="-2"/>
        </w:rPr>
        <w:t xml:space="preserve"> </w:t>
      </w:r>
      <w:r>
        <w:t>considerations</w:t>
      </w:r>
      <w:r>
        <w:rPr>
          <w:spacing w:val="-4"/>
        </w:rPr>
        <w:t xml:space="preserve"> </w:t>
      </w:r>
      <w:r>
        <w:t>in</w:t>
      </w:r>
      <w:r>
        <w:rPr>
          <w:spacing w:val="-4"/>
        </w:rPr>
        <w:t xml:space="preserve"> </w:t>
      </w:r>
      <w:r>
        <w:t>data</w:t>
      </w:r>
      <w:r>
        <w:rPr>
          <w:spacing w:val="-3"/>
        </w:rPr>
        <w:t xml:space="preserve"> </w:t>
      </w:r>
      <w:r>
        <w:t>science.</w:t>
      </w:r>
      <w:r>
        <w:rPr>
          <w:spacing w:val="-17"/>
        </w:rPr>
        <w:t xml:space="preserve"> </w:t>
      </w:r>
      <w:r>
        <w:t>As</w:t>
      </w:r>
      <w:r>
        <w:rPr>
          <w:spacing w:val="-4"/>
        </w:rPr>
        <w:t xml:space="preserve"> </w:t>
      </w:r>
      <w:r>
        <w:t>data</w:t>
      </w:r>
      <w:r>
        <w:rPr>
          <w:spacing w:val="-3"/>
        </w:rPr>
        <w:t xml:space="preserve"> </w:t>
      </w:r>
      <w:r>
        <w:rPr>
          <w:spacing w:val="-2"/>
        </w:rPr>
        <w:t>science</w:t>
      </w:r>
    </w:p>
    <w:p w14:paraId="054ECB17" w14:textId="77777777" w:rsidR="001C35EB" w:rsidRDefault="00000000">
      <w:pPr>
        <w:pStyle w:val="BodyText"/>
        <w:spacing w:before="21" w:line="259" w:lineRule="auto"/>
      </w:pPr>
      <w:r>
        <w:t>relies</w:t>
      </w:r>
      <w:r>
        <w:rPr>
          <w:spacing w:val="-4"/>
        </w:rPr>
        <w:t xml:space="preserve"> </w:t>
      </w:r>
      <w:r>
        <w:t>on</w:t>
      </w:r>
      <w:r>
        <w:rPr>
          <w:spacing w:val="-2"/>
        </w:rPr>
        <w:t xml:space="preserve"> </w:t>
      </w:r>
      <w:r>
        <w:t>vast</w:t>
      </w:r>
      <w:r>
        <w:rPr>
          <w:spacing w:val="-3"/>
        </w:rPr>
        <w:t xml:space="preserve"> </w:t>
      </w:r>
      <w:r>
        <w:t>amounts</w:t>
      </w:r>
      <w:r>
        <w:rPr>
          <w:spacing w:val="-2"/>
        </w:rPr>
        <w:t xml:space="preserve"> </w:t>
      </w:r>
      <w:r>
        <w:t>of</w:t>
      </w:r>
      <w:r>
        <w:rPr>
          <w:spacing w:val="-3"/>
        </w:rPr>
        <w:t xml:space="preserve"> </w:t>
      </w:r>
      <w:r>
        <w:t>data,</w:t>
      </w:r>
      <w:r>
        <w:rPr>
          <w:spacing w:val="-4"/>
        </w:rPr>
        <w:t xml:space="preserve"> </w:t>
      </w:r>
      <w:r>
        <w:t>much</w:t>
      </w:r>
      <w:r>
        <w:rPr>
          <w:spacing w:val="-2"/>
        </w:rPr>
        <w:t xml:space="preserve"> </w:t>
      </w:r>
      <w:r>
        <w:t>of</w:t>
      </w:r>
      <w:r>
        <w:rPr>
          <w:spacing w:val="-4"/>
        </w:rPr>
        <w:t xml:space="preserve"> </w:t>
      </w:r>
      <w:r>
        <w:t>it</w:t>
      </w:r>
      <w:r>
        <w:rPr>
          <w:spacing w:val="-1"/>
        </w:rPr>
        <w:t xml:space="preserve"> </w:t>
      </w:r>
      <w:r>
        <w:t>personal</w:t>
      </w:r>
      <w:r>
        <w:rPr>
          <w:spacing w:val="-1"/>
        </w:rPr>
        <w:t xml:space="preserve"> </w:t>
      </w:r>
      <w:r>
        <w:t>or</w:t>
      </w:r>
      <w:r>
        <w:rPr>
          <w:spacing w:val="-2"/>
        </w:rPr>
        <w:t xml:space="preserve"> </w:t>
      </w:r>
      <w:r>
        <w:t>sensitive,</w:t>
      </w:r>
      <w:r>
        <w:rPr>
          <w:spacing w:val="-2"/>
        </w:rPr>
        <w:t xml:space="preserve"> </w:t>
      </w:r>
      <w:r>
        <w:t>ensuring</w:t>
      </w:r>
      <w:r>
        <w:rPr>
          <w:spacing w:val="-5"/>
        </w:rPr>
        <w:t xml:space="preserve"> </w:t>
      </w:r>
      <w:r>
        <w:t>that</w:t>
      </w:r>
      <w:r>
        <w:rPr>
          <w:spacing w:val="-1"/>
        </w:rPr>
        <w:t xml:space="preserve"> </w:t>
      </w:r>
      <w:r>
        <w:t>privacy</w:t>
      </w:r>
      <w:r>
        <w:rPr>
          <w:spacing w:val="-2"/>
        </w:rPr>
        <w:t xml:space="preserve"> </w:t>
      </w:r>
      <w:r>
        <w:t>is</w:t>
      </w:r>
      <w:r>
        <w:rPr>
          <w:spacing w:val="-4"/>
        </w:rPr>
        <w:t xml:space="preserve"> </w:t>
      </w:r>
      <w:r>
        <w:t>preserved</w:t>
      </w:r>
      <w:r>
        <w:rPr>
          <w:spacing w:val="-4"/>
        </w:rPr>
        <w:t xml:space="preserve"> </w:t>
      </w:r>
      <w:r>
        <w:t>is essential. In this context, privacy refers to the protection of individuals' data from unauthorized</w:t>
      </w:r>
    </w:p>
    <w:p w14:paraId="3AD1D296" w14:textId="77777777" w:rsidR="001C35EB" w:rsidRDefault="00000000">
      <w:pPr>
        <w:pStyle w:val="BodyText"/>
        <w:spacing w:line="251" w:lineRule="exact"/>
      </w:pPr>
      <w:r>
        <w:t>access,</w:t>
      </w:r>
      <w:r>
        <w:rPr>
          <w:spacing w:val="-6"/>
        </w:rPr>
        <w:t xml:space="preserve"> </w:t>
      </w:r>
      <w:r>
        <w:t>misuse,</w:t>
      </w:r>
      <w:r>
        <w:rPr>
          <w:spacing w:val="-4"/>
        </w:rPr>
        <w:t xml:space="preserve"> </w:t>
      </w:r>
      <w:r>
        <w:t>or</w:t>
      </w:r>
      <w:r>
        <w:rPr>
          <w:spacing w:val="-4"/>
        </w:rPr>
        <w:t xml:space="preserve"> </w:t>
      </w:r>
      <w:r>
        <w:rPr>
          <w:spacing w:val="-2"/>
        </w:rPr>
        <w:t>exploitation.</w:t>
      </w:r>
    </w:p>
    <w:p w14:paraId="1E88A08B" w14:textId="77777777" w:rsidR="001C35EB" w:rsidRDefault="00000000">
      <w:pPr>
        <w:pStyle w:val="Heading3"/>
        <w:numPr>
          <w:ilvl w:val="0"/>
          <w:numId w:val="2"/>
        </w:numPr>
        <w:tabs>
          <w:tab w:val="left" w:pos="243"/>
        </w:tabs>
        <w:spacing w:before="181"/>
        <w:ind w:left="243" w:hanging="220"/>
      </w:pPr>
      <w:r>
        <w:t>Personal</w:t>
      </w:r>
      <w:r>
        <w:rPr>
          <w:spacing w:val="-8"/>
        </w:rPr>
        <w:t xml:space="preserve"> </w:t>
      </w:r>
      <w:r>
        <w:t>Data</w:t>
      </w:r>
      <w:r>
        <w:rPr>
          <w:spacing w:val="-5"/>
        </w:rPr>
        <w:t xml:space="preserve"> </w:t>
      </w:r>
      <w:r>
        <w:t>and</w:t>
      </w:r>
      <w:r>
        <w:rPr>
          <w:spacing w:val="-7"/>
        </w:rPr>
        <w:t xml:space="preserve"> </w:t>
      </w:r>
      <w:r>
        <w:t>Data</w:t>
      </w:r>
      <w:r>
        <w:rPr>
          <w:spacing w:val="-13"/>
        </w:rPr>
        <w:t xml:space="preserve"> </w:t>
      </w:r>
      <w:r>
        <w:rPr>
          <w:spacing w:val="-2"/>
        </w:rPr>
        <w:t>Anonymization</w:t>
      </w:r>
    </w:p>
    <w:p w14:paraId="7A83C0C5" w14:textId="77777777" w:rsidR="001C35EB" w:rsidRDefault="00000000">
      <w:pPr>
        <w:pStyle w:val="BodyText"/>
        <w:spacing w:before="180" w:line="259" w:lineRule="auto"/>
        <w:ind w:right="129"/>
      </w:pPr>
      <w:r>
        <w:t>Personal data includes any information that can identify an individual, such as names, email addresses,</w:t>
      </w:r>
      <w:r>
        <w:rPr>
          <w:spacing w:val="-6"/>
        </w:rPr>
        <w:t xml:space="preserve"> </w:t>
      </w:r>
      <w:r>
        <w:t>social</w:t>
      </w:r>
      <w:r>
        <w:rPr>
          <w:spacing w:val="-5"/>
        </w:rPr>
        <w:t xml:space="preserve"> </w:t>
      </w:r>
      <w:r>
        <w:t>security</w:t>
      </w:r>
      <w:r>
        <w:rPr>
          <w:spacing w:val="-6"/>
        </w:rPr>
        <w:t xml:space="preserve"> </w:t>
      </w:r>
      <w:r>
        <w:t>numbers,</w:t>
      </w:r>
      <w:r>
        <w:rPr>
          <w:spacing w:val="-7"/>
        </w:rPr>
        <w:t xml:space="preserve"> </w:t>
      </w:r>
      <w:r>
        <w:t>and</w:t>
      </w:r>
      <w:r>
        <w:rPr>
          <w:spacing w:val="-6"/>
        </w:rPr>
        <w:t xml:space="preserve"> </w:t>
      </w:r>
      <w:r>
        <w:t>even</w:t>
      </w:r>
      <w:r>
        <w:rPr>
          <w:spacing w:val="-7"/>
        </w:rPr>
        <w:t xml:space="preserve"> </w:t>
      </w:r>
      <w:r>
        <w:t>IP</w:t>
      </w:r>
      <w:r>
        <w:rPr>
          <w:spacing w:val="-13"/>
        </w:rPr>
        <w:t xml:space="preserve"> </w:t>
      </w:r>
      <w:r>
        <w:t>addresses.</w:t>
      </w:r>
      <w:r>
        <w:rPr>
          <w:spacing w:val="-9"/>
        </w:rPr>
        <w:t xml:space="preserve"> </w:t>
      </w:r>
      <w:r>
        <w:t>To</w:t>
      </w:r>
      <w:r>
        <w:rPr>
          <w:spacing w:val="-8"/>
        </w:rPr>
        <w:t xml:space="preserve"> </w:t>
      </w:r>
      <w:r>
        <w:t>protect</w:t>
      </w:r>
      <w:r>
        <w:rPr>
          <w:spacing w:val="-7"/>
        </w:rPr>
        <w:t xml:space="preserve"> </w:t>
      </w:r>
      <w:r>
        <w:t>individual</w:t>
      </w:r>
      <w:r>
        <w:rPr>
          <w:spacing w:val="-5"/>
        </w:rPr>
        <w:t xml:space="preserve"> </w:t>
      </w:r>
      <w:r>
        <w:t>privacy,</w:t>
      </w:r>
      <w:r>
        <w:rPr>
          <w:spacing w:val="-6"/>
        </w:rPr>
        <w:t xml:space="preserve"> </w:t>
      </w:r>
      <w:r>
        <w:t xml:space="preserve">data scientists often rely on </w:t>
      </w:r>
      <w:r>
        <w:rPr>
          <w:b/>
        </w:rPr>
        <w:t xml:space="preserve">anonymization </w:t>
      </w:r>
      <w:r>
        <w:t xml:space="preserve">and </w:t>
      </w:r>
      <w:r>
        <w:rPr>
          <w:b/>
        </w:rPr>
        <w:t xml:space="preserve">pseudonymization </w:t>
      </w:r>
      <w:r>
        <w:t>techniques.</w:t>
      </w:r>
    </w:p>
    <w:p w14:paraId="2B874253" w14:textId="77777777" w:rsidR="001C35EB" w:rsidRDefault="00000000">
      <w:pPr>
        <w:pStyle w:val="ListParagraph"/>
        <w:numPr>
          <w:ilvl w:val="1"/>
          <w:numId w:val="2"/>
        </w:numPr>
        <w:tabs>
          <w:tab w:val="left" w:pos="743"/>
        </w:tabs>
        <w:spacing w:before="159" w:line="259" w:lineRule="auto"/>
        <w:ind w:right="639"/>
      </w:pPr>
      <w:r>
        <w:rPr>
          <w:b/>
        </w:rPr>
        <w:t>Anonymization</w:t>
      </w:r>
      <w:r>
        <w:t>:</w:t>
      </w:r>
      <w:r>
        <w:rPr>
          <w:spacing w:val="-7"/>
        </w:rPr>
        <w:t xml:space="preserve"> </w:t>
      </w:r>
      <w:r>
        <w:t>This</w:t>
      </w:r>
      <w:r>
        <w:rPr>
          <w:spacing w:val="-5"/>
        </w:rPr>
        <w:t xml:space="preserve"> </w:t>
      </w:r>
      <w:r>
        <w:t>process</w:t>
      </w:r>
      <w:r>
        <w:rPr>
          <w:spacing w:val="-5"/>
        </w:rPr>
        <w:t xml:space="preserve"> </w:t>
      </w:r>
      <w:r>
        <w:t>removes</w:t>
      </w:r>
      <w:r>
        <w:rPr>
          <w:spacing w:val="-5"/>
        </w:rPr>
        <w:t xml:space="preserve"> </w:t>
      </w:r>
      <w:r>
        <w:t>personally</w:t>
      </w:r>
      <w:r>
        <w:rPr>
          <w:spacing w:val="-4"/>
        </w:rPr>
        <w:t xml:space="preserve"> </w:t>
      </w:r>
      <w:r>
        <w:t>identifiable</w:t>
      </w:r>
      <w:r>
        <w:rPr>
          <w:spacing w:val="-4"/>
        </w:rPr>
        <w:t xml:space="preserve"> </w:t>
      </w:r>
      <w:r>
        <w:t>information</w:t>
      </w:r>
      <w:r>
        <w:rPr>
          <w:spacing w:val="-4"/>
        </w:rPr>
        <w:t xml:space="preserve"> </w:t>
      </w:r>
      <w:r>
        <w:t>(PII)</w:t>
      </w:r>
      <w:r>
        <w:rPr>
          <w:spacing w:val="-4"/>
        </w:rPr>
        <w:t xml:space="preserve"> </w:t>
      </w:r>
      <w:r>
        <w:t>from</w:t>
      </w:r>
      <w:r>
        <w:rPr>
          <w:spacing w:val="-5"/>
        </w:rPr>
        <w:t xml:space="preserve"> </w:t>
      </w:r>
      <w:r>
        <w:t>a dataset, making it impossible to trace data back to an individual. However, true</w:t>
      </w:r>
    </w:p>
    <w:p w14:paraId="7F082E42" w14:textId="77777777" w:rsidR="001C35EB" w:rsidRDefault="00000000">
      <w:pPr>
        <w:pStyle w:val="BodyText"/>
        <w:spacing w:before="1" w:line="256" w:lineRule="auto"/>
        <w:ind w:left="743" w:right="198"/>
        <w:jc w:val="both"/>
      </w:pPr>
      <w:r>
        <w:t>anonymization</w:t>
      </w:r>
      <w:r>
        <w:rPr>
          <w:spacing w:val="-5"/>
        </w:rPr>
        <w:t xml:space="preserve"> </w:t>
      </w:r>
      <w:r>
        <w:t>can</w:t>
      </w:r>
      <w:r>
        <w:rPr>
          <w:spacing w:val="-2"/>
        </w:rPr>
        <w:t xml:space="preserve"> </w:t>
      </w:r>
      <w:r>
        <w:t>be</w:t>
      </w:r>
      <w:r>
        <w:rPr>
          <w:spacing w:val="-2"/>
        </w:rPr>
        <w:t xml:space="preserve"> </w:t>
      </w:r>
      <w:r>
        <w:t>challenging</w:t>
      </w:r>
      <w:r>
        <w:rPr>
          <w:spacing w:val="-5"/>
        </w:rPr>
        <w:t xml:space="preserve"> </w:t>
      </w:r>
      <w:r>
        <w:t>to</w:t>
      </w:r>
      <w:r>
        <w:rPr>
          <w:spacing w:val="-5"/>
        </w:rPr>
        <w:t xml:space="preserve"> </w:t>
      </w:r>
      <w:r>
        <w:t>achieve,</w:t>
      </w:r>
      <w:r>
        <w:rPr>
          <w:spacing w:val="-2"/>
        </w:rPr>
        <w:t xml:space="preserve"> </w:t>
      </w:r>
      <w:r>
        <w:t>as</w:t>
      </w:r>
      <w:r>
        <w:rPr>
          <w:spacing w:val="-4"/>
        </w:rPr>
        <w:t xml:space="preserve"> </w:t>
      </w:r>
      <w:r>
        <w:t>sophisticated</w:t>
      </w:r>
      <w:r>
        <w:rPr>
          <w:spacing w:val="-4"/>
        </w:rPr>
        <w:t xml:space="preserve"> </w:t>
      </w:r>
      <w:r>
        <w:t>techniques</w:t>
      </w:r>
      <w:r>
        <w:rPr>
          <w:spacing w:val="-4"/>
        </w:rPr>
        <w:t xml:space="preserve"> </w:t>
      </w:r>
      <w:r>
        <w:t>may</w:t>
      </w:r>
      <w:r>
        <w:rPr>
          <w:spacing w:val="-4"/>
        </w:rPr>
        <w:t xml:space="preserve"> </w:t>
      </w:r>
      <w:r>
        <w:t>still</w:t>
      </w:r>
      <w:r>
        <w:rPr>
          <w:spacing w:val="-1"/>
        </w:rPr>
        <w:t xml:space="preserve"> </w:t>
      </w:r>
      <w:r>
        <w:t>allow</w:t>
      </w:r>
      <w:r>
        <w:rPr>
          <w:spacing w:val="-3"/>
        </w:rPr>
        <w:t xml:space="preserve"> </w:t>
      </w:r>
      <w:r>
        <w:t>for re-identification of individuals by correlating data points with other datasets.</w:t>
      </w:r>
    </w:p>
    <w:p w14:paraId="77E39E72" w14:textId="77777777" w:rsidR="001C35EB" w:rsidRDefault="00000000">
      <w:pPr>
        <w:pStyle w:val="ListParagraph"/>
        <w:numPr>
          <w:ilvl w:val="1"/>
          <w:numId w:val="2"/>
        </w:numPr>
        <w:tabs>
          <w:tab w:val="left" w:pos="742"/>
        </w:tabs>
        <w:spacing w:before="164"/>
        <w:ind w:left="742" w:hanging="359"/>
        <w:jc w:val="both"/>
      </w:pPr>
      <w:r>
        <w:rPr>
          <w:b/>
        </w:rPr>
        <w:t>Pseudonymization</w:t>
      </w:r>
      <w:r>
        <w:t>:</w:t>
      </w:r>
      <w:r>
        <w:rPr>
          <w:spacing w:val="-7"/>
        </w:rPr>
        <w:t xml:space="preserve"> </w:t>
      </w:r>
      <w:r>
        <w:t>In</w:t>
      </w:r>
      <w:r>
        <w:rPr>
          <w:spacing w:val="-8"/>
        </w:rPr>
        <w:t xml:space="preserve"> </w:t>
      </w:r>
      <w:r>
        <w:t>this</w:t>
      </w:r>
      <w:r>
        <w:rPr>
          <w:spacing w:val="-7"/>
        </w:rPr>
        <w:t xml:space="preserve"> </w:t>
      </w:r>
      <w:r>
        <w:t>method,</w:t>
      </w:r>
      <w:r>
        <w:rPr>
          <w:spacing w:val="-8"/>
        </w:rPr>
        <w:t xml:space="preserve"> </w:t>
      </w:r>
      <w:r>
        <w:t>identifiable</w:t>
      </w:r>
      <w:r>
        <w:rPr>
          <w:spacing w:val="-5"/>
        </w:rPr>
        <w:t xml:space="preserve"> </w:t>
      </w:r>
      <w:r>
        <w:t>information</w:t>
      </w:r>
      <w:r>
        <w:rPr>
          <w:spacing w:val="-5"/>
        </w:rPr>
        <w:t xml:space="preserve"> </w:t>
      </w:r>
      <w:r>
        <w:t>is</w:t>
      </w:r>
      <w:r>
        <w:rPr>
          <w:spacing w:val="-5"/>
        </w:rPr>
        <w:t xml:space="preserve"> </w:t>
      </w:r>
      <w:r>
        <w:t>replaced</w:t>
      </w:r>
      <w:r>
        <w:rPr>
          <w:spacing w:val="-5"/>
        </w:rPr>
        <w:t xml:space="preserve"> </w:t>
      </w:r>
      <w:r>
        <w:t>with</w:t>
      </w:r>
      <w:r>
        <w:rPr>
          <w:spacing w:val="-7"/>
        </w:rPr>
        <w:t xml:space="preserve"> </w:t>
      </w:r>
      <w:r>
        <w:rPr>
          <w:spacing w:val="-2"/>
        </w:rPr>
        <w:t>pseudonyms,</w:t>
      </w:r>
    </w:p>
    <w:p w14:paraId="72428102" w14:textId="77777777" w:rsidR="001C35EB" w:rsidRDefault="00000000">
      <w:pPr>
        <w:pStyle w:val="BodyText"/>
        <w:spacing w:before="21" w:line="259" w:lineRule="auto"/>
        <w:ind w:left="743" w:right="171"/>
        <w:jc w:val="both"/>
      </w:pPr>
      <w:r>
        <w:t>allowing</w:t>
      </w:r>
      <w:r>
        <w:rPr>
          <w:spacing w:val="-4"/>
        </w:rPr>
        <w:t xml:space="preserve"> </w:t>
      </w:r>
      <w:r>
        <w:t>for</w:t>
      </w:r>
      <w:r>
        <w:rPr>
          <w:spacing w:val="-3"/>
        </w:rPr>
        <w:t xml:space="preserve"> </w:t>
      </w:r>
      <w:r>
        <w:t>data</w:t>
      </w:r>
      <w:r>
        <w:rPr>
          <w:spacing w:val="-1"/>
        </w:rPr>
        <w:t xml:space="preserve"> </w:t>
      </w:r>
      <w:r>
        <w:t>to</w:t>
      </w:r>
      <w:r>
        <w:rPr>
          <w:spacing w:val="-1"/>
        </w:rPr>
        <w:t xml:space="preserve"> </w:t>
      </w:r>
      <w:r>
        <w:t>be</w:t>
      </w:r>
      <w:r>
        <w:rPr>
          <w:spacing w:val="-3"/>
        </w:rPr>
        <w:t xml:space="preserve"> </w:t>
      </w:r>
      <w:r>
        <w:t>linked</w:t>
      </w:r>
      <w:r>
        <w:rPr>
          <w:spacing w:val="-1"/>
        </w:rPr>
        <w:t xml:space="preserve"> </w:t>
      </w:r>
      <w:r>
        <w:t>to</w:t>
      </w:r>
      <w:r>
        <w:rPr>
          <w:spacing w:val="-4"/>
        </w:rPr>
        <w:t xml:space="preserve"> </w:t>
      </w:r>
      <w:r>
        <w:t>individuals</w:t>
      </w:r>
      <w:r>
        <w:rPr>
          <w:spacing w:val="-1"/>
        </w:rPr>
        <w:t xml:space="preserve"> </w:t>
      </w:r>
      <w:r>
        <w:t>without directly</w:t>
      </w:r>
      <w:r>
        <w:rPr>
          <w:spacing w:val="-4"/>
        </w:rPr>
        <w:t xml:space="preserve"> </w:t>
      </w:r>
      <w:r>
        <w:t>revealing</w:t>
      </w:r>
      <w:r>
        <w:rPr>
          <w:spacing w:val="-4"/>
        </w:rPr>
        <w:t xml:space="preserve"> </w:t>
      </w:r>
      <w:r>
        <w:t>their</w:t>
      </w:r>
      <w:r>
        <w:rPr>
          <w:spacing w:val="-3"/>
        </w:rPr>
        <w:t xml:space="preserve"> </w:t>
      </w:r>
      <w:r>
        <w:t>identities.</w:t>
      </w:r>
      <w:r>
        <w:rPr>
          <w:spacing w:val="-6"/>
        </w:rPr>
        <w:t xml:space="preserve"> </w:t>
      </w:r>
      <w:r>
        <w:t>While pseudonymization</w:t>
      </w:r>
      <w:r>
        <w:rPr>
          <w:spacing w:val="-3"/>
        </w:rPr>
        <w:t xml:space="preserve"> </w:t>
      </w:r>
      <w:r>
        <w:t>offers</w:t>
      </w:r>
      <w:r>
        <w:rPr>
          <w:spacing w:val="-3"/>
        </w:rPr>
        <w:t xml:space="preserve"> </w:t>
      </w:r>
      <w:r>
        <w:t>privacy</w:t>
      </w:r>
      <w:r>
        <w:rPr>
          <w:spacing w:val="-6"/>
        </w:rPr>
        <w:t xml:space="preserve"> </w:t>
      </w:r>
      <w:r>
        <w:t>protection,</w:t>
      </w:r>
      <w:r>
        <w:rPr>
          <w:spacing w:val="-6"/>
        </w:rPr>
        <w:t xml:space="preserve"> </w:t>
      </w:r>
      <w:r>
        <w:t>it</w:t>
      </w:r>
      <w:r>
        <w:rPr>
          <w:spacing w:val="-5"/>
        </w:rPr>
        <w:t xml:space="preserve"> </w:t>
      </w:r>
      <w:r>
        <w:t>is</w:t>
      </w:r>
      <w:r>
        <w:rPr>
          <w:spacing w:val="-3"/>
        </w:rPr>
        <w:t xml:space="preserve"> </w:t>
      </w:r>
      <w:r>
        <w:t>not</w:t>
      </w:r>
      <w:r>
        <w:rPr>
          <w:spacing w:val="-2"/>
        </w:rPr>
        <w:t xml:space="preserve"> </w:t>
      </w:r>
      <w:r>
        <w:t>as</w:t>
      </w:r>
      <w:r>
        <w:rPr>
          <w:spacing w:val="-5"/>
        </w:rPr>
        <w:t xml:space="preserve"> </w:t>
      </w:r>
      <w:r>
        <w:t>strong</w:t>
      </w:r>
      <w:r>
        <w:rPr>
          <w:spacing w:val="-3"/>
        </w:rPr>
        <w:t xml:space="preserve"> </w:t>
      </w:r>
      <w:r>
        <w:t>as</w:t>
      </w:r>
      <w:r>
        <w:rPr>
          <w:spacing w:val="-3"/>
        </w:rPr>
        <w:t xml:space="preserve"> </w:t>
      </w:r>
      <w:r>
        <w:t>anonymization,</w:t>
      </w:r>
      <w:r>
        <w:rPr>
          <w:spacing w:val="-3"/>
        </w:rPr>
        <w:t xml:space="preserve"> </w:t>
      </w:r>
      <w:r>
        <w:t>as</w:t>
      </w:r>
      <w:r>
        <w:rPr>
          <w:spacing w:val="-3"/>
        </w:rPr>
        <w:t xml:space="preserve"> </w:t>
      </w:r>
      <w:r>
        <w:t>it allows for the possibility of re-linking the data to individuals under certain conditions.</w:t>
      </w:r>
    </w:p>
    <w:p w14:paraId="7C5C24D5" w14:textId="77777777" w:rsidR="001C35EB" w:rsidRDefault="00000000">
      <w:pPr>
        <w:pStyle w:val="Heading3"/>
        <w:numPr>
          <w:ilvl w:val="0"/>
          <w:numId w:val="2"/>
        </w:numPr>
        <w:tabs>
          <w:tab w:val="left" w:pos="243"/>
        </w:tabs>
        <w:ind w:left="243" w:hanging="220"/>
      </w:pPr>
      <w:r>
        <w:rPr>
          <w:spacing w:val="-2"/>
        </w:rPr>
        <w:t>Differential</w:t>
      </w:r>
      <w:r>
        <w:rPr>
          <w:spacing w:val="10"/>
        </w:rPr>
        <w:t xml:space="preserve"> </w:t>
      </w:r>
      <w:r>
        <w:rPr>
          <w:spacing w:val="-2"/>
        </w:rPr>
        <w:t>Privacy</w:t>
      </w:r>
    </w:p>
    <w:p w14:paraId="75FDEA00" w14:textId="77777777" w:rsidR="001C35EB" w:rsidRDefault="00000000">
      <w:pPr>
        <w:spacing w:before="179"/>
        <w:ind w:left="23"/>
      </w:pPr>
      <w:r>
        <w:rPr>
          <w:b/>
        </w:rPr>
        <w:t>Differential</w:t>
      </w:r>
      <w:r>
        <w:rPr>
          <w:b/>
          <w:spacing w:val="-7"/>
        </w:rPr>
        <w:t xml:space="preserve"> </w:t>
      </w:r>
      <w:r>
        <w:rPr>
          <w:b/>
        </w:rPr>
        <w:t>privacy</w:t>
      </w:r>
      <w:r>
        <w:rPr>
          <w:b/>
          <w:spacing w:val="-7"/>
        </w:rPr>
        <w:t xml:space="preserve"> </w:t>
      </w:r>
      <w:r>
        <w:t>is</w:t>
      </w:r>
      <w:r>
        <w:rPr>
          <w:spacing w:val="-6"/>
        </w:rPr>
        <w:t xml:space="preserve"> </w:t>
      </w:r>
      <w:r>
        <w:t>an</w:t>
      </w:r>
      <w:r>
        <w:rPr>
          <w:spacing w:val="-7"/>
        </w:rPr>
        <w:t xml:space="preserve"> </w:t>
      </w:r>
      <w:r>
        <w:t>advanced</w:t>
      </w:r>
      <w:r>
        <w:rPr>
          <w:spacing w:val="-5"/>
        </w:rPr>
        <w:t xml:space="preserve"> </w:t>
      </w:r>
      <w:r>
        <w:t>privacy-preserving</w:t>
      </w:r>
      <w:r>
        <w:rPr>
          <w:spacing w:val="-6"/>
        </w:rPr>
        <w:t xml:space="preserve"> </w:t>
      </w:r>
      <w:r>
        <w:t>technique</w:t>
      </w:r>
      <w:r>
        <w:rPr>
          <w:spacing w:val="-6"/>
        </w:rPr>
        <w:t xml:space="preserve"> </w:t>
      </w:r>
      <w:r>
        <w:t>that</w:t>
      </w:r>
      <w:r>
        <w:rPr>
          <w:spacing w:val="-5"/>
        </w:rPr>
        <w:t xml:space="preserve"> </w:t>
      </w:r>
      <w:r>
        <w:t>allows</w:t>
      </w:r>
      <w:r>
        <w:rPr>
          <w:spacing w:val="-5"/>
        </w:rPr>
        <w:t xml:space="preserve"> </w:t>
      </w:r>
      <w:r>
        <w:t>data</w:t>
      </w:r>
      <w:r>
        <w:rPr>
          <w:spacing w:val="-7"/>
        </w:rPr>
        <w:t xml:space="preserve"> </w:t>
      </w:r>
      <w:r>
        <w:t>scientists</w:t>
      </w:r>
      <w:r>
        <w:rPr>
          <w:spacing w:val="-6"/>
        </w:rPr>
        <w:t xml:space="preserve"> </w:t>
      </w:r>
      <w:r>
        <w:rPr>
          <w:spacing w:val="-5"/>
        </w:rPr>
        <w:t>to</w:t>
      </w:r>
    </w:p>
    <w:p w14:paraId="2906EE20" w14:textId="77777777" w:rsidR="001C35EB" w:rsidRDefault="00000000">
      <w:pPr>
        <w:pStyle w:val="BodyText"/>
        <w:spacing w:before="21" w:line="259" w:lineRule="auto"/>
        <w:ind w:right="19"/>
      </w:pPr>
      <w:r>
        <w:t>analyze datasets and derive insights without revealing information about individual data points.</w:t>
      </w:r>
      <w:r>
        <w:rPr>
          <w:spacing w:val="-2"/>
        </w:rPr>
        <w:t xml:space="preserve"> </w:t>
      </w:r>
      <w:r>
        <w:t>This technique</w:t>
      </w:r>
      <w:r>
        <w:rPr>
          <w:spacing w:val="-2"/>
        </w:rPr>
        <w:t xml:space="preserve"> </w:t>
      </w:r>
      <w:r>
        <w:t>ensures</w:t>
      </w:r>
      <w:r>
        <w:rPr>
          <w:spacing w:val="-2"/>
        </w:rPr>
        <w:t xml:space="preserve"> </w:t>
      </w:r>
      <w:r>
        <w:t>that</w:t>
      </w:r>
      <w:r>
        <w:rPr>
          <w:spacing w:val="-4"/>
        </w:rPr>
        <w:t xml:space="preserve"> </w:t>
      </w:r>
      <w:r>
        <w:t>the</w:t>
      </w:r>
      <w:r>
        <w:rPr>
          <w:spacing w:val="-4"/>
        </w:rPr>
        <w:t xml:space="preserve"> </w:t>
      </w:r>
      <w:r>
        <w:t>inclusion</w:t>
      </w:r>
      <w:r>
        <w:rPr>
          <w:spacing w:val="-5"/>
        </w:rPr>
        <w:t xml:space="preserve"> </w:t>
      </w:r>
      <w:r>
        <w:t>or</w:t>
      </w:r>
      <w:r>
        <w:rPr>
          <w:spacing w:val="-2"/>
        </w:rPr>
        <w:t xml:space="preserve"> </w:t>
      </w:r>
      <w:r>
        <w:t>exclusion</w:t>
      </w:r>
      <w:r>
        <w:rPr>
          <w:spacing w:val="-2"/>
        </w:rPr>
        <w:t xml:space="preserve"> </w:t>
      </w:r>
      <w:r>
        <w:t>of</w:t>
      </w:r>
      <w:r>
        <w:rPr>
          <w:spacing w:val="-2"/>
        </w:rPr>
        <w:t xml:space="preserve"> </w:t>
      </w:r>
      <w:r>
        <w:t>any</w:t>
      </w:r>
      <w:r>
        <w:rPr>
          <w:spacing w:val="-2"/>
        </w:rPr>
        <w:t xml:space="preserve"> </w:t>
      </w:r>
      <w:r>
        <w:t>single</w:t>
      </w:r>
      <w:r>
        <w:rPr>
          <w:spacing w:val="-4"/>
        </w:rPr>
        <w:t xml:space="preserve"> </w:t>
      </w:r>
      <w:r>
        <w:t>data</w:t>
      </w:r>
      <w:r>
        <w:rPr>
          <w:spacing w:val="-2"/>
        </w:rPr>
        <w:t xml:space="preserve"> </w:t>
      </w:r>
      <w:r>
        <w:t>point</w:t>
      </w:r>
      <w:r>
        <w:rPr>
          <w:spacing w:val="-4"/>
        </w:rPr>
        <w:t xml:space="preserve"> </w:t>
      </w:r>
      <w:r>
        <w:t>does</w:t>
      </w:r>
      <w:r>
        <w:rPr>
          <w:spacing w:val="-4"/>
        </w:rPr>
        <w:t xml:space="preserve"> </w:t>
      </w:r>
      <w:r>
        <w:t>not</w:t>
      </w:r>
      <w:r>
        <w:rPr>
          <w:spacing w:val="-4"/>
        </w:rPr>
        <w:t xml:space="preserve"> </w:t>
      </w:r>
      <w:r>
        <w:t>significantly</w:t>
      </w:r>
      <w:r>
        <w:rPr>
          <w:spacing w:val="-2"/>
        </w:rPr>
        <w:t xml:space="preserve"> </w:t>
      </w:r>
      <w:r>
        <w:t>affect the outcome of an analysis, making it difficult to infer specific information about individuals.</w:t>
      </w:r>
    </w:p>
    <w:p w14:paraId="09E9F94D" w14:textId="77777777" w:rsidR="001C35EB" w:rsidRDefault="00000000">
      <w:pPr>
        <w:pStyle w:val="BodyText"/>
        <w:spacing w:before="159" w:line="256" w:lineRule="auto"/>
        <w:ind w:right="129"/>
      </w:pPr>
      <w:r>
        <w:t xml:space="preserve">For example, companies like </w:t>
      </w:r>
      <w:r>
        <w:rPr>
          <w:b/>
        </w:rPr>
        <w:t xml:space="preserve">Apple </w:t>
      </w:r>
      <w:r>
        <w:t xml:space="preserve">and </w:t>
      </w:r>
      <w:r>
        <w:rPr>
          <w:b/>
        </w:rPr>
        <w:t xml:space="preserve">Google </w:t>
      </w:r>
      <w:r>
        <w:t>have implemented differential privacy in their systems</w:t>
      </w:r>
      <w:r>
        <w:rPr>
          <w:spacing w:val="-3"/>
        </w:rPr>
        <w:t xml:space="preserve"> </w:t>
      </w:r>
      <w:r>
        <w:t>to</w:t>
      </w:r>
      <w:r>
        <w:rPr>
          <w:spacing w:val="-6"/>
        </w:rPr>
        <w:t xml:space="preserve"> </w:t>
      </w:r>
      <w:r>
        <w:t>analyze</w:t>
      </w:r>
      <w:r>
        <w:rPr>
          <w:spacing w:val="-3"/>
        </w:rPr>
        <w:t xml:space="preserve"> </w:t>
      </w:r>
      <w:r>
        <w:t>user</w:t>
      </w:r>
      <w:r>
        <w:rPr>
          <w:spacing w:val="-2"/>
        </w:rPr>
        <w:t xml:space="preserve"> </w:t>
      </w:r>
      <w:r>
        <w:t>behavior</w:t>
      </w:r>
      <w:r>
        <w:rPr>
          <w:spacing w:val="-3"/>
        </w:rPr>
        <w:t xml:space="preserve"> </w:t>
      </w:r>
      <w:r>
        <w:t>while</w:t>
      </w:r>
      <w:r>
        <w:rPr>
          <w:spacing w:val="-3"/>
        </w:rPr>
        <w:t xml:space="preserve"> </w:t>
      </w:r>
      <w:r>
        <w:t>safeguarding</w:t>
      </w:r>
      <w:r>
        <w:rPr>
          <w:spacing w:val="-3"/>
        </w:rPr>
        <w:t xml:space="preserve"> </w:t>
      </w:r>
      <w:r>
        <w:t>personal</w:t>
      </w:r>
      <w:r>
        <w:rPr>
          <w:spacing w:val="-5"/>
        </w:rPr>
        <w:t xml:space="preserve"> </w:t>
      </w:r>
      <w:r>
        <w:t>information.</w:t>
      </w:r>
      <w:r>
        <w:rPr>
          <w:spacing w:val="-3"/>
        </w:rPr>
        <w:t xml:space="preserve"> </w:t>
      </w:r>
      <w:r>
        <w:t>Differential</w:t>
      </w:r>
      <w:r>
        <w:rPr>
          <w:spacing w:val="-2"/>
        </w:rPr>
        <w:t xml:space="preserve"> </w:t>
      </w:r>
      <w:r>
        <w:t>privacy</w:t>
      </w:r>
      <w:r>
        <w:rPr>
          <w:spacing w:val="-6"/>
        </w:rPr>
        <w:t xml:space="preserve"> </w:t>
      </w:r>
      <w:r>
        <w:t>is</w:t>
      </w:r>
    </w:p>
    <w:p w14:paraId="700DB0DF" w14:textId="77777777" w:rsidR="001C35EB" w:rsidRDefault="00000000">
      <w:pPr>
        <w:pStyle w:val="BodyText"/>
        <w:spacing w:before="3" w:line="259" w:lineRule="auto"/>
        <w:ind w:right="19"/>
      </w:pPr>
      <w:r>
        <w:t>increasingly</w:t>
      </w:r>
      <w:r>
        <w:rPr>
          <w:spacing w:val="-3"/>
        </w:rPr>
        <w:t xml:space="preserve"> </w:t>
      </w:r>
      <w:r>
        <w:t>being</w:t>
      </w:r>
      <w:r>
        <w:rPr>
          <w:spacing w:val="-5"/>
        </w:rPr>
        <w:t xml:space="preserve"> </w:t>
      </w:r>
      <w:r>
        <w:t>adopted</w:t>
      </w:r>
      <w:r>
        <w:rPr>
          <w:spacing w:val="-4"/>
        </w:rPr>
        <w:t xml:space="preserve"> </w:t>
      </w:r>
      <w:r>
        <w:t>by</w:t>
      </w:r>
      <w:r>
        <w:rPr>
          <w:spacing w:val="-3"/>
        </w:rPr>
        <w:t xml:space="preserve"> </w:t>
      </w:r>
      <w:r>
        <w:t>both</w:t>
      </w:r>
      <w:r>
        <w:rPr>
          <w:spacing w:val="-5"/>
        </w:rPr>
        <w:t xml:space="preserve"> </w:t>
      </w:r>
      <w:r>
        <w:t>private</w:t>
      </w:r>
      <w:r>
        <w:rPr>
          <w:spacing w:val="-3"/>
        </w:rPr>
        <w:t xml:space="preserve"> </w:t>
      </w:r>
      <w:r>
        <w:t>organizations</w:t>
      </w:r>
      <w:r>
        <w:rPr>
          <w:spacing w:val="-3"/>
        </w:rPr>
        <w:t xml:space="preserve"> </w:t>
      </w:r>
      <w:r>
        <w:t>and</w:t>
      </w:r>
      <w:r>
        <w:rPr>
          <w:spacing w:val="-3"/>
        </w:rPr>
        <w:t xml:space="preserve"> </w:t>
      </w:r>
      <w:r>
        <w:t>governmental</w:t>
      </w:r>
      <w:r>
        <w:rPr>
          <w:spacing w:val="-4"/>
        </w:rPr>
        <w:t xml:space="preserve"> </w:t>
      </w:r>
      <w:r>
        <w:t>institutions</w:t>
      </w:r>
      <w:r>
        <w:rPr>
          <w:spacing w:val="-3"/>
        </w:rPr>
        <w:t xml:space="preserve"> </w:t>
      </w:r>
      <w:r>
        <w:t>to</w:t>
      </w:r>
      <w:r>
        <w:rPr>
          <w:spacing w:val="-5"/>
        </w:rPr>
        <w:t xml:space="preserve"> </w:t>
      </w:r>
      <w:r>
        <w:t>balance</w:t>
      </w:r>
      <w:r>
        <w:rPr>
          <w:spacing w:val="-3"/>
        </w:rPr>
        <w:t xml:space="preserve"> </w:t>
      </w:r>
      <w:r>
        <w:t>the need for data analysis with individual privacy.</w:t>
      </w:r>
    </w:p>
    <w:p w14:paraId="58475A2A" w14:textId="77777777" w:rsidR="001C35EB" w:rsidRDefault="001C35EB">
      <w:pPr>
        <w:pStyle w:val="BodyText"/>
        <w:spacing w:line="259" w:lineRule="auto"/>
        <w:sectPr w:rsidR="001C35EB">
          <w:pgSz w:w="11910" w:h="16840"/>
          <w:pgMar w:top="1360" w:right="1417" w:bottom="280" w:left="1417" w:header="720" w:footer="720" w:gutter="0"/>
          <w:cols w:space="720"/>
        </w:sectPr>
      </w:pPr>
    </w:p>
    <w:p w14:paraId="445AE08A" w14:textId="77777777" w:rsidR="001C35EB" w:rsidRDefault="00000000">
      <w:pPr>
        <w:pStyle w:val="Heading3"/>
        <w:numPr>
          <w:ilvl w:val="0"/>
          <w:numId w:val="2"/>
        </w:numPr>
        <w:tabs>
          <w:tab w:val="left" w:pos="243"/>
        </w:tabs>
        <w:spacing w:before="62"/>
        <w:ind w:left="243" w:hanging="220"/>
      </w:pPr>
      <w:r>
        <w:lastRenderedPageBreak/>
        <w:t>Data</w:t>
      </w:r>
      <w:r>
        <w:rPr>
          <w:spacing w:val="-5"/>
        </w:rPr>
        <w:t xml:space="preserve"> </w:t>
      </w:r>
      <w:r>
        <w:t>Minimization</w:t>
      </w:r>
      <w:r>
        <w:rPr>
          <w:spacing w:val="-6"/>
        </w:rPr>
        <w:t xml:space="preserve"> </w:t>
      </w:r>
      <w:r>
        <w:t>and</w:t>
      </w:r>
      <w:r>
        <w:rPr>
          <w:spacing w:val="-7"/>
        </w:rPr>
        <w:t xml:space="preserve"> </w:t>
      </w:r>
      <w:r>
        <w:t>Purpose</w:t>
      </w:r>
      <w:r>
        <w:rPr>
          <w:spacing w:val="-2"/>
        </w:rPr>
        <w:t xml:space="preserve"> Limitation</w:t>
      </w:r>
    </w:p>
    <w:p w14:paraId="6D64DB75" w14:textId="77777777" w:rsidR="001C35EB" w:rsidRDefault="00000000">
      <w:pPr>
        <w:pStyle w:val="BodyText"/>
        <w:spacing w:before="180" w:line="259" w:lineRule="auto"/>
        <w:ind w:right="19"/>
      </w:pPr>
      <w:r>
        <w:rPr>
          <w:b/>
        </w:rPr>
        <w:t>Data</w:t>
      </w:r>
      <w:r>
        <w:rPr>
          <w:b/>
          <w:spacing w:val="-2"/>
        </w:rPr>
        <w:t xml:space="preserve"> </w:t>
      </w:r>
      <w:r>
        <w:rPr>
          <w:b/>
        </w:rPr>
        <w:t>minimization</w:t>
      </w:r>
      <w:r>
        <w:rPr>
          <w:b/>
          <w:spacing w:val="-4"/>
        </w:rPr>
        <w:t xml:space="preserve"> </w:t>
      </w:r>
      <w:r>
        <w:t>is</w:t>
      </w:r>
      <w:r>
        <w:rPr>
          <w:spacing w:val="-4"/>
        </w:rPr>
        <w:t xml:space="preserve"> </w:t>
      </w:r>
      <w:r>
        <w:t>a</w:t>
      </w:r>
      <w:r>
        <w:rPr>
          <w:spacing w:val="-2"/>
        </w:rPr>
        <w:t xml:space="preserve"> </w:t>
      </w:r>
      <w:r>
        <w:t>privacy</w:t>
      </w:r>
      <w:r>
        <w:rPr>
          <w:spacing w:val="-2"/>
        </w:rPr>
        <w:t xml:space="preserve"> </w:t>
      </w:r>
      <w:r>
        <w:t>principle</w:t>
      </w:r>
      <w:r>
        <w:rPr>
          <w:spacing w:val="-4"/>
        </w:rPr>
        <w:t xml:space="preserve"> </w:t>
      </w:r>
      <w:r>
        <w:t>that</w:t>
      </w:r>
      <w:r>
        <w:rPr>
          <w:spacing w:val="-4"/>
        </w:rPr>
        <w:t xml:space="preserve"> </w:t>
      </w:r>
      <w:r>
        <w:t>mandates</w:t>
      </w:r>
      <w:r>
        <w:rPr>
          <w:spacing w:val="-2"/>
        </w:rPr>
        <w:t xml:space="preserve"> </w:t>
      </w:r>
      <w:r>
        <w:t>organizations</w:t>
      </w:r>
      <w:r>
        <w:rPr>
          <w:spacing w:val="-4"/>
        </w:rPr>
        <w:t xml:space="preserve"> </w:t>
      </w:r>
      <w:r>
        <w:t>to</w:t>
      </w:r>
      <w:r>
        <w:rPr>
          <w:spacing w:val="-2"/>
        </w:rPr>
        <w:t xml:space="preserve"> </w:t>
      </w:r>
      <w:r>
        <w:t>collect</w:t>
      </w:r>
      <w:r>
        <w:rPr>
          <w:spacing w:val="-1"/>
        </w:rPr>
        <w:t xml:space="preserve"> </w:t>
      </w:r>
      <w:r>
        <w:t>only</w:t>
      </w:r>
      <w:r>
        <w:rPr>
          <w:spacing w:val="-2"/>
        </w:rPr>
        <w:t xml:space="preserve"> </w:t>
      </w:r>
      <w:r>
        <w:t>the</w:t>
      </w:r>
      <w:r>
        <w:rPr>
          <w:spacing w:val="-2"/>
        </w:rPr>
        <w:t xml:space="preserve"> </w:t>
      </w:r>
      <w:r>
        <w:t>data</w:t>
      </w:r>
      <w:r>
        <w:rPr>
          <w:spacing w:val="-4"/>
        </w:rPr>
        <w:t xml:space="preserve"> </w:t>
      </w:r>
      <w:r>
        <w:t>that</w:t>
      </w:r>
      <w:r>
        <w:rPr>
          <w:spacing w:val="-4"/>
        </w:rPr>
        <w:t xml:space="preserve"> </w:t>
      </w:r>
      <w:r>
        <w:t>is necessary</w:t>
      </w:r>
      <w:r>
        <w:rPr>
          <w:spacing w:val="-2"/>
        </w:rPr>
        <w:t xml:space="preserve"> </w:t>
      </w:r>
      <w:r>
        <w:t>for</w:t>
      </w:r>
      <w:r>
        <w:rPr>
          <w:spacing w:val="-2"/>
        </w:rPr>
        <w:t xml:space="preserve"> </w:t>
      </w:r>
      <w:r>
        <w:t>a</w:t>
      </w:r>
      <w:r>
        <w:rPr>
          <w:spacing w:val="-4"/>
        </w:rPr>
        <w:t xml:space="preserve"> </w:t>
      </w:r>
      <w:r>
        <w:t>specific</w:t>
      </w:r>
      <w:r>
        <w:rPr>
          <w:spacing w:val="-4"/>
        </w:rPr>
        <w:t xml:space="preserve"> </w:t>
      </w:r>
      <w:r>
        <w:t>purpose.</w:t>
      </w:r>
      <w:r>
        <w:rPr>
          <w:spacing w:val="-2"/>
        </w:rPr>
        <w:t xml:space="preserve"> </w:t>
      </w:r>
      <w:r>
        <w:t>Collecting</w:t>
      </w:r>
      <w:r>
        <w:rPr>
          <w:spacing w:val="-5"/>
        </w:rPr>
        <w:t xml:space="preserve"> </w:t>
      </w:r>
      <w:r>
        <w:t>excessive</w:t>
      </w:r>
      <w:r>
        <w:rPr>
          <w:spacing w:val="-4"/>
        </w:rPr>
        <w:t xml:space="preserve"> </w:t>
      </w:r>
      <w:r>
        <w:t>or</w:t>
      </w:r>
      <w:r>
        <w:rPr>
          <w:spacing w:val="-2"/>
        </w:rPr>
        <w:t xml:space="preserve"> </w:t>
      </w:r>
      <w:r>
        <w:t>irrelevant</w:t>
      </w:r>
      <w:r>
        <w:rPr>
          <w:spacing w:val="-1"/>
        </w:rPr>
        <w:t xml:space="preserve"> </w:t>
      </w:r>
      <w:r>
        <w:t>data</w:t>
      </w:r>
      <w:r>
        <w:rPr>
          <w:spacing w:val="-4"/>
        </w:rPr>
        <w:t xml:space="preserve"> </w:t>
      </w:r>
      <w:r>
        <w:t>increases</w:t>
      </w:r>
      <w:r>
        <w:rPr>
          <w:spacing w:val="-4"/>
        </w:rPr>
        <w:t xml:space="preserve"> </w:t>
      </w:r>
      <w:r>
        <w:t>the</w:t>
      </w:r>
      <w:r>
        <w:rPr>
          <w:spacing w:val="-4"/>
        </w:rPr>
        <w:t xml:space="preserve"> </w:t>
      </w:r>
      <w:r>
        <w:t>risk</w:t>
      </w:r>
      <w:r>
        <w:rPr>
          <w:spacing w:val="-2"/>
        </w:rPr>
        <w:t xml:space="preserve"> </w:t>
      </w:r>
      <w:r>
        <w:t>of</w:t>
      </w:r>
      <w:r>
        <w:rPr>
          <w:spacing w:val="-4"/>
        </w:rPr>
        <w:t xml:space="preserve"> </w:t>
      </w:r>
      <w:r>
        <w:t xml:space="preserve">privacy violations and data breaches. </w:t>
      </w:r>
      <w:r>
        <w:rPr>
          <w:b/>
        </w:rPr>
        <w:t xml:space="preserve">Purpose limitation </w:t>
      </w:r>
      <w:r>
        <w:t>goes hand-in-hand with this, ensuring that data is used only for the purpose it was originally collected for, and not for unrelated or unauthorized purposes. Both principles are core components of privacy regulations such as GDPR.</w:t>
      </w:r>
    </w:p>
    <w:p w14:paraId="514402BA" w14:textId="77777777" w:rsidR="001C35EB" w:rsidRDefault="00000000">
      <w:pPr>
        <w:pStyle w:val="Heading3"/>
        <w:numPr>
          <w:ilvl w:val="0"/>
          <w:numId w:val="2"/>
        </w:numPr>
        <w:tabs>
          <w:tab w:val="left" w:pos="243"/>
        </w:tabs>
        <w:ind w:left="243" w:hanging="220"/>
      </w:pPr>
      <w:r>
        <w:t>Informed</w:t>
      </w:r>
      <w:r>
        <w:rPr>
          <w:spacing w:val="-5"/>
        </w:rPr>
        <w:t xml:space="preserve"> </w:t>
      </w:r>
      <w:r>
        <w:t>Consent</w:t>
      </w:r>
      <w:r>
        <w:rPr>
          <w:spacing w:val="-5"/>
        </w:rPr>
        <w:t xml:space="preserve"> </w:t>
      </w:r>
      <w:r>
        <w:t>and</w:t>
      </w:r>
      <w:r>
        <w:rPr>
          <w:spacing w:val="-8"/>
        </w:rPr>
        <w:t xml:space="preserve"> </w:t>
      </w:r>
      <w:r>
        <w:t>User</w:t>
      </w:r>
      <w:r>
        <w:rPr>
          <w:spacing w:val="-9"/>
        </w:rPr>
        <w:t xml:space="preserve"> </w:t>
      </w:r>
      <w:r>
        <w:rPr>
          <w:spacing w:val="-2"/>
        </w:rPr>
        <w:t>Control</w:t>
      </w:r>
    </w:p>
    <w:p w14:paraId="392970B6" w14:textId="77777777" w:rsidR="001C35EB" w:rsidRDefault="00000000">
      <w:pPr>
        <w:pStyle w:val="BodyText"/>
        <w:spacing w:before="179" w:line="259" w:lineRule="auto"/>
      </w:pPr>
      <w:r>
        <w:t xml:space="preserve">Obtaining </w:t>
      </w:r>
      <w:r>
        <w:rPr>
          <w:b/>
        </w:rPr>
        <w:t xml:space="preserve">informed consent </w:t>
      </w:r>
      <w:r>
        <w:t>is a cornerstone of data privacy. It requires organizations to be transparent</w:t>
      </w:r>
      <w:r>
        <w:rPr>
          <w:spacing w:val="-2"/>
        </w:rPr>
        <w:t xml:space="preserve"> </w:t>
      </w:r>
      <w:r>
        <w:t>about</w:t>
      </w:r>
      <w:r>
        <w:rPr>
          <w:spacing w:val="-2"/>
        </w:rPr>
        <w:t xml:space="preserve"> </w:t>
      </w:r>
      <w:r>
        <w:t>how</w:t>
      </w:r>
      <w:r>
        <w:rPr>
          <w:spacing w:val="-4"/>
        </w:rPr>
        <w:t xml:space="preserve"> </w:t>
      </w:r>
      <w:r>
        <w:t>they</w:t>
      </w:r>
      <w:r>
        <w:rPr>
          <w:spacing w:val="-6"/>
        </w:rPr>
        <w:t xml:space="preserve"> </w:t>
      </w:r>
      <w:r>
        <w:t>collect,</w:t>
      </w:r>
      <w:r>
        <w:rPr>
          <w:spacing w:val="-3"/>
        </w:rPr>
        <w:t xml:space="preserve"> </w:t>
      </w:r>
      <w:r>
        <w:t>use,</w:t>
      </w:r>
      <w:r>
        <w:rPr>
          <w:spacing w:val="-3"/>
        </w:rPr>
        <w:t xml:space="preserve"> </w:t>
      </w:r>
      <w:r>
        <w:t>and</w:t>
      </w:r>
      <w:r>
        <w:rPr>
          <w:spacing w:val="-6"/>
        </w:rPr>
        <w:t xml:space="preserve"> </w:t>
      </w:r>
      <w:r>
        <w:t>share</w:t>
      </w:r>
      <w:r>
        <w:rPr>
          <w:spacing w:val="-3"/>
        </w:rPr>
        <w:t xml:space="preserve"> </w:t>
      </w:r>
      <w:r>
        <w:t>personal</w:t>
      </w:r>
      <w:r>
        <w:rPr>
          <w:spacing w:val="-2"/>
        </w:rPr>
        <w:t xml:space="preserve"> </w:t>
      </w:r>
      <w:r>
        <w:t>data.</w:t>
      </w:r>
      <w:r>
        <w:rPr>
          <w:spacing w:val="-3"/>
        </w:rPr>
        <w:t xml:space="preserve"> </w:t>
      </w:r>
      <w:r>
        <w:t>Individuals</w:t>
      </w:r>
      <w:r>
        <w:rPr>
          <w:spacing w:val="-5"/>
        </w:rPr>
        <w:t xml:space="preserve"> </w:t>
      </w:r>
      <w:r>
        <w:t>must</w:t>
      </w:r>
      <w:r>
        <w:rPr>
          <w:spacing w:val="-4"/>
        </w:rPr>
        <w:t xml:space="preserve"> </w:t>
      </w:r>
      <w:r>
        <w:t>be</w:t>
      </w:r>
      <w:r>
        <w:rPr>
          <w:spacing w:val="-3"/>
        </w:rPr>
        <w:t xml:space="preserve"> </w:t>
      </w:r>
      <w:r>
        <w:t>given</w:t>
      </w:r>
      <w:r>
        <w:rPr>
          <w:spacing w:val="-3"/>
        </w:rPr>
        <w:t xml:space="preserve"> </w:t>
      </w:r>
      <w:r>
        <w:t>clear,</w:t>
      </w:r>
    </w:p>
    <w:p w14:paraId="05D5D97A" w14:textId="77777777" w:rsidR="001C35EB" w:rsidRDefault="00000000">
      <w:pPr>
        <w:pStyle w:val="BodyText"/>
        <w:spacing w:before="1" w:line="259" w:lineRule="auto"/>
        <w:ind w:right="19"/>
      </w:pPr>
      <w:r>
        <w:t>concise</w:t>
      </w:r>
      <w:r>
        <w:rPr>
          <w:spacing w:val="-3"/>
        </w:rPr>
        <w:t xml:space="preserve"> </w:t>
      </w:r>
      <w:r>
        <w:t>information</w:t>
      </w:r>
      <w:r>
        <w:rPr>
          <w:spacing w:val="-4"/>
        </w:rPr>
        <w:t xml:space="preserve"> </w:t>
      </w:r>
      <w:r>
        <w:t>about</w:t>
      </w:r>
      <w:r>
        <w:rPr>
          <w:spacing w:val="-3"/>
        </w:rPr>
        <w:t xml:space="preserve"> </w:t>
      </w:r>
      <w:r>
        <w:t>how</w:t>
      </w:r>
      <w:r>
        <w:rPr>
          <w:spacing w:val="-2"/>
        </w:rPr>
        <w:t xml:space="preserve"> </w:t>
      </w:r>
      <w:r>
        <w:t>their</w:t>
      </w:r>
      <w:r>
        <w:rPr>
          <w:spacing w:val="-1"/>
        </w:rPr>
        <w:t xml:space="preserve"> </w:t>
      </w:r>
      <w:r>
        <w:t>data</w:t>
      </w:r>
      <w:r>
        <w:rPr>
          <w:spacing w:val="-1"/>
        </w:rPr>
        <w:t xml:space="preserve"> </w:t>
      </w:r>
      <w:r>
        <w:t>will be</w:t>
      </w:r>
      <w:r>
        <w:rPr>
          <w:spacing w:val="-1"/>
        </w:rPr>
        <w:t xml:space="preserve"> </w:t>
      </w:r>
      <w:r>
        <w:t>used</w:t>
      </w:r>
      <w:r>
        <w:rPr>
          <w:spacing w:val="-3"/>
        </w:rPr>
        <w:t xml:space="preserve"> </w:t>
      </w:r>
      <w:r>
        <w:t>and</w:t>
      </w:r>
      <w:r>
        <w:rPr>
          <w:spacing w:val="-1"/>
        </w:rPr>
        <w:t xml:space="preserve"> </w:t>
      </w:r>
      <w:r>
        <w:t>should</w:t>
      </w:r>
      <w:r>
        <w:rPr>
          <w:spacing w:val="-1"/>
        </w:rPr>
        <w:t xml:space="preserve"> </w:t>
      </w:r>
      <w:r>
        <w:t>be</w:t>
      </w:r>
      <w:r>
        <w:rPr>
          <w:spacing w:val="-1"/>
        </w:rPr>
        <w:t xml:space="preserve"> </w:t>
      </w:r>
      <w:r>
        <w:t>able</w:t>
      </w:r>
      <w:r>
        <w:rPr>
          <w:spacing w:val="-3"/>
        </w:rPr>
        <w:t xml:space="preserve"> </w:t>
      </w:r>
      <w:r>
        <w:t>to</w:t>
      </w:r>
      <w:r>
        <w:rPr>
          <w:spacing w:val="-1"/>
        </w:rPr>
        <w:t xml:space="preserve"> </w:t>
      </w:r>
      <w:r>
        <w:t>opt-in</w:t>
      </w:r>
      <w:r>
        <w:rPr>
          <w:spacing w:val="-4"/>
        </w:rPr>
        <w:t xml:space="preserve"> </w:t>
      </w:r>
      <w:r>
        <w:t>or</w:t>
      </w:r>
      <w:r>
        <w:rPr>
          <w:spacing w:val="-1"/>
        </w:rPr>
        <w:t xml:space="preserve"> </w:t>
      </w:r>
      <w:r>
        <w:t>opt-out of</w:t>
      </w:r>
      <w:r>
        <w:rPr>
          <w:spacing w:val="-1"/>
        </w:rPr>
        <w:t xml:space="preserve"> </w:t>
      </w:r>
      <w:r>
        <w:t>data collection processes.</w:t>
      </w:r>
    </w:p>
    <w:p w14:paraId="7804CB40" w14:textId="77777777" w:rsidR="001C35EB" w:rsidRDefault="00000000">
      <w:pPr>
        <w:pStyle w:val="BodyText"/>
        <w:spacing w:before="159" w:line="259" w:lineRule="auto"/>
        <w:ind w:right="83"/>
      </w:pPr>
      <w:r>
        <w:t>Moreover,</w:t>
      </w:r>
      <w:r>
        <w:rPr>
          <w:spacing w:val="-6"/>
        </w:rPr>
        <w:t xml:space="preserve"> </w:t>
      </w:r>
      <w:r>
        <w:t>giving</w:t>
      </w:r>
      <w:r>
        <w:rPr>
          <w:spacing w:val="-6"/>
        </w:rPr>
        <w:t xml:space="preserve"> </w:t>
      </w:r>
      <w:r>
        <w:t>individuals</w:t>
      </w:r>
      <w:r>
        <w:rPr>
          <w:spacing w:val="-3"/>
        </w:rPr>
        <w:t xml:space="preserve"> </w:t>
      </w:r>
      <w:r>
        <w:t>control</w:t>
      </w:r>
      <w:r>
        <w:rPr>
          <w:spacing w:val="-5"/>
        </w:rPr>
        <w:t xml:space="preserve"> </w:t>
      </w:r>
      <w:r>
        <w:t>over</w:t>
      </w:r>
      <w:r>
        <w:rPr>
          <w:spacing w:val="-4"/>
        </w:rPr>
        <w:t xml:space="preserve"> </w:t>
      </w:r>
      <w:r>
        <w:t>their</w:t>
      </w:r>
      <w:r>
        <w:rPr>
          <w:spacing w:val="-3"/>
        </w:rPr>
        <w:t xml:space="preserve"> </w:t>
      </w:r>
      <w:r>
        <w:t>data,</w:t>
      </w:r>
      <w:r>
        <w:rPr>
          <w:spacing w:val="-3"/>
        </w:rPr>
        <w:t xml:space="preserve"> </w:t>
      </w:r>
      <w:r>
        <w:t>such</w:t>
      </w:r>
      <w:r>
        <w:rPr>
          <w:spacing w:val="-3"/>
        </w:rPr>
        <w:t xml:space="preserve"> </w:t>
      </w:r>
      <w:r>
        <w:t>as</w:t>
      </w:r>
      <w:r>
        <w:rPr>
          <w:spacing w:val="-5"/>
        </w:rPr>
        <w:t xml:space="preserve"> </w:t>
      </w:r>
      <w:r>
        <w:t>the</w:t>
      </w:r>
      <w:r>
        <w:rPr>
          <w:spacing w:val="-5"/>
        </w:rPr>
        <w:t xml:space="preserve"> </w:t>
      </w:r>
      <w:r>
        <w:t>ability</w:t>
      </w:r>
      <w:r>
        <w:rPr>
          <w:spacing w:val="-6"/>
        </w:rPr>
        <w:t xml:space="preserve"> </w:t>
      </w:r>
      <w:r>
        <w:t>to</w:t>
      </w:r>
      <w:r>
        <w:rPr>
          <w:spacing w:val="-3"/>
        </w:rPr>
        <w:t xml:space="preserve"> </w:t>
      </w:r>
      <w:r>
        <w:t>access,</w:t>
      </w:r>
      <w:r>
        <w:rPr>
          <w:spacing w:val="-6"/>
        </w:rPr>
        <w:t xml:space="preserve"> </w:t>
      </w:r>
      <w:r>
        <w:t>modify,</w:t>
      </w:r>
      <w:r>
        <w:rPr>
          <w:spacing w:val="-3"/>
        </w:rPr>
        <w:t xml:space="preserve"> </w:t>
      </w:r>
      <w:r>
        <w:t>or</w:t>
      </w:r>
      <w:r>
        <w:rPr>
          <w:spacing w:val="-3"/>
        </w:rPr>
        <w:t xml:space="preserve"> </w:t>
      </w:r>
      <w:r>
        <w:t>delete</w:t>
      </w:r>
      <w:r>
        <w:rPr>
          <w:spacing w:val="-5"/>
        </w:rPr>
        <w:t xml:space="preserve"> </w:t>
      </w:r>
      <w:r>
        <w:t xml:space="preserve">it, is critical for maintaining trust between organizations and users. This empowerment of users is enshrined in regulations like GDPR, which grants individuals the </w:t>
      </w:r>
      <w:r>
        <w:rPr>
          <w:b/>
        </w:rPr>
        <w:t xml:space="preserve">right to be forgotten </w:t>
      </w:r>
      <w:r>
        <w:t>and the right to access their personal data.</w:t>
      </w:r>
    </w:p>
    <w:p w14:paraId="6AF63D59" w14:textId="77777777" w:rsidR="001C35EB" w:rsidRDefault="00000000">
      <w:pPr>
        <w:pStyle w:val="Heading3"/>
        <w:numPr>
          <w:ilvl w:val="0"/>
          <w:numId w:val="2"/>
        </w:numPr>
        <w:tabs>
          <w:tab w:val="left" w:pos="243"/>
        </w:tabs>
        <w:spacing w:before="161"/>
        <w:ind w:left="243" w:hanging="220"/>
      </w:pPr>
      <w:r>
        <w:t>Privacy</w:t>
      </w:r>
      <w:r>
        <w:rPr>
          <w:spacing w:val="-3"/>
        </w:rPr>
        <w:t xml:space="preserve"> </w:t>
      </w:r>
      <w:r>
        <w:t>by</w:t>
      </w:r>
      <w:r>
        <w:rPr>
          <w:spacing w:val="-2"/>
        </w:rPr>
        <w:t xml:space="preserve"> </w:t>
      </w:r>
      <w:r>
        <w:t>Design</w:t>
      </w:r>
      <w:r>
        <w:rPr>
          <w:spacing w:val="-5"/>
        </w:rPr>
        <w:t xml:space="preserve"> </w:t>
      </w:r>
      <w:r>
        <w:t>and</w:t>
      </w:r>
      <w:r>
        <w:rPr>
          <w:spacing w:val="-5"/>
        </w:rPr>
        <w:t xml:space="preserve"> </w:t>
      </w:r>
      <w:r>
        <w:t>Security</w:t>
      </w:r>
      <w:r>
        <w:rPr>
          <w:spacing w:val="-5"/>
        </w:rPr>
        <w:t xml:space="preserve"> </w:t>
      </w:r>
      <w:r>
        <w:rPr>
          <w:spacing w:val="-2"/>
        </w:rPr>
        <w:t>Measures</w:t>
      </w:r>
    </w:p>
    <w:p w14:paraId="039C7D24" w14:textId="77777777" w:rsidR="001C35EB" w:rsidRDefault="00000000">
      <w:pPr>
        <w:pStyle w:val="BodyText"/>
        <w:spacing w:before="179" w:line="259" w:lineRule="auto"/>
      </w:pPr>
      <w:r>
        <w:t>Privacy</w:t>
      </w:r>
      <w:r>
        <w:rPr>
          <w:spacing w:val="-2"/>
        </w:rPr>
        <w:t xml:space="preserve"> </w:t>
      </w:r>
      <w:r>
        <w:t>by</w:t>
      </w:r>
      <w:r>
        <w:rPr>
          <w:spacing w:val="-4"/>
        </w:rPr>
        <w:t xml:space="preserve"> </w:t>
      </w:r>
      <w:r>
        <w:t>design</w:t>
      </w:r>
      <w:r>
        <w:rPr>
          <w:spacing w:val="-5"/>
        </w:rPr>
        <w:t xml:space="preserve"> </w:t>
      </w:r>
      <w:r>
        <w:t>integrates</w:t>
      </w:r>
      <w:r>
        <w:rPr>
          <w:spacing w:val="-2"/>
        </w:rPr>
        <w:t xml:space="preserve"> </w:t>
      </w:r>
      <w:r>
        <w:t>privacy</w:t>
      </w:r>
      <w:r>
        <w:rPr>
          <w:spacing w:val="-2"/>
        </w:rPr>
        <w:t xml:space="preserve"> </w:t>
      </w:r>
      <w:r>
        <w:t>considerations</w:t>
      </w:r>
      <w:r>
        <w:rPr>
          <w:spacing w:val="-4"/>
        </w:rPr>
        <w:t xml:space="preserve"> </w:t>
      </w:r>
      <w:r>
        <w:t>into</w:t>
      </w:r>
      <w:r>
        <w:rPr>
          <w:spacing w:val="-2"/>
        </w:rPr>
        <w:t xml:space="preserve"> </w:t>
      </w:r>
      <w:r>
        <w:t>the</w:t>
      </w:r>
      <w:r>
        <w:rPr>
          <w:spacing w:val="-4"/>
        </w:rPr>
        <w:t xml:space="preserve"> </w:t>
      </w:r>
      <w:r>
        <w:t>core</w:t>
      </w:r>
      <w:r>
        <w:rPr>
          <w:spacing w:val="-2"/>
        </w:rPr>
        <w:t xml:space="preserve"> </w:t>
      </w:r>
      <w:r>
        <w:t>of</w:t>
      </w:r>
      <w:r>
        <w:rPr>
          <w:spacing w:val="-4"/>
        </w:rPr>
        <w:t xml:space="preserve"> </w:t>
      </w:r>
      <w:r>
        <w:t>system</w:t>
      </w:r>
      <w:r>
        <w:rPr>
          <w:spacing w:val="-1"/>
        </w:rPr>
        <w:t xml:space="preserve"> </w:t>
      </w:r>
      <w:r>
        <w:t>design</w:t>
      </w:r>
      <w:r>
        <w:rPr>
          <w:spacing w:val="-7"/>
        </w:rPr>
        <w:t xml:space="preserve"> </w:t>
      </w:r>
      <w:r>
        <w:t>and</w:t>
      </w:r>
      <w:r>
        <w:rPr>
          <w:spacing w:val="-2"/>
        </w:rPr>
        <w:t xml:space="preserve"> </w:t>
      </w:r>
      <w:r>
        <w:t>development. Organizations are encouraged to build privacy</w:t>
      </w:r>
      <w:r>
        <w:rPr>
          <w:spacing w:val="-1"/>
        </w:rPr>
        <w:t xml:space="preserve"> </w:t>
      </w:r>
      <w:r>
        <w:t>features, such</w:t>
      </w:r>
      <w:r>
        <w:rPr>
          <w:spacing w:val="-1"/>
        </w:rPr>
        <w:t xml:space="preserve"> </w:t>
      </w:r>
      <w:r>
        <w:t>as encryption and access controls, into their products and services from the very beginning rather than addressing privacy concerns as an afterthought.</w:t>
      </w:r>
      <w:r>
        <w:rPr>
          <w:spacing w:val="-3"/>
        </w:rPr>
        <w:t xml:space="preserve"> </w:t>
      </w:r>
      <w:r>
        <w:t xml:space="preserve">Additionally, organizations must implement robust </w:t>
      </w:r>
      <w:r>
        <w:rPr>
          <w:b/>
        </w:rPr>
        <w:t>security measures</w:t>
      </w:r>
      <w:r>
        <w:t>, such as</w:t>
      </w:r>
    </w:p>
    <w:p w14:paraId="257980A8" w14:textId="77777777" w:rsidR="001C35EB" w:rsidRDefault="00000000">
      <w:pPr>
        <w:pStyle w:val="BodyText"/>
        <w:spacing w:line="252" w:lineRule="exact"/>
      </w:pPr>
      <w:r>
        <w:t>encryption,</w:t>
      </w:r>
      <w:r>
        <w:rPr>
          <w:spacing w:val="-7"/>
        </w:rPr>
        <w:t xml:space="preserve"> </w:t>
      </w:r>
      <w:r>
        <w:t>firewalls,</w:t>
      </w:r>
      <w:r>
        <w:rPr>
          <w:spacing w:val="-5"/>
        </w:rPr>
        <w:t xml:space="preserve"> </w:t>
      </w:r>
      <w:r>
        <w:t>and</w:t>
      </w:r>
      <w:r>
        <w:rPr>
          <w:spacing w:val="-3"/>
        </w:rPr>
        <w:t xml:space="preserve"> </w:t>
      </w:r>
      <w:r>
        <w:t>data</w:t>
      </w:r>
      <w:r>
        <w:rPr>
          <w:spacing w:val="-5"/>
        </w:rPr>
        <w:t xml:space="preserve"> </w:t>
      </w:r>
      <w:r>
        <w:t>access</w:t>
      </w:r>
      <w:r>
        <w:rPr>
          <w:spacing w:val="-5"/>
        </w:rPr>
        <w:t xml:space="preserve"> </w:t>
      </w:r>
      <w:r>
        <w:t>controls,</w:t>
      </w:r>
      <w:r>
        <w:rPr>
          <w:spacing w:val="-6"/>
        </w:rPr>
        <w:t xml:space="preserve"> </w:t>
      </w:r>
      <w:r>
        <w:t>to</w:t>
      </w:r>
      <w:r>
        <w:rPr>
          <w:spacing w:val="-3"/>
        </w:rPr>
        <w:t xml:space="preserve"> </w:t>
      </w:r>
      <w:r>
        <w:t>protect</w:t>
      </w:r>
      <w:r>
        <w:rPr>
          <w:spacing w:val="-2"/>
        </w:rPr>
        <w:t xml:space="preserve"> </w:t>
      </w:r>
      <w:r>
        <w:t>data</w:t>
      </w:r>
      <w:r>
        <w:rPr>
          <w:spacing w:val="-6"/>
        </w:rPr>
        <w:t xml:space="preserve"> </w:t>
      </w:r>
      <w:r>
        <w:t>from</w:t>
      </w:r>
      <w:r>
        <w:rPr>
          <w:spacing w:val="-2"/>
        </w:rPr>
        <w:t xml:space="preserve"> </w:t>
      </w:r>
      <w:r>
        <w:t>breaches</w:t>
      </w:r>
      <w:r>
        <w:rPr>
          <w:spacing w:val="-3"/>
        </w:rPr>
        <w:t xml:space="preserve"> </w:t>
      </w:r>
      <w:r>
        <w:t>or</w:t>
      </w:r>
      <w:r>
        <w:rPr>
          <w:spacing w:val="-5"/>
        </w:rPr>
        <w:t xml:space="preserve"> </w:t>
      </w:r>
      <w:r>
        <w:t>unauthorized</w:t>
      </w:r>
      <w:r>
        <w:rPr>
          <w:spacing w:val="-6"/>
        </w:rPr>
        <w:t xml:space="preserve"> </w:t>
      </w:r>
      <w:r>
        <w:rPr>
          <w:spacing w:val="-2"/>
        </w:rPr>
        <w:t>access.</w:t>
      </w:r>
    </w:p>
    <w:p w14:paraId="414977CF" w14:textId="77777777" w:rsidR="001C35EB" w:rsidRDefault="001C35EB">
      <w:pPr>
        <w:pStyle w:val="BodyText"/>
        <w:spacing w:before="3"/>
        <w:ind w:left="0"/>
      </w:pPr>
    </w:p>
    <w:p w14:paraId="3A8624AE" w14:textId="77777777" w:rsidR="001C35EB" w:rsidRDefault="00000000">
      <w:pPr>
        <w:pStyle w:val="Heading1"/>
        <w:numPr>
          <w:ilvl w:val="0"/>
          <w:numId w:val="7"/>
        </w:numPr>
        <w:tabs>
          <w:tab w:val="left" w:pos="4131"/>
        </w:tabs>
        <w:ind w:left="4131" w:hanging="419"/>
        <w:jc w:val="left"/>
      </w:pPr>
      <w:r>
        <w:rPr>
          <w:spacing w:val="-2"/>
        </w:rPr>
        <w:t>Conclusion:</w:t>
      </w:r>
    </w:p>
    <w:p w14:paraId="4739F0F1" w14:textId="77777777" w:rsidR="001C35EB" w:rsidRDefault="00000000">
      <w:pPr>
        <w:pStyle w:val="BodyText"/>
        <w:spacing w:before="26" w:line="259" w:lineRule="auto"/>
        <w:ind w:right="129"/>
      </w:pPr>
      <w:r>
        <w:t>The</w:t>
      </w:r>
      <w:r>
        <w:rPr>
          <w:spacing w:val="-2"/>
        </w:rPr>
        <w:t xml:space="preserve"> </w:t>
      </w:r>
      <w:r>
        <w:t>present</w:t>
      </w:r>
      <w:r>
        <w:rPr>
          <w:spacing w:val="-1"/>
        </w:rPr>
        <w:t xml:space="preserve"> </w:t>
      </w:r>
      <w:r>
        <w:t>study</w:t>
      </w:r>
      <w:r>
        <w:rPr>
          <w:spacing w:val="-5"/>
        </w:rPr>
        <w:t xml:space="preserve"> </w:t>
      </w:r>
      <w:r>
        <w:t>delved</w:t>
      </w:r>
      <w:r>
        <w:rPr>
          <w:spacing w:val="-4"/>
        </w:rPr>
        <w:t xml:space="preserve"> </w:t>
      </w:r>
      <w:r>
        <w:t>into</w:t>
      </w:r>
      <w:r>
        <w:rPr>
          <w:spacing w:val="-2"/>
        </w:rPr>
        <w:t xml:space="preserve"> </w:t>
      </w:r>
      <w:r>
        <w:t>the</w:t>
      </w:r>
      <w:r>
        <w:rPr>
          <w:spacing w:val="-2"/>
        </w:rPr>
        <w:t xml:space="preserve"> </w:t>
      </w:r>
      <w:r>
        <w:t>intricate</w:t>
      </w:r>
      <w:r>
        <w:rPr>
          <w:spacing w:val="-2"/>
        </w:rPr>
        <w:t xml:space="preserve"> </w:t>
      </w:r>
      <w:r>
        <w:t>domain</w:t>
      </w:r>
      <w:r>
        <w:rPr>
          <w:spacing w:val="-2"/>
        </w:rPr>
        <w:t xml:space="preserve"> </w:t>
      </w:r>
      <w:r>
        <w:t>of</w:t>
      </w:r>
      <w:r>
        <w:rPr>
          <w:spacing w:val="-4"/>
        </w:rPr>
        <w:t xml:space="preserve"> </w:t>
      </w:r>
      <w:r>
        <w:t>ethical</w:t>
      </w:r>
      <w:r>
        <w:rPr>
          <w:spacing w:val="-1"/>
        </w:rPr>
        <w:t xml:space="preserve"> </w:t>
      </w:r>
      <w:r>
        <w:t>considerations</w:t>
      </w:r>
      <w:r>
        <w:rPr>
          <w:spacing w:val="-4"/>
        </w:rPr>
        <w:t xml:space="preserve"> </w:t>
      </w:r>
      <w:r>
        <w:t>in</w:t>
      </w:r>
      <w:r>
        <w:rPr>
          <w:spacing w:val="-2"/>
        </w:rPr>
        <w:t xml:space="preserve"> </w:t>
      </w:r>
      <w:r>
        <w:t>data</w:t>
      </w:r>
      <w:r>
        <w:rPr>
          <w:spacing w:val="-4"/>
        </w:rPr>
        <w:t xml:space="preserve"> </w:t>
      </w:r>
      <w:r>
        <w:t>science,</w:t>
      </w:r>
      <w:r>
        <w:rPr>
          <w:spacing w:val="-5"/>
        </w:rPr>
        <w:t xml:space="preserve"> </w:t>
      </w:r>
      <w:r>
        <w:t>focusing on the delicate equilibrium between privacy and utility. Through a meticulous investigation of</w:t>
      </w:r>
    </w:p>
    <w:p w14:paraId="14DD1D34" w14:textId="77777777" w:rsidR="001C35EB" w:rsidRDefault="00000000">
      <w:pPr>
        <w:pStyle w:val="BodyText"/>
        <w:spacing w:line="259" w:lineRule="auto"/>
        <w:ind w:right="129"/>
      </w:pPr>
      <w:r>
        <w:t>established ethical frameworks, the examination of federated learning's implications, and the proposition</w:t>
      </w:r>
      <w:r>
        <w:rPr>
          <w:spacing w:val="-5"/>
        </w:rPr>
        <w:t xml:space="preserve"> </w:t>
      </w:r>
      <w:r>
        <w:t>of</w:t>
      </w:r>
      <w:r>
        <w:rPr>
          <w:spacing w:val="-2"/>
        </w:rPr>
        <w:t xml:space="preserve"> </w:t>
      </w:r>
      <w:r>
        <w:t>user-centric</w:t>
      </w:r>
      <w:r>
        <w:rPr>
          <w:spacing w:val="-4"/>
        </w:rPr>
        <w:t xml:space="preserve"> </w:t>
      </w:r>
      <w:r>
        <w:t>consent</w:t>
      </w:r>
      <w:r>
        <w:rPr>
          <w:spacing w:val="-4"/>
        </w:rPr>
        <w:t xml:space="preserve"> </w:t>
      </w:r>
      <w:r>
        <w:t>methods,</w:t>
      </w:r>
      <w:r>
        <w:rPr>
          <w:spacing w:val="-4"/>
        </w:rPr>
        <w:t xml:space="preserve"> </w:t>
      </w:r>
      <w:r>
        <w:t>this</w:t>
      </w:r>
      <w:r>
        <w:rPr>
          <w:spacing w:val="-4"/>
        </w:rPr>
        <w:t xml:space="preserve"> </w:t>
      </w:r>
      <w:r>
        <w:t>study</w:t>
      </w:r>
      <w:r>
        <w:rPr>
          <w:spacing w:val="-5"/>
        </w:rPr>
        <w:t xml:space="preserve"> </w:t>
      </w:r>
      <w:r>
        <w:t>sought</w:t>
      </w:r>
      <w:r>
        <w:rPr>
          <w:spacing w:val="-1"/>
        </w:rPr>
        <w:t xml:space="preserve"> </w:t>
      </w:r>
      <w:r>
        <w:t>to</w:t>
      </w:r>
      <w:r>
        <w:rPr>
          <w:spacing w:val="-5"/>
        </w:rPr>
        <w:t xml:space="preserve"> </w:t>
      </w:r>
      <w:r>
        <w:t>contribute</w:t>
      </w:r>
      <w:r>
        <w:rPr>
          <w:spacing w:val="-2"/>
        </w:rPr>
        <w:t xml:space="preserve"> </w:t>
      </w:r>
      <w:r>
        <w:t>to</w:t>
      </w:r>
      <w:r>
        <w:rPr>
          <w:spacing w:val="-2"/>
        </w:rPr>
        <w:t xml:space="preserve"> </w:t>
      </w:r>
      <w:r>
        <w:t>the</w:t>
      </w:r>
      <w:r>
        <w:rPr>
          <w:spacing w:val="-4"/>
        </w:rPr>
        <w:t xml:space="preserve"> </w:t>
      </w:r>
      <w:r>
        <w:t>ongoing</w:t>
      </w:r>
      <w:r>
        <w:rPr>
          <w:spacing w:val="-2"/>
        </w:rPr>
        <w:t xml:space="preserve"> </w:t>
      </w:r>
      <w:r>
        <w:t>discourse on responsible data practices.</w:t>
      </w:r>
    </w:p>
    <w:p w14:paraId="01B60A98" w14:textId="77777777" w:rsidR="001C35EB" w:rsidRDefault="00000000">
      <w:pPr>
        <w:pStyle w:val="BodyText"/>
        <w:spacing w:before="158" w:line="259" w:lineRule="auto"/>
      </w:pPr>
      <w:r>
        <w:t>In</w:t>
      </w:r>
      <w:r>
        <w:rPr>
          <w:spacing w:val="-2"/>
        </w:rPr>
        <w:t xml:space="preserve"> </w:t>
      </w:r>
      <w:r>
        <w:t>the</w:t>
      </w:r>
      <w:r>
        <w:rPr>
          <w:spacing w:val="-3"/>
        </w:rPr>
        <w:t xml:space="preserve"> </w:t>
      </w:r>
      <w:r>
        <w:t>age</w:t>
      </w:r>
      <w:r>
        <w:rPr>
          <w:spacing w:val="-2"/>
        </w:rPr>
        <w:t xml:space="preserve"> </w:t>
      </w:r>
      <w:r>
        <w:t>of</w:t>
      </w:r>
      <w:r>
        <w:rPr>
          <w:spacing w:val="-4"/>
        </w:rPr>
        <w:t xml:space="preserve"> </w:t>
      </w:r>
      <w:r>
        <w:t>big</w:t>
      </w:r>
      <w:r>
        <w:rPr>
          <w:spacing w:val="-2"/>
        </w:rPr>
        <w:t xml:space="preserve"> </w:t>
      </w:r>
      <w:r>
        <w:t>data,</w:t>
      </w:r>
      <w:r>
        <w:rPr>
          <w:spacing w:val="-3"/>
        </w:rPr>
        <w:t xml:space="preserve"> </w:t>
      </w:r>
      <w:r>
        <w:t>the</w:t>
      </w:r>
      <w:r>
        <w:rPr>
          <w:spacing w:val="-2"/>
        </w:rPr>
        <w:t xml:space="preserve"> </w:t>
      </w:r>
      <w:r>
        <w:t>need</w:t>
      </w:r>
      <w:r>
        <w:rPr>
          <w:spacing w:val="-3"/>
        </w:rPr>
        <w:t xml:space="preserve"> </w:t>
      </w:r>
      <w:r>
        <w:t>for</w:t>
      </w:r>
      <w:r>
        <w:rPr>
          <w:spacing w:val="-4"/>
        </w:rPr>
        <w:t xml:space="preserve"> </w:t>
      </w:r>
      <w:r>
        <w:t>responsible</w:t>
      </w:r>
      <w:r>
        <w:rPr>
          <w:spacing w:val="-2"/>
        </w:rPr>
        <w:t xml:space="preserve"> </w:t>
      </w:r>
      <w:r>
        <w:t>data</w:t>
      </w:r>
      <w:r>
        <w:rPr>
          <w:spacing w:val="-3"/>
        </w:rPr>
        <w:t xml:space="preserve"> </w:t>
      </w:r>
      <w:r>
        <w:t>science</w:t>
      </w:r>
      <w:r>
        <w:rPr>
          <w:spacing w:val="-4"/>
        </w:rPr>
        <w:t xml:space="preserve"> </w:t>
      </w:r>
      <w:r>
        <w:t>is</w:t>
      </w:r>
      <w:r>
        <w:rPr>
          <w:spacing w:val="-4"/>
        </w:rPr>
        <w:t xml:space="preserve"> </w:t>
      </w:r>
      <w:r>
        <w:t>more</w:t>
      </w:r>
      <w:r>
        <w:rPr>
          <w:spacing w:val="-2"/>
        </w:rPr>
        <w:t xml:space="preserve"> </w:t>
      </w:r>
      <w:r>
        <w:t>pressing</w:t>
      </w:r>
      <w:r>
        <w:rPr>
          <w:spacing w:val="-5"/>
        </w:rPr>
        <w:t xml:space="preserve"> </w:t>
      </w:r>
      <w:r>
        <w:t>than</w:t>
      </w:r>
      <w:r>
        <w:rPr>
          <w:spacing w:val="-5"/>
        </w:rPr>
        <w:t xml:space="preserve"> </w:t>
      </w:r>
      <w:r>
        <w:t>ever.</w:t>
      </w:r>
      <w:r>
        <w:rPr>
          <w:spacing w:val="-2"/>
        </w:rPr>
        <w:t xml:space="preserve"> </w:t>
      </w:r>
      <w:r>
        <w:t>Regulatory frameworks like GDPR and CCPA</w:t>
      </w:r>
      <w:r>
        <w:rPr>
          <w:spacing w:val="-6"/>
        </w:rPr>
        <w:t xml:space="preserve"> </w:t>
      </w:r>
      <w:r>
        <w:t>set the foundation for data privacy and ethical data use, but</w:t>
      </w:r>
    </w:p>
    <w:p w14:paraId="3FC10D42" w14:textId="77777777" w:rsidR="001C35EB" w:rsidRDefault="00000000">
      <w:pPr>
        <w:pStyle w:val="BodyText"/>
        <w:spacing w:before="1" w:line="259" w:lineRule="auto"/>
      </w:pPr>
      <w:r>
        <w:t>organizations</w:t>
      </w:r>
      <w:r>
        <w:rPr>
          <w:spacing w:val="-6"/>
        </w:rPr>
        <w:t xml:space="preserve"> </w:t>
      </w:r>
      <w:r>
        <w:t>must</w:t>
      </w:r>
      <w:r>
        <w:rPr>
          <w:spacing w:val="-3"/>
        </w:rPr>
        <w:t xml:space="preserve"> </w:t>
      </w:r>
      <w:r>
        <w:t>go</w:t>
      </w:r>
      <w:r>
        <w:rPr>
          <w:spacing w:val="-4"/>
        </w:rPr>
        <w:t xml:space="preserve"> </w:t>
      </w:r>
      <w:r>
        <w:t>beyond</w:t>
      </w:r>
      <w:r>
        <w:rPr>
          <w:spacing w:val="-4"/>
        </w:rPr>
        <w:t xml:space="preserve"> </w:t>
      </w:r>
      <w:r>
        <w:t>mere</w:t>
      </w:r>
      <w:r>
        <w:rPr>
          <w:spacing w:val="-6"/>
        </w:rPr>
        <w:t xml:space="preserve"> </w:t>
      </w:r>
      <w:r>
        <w:t>compliance</w:t>
      </w:r>
      <w:r>
        <w:rPr>
          <w:spacing w:val="-4"/>
        </w:rPr>
        <w:t xml:space="preserve"> </w:t>
      </w:r>
      <w:r>
        <w:t>to</w:t>
      </w:r>
      <w:r>
        <w:rPr>
          <w:spacing w:val="-4"/>
        </w:rPr>
        <w:t xml:space="preserve"> </w:t>
      </w:r>
      <w:r>
        <w:t>integrate</w:t>
      </w:r>
      <w:r>
        <w:rPr>
          <w:spacing w:val="-4"/>
        </w:rPr>
        <w:t xml:space="preserve"> </w:t>
      </w:r>
      <w:r>
        <w:t>principles</w:t>
      </w:r>
      <w:r>
        <w:rPr>
          <w:spacing w:val="-6"/>
        </w:rPr>
        <w:t xml:space="preserve"> </w:t>
      </w:r>
      <w:r>
        <w:t>of</w:t>
      </w:r>
      <w:r>
        <w:rPr>
          <w:spacing w:val="-6"/>
        </w:rPr>
        <w:t xml:space="preserve"> </w:t>
      </w:r>
      <w:r>
        <w:t>fairness,</w:t>
      </w:r>
      <w:r>
        <w:rPr>
          <w:spacing w:val="-7"/>
        </w:rPr>
        <w:t xml:space="preserve"> </w:t>
      </w:r>
      <w:r>
        <w:t>accountability,</w:t>
      </w:r>
      <w:r>
        <w:rPr>
          <w:spacing w:val="-4"/>
        </w:rPr>
        <w:t xml:space="preserve"> </w:t>
      </w:r>
      <w:r>
        <w:t>and transparency into their data practices.</w:t>
      </w:r>
    </w:p>
    <w:p w14:paraId="6C2684FA" w14:textId="77777777" w:rsidR="001C35EB" w:rsidRDefault="00000000">
      <w:pPr>
        <w:pStyle w:val="BodyText"/>
        <w:spacing w:before="159" w:line="259" w:lineRule="auto"/>
        <w:ind w:right="83"/>
      </w:pPr>
      <w:r>
        <w:t>Regulation and governance are essential for ensuring that data science operates in an ethical and privacy-respecting</w:t>
      </w:r>
      <w:r>
        <w:rPr>
          <w:spacing w:val="-9"/>
        </w:rPr>
        <w:t xml:space="preserve"> </w:t>
      </w:r>
      <w:r>
        <w:t>manner.</w:t>
      </w:r>
      <w:r>
        <w:rPr>
          <w:spacing w:val="-9"/>
        </w:rPr>
        <w:t xml:space="preserve"> </w:t>
      </w:r>
      <w:r>
        <w:t>Frameworks</w:t>
      </w:r>
      <w:r>
        <w:rPr>
          <w:spacing w:val="-6"/>
        </w:rPr>
        <w:t xml:space="preserve"> </w:t>
      </w:r>
      <w:r>
        <w:t>like</w:t>
      </w:r>
      <w:r>
        <w:rPr>
          <w:spacing w:val="-6"/>
        </w:rPr>
        <w:t xml:space="preserve"> </w:t>
      </w:r>
      <w:r>
        <w:t>GDPR</w:t>
      </w:r>
      <w:r>
        <w:rPr>
          <w:spacing w:val="-8"/>
        </w:rPr>
        <w:t xml:space="preserve"> </w:t>
      </w:r>
      <w:r>
        <w:t>and</w:t>
      </w:r>
      <w:r>
        <w:rPr>
          <w:spacing w:val="-6"/>
        </w:rPr>
        <w:t xml:space="preserve"> </w:t>
      </w:r>
      <w:r>
        <w:t>CCPA,</w:t>
      </w:r>
      <w:r>
        <w:rPr>
          <w:spacing w:val="-6"/>
        </w:rPr>
        <w:t xml:space="preserve"> </w:t>
      </w:r>
      <w:r>
        <w:t>combined</w:t>
      </w:r>
      <w:r>
        <w:rPr>
          <w:spacing w:val="-6"/>
        </w:rPr>
        <w:t xml:space="preserve"> </w:t>
      </w:r>
      <w:r>
        <w:t>with</w:t>
      </w:r>
      <w:r>
        <w:rPr>
          <w:spacing w:val="-6"/>
        </w:rPr>
        <w:t xml:space="preserve"> </w:t>
      </w:r>
      <w:r>
        <w:t>governance</w:t>
      </w:r>
      <w:r>
        <w:rPr>
          <w:spacing w:val="-8"/>
        </w:rPr>
        <w:t xml:space="preserve"> </w:t>
      </w:r>
      <w:r>
        <w:t>structures that emphasize transparency, accountability, and fairness, provide a legal and ethical foundation for responsible data science practices.</w:t>
      </w:r>
      <w:r>
        <w:rPr>
          <w:spacing w:val="-10"/>
        </w:rPr>
        <w:t xml:space="preserve"> </w:t>
      </w:r>
      <w:r>
        <w:t>At the same time, advanced privacy-preserving</w:t>
      </w:r>
      <w:r>
        <w:rPr>
          <w:spacing w:val="-1"/>
        </w:rPr>
        <w:t xml:space="preserve"> </w:t>
      </w:r>
      <w:r>
        <w:t>techniques such as differential privacy, data minimization, and informed consent enable organizations to harness the power of data science while protecting individuals</w:t>
      </w:r>
    </w:p>
    <w:p w14:paraId="1CC86029" w14:textId="77777777" w:rsidR="001C35EB" w:rsidRDefault="001C35EB">
      <w:pPr>
        <w:pStyle w:val="BodyText"/>
        <w:spacing w:line="259" w:lineRule="auto"/>
        <w:sectPr w:rsidR="001C35EB">
          <w:pgSz w:w="11910" w:h="16840"/>
          <w:pgMar w:top="1360" w:right="1417" w:bottom="280" w:left="1417" w:header="720" w:footer="720" w:gutter="0"/>
          <w:cols w:space="720"/>
        </w:sectPr>
      </w:pPr>
    </w:p>
    <w:p w14:paraId="4E1DC9C1" w14:textId="77777777" w:rsidR="001C35EB" w:rsidRDefault="00000000">
      <w:pPr>
        <w:pStyle w:val="Heading1"/>
        <w:numPr>
          <w:ilvl w:val="0"/>
          <w:numId w:val="7"/>
        </w:numPr>
        <w:tabs>
          <w:tab w:val="left" w:pos="510"/>
        </w:tabs>
        <w:spacing w:before="60"/>
        <w:ind w:left="510" w:hanging="510"/>
        <w:jc w:val="center"/>
      </w:pPr>
      <w:r>
        <w:rPr>
          <w:spacing w:val="-2"/>
        </w:rPr>
        <w:lastRenderedPageBreak/>
        <w:t>Reference:</w:t>
      </w:r>
    </w:p>
    <w:p w14:paraId="67D1C82E" w14:textId="77777777" w:rsidR="001C35EB" w:rsidRDefault="00000000">
      <w:pPr>
        <w:pStyle w:val="Heading2"/>
        <w:numPr>
          <w:ilvl w:val="0"/>
          <w:numId w:val="1"/>
        </w:numPr>
        <w:tabs>
          <w:tab w:val="left" w:pos="743"/>
        </w:tabs>
        <w:spacing w:before="24"/>
      </w:pPr>
      <w:r>
        <w:t>Braun,</w:t>
      </w:r>
      <w:r>
        <w:rPr>
          <w:spacing w:val="-15"/>
        </w:rPr>
        <w:t xml:space="preserve"> </w:t>
      </w:r>
      <w:r>
        <w:t>A.,</w:t>
      </w:r>
      <w:r>
        <w:rPr>
          <w:spacing w:val="-2"/>
        </w:rPr>
        <w:t xml:space="preserve"> </w:t>
      </w:r>
      <w:r>
        <w:t>&amp;</w:t>
      </w:r>
      <w:r>
        <w:rPr>
          <w:spacing w:val="-1"/>
        </w:rPr>
        <w:t xml:space="preserve"> </w:t>
      </w:r>
      <w:r>
        <w:t>Garriga, G. (2018). Consumer</w:t>
      </w:r>
      <w:r>
        <w:rPr>
          <w:spacing w:val="-1"/>
        </w:rPr>
        <w:t xml:space="preserve"> </w:t>
      </w:r>
      <w:r>
        <w:t>journey</w:t>
      </w:r>
      <w:r>
        <w:rPr>
          <w:spacing w:val="-1"/>
        </w:rPr>
        <w:t xml:space="preserve"> </w:t>
      </w:r>
      <w:r>
        <w:t>analytics</w:t>
      </w:r>
      <w:r>
        <w:rPr>
          <w:spacing w:val="-2"/>
        </w:rPr>
        <w:t xml:space="preserve"> </w:t>
      </w:r>
      <w:r>
        <w:t>in</w:t>
      </w:r>
      <w:r>
        <w:rPr>
          <w:spacing w:val="-1"/>
        </w:rPr>
        <w:t xml:space="preserve"> </w:t>
      </w:r>
      <w:r>
        <w:t>the</w:t>
      </w:r>
      <w:r>
        <w:rPr>
          <w:spacing w:val="-2"/>
        </w:rPr>
        <w:t xml:space="preserve"> </w:t>
      </w:r>
      <w:r>
        <w:t>context</w:t>
      </w:r>
      <w:r>
        <w:rPr>
          <w:spacing w:val="1"/>
        </w:rPr>
        <w:t xml:space="preserve"> </w:t>
      </w:r>
      <w:r>
        <w:t xml:space="preserve">of </w:t>
      </w:r>
      <w:r>
        <w:rPr>
          <w:spacing w:val="-4"/>
        </w:rPr>
        <w:t>data</w:t>
      </w:r>
    </w:p>
    <w:p w14:paraId="75F96918" w14:textId="77777777" w:rsidR="001C35EB" w:rsidRDefault="00000000">
      <w:pPr>
        <w:spacing w:before="19" w:line="259" w:lineRule="auto"/>
        <w:ind w:left="743"/>
        <w:rPr>
          <w:sz w:val="24"/>
        </w:rPr>
      </w:pPr>
      <w:r>
        <w:rPr>
          <w:sz w:val="24"/>
        </w:rPr>
        <w:t>privacy</w:t>
      </w:r>
      <w:r>
        <w:rPr>
          <w:spacing w:val="-4"/>
          <w:sz w:val="24"/>
        </w:rPr>
        <w:t xml:space="preserve"> </w:t>
      </w:r>
      <w:r>
        <w:rPr>
          <w:sz w:val="24"/>
        </w:rPr>
        <w:t>and</w:t>
      </w:r>
      <w:r>
        <w:rPr>
          <w:spacing w:val="-2"/>
          <w:sz w:val="24"/>
        </w:rPr>
        <w:t xml:space="preserve"> </w:t>
      </w:r>
      <w:r>
        <w:rPr>
          <w:sz w:val="24"/>
        </w:rPr>
        <w:t>ethics.</w:t>
      </w:r>
      <w:r>
        <w:rPr>
          <w:spacing w:val="-4"/>
          <w:sz w:val="24"/>
        </w:rPr>
        <w:t xml:space="preserve"> </w:t>
      </w:r>
      <w:r>
        <w:rPr>
          <w:sz w:val="24"/>
        </w:rPr>
        <w:t>In</w:t>
      </w:r>
      <w:r>
        <w:rPr>
          <w:spacing w:val="-4"/>
          <w:sz w:val="24"/>
        </w:rPr>
        <w:t xml:space="preserve"> </w:t>
      </w:r>
      <w:r>
        <w:rPr>
          <w:sz w:val="24"/>
        </w:rPr>
        <w:t>C.</w:t>
      </w:r>
      <w:r>
        <w:rPr>
          <w:spacing w:val="-2"/>
          <w:sz w:val="24"/>
        </w:rPr>
        <w:t xml:space="preserve"> </w:t>
      </w:r>
      <w:proofErr w:type="spellStart"/>
      <w:r>
        <w:rPr>
          <w:sz w:val="24"/>
        </w:rPr>
        <w:t>Linnhoff-Popien</w:t>
      </w:r>
      <w:proofErr w:type="spellEnd"/>
      <w:r>
        <w:rPr>
          <w:sz w:val="24"/>
        </w:rPr>
        <w:t>,</w:t>
      </w:r>
      <w:r>
        <w:rPr>
          <w:spacing w:val="-4"/>
          <w:sz w:val="24"/>
        </w:rPr>
        <w:t xml:space="preserve"> </w:t>
      </w:r>
      <w:r>
        <w:rPr>
          <w:sz w:val="24"/>
        </w:rPr>
        <w:t>R.</w:t>
      </w:r>
      <w:r>
        <w:rPr>
          <w:spacing w:val="-4"/>
          <w:sz w:val="24"/>
        </w:rPr>
        <w:t xml:space="preserve"> </w:t>
      </w:r>
      <w:r>
        <w:rPr>
          <w:sz w:val="24"/>
        </w:rPr>
        <w:t>Schneider</w:t>
      </w:r>
      <w:r>
        <w:rPr>
          <w:spacing w:val="-5"/>
          <w:sz w:val="24"/>
        </w:rPr>
        <w:t xml:space="preserve"> </w:t>
      </w:r>
      <w:r>
        <w:rPr>
          <w:sz w:val="24"/>
        </w:rPr>
        <w:t>&amp;</w:t>
      </w:r>
      <w:r>
        <w:rPr>
          <w:spacing w:val="-4"/>
          <w:sz w:val="24"/>
        </w:rPr>
        <w:t xml:space="preserve"> </w:t>
      </w:r>
      <w:r>
        <w:rPr>
          <w:sz w:val="24"/>
        </w:rPr>
        <w:t>M.</w:t>
      </w:r>
      <w:r>
        <w:rPr>
          <w:spacing w:val="-4"/>
          <w:sz w:val="24"/>
        </w:rPr>
        <w:t xml:space="preserve"> </w:t>
      </w:r>
      <w:proofErr w:type="spellStart"/>
      <w:r>
        <w:rPr>
          <w:sz w:val="24"/>
        </w:rPr>
        <w:t>Zaddach</w:t>
      </w:r>
      <w:proofErr w:type="spellEnd"/>
      <w:r>
        <w:rPr>
          <w:spacing w:val="-4"/>
          <w:sz w:val="24"/>
        </w:rPr>
        <w:t xml:space="preserve"> </w:t>
      </w:r>
      <w:r>
        <w:rPr>
          <w:sz w:val="24"/>
        </w:rPr>
        <w:t>(Eds.),</w:t>
      </w:r>
      <w:r>
        <w:rPr>
          <w:spacing w:val="-3"/>
          <w:sz w:val="24"/>
        </w:rPr>
        <w:t xml:space="preserve"> </w:t>
      </w:r>
      <w:r>
        <w:rPr>
          <w:i/>
          <w:sz w:val="24"/>
        </w:rPr>
        <w:t>Digital marketplaces unleashed</w:t>
      </w:r>
      <w:r>
        <w:rPr>
          <w:sz w:val="24"/>
        </w:rPr>
        <w:t>. Berlin: Springer.</w:t>
      </w:r>
    </w:p>
    <w:p w14:paraId="7C41BC7E" w14:textId="77777777" w:rsidR="001C35EB" w:rsidRDefault="00000000">
      <w:pPr>
        <w:pStyle w:val="Heading2"/>
        <w:numPr>
          <w:ilvl w:val="0"/>
          <w:numId w:val="1"/>
        </w:numPr>
        <w:tabs>
          <w:tab w:val="left" w:pos="743"/>
        </w:tabs>
        <w:spacing w:before="200" w:line="256" w:lineRule="auto"/>
        <w:ind w:right="635"/>
      </w:pPr>
      <w:proofErr w:type="spellStart"/>
      <w:r>
        <w:t>Beagrie</w:t>
      </w:r>
      <w:proofErr w:type="spellEnd"/>
      <w:r>
        <w:rPr>
          <w:spacing w:val="-8"/>
        </w:rPr>
        <w:t xml:space="preserve"> </w:t>
      </w:r>
      <w:r>
        <w:t>and</w:t>
      </w:r>
      <w:r>
        <w:rPr>
          <w:spacing w:val="-4"/>
        </w:rPr>
        <w:t xml:space="preserve"> </w:t>
      </w:r>
      <w:proofErr w:type="spellStart"/>
      <w:r>
        <w:t>Houghten</w:t>
      </w:r>
      <w:proofErr w:type="spellEnd"/>
      <w:r>
        <w:rPr>
          <w:spacing w:val="-6"/>
        </w:rPr>
        <w:t xml:space="preserve"> </w:t>
      </w:r>
      <w:r>
        <w:t>(2014),</w:t>
      </w:r>
      <w:r>
        <w:rPr>
          <w:spacing w:val="-7"/>
        </w:rPr>
        <w:t xml:space="preserve"> </w:t>
      </w:r>
      <w:r>
        <w:t>The</w:t>
      </w:r>
      <w:r>
        <w:rPr>
          <w:spacing w:val="-11"/>
        </w:rPr>
        <w:t xml:space="preserve"> </w:t>
      </w:r>
      <w:r>
        <w:t>Value</w:t>
      </w:r>
      <w:r>
        <w:rPr>
          <w:spacing w:val="-6"/>
        </w:rPr>
        <w:t xml:space="preserve"> </w:t>
      </w:r>
      <w:r>
        <w:t>of</w:t>
      </w:r>
      <w:r>
        <w:rPr>
          <w:spacing w:val="-8"/>
        </w:rPr>
        <w:t xml:space="preserve"> </w:t>
      </w:r>
      <w:r>
        <w:t>Data</w:t>
      </w:r>
      <w:r>
        <w:rPr>
          <w:spacing w:val="-5"/>
        </w:rPr>
        <w:t xml:space="preserve"> </w:t>
      </w:r>
      <w:r>
        <w:t>Sharing</w:t>
      </w:r>
      <w:r>
        <w:rPr>
          <w:spacing w:val="-6"/>
        </w:rPr>
        <w:t xml:space="preserve"> </w:t>
      </w:r>
      <w:r>
        <w:t>and</w:t>
      </w:r>
      <w:r>
        <w:rPr>
          <w:spacing w:val="-6"/>
        </w:rPr>
        <w:t xml:space="preserve"> </w:t>
      </w:r>
      <w:r>
        <w:t>Curation,</w:t>
      </w:r>
      <w:r>
        <w:rPr>
          <w:spacing w:val="-6"/>
        </w:rPr>
        <w:t xml:space="preserve"> </w:t>
      </w:r>
      <w:r>
        <w:t xml:space="preserve">Charles </w:t>
      </w:r>
      <w:proofErr w:type="spellStart"/>
      <w:r>
        <w:t>Beagrie</w:t>
      </w:r>
      <w:proofErr w:type="spellEnd"/>
      <w:r>
        <w:t xml:space="preserve"> Ltd, Victoria University, and JISC 2013.</w:t>
      </w:r>
    </w:p>
    <w:p w14:paraId="00E93ADE" w14:textId="77777777" w:rsidR="001C35EB" w:rsidRDefault="00000000">
      <w:pPr>
        <w:spacing w:before="3"/>
        <w:ind w:left="743"/>
        <w:rPr>
          <w:sz w:val="24"/>
        </w:rPr>
      </w:pPr>
      <w:r>
        <w:rPr>
          <w:spacing w:val="-2"/>
          <w:sz w:val="24"/>
        </w:rPr>
        <w:t>(</w:t>
      </w:r>
      <w:hyperlink r:id="rId7">
        <w:r>
          <w:rPr>
            <w:color w:val="0462C1"/>
            <w:spacing w:val="-2"/>
            <w:sz w:val="24"/>
            <w:u w:val="single" w:color="0462C1"/>
          </w:rPr>
          <w:t>http://repository.jisc.ac.uk/5568/1/iDF308_-</w:t>
        </w:r>
      </w:hyperlink>
    </w:p>
    <w:p w14:paraId="0E840B54" w14:textId="77777777" w:rsidR="001C35EB" w:rsidRDefault="00000000">
      <w:pPr>
        <w:pStyle w:val="Heading2"/>
        <w:spacing w:before="21"/>
      </w:pPr>
      <w:hyperlink r:id="rId8">
        <w:r>
          <w:rPr>
            <w:color w:val="0462C1"/>
            <w:spacing w:val="-2"/>
            <w:u w:val="single" w:color="0462C1"/>
          </w:rPr>
          <w:t>_Digital_Infrastructure_Directions_Report%2C_Jan14_v1-04.pdf</w:t>
        </w:r>
      </w:hyperlink>
      <w:r>
        <w:rPr>
          <w:spacing w:val="-2"/>
        </w:rPr>
        <w:t>).</w:t>
      </w:r>
    </w:p>
    <w:p w14:paraId="7AB33D3A" w14:textId="77777777" w:rsidR="001C35EB" w:rsidRDefault="001C35EB">
      <w:pPr>
        <w:pStyle w:val="BodyText"/>
        <w:spacing w:before="45"/>
        <w:ind w:left="0"/>
        <w:rPr>
          <w:sz w:val="24"/>
        </w:rPr>
      </w:pPr>
    </w:p>
    <w:p w14:paraId="4940C9C0" w14:textId="77777777" w:rsidR="001C35EB" w:rsidRDefault="00000000">
      <w:pPr>
        <w:pStyle w:val="ListParagraph"/>
        <w:numPr>
          <w:ilvl w:val="0"/>
          <w:numId w:val="1"/>
        </w:numPr>
        <w:tabs>
          <w:tab w:val="left" w:pos="743"/>
        </w:tabs>
        <w:spacing w:before="0" w:line="256" w:lineRule="auto"/>
        <w:ind w:right="239"/>
        <w:rPr>
          <w:sz w:val="24"/>
        </w:rPr>
      </w:pPr>
      <w:r>
        <w:rPr>
          <w:sz w:val="24"/>
        </w:rPr>
        <w:t>Barbosa,</w:t>
      </w:r>
      <w:r>
        <w:rPr>
          <w:spacing w:val="-5"/>
          <w:sz w:val="24"/>
        </w:rPr>
        <w:t xml:space="preserve"> </w:t>
      </w:r>
      <w:r>
        <w:rPr>
          <w:sz w:val="24"/>
        </w:rPr>
        <w:t>M.</w:t>
      </w:r>
      <w:r>
        <w:rPr>
          <w:spacing w:val="-9"/>
          <w:sz w:val="24"/>
        </w:rPr>
        <w:t xml:space="preserve"> </w:t>
      </w:r>
      <w:r>
        <w:rPr>
          <w:sz w:val="24"/>
        </w:rPr>
        <w:t>W.,</w:t>
      </w:r>
      <w:r>
        <w:rPr>
          <w:spacing w:val="-15"/>
          <w:sz w:val="24"/>
        </w:rPr>
        <w:t xml:space="preserve"> </w:t>
      </w:r>
      <w:r>
        <w:rPr>
          <w:sz w:val="24"/>
        </w:rPr>
        <w:t>A.</w:t>
      </w:r>
      <w:r>
        <w:rPr>
          <w:spacing w:val="-4"/>
          <w:sz w:val="24"/>
        </w:rPr>
        <w:t xml:space="preserve"> </w:t>
      </w:r>
      <w:r>
        <w:rPr>
          <w:sz w:val="24"/>
        </w:rPr>
        <w:t>D.</w:t>
      </w:r>
      <w:r>
        <w:rPr>
          <w:spacing w:val="-4"/>
          <w:sz w:val="24"/>
        </w:rPr>
        <w:t xml:space="preserve"> </w:t>
      </w:r>
      <w:r>
        <w:rPr>
          <w:sz w:val="24"/>
        </w:rPr>
        <w:t>L.</w:t>
      </w:r>
      <w:r>
        <w:rPr>
          <w:spacing w:val="-3"/>
          <w:sz w:val="24"/>
        </w:rPr>
        <w:t xml:space="preserve"> </w:t>
      </w:r>
      <w:r>
        <w:rPr>
          <w:sz w:val="24"/>
        </w:rPr>
        <w:t>C.</w:t>
      </w:r>
      <w:r>
        <w:rPr>
          <w:spacing w:val="-9"/>
          <w:sz w:val="24"/>
        </w:rPr>
        <w:t xml:space="preserve"> </w:t>
      </w:r>
      <w:r>
        <w:rPr>
          <w:sz w:val="24"/>
        </w:rPr>
        <w:t>Vicente,</w:t>
      </w:r>
      <w:r>
        <w:rPr>
          <w:spacing w:val="-4"/>
          <w:sz w:val="24"/>
        </w:rPr>
        <w:t xml:space="preserve"> </w:t>
      </w:r>
      <w:r>
        <w:rPr>
          <w:sz w:val="24"/>
        </w:rPr>
        <w:t>M.</w:t>
      </w:r>
      <w:r>
        <w:rPr>
          <w:spacing w:val="-4"/>
          <w:sz w:val="24"/>
        </w:rPr>
        <w:t xml:space="preserve"> </w:t>
      </w:r>
      <w:r>
        <w:rPr>
          <w:sz w:val="24"/>
        </w:rPr>
        <w:t>B.</w:t>
      </w:r>
      <w:r>
        <w:rPr>
          <w:spacing w:val="-4"/>
          <w:sz w:val="24"/>
        </w:rPr>
        <w:t xml:space="preserve"> </w:t>
      </w:r>
      <w:r>
        <w:rPr>
          <w:sz w:val="24"/>
        </w:rPr>
        <w:t>Ladeira,</w:t>
      </w:r>
      <w:r>
        <w:rPr>
          <w:spacing w:val="-4"/>
          <w:sz w:val="24"/>
        </w:rPr>
        <w:t xml:space="preserve"> </w:t>
      </w:r>
      <w:r>
        <w:rPr>
          <w:sz w:val="24"/>
        </w:rPr>
        <w:t>and</w:t>
      </w:r>
      <w:r>
        <w:rPr>
          <w:spacing w:val="-4"/>
          <w:sz w:val="24"/>
        </w:rPr>
        <w:t xml:space="preserve"> </w:t>
      </w:r>
      <w:r>
        <w:rPr>
          <w:sz w:val="24"/>
        </w:rPr>
        <w:t>M.</w:t>
      </w:r>
      <w:r>
        <w:rPr>
          <w:spacing w:val="-4"/>
          <w:sz w:val="24"/>
        </w:rPr>
        <w:t xml:space="preserve"> </w:t>
      </w:r>
      <w:r>
        <w:rPr>
          <w:sz w:val="24"/>
        </w:rPr>
        <w:t>P.</w:t>
      </w:r>
      <w:r>
        <w:rPr>
          <w:spacing w:val="-9"/>
          <w:sz w:val="24"/>
        </w:rPr>
        <w:t xml:space="preserve"> </w:t>
      </w:r>
      <w:r>
        <w:rPr>
          <w:sz w:val="24"/>
        </w:rPr>
        <w:t>V.</w:t>
      </w:r>
      <w:r>
        <w:rPr>
          <w:spacing w:val="-4"/>
          <w:sz w:val="24"/>
        </w:rPr>
        <w:t xml:space="preserve"> </w:t>
      </w:r>
      <w:r>
        <w:rPr>
          <w:sz w:val="24"/>
        </w:rPr>
        <w:t>D.</w:t>
      </w:r>
      <w:r>
        <w:rPr>
          <w:spacing w:val="-4"/>
          <w:sz w:val="24"/>
        </w:rPr>
        <w:t xml:space="preserve"> </w:t>
      </w:r>
      <w:r>
        <w:rPr>
          <w:sz w:val="24"/>
        </w:rPr>
        <w:t>Oliveira.</w:t>
      </w:r>
      <w:r>
        <w:rPr>
          <w:spacing w:val="-4"/>
          <w:sz w:val="24"/>
        </w:rPr>
        <w:t xml:space="preserve"> </w:t>
      </w:r>
      <w:r>
        <w:rPr>
          <w:sz w:val="24"/>
        </w:rPr>
        <w:t>2018. “Managing Supply Chain Resources with Big Data Analytics:</w:t>
      </w:r>
      <w:r>
        <w:rPr>
          <w:spacing w:val="-2"/>
          <w:sz w:val="24"/>
        </w:rPr>
        <w:t xml:space="preserve"> </w:t>
      </w:r>
      <w:r>
        <w:rPr>
          <w:sz w:val="24"/>
        </w:rPr>
        <w:t>A Systematic Review.”</w:t>
      </w:r>
      <w:r>
        <w:rPr>
          <w:spacing w:val="-7"/>
          <w:sz w:val="24"/>
        </w:rPr>
        <w:t xml:space="preserve"> </w:t>
      </w:r>
      <w:r>
        <w:rPr>
          <w:i/>
          <w:sz w:val="24"/>
        </w:rPr>
        <w:t>International</w:t>
      </w:r>
      <w:r>
        <w:rPr>
          <w:i/>
          <w:spacing w:val="-6"/>
          <w:sz w:val="24"/>
        </w:rPr>
        <w:t xml:space="preserve"> </w:t>
      </w:r>
      <w:r>
        <w:rPr>
          <w:i/>
          <w:sz w:val="24"/>
        </w:rPr>
        <w:t>Journal</w:t>
      </w:r>
      <w:r>
        <w:rPr>
          <w:i/>
          <w:spacing w:val="-6"/>
          <w:sz w:val="24"/>
        </w:rPr>
        <w:t xml:space="preserve"> </w:t>
      </w:r>
      <w:r>
        <w:rPr>
          <w:i/>
          <w:sz w:val="24"/>
        </w:rPr>
        <w:t>of</w:t>
      </w:r>
      <w:r>
        <w:rPr>
          <w:i/>
          <w:spacing w:val="-6"/>
          <w:sz w:val="24"/>
        </w:rPr>
        <w:t xml:space="preserve"> </w:t>
      </w:r>
      <w:r>
        <w:rPr>
          <w:i/>
          <w:sz w:val="24"/>
        </w:rPr>
        <w:t>Logistics</w:t>
      </w:r>
      <w:r>
        <w:rPr>
          <w:i/>
          <w:spacing w:val="-7"/>
          <w:sz w:val="24"/>
        </w:rPr>
        <w:t xml:space="preserve"> </w:t>
      </w:r>
      <w:r>
        <w:rPr>
          <w:i/>
          <w:sz w:val="24"/>
        </w:rPr>
        <w:t>Research</w:t>
      </w:r>
      <w:r>
        <w:rPr>
          <w:i/>
          <w:spacing w:val="-6"/>
          <w:sz w:val="24"/>
        </w:rPr>
        <w:t xml:space="preserve"> </w:t>
      </w:r>
      <w:r>
        <w:rPr>
          <w:i/>
          <w:sz w:val="24"/>
        </w:rPr>
        <w:t>and</w:t>
      </w:r>
      <w:r>
        <w:rPr>
          <w:i/>
          <w:spacing w:val="-10"/>
          <w:sz w:val="24"/>
        </w:rPr>
        <w:t xml:space="preserve"> </w:t>
      </w:r>
      <w:r>
        <w:rPr>
          <w:i/>
          <w:sz w:val="24"/>
        </w:rPr>
        <w:t>Applications</w:t>
      </w:r>
      <w:r>
        <w:rPr>
          <w:i/>
          <w:spacing w:val="-4"/>
          <w:sz w:val="24"/>
        </w:rPr>
        <w:t xml:space="preserve"> </w:t>
      </w:r>
      <w:hyperlink r:id="rId9">
        <w:r>
          <w:rPr>
            <w:color w:val="0462C1"/>
            <w:sz w:val="24"/>
            <w:u w:val="single" w:color="0462C1"/>
          </w:rPr>
          <w:t>21(open</w:t>
        </w:r>
        <w:r>
          <w:rPr>
            <w:color w:val="0462C1"/>
            <w:spacing w:val="-6"/>
            <w:sz w:val="24"/>
            <w:u w:val="single" w:color="0462C1"/>
          </w:rPr>
          <w:t xml:space="preserve"> </w:t>
        </w:r>
        <w:r>
          <w:rPr>
            <w:color w:val="0462C1"/>
            <w:sz w:val="24"/>
            <w:u w:val="single" w:color="0462C1"/>
          </w:rPr>
          <w:t>in</w:t>
        </w:r>
        <w:r>
          <w:rPr>
            <w:color w:val="0462C1"/>
            <w:spacing w:val="-6"/>
            <w:sz w:val="24"/>
            <w:u w:val="single" w:color="0462C1"/>
          </w:rPr>
          <w:t xml:space="preserve"> </w:t>
        </w:r>
        <w:r>
          <w:rPr>
            <w:color w:val="0462C1"/>
            <w:sz w:val="24"/>
            <w:u w:val="single" w:color="0462C1"/>
          </w:rPr>
          <w:t>a</w:t>
        </w:r>
      </w:hyperlink>
      <w:r>
        <w:rPr>
          <w:color w:val="0462C1"/>
          <w:sz w:val="24"/>
        </w:rPr>
        <w:t xml:space="preserve"> </w:t>
      </w:r>
      <w:hyperlink r:id="rId10">
        <w:r>
          <w:rPr>
            <w:color w:val="0462C1"/>
            <w:sz w:val="24"/>
            <w:u w:val="single" w:color="0462C1"/>
          </w:rPr>
          <w:t>new window)</w:t>
        </w:r>
      </w:hyperlink>
      <w:r>
        <w:rPr>
          <w:color w:val="0462C1"/>
          <w:sz w:val="24"/>
        </w:rPr>
        <w:t xml:space="preserve"> </w:t>
      </w:r>
      <w:r>
        <w:rPr>
          <w:sz w:val="24"/>
        </w:rPr>
        <w:t>(</w:t>
      </w:r>
      <w:hyperlink r:id="rId11">
        <w:r>
          <w:rPr>
            <w:color w:val="0462C1"/>
            <w:sz w:val="24"/>
            <w:u w:val="single" w:color="0462C1"/>
          </w:rPr>
          <w:t>3(open in a new window)</w:t>
        </w:r>
      </w:hyperlink>
      <w:r>
        <w:rPr>
          <w:sz w:val="24"/>
        </w:rPr>
        <w:t>): 177–200.</w:t>
      </w:r>
    </w:p>
    <w:p w14:paraId="5588ADBB" w14:textId="77777777" w:rsidR="001C35EB" w:rsidRDefault="00000000">
      <w:pPr>
        <w:spacing w:before="6"/>
        <w:ind w:left="743"/>
        <w:rPr>
          <w:sz w:val="24"/>
        </w:rPr>
      </w:pPr>
      <w:proofErr w:type="spellStart"/>
      <w:r>
        <w:rPr>
          <w:sz w:val="24"/>
        </w:rPr>
        <w:t>doi:</w:t>
      </w:r>
      <w:hyperlink r:id="rId12">
        <w:r>
          <w:rPr>
            <w:color w:val="0462C1"/>
            <w:sz w:val="24"/>
            <w:u w:val="single" w:color="0462C1"/>
          </w:rPr>
          <w:t>https</w:t>
        </w:r>
        <w:proofErr w:type="spellEnd"/>
        <w:r>
          <w:rPr>
            <w:color w:val="0462C1"/>
            <w:sz w:val="24"/>
            <w:u w:val="single" w:color="0462C1"/>
          </w:rPr>
          <w:t>://doi.org/10.1080/13675567.2017.1369501(open</w:t>
        </w:r>
        <w:r>
          <w:rPr>
            <w:color w:val="0462C1"/>
            <w:spacing w:val="-5"/>
            <w:sz w:val="24"/>
            <w:u w:val="single" w:color="0462C1"/>
          </w:rPr>
          <w:t xml:space="preserve"> </w:t>
        </w:r>
        <w:r>
          <w:rPr>
            <w:color w:val="0462C1"/>
            <w:sz w:val="24"/>
            <w:u w:val="single" w:color="0462C1"/>
          </w:rPr>
          <w:t>in</w:t>
        </w:r>
        <w:r>
          <w:rPr>
            <w:color w:val="0462C1"/>
            <w:spacing w:val="-3"/>
            <w:sz w:val="24"/>
            <w:u w:val="single" w:color="0462C1"/>
          </w:rPr>
          <w:t xml:space="preserve"> </w:t>
        </w:r>
        <w:r>
          <w:rPr>
            <w:color w:val="0462C1"/>
            <w:sz w:val="24"/>
            <w:u w:val="single" w:color="0462C1"/>
          </w:rPr>
          <w:t>a</w:t>
        </w:r>
        <w:r>
          <w:rPr>
            <w:color w:val="0462C1"/>
            <w:spacing w:val="-2"/>
            <w:sz w:val="24"/>
            <w:u w:val="single" w:color="0462C1"/>
          </w:rPr>
          <w:t xml:space="preserve"> </w:t>
        </w:r>
        <w:r>
          <w:rPr>
            <w:color w:val="0462C1"/>
            <w:sz w:val="24"/>
            <w:u w:val="single" w:color="0462C1"/>
          </w:rPr>
          <w:t>new</w:t>
        </w:r>
        <w:r>
          <w:rPr>
            <w:color w:val="0462C1"/>
            <w:spacing w:val="-3"/>
            <w:sz w:val="24"/>
            <w:u w:val="single" w:color="0462C1"/>
          </w:rPr>
          <w:t xml:space="preserve"> </w:t>
        </w:r>
        <w:r>
          <w:rPr>
            <w:color w:val="0462C1"/>
            <w:spacing w:val="-2"/>
            <w:sz w:val="24"/>
            <w:u w:val="single" w:color="0462C1"/>
          </w:rPr>
          <w:t>window)</w:t>
        </w:r>
      </w:hyperlink>
      <w:r>
        <w:rPr>
          <w:spacing w:val="-2"/>
          <w:sz w:val="24"/>
        </w:rPr>
        <w:t>.</w:t>
      </w:r>
    </w:p>
    <w:p w14:paraId="777DB6BF" w14:textId="77777777" w:rsidR="001C35EB" w:rsidRDefault="00000000">
      <w:pPr>
        <w:pStyle w:val="ListParagraph"/>
        <w:numPr>
          <w:ilvl w:val="0"/>
          <w:numId w:val="1"/>
        </w:numPr>
        <w:tabs>
          <w:tab w:val="left" w:pos="743"/>
        </w:tabs>
        <w:spacing w:before="223" w:line="256" w:lineRule="auto"/>
        <w:ind w:right="182"/>
        <w:rPr>
          <w:sz w:val="24"/>
        </w:rPr>
      </w:pPr>
      <w:proofErr w:type="spellStart"/>
      <w:r>
        <w:rPr>
          <w:sz w:val="24"/>
        </w:rPr>
        <w:t>Bumblauskas</w:t>
      </w:r>
      <w:proofErr w:type="spellEnd"/>
      <w:r>
        <w:rPr>
          <w:sz w:val="24"/>
        </w:rPr>
        <w:t>,</w:t>
      </w:r>
      <w:r>
        <w:rPr>
          <w:spacing w:val="-12"/>
          <w:sz w:val="24"/>
        </w:rPr>
        <w:t xml:space="preserve"> </w:t>
      </w:r>
      <w:r>
        <w:rPr>
          <w:sz w:val="24"/>
        </w:rPr>
        <w:t>D.,</w:t>
      </w:r>
      <w:r>
        <w:rPr>
          <w:spacing w:val="-6"/>
          <w:sz w:val="24"/>
        </w:rPr>
        <w:t xml:space="preserve"> </w:t>
      </w:r>
      <w:r>
        <w:rPr>
          <w:sz w:val="24"/>
        </w:rPr>
        <w:t>H.</w:t>
      </w:r>
      <w:r>
        <w:rPr>
          <w:spacing w:val="-6"/>
          <w:sz w:val="24"/>
        </w:rPr>
        <w:t xml:space="preserve"> </w:t>
      </w:r>
      <w:r>
        <w:rPr>
          <w:sz w:val="24"/>
        </w:rPr>
        <w:t>Nold,</w:t>
      </w:r>
      <w:r>
        <w:rPr>
          <w:spacing w:val="-6"/>
          <w:sz w:val="24"/>
        </w:rPr>
        <w:t xml:space="preserve"> </w:t>
      </w:r>
      <w:r>
        <w:rPr>
          <w:sz w:val="24"/>
        </w:rPr>
        <w:t>P.</w:t>
      </w:r>
      <w:r>
        <w:rPr>
          <w:spacing w:val="-6"/>
          <w:sz w:val="24"/>
        </w:rPr>
        <w:t xml:space="preserve"> </w:t>
      </w:r>
      <w:proofErr w:type="spellStart"/>
      <w:r>
        <w:rPr>
          <w:sz w:val="24"/>
        </w:rPr>
        <w:t>Bumblauskas</w:t>
      </w:r>
      <w:proofErr w:type="spellEnd"/>
      <w:r>
        <w:rPr>
          <w:sz w:val="24"/>
        </w:rPr>
        <w:t>,</w:t>
      </w:r>
      <w:r>
        <w:rPr>
          <w:spacing w:val="-6"/>
          <w:sz w:val="24"/>
        </w:rPr>
        <w:t xml:space="preserve"> </w:t>
      </w:r>
      <w:r>
        <w:rPr>
          <w:sz w:val="24"/>
        </w:rPr>
        <w:t>and</w:t>
      </w:r>
      <w:r>
        <w:rPr>
          <w:spacing w:val="-15"/>
          <w:sz w:val="24"/>
        </w:rPr>
        <w:t xml:space="preserve"> </w:t>
      </w:r>
      <w:r>
        <w:rPr>
          <w:sz w:val="24"/>
        </w:rPr>
        <w:t>A.</w:t>
      </w:r>
      <w:r>
        <w:rPr>
          <w:spacing w:val="-6"/>
          <w:sz w:val="24"/>
        </w:rPr>
        <w:t xml:space="preserve"> </w:t>
      </w:r>
      <w:r>
        <w:rPr>
          <w:sz w:val="24"/>
        </w:rPr>
        <w:t>Igou.</w:t>
      </w:r>
      <w:r>
        <w:rPr>
          <w:spacing w:val="-6"/>
          <w:sz w:val="24"/>
        </w:rPr>
        <w:t xml:space="preserve"> </w:t>
      </w:r>
      <w:r>
        <w:rPr>
          <w:sz w:val="24"/>
        </w:rPr>
        <w:t>2017.</w:t>
      </w:r>
      <w:r>
        <w:rPr>
          <w:spacing w:val="-6"/>
          <w:sz w:val="24"/>
        </w:rPr>
        <w:t xml:space="preserve"> </w:t>
      </w:r>
      <w:r>
        <w:rPr>
          <w:sz w:val="24"/>
        </w:rPr>
        <w:t>“Big</w:t>
      </w:r>
      <w:r>
        <w:rPr>
          <w:spacing w:val="-6"/>
          <w:sz w:val="24"/>
        </w:rPr>
        <w:t xml:space="preserve"> </w:t>
      </w:r>
      <w:r>
        <w:rPr>
          <w:sz w:val="24"/>
        </w:rPr>
        <w:t>Data</w:t>
      </w:r>
      <w:r>
        <w:rPr>
          <w:spacing w:val="-15"/>
          <w:sz w:val="24"/>
        </w:rPr>
        <w:t xml:space="preserve"> </w:t>
      </w:r>
      <w:r>
        <w:rPr>
          <w:sz w:val="24"/>
        </w:rPr>
        <w:t>Analytics: transforming Data to</w:t>
      </w:r>
      <w:r>
        <w:rPr>
          <w:spacing w:val="-3"/>
          <w:sz w:val="24"/>
        </w:rPr>
        <w:t xml:space="preserve"> </w:t>
      </w:r>
      <w:r>
        <w:rPr>
          <w:sz w:val="24"/>
        </w:rPr>
        <w:t xml:space="preserve">Action.” </w:t>
      </w:r>
      <w:r>
        <w:rPr>
          <w:i/>
          <w:sz w:val="24"/>
        </w:rPr>
        <w:t xml:space="preserve">Business Process Management Journal </w:t>
      </w:r>
      <w:hyperlink r:id="rId13">
        <w:r>
          <w:rPr>
            <w:color w:val="0462C1"/>
            <w:sz w:val="24"/>
            <w:u w:val="single" w:color="0462C1"/>
          </w:rPr>
          <w:t>23(open in a</w:t>
        </w:r>
      </w:hyperlink>
    </w:p>
    <w:p w14:paraId="2CD8B918" w14:textId="77777777" w:rsidR="001C35EB" w:rsidRDefault="00000000">
      <w:pPr>
        <w:pStyle w:val="Heading2"/>
        <w:spacing w:before="2"/>
      </w:pPr>
      <w:hyperlink r:id="rId14">
        <w:r>
          <w:rPr>
            <w:color w:val="0462C1"/>
            <w:u w:val="single" w:color="0462C1"/>
          </w:rPr>
          <w:t>new</w:t>
        </w:r>
        <w:r>
          <w:rPr>
            <w:color w:val="0462C1"/>
            <w:spacing w:val="-4"/>
            <w:u w:val="single" w:color="0462C1"/>
          </w:rPr>
          <w:t xml:space="preserve"> </w:t>
        </w:r>
        <w:r>
          <w:rPr>
            <w:color w:val="0462C1"/>
            <w:u w:val="single" w:color="0462C1"/>
          </w:rPr>
          <w:t>window)</w:t>
        </w:r>
      </w:hyperlink>
      <w:r>
        <w:rPr>
          <w:color w:val="0462C1"/>
          <w:spacing w:val="-2"/>
        </w:rPr>
        <w:t xml:space="preserve"> </w:t>
      </w:r>
      <w:r>
        <w:t>(</w:t>
      </w:r>
      <w:hyperlink r:id="rId15">
        <w:r>
          <w:rPr>
            <w:color w:val="0462C1"/>
            <w:u w:val="single" w:color="0462C1"/>
          </w:rPr>
          <w:t>3(open</w:t>
        </w:r>
        <w:r>
          <w:rPr>
            <w:color w:val="0462C1"/>
            <w:spacing w:val="-1"/>
            <w:u w:val="single" w:color="0462C1"/>
          </w:rPr>
          <w:t xml:space="preserve"> </w:t>
        </w:r>
        <w:r>
          <w:rPr>
            <w:color w:val="0462C1"/>
            <w:u w:val="single" w:color="0462C1"/>
          </w:rPr>
          <w:t>in a</w:t>
        </w:r>
        <w:r>
          <w:rPr>
            <w:color w:val="0462C1"/>
            <w:spacing w:val="-1"/>
            <w:u w:val="single" w:color="0462C1"/>
          </w:rPr>
          <w:t xml:space="preserve"> </w:t>
        </w:r>
        <w:r>
          <w:rPr>
            <w:color w:val="0462C1"/>
            <w:u w:val="single" w:color="0462C1"/>
          </w:rPr>
          <w:t>new</w:t>
        </w:r>
        <w:r>
          <w:rPr>
            <w:color w:val="0462C1"/>
            <w:spacing w:val="-2"/>
            <w:u w:val="single" w:color="0462C1"/>
          </w:rPr>
          <w:t xml:space="preserve"> </w:t>
        </w:r>
        <w:r>
          <w:rPr>
            <w:color w:val="0462C1"/>
            <w:u w:val="single" w:color="0462C1"/>
          </w:rPr>
          <w:t>window)</w:t>
        </w:r>
      </w:hyperlink>
      <w:r>
        <w:t>):</w:t>
      </w:r>
      <w:r>
        <w:rPr>
          <w:spacing w:val="-1"/>
        </w:rPr>
        <w:t xml:space="preserve"> </w:t>
      </w:r>
      <w:r>
        <w:rPr>
          <w:spacing w:val="-2"/>
        </w:rPr>
        <w:t>703–720.</w:t>
      </w:r>
    </w:p>
    <w:p w14:paraId="1141A35D" w14:textId="77777777" w:rsidR="001C35EB" w:rsidRDefault="00000000">
      <w:pPr>
        <w:spacing w:before="22"/>
        <w:ind w:left="743"/>
        <w:rPr>
          <w:sz w:val="24"/>
        </w:rPr>
      </w:pPr>
      <w:proofErr w:type="spellStart"/>
      <w:r>
        <w:rPr>
          <w:sz w:val="24"/>
        </w:rPr>
        <w:t>doi:</w:t>
      </w:r>
      <w:hyperlink r:id="rId16">
        <w:r>
          <w:rPr>
            <w:color w:val="0462C1"/>
            <w:sz w:val="24"/>
            <w:u w:val="single" w:color="0462C1"/>
          </w:rPr>
          <w:t>https</w:t>
        </w:r>
        <w:proofErr w:type="spellEnd"/>
        <w:r>
          <w:rPr>
            <w:color w:val="0462C1"/>
            <w:sz w:val="24"/>
            <w:u w:val="single" w:color="0462C1"/>
          </w:rPr>
          <w:t>://doi.org/10.1108/BPMJ-03-2016-0056(open</w:t>
        </w:r>
        <w:r>
          <w:rPr>
            <w:color w:val="0462C1"/>
            <w:spacing w:val="-9"/>
            <w:sz w:val="24"/>
            <w:u w:val="single" w:color="0462C1"/>
          </w:rPr>
          <w:t xml:space="preserve"> </w:t>
        </w:r>
        <w:r>
          <w:rPr>
            <w:color w:val="0462C1"/>
            <w:sz w:val="24"/>
            <w:u w:val="single" w:color="0462C1"/>
          </w:rPr>
          <w:t>in</w:t>
        </w:r>
        <w:r>
          <w:rPr>
            <w:color w:val="0462C1"/>
            <w:spacing w:val="-6"/>
            <w:sz w:val="24"/>
            <w:u w:val="single" w:color="0462C1"/>
          </w:rPr>
          <w:t xml:space="preserve"> </w:t>
        </w:r>
        <w:r>
          <w:rPr>
            <w:color w:val="0462C1"/>
            <w:sz w:val="24"/>
            <w:u w:val="single" w:color="0462C1"/>
          </w:rPr>
          <w:t>a</w:t>
        </w:r>
        <w:r>
          <w:rPr>
            <w:color w:val="0462C1"/>
            <w:spacing w:val="-6"/>
            <w:sz w:val="24"/>
            <w:u w:val="single" w:color="0462C1"/>
          </w:rPr>
          <w:t xml:space="preserve"> </w:t>
        </w:r>
        <w:r>
          <w:rPr>
            <w:color w:val="0462C1"/>
            <w:sz w:val="24"/>
            <w:u w:val="single" w:color="0462C1"/>
          </w:rPr>
          <w:t>new</w:t>
        </w:r>
        <w:r>
          <w:rPr>
            <w:color w:val="0462C1"/>
            <w:spacing w:val="-7"/>
            <w:sz w:val="24"/>
            <w:u w:val="single" w:color="0462C1"/>
          </w:rPr>
          <w:t xml:space="preserve"> </w:t>
        </w:r>
        <w:r>
          <w:rPr>
            <w:color w:val="0462C1"/>
            <w:spacing w:val="-2"/>
            <w:sz w:val="24"/>
            <w:u w:val="single" w:color="0462C1"/>
          </w:rPr>
          <w:t>window)</w:t>
        </w:r>
      </w:hyperlink>
      <w:r>
        <w:rPr>
          <w:spacing w:val="-2"/>
          <w:sz w:val="24"/>
        </w:rPr>
        <w:t>.</w:t>
      </w:r>
    </w:p>
    <w:p w14:paraId="1E24F1DE" w14:textId="77777777" w:rsidR="001C35EB" w:rsidRDefault="00000000">
      <w:pPr>
        <w:pStyle w:val="ListParagraph"/>
        <w:numPr>
          <w:ilvl w:val="0"/>
          <w:numId w:val="1"/>
        </w:numPr>
        <w:tabs>
          <w:tab w:val="left" w:pos="743"/>
        </w:tabs>
        <w:spacing w:before="223" w:line="254" w:lineRule="auto"/>
        <w:ind w:right="652"/>
        <w:rPr>
          <w:sz w:val="24"/>
        </w:rPr>
      </w:pPr>
      <w:r>
        <w:rPr>
          <w:sz w:val="24"/>
        </w:rPr>
        <w:t>Attewell,</w:t>
      </w:r>
      <w:r>
        <w:rPr>
          <w:spacing w:val="-5"/>
          <w:sz w:val="24"/>
        </w:rPr>
        <w:t xml:space="preserve"> </w:t>
      </w:r>
      <w:r>
        <w:rPr>
          <w:sz w:val="24"/>
        </w:rPr>
        <w:t>P.,</w:t>
      </w:r>
      <w:r>
        <w:rPr>
          <w:spacing w:val="-5"/>
          <w:sz w:val="24"/>
        </w:rPr>
        <w:t xml:space="preserve"> </w:t>
      </w:r>
      <w:r>
        <w:rPr>
          <w:sz w:val="24"/>
        </w:rPr>
        <w:t>Monaghan,</w:t>
      </w:r>
      <w:r>
        <w:rPr>
          <w:spacing w:val="-3"/>
          <w:sz w:val="24"/>
        </w:rPr>
        <w:t xml:space="preserve"> </w:t>
      </w:r>
      <w:r>
        <w:rPr>
          <w:sz w:val="24"/>
        </w:rPr>
        <w:t>D.</w:t>
      </w:r>
      <w:r>
        <w:rPr>
          <w:spacing w:val="-5"/>
          <w:sz w:val="24"/>
        </w:rPr>
        <w:t xml:space="preserve"> </w:t>
      </w:r>
      <w:r>
        <w:rPr>
          <w:sz w:val="24"/>
        </w:rPr>
        <w:t>B.,</w:t>
      </w:r>
      <w:r>
        <w:rPr>
          <w:spacing w:val="-5"/>
          <w:sz w:val="24"/>
        </w:rPr>
        <w:t xml:space="preserve"> </w:t>
      </w:r>
      <w:r>
        <w:rPr>
          <w:sz w:val="24"/>
        </w:rPr>
        <w:t>&amp;</w:t>
      </w:r>
      <w:r>
        <w:rPr>
          <w:spacing w:val="-5"/>
          <w:sz w:val="24"/>
        </w:rPr>
        <w:t xml:space="preserve"> </w:t>
      </w:r>
      <w:r>
        <w:rPr>
          <w:sz w:val="24"/>
        </w:rPr>
        <w:t>Kwong,</w:t>
      </w:r>
      <w:r>
        <w:rPr>
          <w:spacing w:val="-5"/>
          <w:sz w:val="24"/>
        </w:rPr>
        <w:t xml:space="preserve"> </w:t>
      </w:r>
      <w:r>
        <w:rPr>
          <w:sz w:val="24"/>
        </w:rPr>
        <w:t>D.</w:t>
      </w:r>
      <w:r>
        <w:rPr>
          <w:spacing w:val="-5"/>
          <w:sz w:val="24"/>
        </w:rPr>
        <w:t xml:space="preserve"> </w:t>
      </w:r>
      <w:r>
        <w:rPr>
          <w:sz w:val="24"/>
        </w:rPr>
        <w:t>(2015).</w:t>
      </w:r>
      <w:r>
        <w:rPr>
          <w:spacing w:val="-4"/>
          <w:sz w:val="24"/>
        </w:rPr>
        <w:t xml:space="preserve"> </w:t>
      </w:r>
      <w:r>
        <w:rPr>
          <w:i/>
          <w:sz w:val="24"/>
        </w:rPr>
        <w:t>Data</w:t>
      </w:r>
      <w:r>
        <w:rPr>
          <w:i/>
          <w:spacing w:val="-5"/>
          <w:sz w:val="24"/>
        </w:rPr>
        <w:t xml:space="preserve"> </w:t>
      </w:r>
      <w:r>
        <w:rPr>
          <w:i/>
          <w:sz w:val="24"/>
        </w:rPr>
        <w:t>mining</w:t>
      </w:r>
      <w:r>
        <w:rPr>
          <w:i/>
          <w:spacing w:val="-5"/>
          <w:sz w:val="24"/>
        </w:rPr>
        <w:t xml:space="preserve"> </w:t>
      </w:r>
      <w:r>
        <w:rPr>
          <w:i/>
          <w:sz w:val="24"/>
        </w:rPr>
        <w:t>for</w:t>
      </w:r>
      <w:r>
        <w:rPr>
          <w:i/>
          <w:spacing w:val="-6"/>
          <w:sz w:val="24"/>
        </w:rPr>
        <w:t xml:space="preserve"> </w:t>
      </w:r>
      <w:r>
        <w:rPr>
          <w:i/>
          <w:sz w:val="24"/>
        </w:rPr>
        <w:t>the</w:t>
      </w:r>
      <w:r>
        <w:rPr>
          <w:i/>
          <w:spacing w:val="-6"/>
          <w:sz w:val="24"/>
        </w:rPr>
        <w:t xml:space="preserve"> </w:t>
      </w:r>
      <w:r>
        <w:rPr>
          <w:i/>
          <w:sz w:val="24"/>
        </w:rPr>
        <w:t>social sciences: An introduction</w:t>
      </w:r>
      <w:r>
        <w:rPr>
          <w:sz w:val="24"/>
        </w:rPr>
        <w:t>. University of California</w:t>
      </w:r>
    </w:p>
    <w:p w14:paraId="0A5F8547" w14:textId="77777777" w:rsidR="001C35EB" w:rsidRDefault="00000000">
      <w:pPr>
        <w:spacing w:before="5"/>
        <w:ind w:left="743"/>
        <w:rPr>
          <w:sz w:val="24"/>
        </w:rPr>
      </w:pPr>
      <w:r>
        <w:rPr>
          <w:spacing w:val="-2"/>
          <w:sz w:val="24"/>
        </w:rPr>
        <w:t>Press.</w:t>
      </w:r>
      <w:r>
        <w:rPr>
          <w:spacing w:val="22"/>
          <w:sz w:val="24"/>
        </w:rPr>
        <w:t xml:space="preserve"> </w:t>
      </w:r>
      <w:hyperlink r:id="rId17">
        <w:r>
          <w:rPr>
            <w:color w:val="0462C1"/>
            <w:spacing w:val="-2"/>
            <w:sz w:val="24"/>
            <w:u w:val="single" w:color="0462C1"/>
          </w:rPr>
          <w:t>https://www.jstor.org/stable/10.1525/j.ctt13</w:t>
        </w:r>
        <w:r>
          <w:rPr>
            <w:color w:val="0462C1"/>
            <w:spacing w:val="5"/>
            <w:sz w:val="24"/>
            <w:u w:val="single" w:color="0462C1"/>
          </w:rPr>
          <w:t xml:space="preserve"> </w:t>
        </w:r>
        <w:r>
          <w:rPr>
            <w:color w:val="0462C1"/>
            <w:spacing w:val="-2"/>
            <w:sz w:val="24"/>
            <w:u w:val="single" w:color="0462C1"/>
          </w:rPr>
          <w:t>×</w:t>
        </w:r>
        <w:r>
          <w:rPr>
            <w:color w:val="0462C1"/>
            <w:spacing w:val="5"/>
            <w:sz w:val="24"/>
            <w:u w:val="single" w:color="0462C1"/>
          </w:rPr>
          <w:t xml:space="preserve"> </w:t>
        </w:r>
        <w:r>
          <w:rPr>
            <w:color w:val="0462C1"/>
            <w:spacing w:val="-4"/>
            <w:sz w:val="24"/>
            <w:u w:val="single" w:color="0462C1"/>
          </w:rPr>
          <w:t>1gcg</w:t>
        </w:r>
      </w:hyperlink>
    </w:p>
    <w:p w14:paraId="0D88AE0B" w14:textId="77777777" w:rsidR="001C35EB" w:rsidRDefault="00000000">
      <w:pPr>
        <w:pStyle w:val="Heading2"/>
        <w:numPr>
          <w:ilvl w:val="0"/>
          <w:numId w:val="1"/>
        </w:numPr>
        <w:tabs>
          <w:tab w:val="left" w:pos="743"/>
        </w:tabs>
      </w:pPr>
      <w:r>
        <w:t>Cass,</w:t>
      </w:r>
      <w:r>
        <w:rPr>
          <w:spacing w:val="-3"/>
        </w:rPr>
        <w:t xml:space="preserve"> </w:t>
      </w:r>
      <w:r>
        <w:t>S.</w:t>
      </w:r>
      <w:r>
        <w:rPr>
          <w:spacing w:val="-2"/>
        </w:rPr>
        <w:t xml:space="preserve"> </w:t>
      </w:r>
      <w:r>
        <w:t>(1999).</w:t>
      </w:r>
      <w:r>
        <w:rPr>
          <w:spacing w:val="-2"/>
        </w:rPr>
        <w:t xml:space="preserve"> </w:t>
      </w:r>
      <w:r>
        <w:t>Researcher</w:t>
      </w:r>
      <w:r>
        <w:rPr>
          <w:spacing w:val="-2"/>
        </w:rPr>
        <w:t xml:space="preserve"> </w:t>
      </w:r>
      <w:r>
        <w:t>charged with</w:t>
      </w:r>
      <w:r>
        <w:rPr>
          <w:spacing w:val="-2"/>
        </w:rPr>
        <w:t xml:space="preserve"> </w:t>
      </w:r>
      <w:r>
        <w:t>data</w:t>
      </w:r>
      <w:r>
        <w:rPr>
          <w:spacing w:val="-3"/>
        </w:rPr>
        <w:t xml:space="preserve"> </w:t>
      </w:r>
      <w:r>
        <w:t xml:space="preserve">theft. </w:t>
      </w:r>
      <w:r>
        <w:rPr>
          <w:i/>
        </w:rPr>
        <w:t>Nature</w:t>
      </w:r>
      <w:r>
        <w:rPr>
          <w:i/>
          <w:spacing w:val="-3"/>
        </w:rPr>
        <w:t xml:space="preserve"> </w:t>
      </w:r>
      <w:r>
        <w:rPr>
          <w:i/>
        </w:rPr>
        <w:t>Medicine</w:t>
      </w:r>
      <w:r>
        <w:t>,</w:t>
      </w:r>
      <w:r>
        <w:rPr>
          <w:spacing w:val="-2"/>
        </w:rPr>
        <w:t xml:space="preserve"> </w:t>
      </w:r>
      <w:r>
        <w:rPr>
          <w:i/>
        </w:rPr>
        <w:t>5</w:t>
      </w:r>
      <w:r>
        <w:t>(5),</w:t>
      </w:r>
      <w:r>
        <w:rPr>
          <w:spacing w:val="-2"/>
        </w:rPr>
        <w:t xml:space="preserve"> </w:t>
      </w:r>
      <w:r>
        <w:rPr>
          <w:spacing w:val="-4"/>
        </w:rPr>
        <w:t>474–</w:t>
      </w:r>
    </w:p>
    <w:p w14:paraId="4F8986C8" w14:textId="77777777" w:rsidR="001C35EB" w:rsidRDefault="00000000">
      <w:pPr>
        <w:spacing w:before="19"/>
        <w:ind w:left="743"/>
        <w:rPr>
          <w:sz w:val="24"/>
        </w:rPr>
      </w:pPr>
      <w:r>
        <w:rPr>
          <w:sz w:val="24"/>
        </w:rPr>
        <w:t xml:space="preserve">474. </w:t>
      </w:r>
      <w:hyperlink r:id="rId18">
        <w:r>
          <w:rPr>
            <w:color w:val="0462C1"/>
            <w:spacing w:val="-2"/>
            <w:sz w:val="24"/>
            <w:u w:val="single" w:color="0462C1"/>
          </w:rPr>
          <w:t>https://doi.org/10.1038/8350</w:t>
        </w:r>
      </w:hyperlink>
    </w:p>
    <w:p w14:paraId="6A0475A1" w14:textId="77777777" w:rsidR="001C35EB" w:rsidRDefault="00000000">
      <w:pPr>
        <w:pStyle w:val="Heading2"/>
        <w:numPr>
          <w:ilvl w:val="0"/>
          <w:numId w:val="1"/>
        </w:numPr>
        <w:tabs>
          <w:tab w:val="left" w:pos="743"/>
        </w:tabs>
        <w:spacing w:line="254" w:lineRule="auto"/>
        <w:ind w:right="84"/>
        <w:rPr>
          <w:i/>
        </w:rPr>
      </w:pPr>
      <w:r>
        <w:t>Choudhury,</w:t>
      </w:r>
      <w:r>
        <w:rPr>
          <w:spacing w:val="-6"/>
        </w:rPr>
        <w:t xml:space="preserve"> </w:t>
      </w:r>
      <w:r>
        <w:t>S.,</w:t>
      </w:r>
      <w:r>
        <w:rPr>
          <w:spacing w:val="-6"/>
        </w:rPr>
        <w:t xml:space="preserve"> </w:t>
      </w:r>
      <w:r>
        <w:t>J.R.</w:t>
      </w:r>
      <w:r>
        <w:rPr>
          <w:spacing w:val="-9"/>
        </w:rPr>
        <w:t xml:space="preserve"> </w:t>
      </w:r>
      <w:r>
        <w:t>Fishman,</w:t>
      </w:r>
      <w:r>
        <w:rPr>
          <w:spacing w:val="-6"/>
        </w:rPr>
        <w:t xml:space="preserve"> </w:t>
      </w:r>
      <w:r>
        <w:t>M.L.</w:t>
      </w:r>
      <w:r>
        <w:rPr>
          <w:spacing w:val="-6"/>
        </w:rPr>
        <w:t xml:space="preserve"> </w:t>
      </w:r>
      <w:r>
        <w:t>McGowan,</w:t>
      </w:r>
      <w:r>
        <w:rPr>
          <w:spacing w:val="-4"/>
        </w:rPr>
        <w:t xml:space="preserve"> </w:t>
      </w:r>
      <w:r>
        <w:t>and</w:t>
      </w:r>
      <w:r>
        <w:rPr>
          <w:spacing w:val="-6"/>
        </w:rPr>
        <w:t xml:space="preserve"> </w:t>
      </w:r>
      <w:r>
        <w:t>E.T.</w:t>
      </w:r>
      <w:r>
        <w:rPr>
          <w:spacing w:val="-6"/>
        </w:rPr>
        <w:t xml:space="preserve"> </w:t>
      </w:r>
      <w:r>
        <w:t>Juengst.</w:t>
      </w:r>
      <w:r>
        <w:rPr>
          <w:spacing w:val="-6"/>
        </w:rPr>
        <w:t xml:space="preserve"> </w:t>
      </w:r>
      <w:r>
        <w:t>2014.</w:t>
      </w:r>
      <w:r>
        <w:rPr>
          <w:spacing w:val="-6"/>
        </w:rPr>
        <w:t xml:space="preserve"> </w:t>
      </w:r>
      <w:r>
        <w:t>Big</w:t>
      </w:r>
      <w:r>
        <w:rPr>
          <w:spacing w:val="-8"/>
        </w:rPr>
        <w:t xml:space="preserve"> </w:t>
      </w:r>
      <w:r>
        <w:t>data,</w:t>
      </w:r>
      <w:r>
        <w:rPr>
          <w:spacing w:val="-6"/>
        </w:rPr>
        <w:t xml:space="preserve"> </w:t>
      </w:r>
      <w:r>
        <w:t xml:space="preserve">open science and the brain: Lessons learned from genomics. </w:t>
      </w:r>
      <w:r>
        <w:rPr>
          <w:i/>
        </w:rPr>
        <w:t>Frontiers in Human</w:t>
      </w:r>
    </w:p>
    <w:p w14:paraId="48218C90" w14:textId="77777777" w:rsidR="001C35EB" w:rsidRDefault="00000000">
      <w:pPr>
        <w:spacing w:before="6"/>
        <w:ind w:left="743"/>
        <w:rPr>
          <w:sz w:val="24"/>
        </w:rPr>
      </w:pPr>
      <w:r>
        <w:rPr>
          <w:i/>
          <w:sz w:val="24"/>
        </w:rPr>
        <w:t>Neuroscience</w:t>
      </w:r>
      <w:r>
        <w:rPr>
          <w:i/>
          <w:spacing w:val="-6"/>
          <w:sz w:val="24"/>
        </w:rPr>
        <w:t xml:space="preserve"> </w:t>
      </w:r>
      <w:r>
        <w:rPr>
          <w:sz w:val="24"/>
        </w:rPr>
        <w:t>8:</w:t>
      </w:r>
      <w:r>
        <w:rPr>
          <w:spacing w:val="-4"/>
          <w:sz w:val="24"/>
        </w:rPr>
        <w:t xml:space="preserve"> </w:t>
      </w:r>
      <w:r>
        <w:rPr>
          <w:sz w:val="24"/>
        </w:rPr>
        <w:t>239.</w:t>
      </w:r>
      <w:r>
        <w:rPr>
          <w:spacing w:val="-4"/>
          <w:sz w:val="24"/>
        </w:rPr>
        <w:t xml:space="preserve"> </w:t>
      </w:r>
      <w:r>
        <w:rPr>
          <w:spacing w:val="-2"/>
          <w:sz w:val="24"/>
        </w:rPr>
        <w:t>doi:</w:t>
      </w:r>
      <w:hyperlink r:id="rId19">
        <w:r>
          <w:rPr>
            <w:color w:val="0462C1"/>
            <w:spacing w:val="-2"/>
            <w:sz w:val="24"/>
            <w:u w:val="single" w:color="0462C1"/>
          </w:rPr>
          <w:t>10.3389/fnhum.2014.00239</w:t>
        </w:r>
      </w:hyperlink>
      <w:r>
        <w:rPr>
          <w:spacing w:val="-2"/>
          <w:sz w:val="24"/>
        </w:rPr>
        <w:t>.</w:t>
      </w:r>
    </w:p>
    <w:sectPr w:rsidR="001C35EB">
      <w:pgSz w:w="11910" w:h="16840"/>
      <w:pgMar w:top="136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736E1"/>
    <w:multiLevelType w:val="hybridMultilevel"/>
    <w:tmpl w:val="49FE14DA"/>
    <w:lvl w:ilvl="0" w:tplc="44909EE6">
      <w:start w:val="2"/>
      <w:numFmt w:val="upperRoman"/>
      <w:lvlText w:val="%1."/>
      <w:lvlJc w:val="left"/>
      <w:pPr>
        <w:ind w:left="3675" w:hanging="249"/>
        <w:jc w:val="right"/>
      </w:pPr>
      <w:rPr>
        <w:rFonts w:ascii="Times New Roman" w:eastAsia="Times New Roman" w:hAnsi="Times New Roman" w:cs="Times New Roman" w:hint="default"/>
        <w:b/>
        <w:bCs/>
        <w:i w:val="0"/>
        <w:iCs w:val="0"/>
        <w:spacing w:val="0"/>
        <w:w w:val="84"/>
        <w:sz w:val="22"/>
        <w:szCs w:val="22"/>
        <w:lang w:val="en-US" w:eastAsia="en-US" w:bidi="ar-SA"/>
      </w:rPr>
    </w:lvl>
    <w:lvl w:ilvl="1" w:tplc="8C623196">
      <w:numFmt w:val="bullet"/>
      <w:lvlText w:val="•"/>
      <w:lvlJc w:val="left"/>
      <w:pPr>
        <w:ind w:left="4219" w:hanging="249"/>
      </w:pPr>
      <w:rPr>
        <w:rFonts w:hint="default"/>
        <w:lang w:val="en-US" w:eastAsia="en-US" w:bidi="ar-SA"/>
      </w:rPr>
    </w:lvl>
    <w:lvl w:ilvl="2" w:tplc="D6FC3428">
      <w:numFmt w:val="bullet"/>
      <w:lvlText w:val="•"/>
      <w:lvlJc w:val="left"/>
      <w:pPr>
        <w:ind w:left="4758" w:hanging="249"/>
      </w:pPr>
      <w:rPr>
        <w:rFonts w:hint="default"/>
        <w:lang w:val="en-US" w:eastAsia="en-US" w:bidi="ar-SA"/>
      </w:rPr>
    </w:lvl>
    <w:lvl w:ilvl="3" w:tplc="468CF6A2">
      <w:numFmt w:val="bullet"/>
      <w:lvlText w:val="•"/>
      <w:lvlJc w:val="left"/>
      <w:pPr>
        <w:ind w:left="5297" w:hanging="249"/>
      </w:pPr>
      <w:rPr>
        <w:rFonts w:hint="default"/>
        <w:lang w:val="en-US" w:eastAsia="en-US" w:bidi="ar-SA"/>
      </w:rPr>
    </w:lvl>
    <w:lvl w:ilvl="4" w:tplc="38403A0A">
      <w:numFmt w:val="bullet"/>
      <w:lvlText w:val="•"/>
      <w:lvlJc w:val="left"/>
      <w:pPr>
        <w:ind w:left="5836" w:hanging="249"/>
      </w:pPr>
      <w:rPr>
        <w:rFonts w:hint="default"/>
        <w:lang w:val="en-US" w:eastAsia="en-US" w:bidi="ar-SA"/>
      </w:rPr>
    </w:lvl>
    <w:lvl w:ilvl="5" w:tplc="DFA42418">
      <w:numFmt w:val="bullet"/>
      <w:lvlText w:val="•"/>
      <w:lvlJc w:val="left"/>
      <w:pPr>
        <w:ind w:left="6376" w:hanging="249"/>
      </w:pPr>
      <w:rPr>
        <w:rFonts w:hint="default"/>
        <w:lang w:val="en-US" w:eastAsia="en-US" w:bidi="ar-SA"/>
      </w:rPr>
    </w:lvl>
    <w:lvl w:ilvl="6" w:tplc="F422571A">
      <w:numFmt w:val="bullet"/>
      <w:lvlText w:val="•"/>
      <w:lvlJc w:val="left"/>
      <w:pPr>
        <w:ind w:left="6915" w:hanging="249"/>
      </w:pPr>
      <w:rPr>
        <w:rFonts w:hint="default"/>
        <w:lang w:val="en-US" w:eastAsia="en-US" w:bidi="ar-SA"/>
      </w:rPr>
    </w:lvl>
    <w:lvl w:ilvl="7" w:tplc="19BEFE52">
      <w:numFmt w:val="bullet"/>
      <w:lvlText w:val="•"/>
      <w:lvlJc w:val="left"/>
      <w:pPr>
        <w:ind w:left="7454" w:hanging="249"/>
      </w:pPr>
      <w:rPr>
        <w:rFonts w:hint="default"/>
        <w:lang w:val="en-US" w:eastAsia="en-US" w:bidi="ar-SA"/>
      </w:rPr>
    </w:lvl>
    <w:lvl w:ilvl="8" w:tplc="5322A51E">
      <w:numFmt w:val="bullet"/>
      <w:lvlText w:val="•"/>
      <w:lvlJc w:val="left"/>
      <w:pPr>
        <w:ind w:left="7993" w:hanging="249"/>
      </w:pPr>
      <w:rPr>
        <w:rFonts w:hint="default"/>
        <w:lang w:val="en-US" w:eastAsia="en-US" w:bidi="ar-SA"/>
      </w:rPr>
    </w:lvl>
  </w:abstractNum>
  <w:abstractNum w:abstractNumId="1" w15:restartNumberingAfterBreak="0">
    <w:nsid w:val="11D67348"/>
    <w:multiLevelType w:val="hybridMultilevel"/>
    <w:tmpl w:val="A42A58CE"/>
    <w:lvl w:ilvl="0" w:tplc="60F63CBE">
      <w:numFmt w:val="bullet"/>
      <w:lvlText w:val="o"/>
      <w:lvlJc w:val="left"/>
      <w:pPr>
        <w:ind w:left="1463" w:hanging="360"/>
      </w:pPr>
      <w:rPr>
        <w:rFonts w:ascii="Courier New" w:eastAsia="Courier New" w:hAnsi="Courier New" w:cs="Courier New" w:hint="default"/>
        <w:b w:val="0"/>
        <w:bCs w:val="0"/>
        <w:i w:val="0"/>
        <w:iCs w:val="0"/>
        <w:spacing w:val="0"/>
        <w:w w:val="99"/>
        <w:sz w:val="20"/>
        <w:szCs w:val="20"/>
        <w:lang w:val="en-US" w:eastAsia="en-US" w:bidi="ar-SA"/>
      </w:rPr>
    </w:lvl>
    <w:lvl w:ilvl="1" w:tplc="8F0EB96E">
      <w:numFmt w:val="bullet"/>
      <w:lvlText w:val="•"/>
      <w:lvlJc w:val="left"/>
      <w:pPr>
        <w:ind w:left="2221" w:hanging="360"/>
      </w:pPr>
      <w:rPr>
        <w:rFonts w:hint="default"/>
        <w:lang w:val="en-US" w:eastAsia="en-US" w:bidi="ar-SA"/>
      </w:rPr>
    </w:lvl>
    <w:lvl w:ilvl="2" w:tplc="36F27404">
      <w:numFmt w:val="bullet"/>
      <w:lvlText w:val="•"/>
      <w:lvlJc w:val="left"/>
      <w:pPr>
        <w:ind w:left="2982" w:hanging="360"/>
      </w:pPr>
      <w:rPr>
        <w:rFonts w:hint="default"/>
        <w:lang w:val="en-US" w:eastAsia="en-US" w:bidi="ar-SA"/>
      </w:rPr>
    </w:lvl>
    <w:lvl w:ilvl="3" w:tplc="492EBBDE">
      <w:numFmt w:val="bullet"/>
      <w:lvlText w:val="•"/>
      <w:lvlJc w:val="left"/>
      <w:pPr>
        <w:ind w:left="3743" w:hanging="360"/>
      </w:pPr>
      <w:rPr>
        <w:rFonts w:hint="default"/>
        <w:lang w:val="en-US" w:eastAsia="en-US" w:bidi="ar-SA"/>
      </w:rPr>
    </w:lvl>
    <w:lvl w:ilvl="4" w:tplc="EC02A8F4">
      <w:numFmt w:val="bullet"/>
      <w:lvlText w:val="•"/>
      <w:lvlJc w:val="left"/>
      <w:pPr>
        <w:ind w:left="4504" w:hanging="360"/>
      </w:pPr>
      <w:rPr>
        <w:rFonts w:hint="default"/>
        <w:lang w:val="en-US" w:eastAsia="en-US" w:bidi="ar-SA"/>
      </w:rPr>
    </w:lvl>
    <w:lvl w:ilvl="5" w:tplc="21A4DFD4">
      <w:numFmt w:val="bullet"/>
      <w:lvlText w:val="•"/>
      <w:lvlJc w:val="left"/>
      <w:pPr>
        <w:ind w:left="5266" w:hanging="360"/>
      </w:pPr>
      <w:rPr>
        <w:rFonts w:hint="default"/>
        <w:lang w:val="en-US" w:eastAsia="en-US" w:bidi="ar-SA"/>
      </w:rPr>
    </w:lvl>
    <w:lvl w:ilvl="6" w:tplc="72046B8C">
      <w:numFmt w:val="bullet"/>
      <w:lvlText w:val="•"/>
      <w:lvlJc w:val="left"/>
      <w:pPr>
        <w:ind w:left="6027" w:hanging="360"/>
      </w:pPr>
      <w:rPr>
        <w:rFonts w:hint="default"/>
        <w:lang w:val="en-US" w:eastAsia="en-US" w:bidi="ar-SA"/>
      </w:rPr>
    </w:lvl>
    <w:lvl w:ilvl="7" w:tplc="6430211E">
      <w:numFmt w:val="bullet"/>
      <w:lvlText w:val="•"/>
      <w:lvlJc w:val="left"/>
      <w:pPr>
        <w:ind w:left="6788" w:hanging="360"/>
      </w:pPr>
      <w:rPr>
        <w:rFonts w:hint="default"/>
        <w:lang w:val="en-US" w:eastAsia="en-US" w:bidi="ar-SA"/>
      </w:rPr>
    </w:lvl>
    <w:lvl w:ilvl="8" w:tplc="C4F8D12E">
      <w:numFmt w:val="bullet"/>
      <w:lvlText w:val="•"/>
      <w:lvlJc w:val="left"/>
      <w:pPr>
        <w:ind w:left="7549" w:hanging="360"/>
      </w:pPr>
      <w:rPr>
        <w:rFonts w:hint="default"/>
        <w:lang w:val="en-US" w:eastAsia="en-US" w:bidi="ar-SA"/>
      </w:rPr>
    </w:lvl>
  </w:abstractNum>
  <w:abstractNum w:abstractNumId="2" w15:restartNumberingAfterBreak="0">
    <w:nsid w:val="15BD1C5F"/>
    <w:multiLevelType w:val="hybridMultilevel"/>
    <w:tmpl w:val="392E1740"/>
    <w:lvl w:ilvl="0" w:tplc="49406EDA">
      <w:start w:val="1"/>
      <w:numFmt w:val="decimal"/>
      <w:lvlText w:val="%1."/>
      <w:lvlJc w:val="left"/>
      <w:pPr>
        <w:ind w:left="244" w:hanging="221"/>
        <w:jc w:val="left"/>
      </w:pPr>
      <w:rPr>
        <w:rFonts w:ascii="Times New Roman" w:eastAsia="Times New Roman" w:hAnsi="Times New Roman" w:cs="Times New Roman" w:hint="default"/>
        <w:b/>
        <w:bCs/>
        <w:i w:val="0"/>
        <w:iCs w:val="0"/>
        <w:spacing w:val="0"/>
        <w:w w:val="100"/>
        <w:sz w:val="22"/>
        <w:szCs w:val="22"/>
        <w:lang w:val="en-US" w:eastAsia="en-US" w:bidi="ar-SA"/>
      </w:rPr>
    </w:lvl>
    <w:lvl w:ilvl="1" w:tplc="45089D8E">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2" w:tplc="C8807472">
      <w:numFmt w:val="bullet"/>
      <w:lvlText w:val="•"/>
      <w:lvlJc w:val="left"/>
      <w:pPr>
        <w:ind w:left="1665" w:hanging="360"/>
      </w:pPr>
      <w:rPr>
        <w:rFonts w:hint="default"/>
        <w:lang w:val="en-US" w:eastAsia="en-US" w:bidi="ar-SA"/>
      </w:rPr>
    </w:lvl>
    <w:lvl w:ilvl="3" w:tplc="9EDE2354">
      <w:numFmt w:val="bullet"/>
      <w:lvlText w:val="•"/>
      <w:lvlJc w:val="left"/>
      <w:pPr>
        <w:ind w:left="2591" w:hanging="360"/>
      </w:pPr>
      <w:rPr>
        <w:rFonts w:hint="default"/>
        <w:lang w:val="en-US" w:eastAsia="en-US" w:bidi="ar-SA"/>
      </w:rPr>
    </w:lvl>
    <w:lvl w:ilvl="4" w:tplc="BBCE709E">
      <w:numFmt w:val="bullet"/>
      <w:lvlText w:val="•"/>
      <w:lvlJc w:val="left"/>
      <w:pPr>
        <w:ind w:left="3517" w:hanging="360"/>
      </w:pPr>
      <w:rPr>
        <w:rFonts w:hint="default"/>
        <w:lang w:val="en-US" w:eastAsia="en-US" w:bidi="ar-SA"/>
      </w:rPr>
    </w:lvl>
    <w:lvl w:ilvl="5" w:tplc="019052D6">
      <w:numFmt w:val="bullet"/>
      <w:lvlText w:val="•"/>
      <w:lvlJc w:val="left"/>
      <w:pPr>
        <w:ind w:left="4443" w:hanging="360"/>
      </w:pPr>
      <w:rPr>
        <w:rFonts w:hint="default"/>
        <w:lang w:val="en-US" w:eastAsia="en-US" w:bidi="ar-SA"/>
      </w:rPr>
    </w:lvl>
    <w:lvl w:ilvl="6" w:tplc="6D0E334A">
      <w:numFmt w:val="bullet"/>
      <w:lvlText w:val="•"/>
      <w:lvlJc w:val="left"/>
      <w:pPr>
        <w:ind w:left="5369" w:hanging="360"/>
      </w:pPr>
      <w:rPr>
        <w:rFonts w:hint="default"/>
        <w:lang w:val="en-US" w:eastAsia="en-US" w:bidi="ar-SA"/>
      </w:rPr>
    </w:lvl>
    <w:lvl w:ilvl="7" w:tplc="28383882">
      <w:numFmt w:val="bullet"/>
      <w:lvlText w:val="•"/>
      <w:lvlJc w:val="left"/>
      <w:pPr>
        <w:ind w:left="6294" w:hanging="360"/>
      </w:pPr>
      <w:rPr>
        <w:rFonts w:hint="default"/>
        <w:lang w:val="en-US" w:eastAsia="en-US" w:bidi="ar-SA"/>
      </w:rPr>
    </w:lvl>
    <w:lvl w:ilvl="8" w:tplc="47782360">
      <w:numFmt w:val="bullet"/>
      <w:lvlText w:val="•"/>
      <w:lvlJc w:val="left"/>
      <w:pPr>
        <w:ind w:left="7220" w:hanging="360"/>
      </w:pPr>
      <w:rPr>
        <w:rFonts w:hint="default"/>
        <w:lang w:val="en-US" w:eastAsia="en-US" w:bidi="ar-SA"/>
      </w:rPr>
    </w:lvl>
  </w:abstractNum>
  <w:abstractNum w:abstractNumId="3" w15:restartNumberingAfterBreak="0">
    <w:nsid w:val="179D160F"/>
    <w:multiLevelType w:val="hybridMultilevel"/>
    <w:tmpl w:val="D6483044"/>
    <w:lvl w:ilvl="0" w:tplc="E7F2DA38">
      <w:start w:val="3"/>
      <w:numFmt w:val="decimal"/>
      <w:lvlText w:val="%1."/>
      <w:lvlJc w:val="left"/>
      <w:pPr>
        <w:ind w:left="244" w:hanging="221"/>
        <w:jc w:val="left"/>
      </w:pPr>
      <w:rPr>
        <w:rFonts w:ascii="Times New Roman" w:eastAsia="Times New Roman" w:hAnsi="Times New Roman" w:cs="Times New Roman" w:hint="default"/>
        <w:b/>
        <w:bCs/>
        <w:i w:val="0"/>
        <w:iCs w:val="0"/>
        <w:spacing w:val="0"/>
        <w:w w:val="100"/>
        <w:sz w:val="22"/>
        <w:szCs w:val="22"/>
        <w:lang w:val="en-US" w:eastAsia="en-US" w:bidi="ar-SA"/>
      </w:rPr>
    </w:lvl>
    <w:lvl w:ilvl="1" w:tplc="3746E474">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2" w:tplc="C3B46C30">
      <w:numFmt w:val="bullet"/>
      <w:lvlText w:val="•"/>
      <w:lvlJc w:val="left"/>
      <w:pPr>
        <w:ind w:left="1665" w:hanging="360"/>
      </w:pPr>
      <w:rPr>
        <w:rFonts w:hint="default"/>
        <w:lang w:val="en-US" w:eastAsia="en-US" w:bidi="ar-SA"/>
      </w:rPr>
    </w:lvl>
    <w:lvl w:ilvl="3" w:tplc="EB1E9812">
      <w:numFmt w:val="bullet"/>
      <w:lvlText w:val="•"/>
      <w:lvlJc w:val="left"/>
      <w:pPr>
        <w:ind w:left="2591" w:hanging="360"/>
      </w:pPr>
      <w:rPr>
        <w:rFonts w:hint="default"/>
        <w:lang w:val="en-US" w:eastAsia="en-US" w:bidi="ar-SA"/>
      </w:rPr>
    </w:lvl>
    <w:lvl w:ilvl="4" w:tplc="562A1C0C">
      <w:numFmt w:val="bullet"/>
      <w:lvlText w:val="•"/>
      <w:lvlJc w:val="left"/>
      <w:pPr>
        <w:ind w:left="3517" w:hanging="360"/>
      </w:pPr>
      <w:rPr>
        <w:rFonts w:hint="default"/>
        <w:lang w:val="en-US" w:eastAsia="en-US" w:bidi="ar-SA"/>
      </w:rPr>
    </w:lvl>
    <w:lvl w:ilvl="5" w:tplc="79F04EE6">
      <w:numFmt w:val="bullet"/>
      <w:lvlText w:val="•"/>
      <w:lvlJc w:val="left"/>
      <w:pPr>
        <w:ind w:left="4443" w:hanging="360"/>
      </w:pPr>
      <w:rPr>
        <w:rFonts w:hint="default"/>
        <w:lang w:val="en-US" w:eastAsia="en-US" w:bidi="ar-SA"/>
      </w:rPr>
    </w:lvl>
    <w:lvl w:ilvl="6" w:tplc="3E9E8E2E">
      <w:numFmt w:val="bullet"/>
      <w:lvlText w:val="•"/>
      <w:lvlJc w:val="left"/>
      <w:pPr>
        <w:ind w:left="5369" w:hanging="360"/>
      </w:pPr>
      <w:rPr>
        <w:rFonts w:hint="default"/>
        <w:lang w:val="en-US" w:eastAsia="en-US" w:bidi="ar-SA"/>
      </w:rPr>
    </w:lvl>
    <w:lvl w:ilvl="7" w:tplc="2020E982">
      <w:numFmt w:val="bullet"/>
      <w:lvlText w:val="•"/>
      <w:lvlJc w:val="left"/>
      <w:pPr>
        <w:ind w:left="6294" w:hanging="360"/>
      </w:pPr>
      <w:rPr>
        <w:rFonts w:hint="default"/>
        <w:lang w:val="en-US" w:eastAsia="en-US" w:bidi="ar-SA"/>
      </w:rPr>
    </w:lvl>
    <w:lvl w:ilvl="8" w:tplc="CAAE2BD8">
      <w:numFmt w:val="bullet"/>
      <w:lvlText w:val="•"/>
      <w:lvlJc w:val="left"/>
      <w:pPr>
        <w:ind w:left="7220" w:hanging="360"/>
      </w:pPr>
      <w:rPr>
        <w:rFonts w:hint="default"/>
        <w:lang w:val="en-US" w:eastAsia="en-US" w:bidi="ar-SA"/>
      </w:rPr>
    </w:lvl>
  </w:abstractNum>
  <w:abstractNum w:abstractNumId="4" w15:restartNumberingAfterBreak="0">
    <w:nsid w:val="24AC162D"/>
    <w:multiLevelType w:val="hybridMultilevel"/>
    <w:tmpl w:val="FA787648"/>
    <w:lvl w:ilvl="0" w:tplc="119E5FDC">
      <w:numFmt w:val="bullet"/>
      <w:lvlText w:val=""/>
      <w:lvlJc w:val="left"/>
      <w:pPr>
        <w:ind w:left="743" w:hanging="360"/>
      </w:pPr>
      <w:rPr>
        <w:rFonts w:ascii="Symbol" w:eastAsia="Symbol" w:hAnsi="Symbol" w:cs="Symbol" w:hint="default"/>
        <w:b w:val="0"/>
        <w:bCs w:val="0"/>
        <w:i w:val="0"/>
        <w:iCs w:val="0"/>
        <w:spacing w:val="0"/>
        <w:w w:val="100"/>
        <w:sz w:val="24"/>
        <w:szCs w:val="24"/>
        <w:lang w:val="en-US" w:eastAsia="en-US" w:bidi="ar-SA"/>
      </w:rPr>
    </w:lvl>
    <w:lvl w:ilvl="1" w:tplc="CE82E0A0">
      <w:numFmt w:val="bullet"/>
      <w:lvlText w:val="•"/>
      <w:lvlJc w:val="left"/>
      <w:pPr>
        <w:ind w:left="1573" w:hanging="360"/>
      </w:pPr>
      <w:rPr>
        <w:rFonts w:hint="default"/>
        <w:lang w:val="en-US" w:eastAsia="en-US" w:bidi="ar-SA"/>
      </w:rPr>
    </w:lvl>
    <w:lvl w:ilvl="2" w:tplc="1278C99E">
      <w:numFmt w:val="bullet"/>
      <w:lvlText w:val="•"/>
      <w:lvlJc w:val="left"/>
      <w:pPr>
        <w:ind w:left="2406" w:hanging="360"/>
      </w:pPr>
      <w:rPr>
        <w:rFonts w:hint="default"/>
        <w:lang w:val="en-US" w:eastAsia="en-US" w:bidi="ar-SA"/>
      </w:rPr>
    </w:lvl>
    <w:lvl w:ilvl="3" w:tplc="33D6F0F0">
      <w:numFmt w:val="bullet"/>
      <w:lvlText w:val="•"/>
      <w:lvlJc w:val="left"/>
      <w:pPr>
        <w:ind w:left="3239" w:hanging="360"/>
      </w:pPr>
      <w:rPr>
        <w:rFonts w:hint="default"/>
        <w:lang w:val="en-US" w:eastAsia="en-US" w:bidi="ar-SA"/>
      </w:rPr>
    </w:lvl>
    <w:lvl w:ilvl="4" w:tplc="A60455CE">
      <w:numFmt w:val="bullet"/>
      <w:lvlText w:val="•"/>
      <w:lvlJc w:val="left"/>
      <w:pPr>
        <w:ind w:left="4072" w:hanging="360"/>
      </w:pPr>
      <w:rPr>
        <w:rFonts w:hint="default"/>
        <w:lang w:val="en-US" w:eastAsia="en-US" w:bidi="ar-SA"/>
      </w:rPr>
    </w:lvl>
    <w:lvl w:ilvl="5" w:tplc="2A4E6364">
      <w:numFmt w:val="bullet"/>
      <w:lvlText w:val="•"/>
      <w:lvlJc w:val="left"/>
      <w:pPr>
        <w:ind w:left="4906" w:hanging="360"/>
      </w:pPr>
      <w:rPr>
        <w:rFonts w:hint="default"/>
        <w:lang w:val="en-US" w:eastAsia="en-US" w:bidi="ar-SA"/>
      </w:rPr>
    </w:lvl>
    <w:lvl w:ilvl="6" w:tplc="7B223068">
      <w:numFmt w:val="bullet"/>
      <w:lvlText w:val="•"/>
      <w:lvlJc w:val="left"/>
      <w:pPr>
        <w:ind w:left="5739" w:hanging="360"/>
      </w:pPr>
      <w:rPr>
        <w:rFonts w:hint="default"/>
        <w:lang w:val="en-US" w:eastAsia="en-US" w:bidi="ar-SA"/>
      </w:rPr>
    </w:lvl>
    <w:lvl w:ilvl="7" w:tplc="7F962BB0">
      <w:numFmt w:val="bullet"/>
      <w:lvlText w:val="•"/>
      <w:lvlJc w:val="left"/>
      <w:pPr>
        <w:ind w:left="6572" w:hanging="360"/>
      </w:pPr>
      <w:rPr>
        <w:rFonts w:hint="default"/>
        <w:lang w:val="en-US" w:eastAsia="en-US" w:bidi="ar-SA"/>
      </w:rPr>
    </w:lvl>
    <w:lvl w:ilvl="8" w:tplc="70EEC5AC">
      <w:numFmt w:val="bullet"/>
      <w:lvlText w:val="•"/>
      <w:lvlJc w:val="left"/>
      <w:pPr>
        <w:ind w:left="7405" w:hanging="360"/>
      </w:pPr>
      <w:rPr>
        <w:rFonts w:hint="default"/>
        <w:lang w:val="en-US" w:eastAsia="en-US" w:bidi="ar-SA"/>
      </w:rPr>
    </w:lvl>
  </w:abstractNum>
  <w:abstractNum w:abstractNumId="5" w15:restartNumberingAfterBreak="0">
    <w:nsid w:val="24F91B3A"/>
    <w:multiLevelType w:val="hybridMultilevel"/>
    <w:tmpl w:val="8C368AD8"/>
    <w:lvl w:ilvl="0" w:tplc="25D82EAE">
      <w:start w:val="1"/>
      <w:numFmt w:val="decimal"/>
      <w:lvlText w:val="%1."/>
      <w:lvlJc w:val="left"/>
      <w:pPr>
        <w:ind w:left="244" w:hanging="221"/>
        <w:jc w:val="left"/>
      </w:pPr>
      <w:rPr>
        <w:rFonts w:ascii="Times New Roman" w:eastAsia="Times New Roman" w:hAnsi="Times New Roman" w:cs="Times New Roman" w:hint="default"/>
        <w:b/>
        <w:bCs/>
        <w:i w:val="0"/>
        <w:iCs w:val="0"/>
        <w:spacing w:val="0"/>
        <w:w w:val="100"/>
        <w:sz w:val="22"/>
        <w:szCs w:val="22"/>
        <w:lang w:val="en-US" w:eastAsia="en-US" w:bidi="ar-SA"/>
      </w:rPr>
    </w:lvl>
    <w:lvl w:ilvl="1" w:tplc="49187B62">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2" w:tplc="D1ECE434">
      <w:numFmt w:val="bullet"/>
      <w:lvlText w:val="o"/>
      <w:lvlJc w:val="left"/>
      <w:pPr>
        <w:ind w:left="1463" w:hanging="360"/>
      </w:pPr>
      <w:rPr>
        <w:rFonts w:ascii="Courier New" w:eastAsia="Courier New" w:hAnsi="Courier New" w:cs="Courier New" w:hint="default"/>
        <w:b w:val="0"/>
        <w:bCs w:val="0"/>
        <w:i w:val="0"/>
        <w:iCs w:val="0"/>
        <w:spacing w:val="0"/>
        <w:w w:val="99"/>
        <w:sz w:val="20"/>
        <w:szCs w:val="20"/>
        <w:lang w:val="en-US" w:eastAsia="en-US" w:bidi="ar-SA"/>
      </w:rPr>
    </w:lvl>
    <w:lvl w:ilvl="3" w:tplc="4FFAB90C">
      <w:numFmt w:val="bullet"/>
      <w:lvlText w:val="•"/>
      <w:lvlJc w:val="left"/>
      <w:pPr>
        <w:ind w:left="2411" w:hanging="360"/>
      </w:pPr>
      <w:rPr>
        <w:rFonts w:hint="default"/>
        <w:lang w:val="en-US" w:eastAsia="en-US" w:bidi="ar-SA"/>
      </w:rPr>
    </w:lvl>
    <w:lvl w:ilvl="4" w:tplc="79CABA9A">
      <w:numFmt w:val="bullet"/>
      <w:lvlText w:val="•"/>
      <w:lvlJc w:val="left"/>
      <w:pPr>
        <w:ind w:left="3363" w:hanging="360"/>
      </w:pPr>
      <w:rPr>
        <w:rFonts w:hint="default"/>
        <w:lang w:val="en-US" w:eastAsia="en-US" w:bidi="ar-SA"/>
      </w:rPr>
    </w:lvl>
    <w:lvl w:ilvl="5" w:tplc="1ED06200">
      <w:numFmt w:val="bullet"/>
      <w:lvlText w:val="•"/>
      <w:lvlJc w:val="left"/>
      <w:pPr>
        <w:ind w:left="4314" w:hanging="360"/>
      </w:pPr>
      <w:rPr>
        <w:rFonts w:hint="default"/>
        <w:lang w:val="en-US" w:eastAsia="en-US" w:bidi="ar-SA"/>
      </w:rPr>
    </w:lvl>
    <w:lvl w:ilvl="6" w:tplc="1FD6D6B4">
      <w:numFmt w:val="bullet"/>
      <w:lvlText w:val="•"/>
      <w:lvlJc w:val="left"/>
      <w:pPr>
        <w:ind w:left="5266" w:hanging="360"/>
      </w:pPr>
      <w:rPr>
        <w:rFonts w:hint="default"/>
        <w:lang w:val="en-US" w:eastAsia="en-US" w:bidi="ar-SA"/>
      </w:rPr>
    </w:lvl>
    <w:lvl w:ilvl="7" w:tplc="6256F23C">
      <w:numFmt w:val="bullet"/>
      <w:lvlText w:val="•"/>
      <w:lvlJc w:val="left"/>
      <w:pPr>
        <w:ind w:left="6217" w:hanging="360"/>
      </w:pPr>
      <w:rPr>
        <w:rFonts w:hint="default"/>
        <w:lang w:val="en-US" w:eastAsia="en-US" w:bidi="ar-SA"/>
      </w:rPr>
    </w:lvl>
    <w:lvl w:ilvl="8" w:tplc="714CCB1A">
      <w:numFmt w:val="bullet"/>
      <w:lvlText w:val="•"/>
      <w:lvlJc w:val="left"/>
      <w:pPr>
        <w:ind w:left="7169" w:hanging="360"/>
      </w:pPr>
      <w:rPr>
        <w:rFonts w:hint="default"/>
        <w:lang w:val="en-US" w:eastAsia="en-US" w:bidi="ar-SA"/>
      </w:rPr>
    </w:lvl>
  </w:abstractNum>
  <w:abstractNum w:abstractNumId="6" w15:restartNumberingAfterBreak="0">
    <w:nsid w:val="283E1401"/>
    <w:multiLevelType w:val="hybridMultilevel"/>
    <w:tmpl w:val="3A60D72E"/>
    <w:lvl w:ilvl="0" w:tplc="B9102598">
      <w:start w:val="1"/>
      <w:numFmt w:val="decimal"/>
      <w:lvlText w:val="%1."/>
      <w:lvlJc w:val="left"/>
      <w:pPr>
        <w:ind w:left="244" w:hanging="221"/>
        <w:jc w:val="left"/>
      </w:pPr>
      <w:rPr>
        <w:rFonts w:ascii="Times New Roman" w:eastAsia="Times New Roman" w:hAnsi="Times New Roman" w:cs="Times New Roman" w:hint="default"/>
        <w:b/>
        <w:bCs/>
        <w:i w:val="0"/>
        <w:iCs w:val="0"/>
        <w:spacing w:val="0"/>
        <w:w w:val="100"/>
        <w:sz w:val="22"/>
        <w:szCs w:val="22"/>
        <w:lang w:val="en-US" w:eastAsia="en-US" w:bidi="ar-SA"/>
      </w:rPr>
    </w:lvl>
    <w:lvl w:ilvl="1" w:tplc="807EDC34">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2" w:tplc="75FA5274">
      <w:numFmt w:val="bullet"/>
      <w:lvlText w:val="•"/>
      <w:lvlJc w:val="left"/>
      <w:pPr>
        <w:ind w:left="1665" w:hanging="360"/>
      </w:pPr>
      <w:rPr>
        <w:rFonts w:hint="default"/>
        <w:lang w:val="en-US" w:eastAsia="en-US" w:bidi="ar-SA"/>
      </w:rPr>
    </w:lvl>
    <w:lvl w:ilvl="3" w:tplc="C71893CC">
      <w:numFmt w:val="bullet"/>
      <w:lvlText w:val="•"/>
      <w:lvlJc w:val="left"/>
      <w:pPr>
        <w:ind w:left="2591" w:hanging="360"/>
      </w:pPr>
      <w:rPr>
        <w:rFonts w:hint="default"/>
        <w:lang w:val="en-US" w:eastAsia="en-US" w:bidi="ar-SA"/>
      </w:rPr>
    </w:lvl>
    <w:lvl w:ilvl="4" w:tplc="5ECC540C">
      <w:numFmt w:val="bullet"/>
      <w:lvlText w:val="•"/>
      <w:lvlJc w:val="left"/>
      <w:pPr>
        <w:ind w:left="3517" w:hanging="360"/>
      </w:pPr>
      <w:rPr>
        <w:rFonts w:hint="default"/>
        <w:lang w:val="en-US" w:eastAsia="en-US" w:bidi="ar-SA"/>
      </w:rPr>
    </w:lvl>
    <w:lvl w:ilvl="5" w:tplc="B90CB430">
      <w:numFmt w:val="bullet"/>
      <w:lvlText w:val="•"/>
      <w:lvlJc w:val="left"/>
      <w:pPr>
        <w:ind w:left="4443" w:hanging="360"/>
      </w:pPr>
      <w:rPr>
        <w:rFonts w:hint="default"/>
        <w:lang w:val="en-US" w:eastAsia="en-US" w:bidi="ar-SA"/>
      </w:rPr>
    </w:lvl>
    <w:lvl w:ilvl="6" w:tplc="20E0884E">
      <w:numFmt w:val="bullet"/>
      <w:lvlText w:val="•"/>
      <w:lvlJc w:val="left"/>
      <w:pPr>
        <w:ind w:left="5369" w:hanging="360"/>
      </w:pPr>
      <w:rPr>
        <w:rFonts w:hint="default"/>
        <w:lang w:val="en-US" w:eastAsia="en-US" w:bidi="ar-SA"/>
      </w:rPr>
    </w:lvl>
    <w:lvl w:ilvl="7" w:tplc="8454FB8C">
      <w:numFmt w:val="bullet"/>
      <w:lvlText w:val="•"/>
      <w:lvlJc w:val="left"/>
      <w:pPr>
        <w:ind w:left="6294" w:hanging="360"/>
      </w:pPr>
      <w:rPr>
        <w:rFonts w:hint="default"/>
        <w:lang w:val="en-US" w:eastAsia="en-US" w:bidi="ar-SA"/>
      </w:rPr>
    </w:lvl>
    <w:lvl w:ilvl="8" w:tplc="AC666B34">
      <w:numFmt w:val="bullet"/>
      <w:lvlText w:val="•"/>
      <w:lvlJc w:val="left"/>
      <w:pPr>
        <w:ind w:left="7220" w:hanging="360"/>
      </w:pPr>
      <w:rPr>
        <w:rFonts w:hint="default"/>
        <w:lang w:val="en-US" w:eastAsia="en-US" w:bidi="ar-SA"/>
      </w:rPr>
    </w:lvl>
  </w:abstractNum>
  <w:num w:numId="1" w16cid:durableId="1999535699">
    <w:abstractNumId w:val="4"/>
  </w:num>
  <w:num w:numId="2" w16cid:durableId="38018322">
    <w:abstractNumId w:val="6"/>
  </w:num>
  <w:num w:numId="3" w16cid:durableId="646398241">
    <w:abstractNumId w:val="1"/>
  </w:num>
  <w:num w:numId="4" w16cid:durableId="390661740">
    <w:abstractNumId w:val="5"/>
  </w:num>
  <w:num w:numId="5" w16cid:durableId="321128467">
    <w:abstractNumId w:val="3"/>
  </w:num>
  <w:num w:numId="6" w16cid:durableId="695617981">
    <w:abstractNumId w:val="2"/>
  </w:num>
  <w:num w:numId="7" w16cid:durableId="546718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C35EB"/>
    <w:rsid w:val="00000A0C"/>
    <w:rsid w:val="00033719"/>
    <w:rsid w:val="00036EF1"/>
    <w:rsid w:val="00057A85"/>
    <w:rsid w:val="0008242A"/>
    <w:rsid w:val="00123871"/>
    <w:rsid w:val="001352B6"/>
    <w:rsid w:val="00151906"/>
    <w:rsid w:val="00191760"/>
    <w:rsid w:val="001C35EB"/>
    <w:rsid w:val="00225744"/>
    <w:rsid w:val="00230797"/>
    <w:rsid w:val="00233D8F"/>
    <w:rsid w:val="00341F2B"/>
    <w:rsid w:val="0037553E"/>
    <w:rsid w:val="00392A62"/>
    <w:rsid w:val="0047286A"/>
    <w:rsid w:val="004C5FE4"/>
    <w:rsid w:val="00545250"/>
    <w:rsid w:val="00561DB5"/>
    <w:rsid w:val="00566D69"/>
    <w:rsid w:val="00585FE7"/>
    <w:rsid w:val="005A0742"/>
    <w:rsid w:val="005C6AAD"/>
    <w:rsid w:val="005D3D6D"/>
    <w:rsid w:val="005E6D1D"/>
    <w:rsid w:val="00690087"/>
    <w:rsid w:val="006B4D1C"/>
    <w:rsid w:val="006E02CD"/>
    <w:rsid w:val="00754CE1"/>
    <w:rsid w:val="0075759E"/>
    <w:rsid w:val="007623E7"/>
    <w:rsid w:val="008152B1"/>
    <w:rsid w:val="00880DD7"/>
    <w:rsid w:val="00883057"/>
    <w:rsid w:val="0091003C"/>
    <w:rsid w:val="00945AE6"/>
    <w:rsid w:val="00975EE8"/>
    <w:rsid w:val="009878C3"/>
    <w:rsid w:val="009B7CCA"/>
    <w:rsid w:val="009E565B"/>
    <w:rsid w:val="00A32994"/>
    <w:rsid w:val="00AC6642"/>
    <w:rsid w:val="00B57CA4"/>
    <w:rsid w:val="00B76D47"/>
    <w:rsid w:val="00B86996"/>
    <w:rsid w:val="00B93084"/>
    <w:rsid w:val="00BB2A92"/>
    <w:rsid w:val="00C7032D"/>
    <w:rsid w:val="00CA021B"/>
    <w:rsid w:val="00CC5B7B"/>
    <w:rsid w:val="00D64999"/>
    <w:rsid w:val="00E37C46"/>
    <w:rsid w:val="00E60F39"/>
    <w:rsid w:val="00F17EEF"/>
    <w:rsid w:val="00F84D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666870"/>
  <w15:docId w15:val="{4C913209-C870-4479-B3E1-1710875FF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3"/>
      <w:jc w:val="center"/>
      <w:outlineLvl w:val="0"/>
    </w:pPr>
    <w:rPr>
      <w:b/>
      <w:bCs/>
      <w:sz w:val="24"/>
      <w:szCs w:val="24"/>
    </w:rPr>
  </w:style>
  <w:style w:type="paragraph" w:styleId="Heading2">
    <w:name w:val="heading 2"/>
    <w:basedOn w:val="Normal"/>
    <w:uiPriority w:val="9"/>
    <w:unhideWhenUsed/>
    <w:qFormat/>
    <w:pPr>
      <w:spacing w:before="223"/>
      <w:ind w:left="743"/>
      <w:outlineLvl w:val="1"/>
    </w:pPr>
    <w:rPr>
      <w:sz w:val="24"/>
      <w:szCs w:val="24"/>
    </w:rPr>
  </w:style>
  <w:style w:type="paragraph" w:styleId="Heading3">
    <w:name w:val="heading 3"/>
    <w:basedOn w:val="Normal"/>
    <w:uiPriority w:val="9"/>
    <w:unhideWhenUsed/>
    <w:qFormat/>
    <w:pPr>
      <w:spacing w:before="160"/>
      <w:ind w:left="243" w:hanging="22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3"/>
    </w:pPr>
  </w:style>
  <w:style w:type="paragraph" w:styleId="Title">
    <w:name w:val="Title"/>
    <w:basedOn w:val="Normal"/>
    <w:uiPriority w:val="10"/>
    <w:qFormat/>
    <w:pPr>
      <w:spacing w:before="63"/>
      <w:ind w:left="37" w:right="36"/>
      <w:jc w:val="center"/>
    </w:pPr>
    <w:rPr>
      <w:b/>
      <w:bCs/>
      <w:sz w:val="40"/>
      <w:szCs w:val="40"/>
    </w:rPr>
  </w:style>
  <w:style w:type="paragraph" w:styleId="ListParagraph">
    <w:name w:val="List Paragraph"/>
    <w:basedOn w:val="Normal"/>
    <w:uiPriority w:val="1"/>
    <w:qFormat/>
    <w:pPr>
      <w:spacing w:before="160"/>
      <w:ind w:left="743"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repository.jisc.ac.uk/5568/1/iDF308_-_Digital_Infrastructure_Directions_Report%2C_Jan14_v1-04.pdf" TargetMode="External"/><Relationship Id="rId13" Type="http://schemas.openxmlformats.org/officeDocument/2006/relationships/hyperlink" Target="https://doi.org/10.1108/BPMJ-03-2016-0056" TargetMode="External"/><Relationship Id="rId18" Type="http://schemas.openxmlformats.org/officeDocument/2006/relationships/hyperlink" Target="https://doi.org/10.1038/835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repository.jisc.ac.uk/5568/1/iDF308_-_Digital_Infrastructure_Directions_Report%2C_Jan14_v1-04.pdf" TargetMode="External"/><Relationship Id="rId12" Type="http://schemas.openxmlformats.org/officeDocument/2006/relationships/hyperlink" Target="https://doi.org/10.1080/13675567.2017.1369501" TargetMode="External"/><Relationship Id="rId17" Type="http://schemas.openxmlformats.org/officeDocument/2006/relationships/hyperlink" Target="https://www.jstor.org/stable/10.1525/j.ctt13x1gcg" TargetMode="External"/><Relationship Id="rId2" Type="http://schemas.openxmlformats.org/officeDocument/2006/relationships/styles" Target="styles.xml"/><Relationship Id="rId16" Type="http://schemas.openxmlformats.org/officeDocument/2006/relationships/hyperlink" Target="https://doi.org/10.1108/BPMJ-03-2016-0056"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doi.org/10.1080/13675567.2017.1369501" TargetMode="External"/><Relationship Id="rId5" Type="http://schemas.openxmlformats.org/officeDocument/2006/relationships/image" Target="media/image1.jpeg"/><Relationship Id="rId15" Type="http://schemas.openxmlformats.org/officeDocument/2006/relationships/hyperlink" Target="https://doi.org/10.1108/BPMJ-03-2016-0056" TargetMode="External"/><Relationship Id="rId10" Type="http://schemas.openxmlformats.org/officeDocument/2006/relationships/hyperlink" Target="https://doi.org/10.1080/13675567.2017.1369501" TargetMode="External"/><Relationship Id="rId19" Type="http://schemas.openxmlformats.org/officeDocument/2006/relationships/hyperlink" Target="https://doi.org/10.3389/fnhum.2014.00239" TargetMode="External"/><Relationship Id="rId4" Type="http://schemas.openxmlformats.org/officeDocument/2006/relationships/webSettings" Target="webSettings.xml"/><Relationship Id="rId9" Type="http://schemas.openxmlformats.org/officeDocument/2006/relationships/hyperlink" Target="https://doi.org/10.1080/13675567.2017.1369501" TargetMode="External"/><Relationship Id="rId14" Type="http://schemas.openxmlformats.org/officeDocument/2006/relationships/hyperlink" Target="https://doi.org/10.1108/BPMJ-03-2016-00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9</Pages>
  <Words>3733</Words>
  <Characters>22700</Characters>
  <Application>Microsoft Office Word</Application>
  <DocSecurity>0</DocSecurity>
  <Lines>354</Lines>
  <Paragraphs>182</Paragraphs>
  <ScaleCrop>false</ScaleCrop>
  <Company/>
  <LinksUpToDate>false</LinksUpToDate>
  <CharactersWithSpaces>26251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leena moundekar</dc:creator>
  <cp:lastModifiedBy>vgt08@outlook.com</cp:lastModifiedBy>
  <cp:revision>116</cp:revision>
  <dcterms:created xsi:type="dcterms:W3CDTF">2025-04-14T10:02:00Z</dcterms:created>
  <dcterms:modified xsi:type="dcterms:W3CDTF">2025-04-14T11:24:00Z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2025-02-09T00:00:00Z</vt:filetime>
  </property>
  <property fmtid="{D5CDD505-2E9C-101B-9397-08002B2CF9AE}" pid="3" name="Creator">
    <vt:lpwstr>Microsoft® Word 2019</vt:lpwstr>
  </property>
  <property fmtid="{D5CDD505-2E9C-101B-9397-08002B2CF9AE}" pid="4" name="LastSaved">
    <vt:filetime>2025-04-14T00:00:00Z</vt:filetime>
  </property>
  <property fmtid="{D5CDD505-2E9C-101B-9397-08002B2CF9AE}" pid="5" name="Producer">
    <vt:lpwstr>Microsoft® Word 2019</vt:lpwstr>
  </property>
  <property fmtid="{D5CDD505-2E9C-101B-9397-08002B2CF9AE}" pid="6" name="GrammarlyDocumentId">
    <vt:lpwstr>bf274c3713a176e52435148b5442b96fab17e724edc7b1e3e0c9b1644fa5eeb1</vt:lpwstr>
  </property>
</Properties>
</file>