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D3FAB" w14:textId="3DAA71DE" w:rsidR="00B75F60" w:rsidRPr="00566C94" w:rsidRDefault="00566C94" w:rsidP="00566C94">
      <w:pPr>
        <w:pStyle w:val="BodyText"/>
        <w:rPr>
          <w:sz w:val="44"/>
          <w:szCs w:val="44"/>
        </w:rPr>
      </w:pPr>
      <w:bookmarkStart w:id="0" w:name="_Hlk167462070"/>
      <w:r w:rsidRPr="00566C94">
        <w:rPr>
          <w:color w:val="0D0D0D"/>
          <w:sz w:val="44"/>
          <w:szCs w:val="44"/>
          <w:shd w:val="clear" w:color="auto" w:fill="FFFFFF"/>
        </w:rPr>
        <w:t>ExpenseXpert: Transforming Financial Management with AI-Driven Predictive Analytics and Efficient Tracking</w:t>
      </w:r>
    </w:p>
    <w:p w14:paraId="69108173" w14:textId="77777777" w:rsidR="00B75F60" w:rsidRDefault="00B75F60">
      <w:pPr>
        <w:pStyle w:val="BodyText"/>
      </w:pPr>
    </w:p>
    <w:p w14:paraId="3942FC35" w14:textId="77777777" w:rsidR="00B75F60" w:rsidRDefault="00B75F60">
      <w:pPr>
        <w:pStyle w:val="BodyText"/>
        <w:spacing w:before="7"/>
        <w:rPr>
          <w:sz w:val="17"/>
        </w:rPr>
      </w:pPr>
    </w:p>
    <w:tbl>
      <w:tblPr>
        <w:tblW w:w="10882" w:type="dxa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2196"/>
        <w:gridCol w:w="2154"/>
        <w:gridCol w:w="2154"/>
        <w:gridCol w:w="2154"/>
      </w:tblGrid>
      <w:tr w:rsidR="003C00D4" w14:paraId="12C5A2ED" w14:textId="5F52AA00" w:rsidTr="00370425">
        <w:trPr>
          <w:trHeight w:val="344"/>
        </w:trPr>
        <w:tc>
          <w:tcPr>
            <w:tcW w:w="2224" w:type="dxa"/>
          </w:tcPr>
          <w:p w14:paraId="59D25884" w14:textId="5342D0A7" w:rsidR="003C00D4" w:rsidRDefault="003C00D4">
            <w:pPr>
              <w:pStyle w:val="TableParagraph"/>
              <w:spacing w:line="221" w:lineRule="exact"/>
              <w:ind w:left="57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>Prof.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Shantanu Pawar </w:t>
            </w:r>
          </w:p>
        </w:tc>
        <w:tc>
          <w:tcPr>
            <w:tcW w:w="2196" w:type="dxa"/>
          </w:tcPr>
          <w:p w14:paraId="759AA2EE" w14:textId="129D8FE7" w:rsidR="003C00D4" w:rsidRDefault="003C00D4">
            <w:pPr>
              <w:pStyle w:val="TableParagraph"/>
              <w:spacing w:line="221" w:lineRule="exact"/>
              <w:ind w:left="943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>Aditya Dhole</w:t>
            </w:r>
          </w:p>
        </w:tc>
        <w:tc>
          <w:tcPr>
            <w:tcW w:w="2154" w:type="dxa"/>
          </w:tcPr>
          <w:p w14:paraId="486982A4" w14:textId="0FAFE09D" w:rsidR="003C00D4" w:rsidRDefault="003C00D4">
            <w:pPr>
              <w:pStyle w:val="TableParagraph"/>
              <w:spacing w:line="221" w:lineRule="exact"/>
              <w:ind w:left="89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Dyneshwar Jaybhaye </w:t>
            </w:r>
          </w:p>
        </w:tc>
        <w:tc>
          <w:tcPr>
            <w:tcW w:w="2154" w:type="dxa"/>
          </w:tcPr>
          <w:p w14:paraId="1637CAFE" w14:textId="3B2E82CF" w:rsidR="003C00D4" w:rsidRDefault="003C00D4">
            <w:pPr>
              <w:pStyle w:val="TableParagraph"/>
              <w:spacing w:line="221" w:lineRule="exact"/>
              <w:ind w:left="896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Tushar Gosawi</w:t>
            </w:r>
          </w:p>
        </w:tc>
        <w:tc>
          <w:tcPr>
            <w:tcW w:w="2154" w:type="dxa"/>
          </w:tcPr>
          <w:p w14:paraId="0150BC83" w14:textId="007A2586" w:rsidR="003C00D4" w:rsidRDefault="003C00D4">
            <w:pPr>
              <w:pStyle w:val="TableParagraph"/>
              <w:spacing w:line="221" w:lineRule="exact"/>
              <w:ind w:left="89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Shivraj Gaikwad</w:t>
            </w:r>
          </w:p>
        </w:tc>
      </w:tr>
      <w:tr w:rsidR="003C00D4" w14:paraId="173B8FEB" w14:textId="115CA065" w:rsidTr="00370425">
        <w:trPr>
          <w:trHeight w:val="312"/>
        </w:trPr>
        <w:tc>
          <w:tcPr>
            <w:tcW w:w="2224" w:type="dxa"/>
          </w:tcPr>
          <w:p w14:paraId="43080D4D" w14:textId="445C71F9" w:rsidR="003C00D4" w:rsidRDefault="00370425">
            <w:pPr>
              <w:pStyle w:val="TableParagraph"/>
              <w:spacing w:before="6"/>
              <w:rPr>
                <w:i/>
                <w:sz w:val="17"/>
              </w:rPr>
            </w:pPr>
            <w:r>
              <w:rPr>
                <w:i/>
                <w:sz w:val="17"/>
              </w:rPr>
              <w:t xml:space="preserve">Assistant </w:t>
            </w:r>
            <w:r w:rsidR="003C00D4">
              <w:rPr>
                <w:i/>
                <w:sz w:val="17"/>
              </w:rPr>
              <w:t>Professor,</w:t>
            </w:r>
            <w:r w:rsidR="003C00D4">
              <w:rPr>
                <w:i/>
                <w:spacing w:val="-7"/>
                <w:sz w:val="17"/>
              </w:rPr>
              <w:t xml:space="preserve"> </w:t>
            </w:r>
            <w:r w:rsidR="003C00D4">
              <w:rPr>
                <w:i/>
                <w:sz w:val="17"/>
              </w:rPr>
              <w:t>Department</w:t>
            </w:r>
            <w:r w:rsidR="003C00D4">
              <w:rPr>
                <w:i/>
                <w:spacing w:val="-6"/>
                <w:sz w:val="17"/>
              </w:rPr>
              <w:t xml:space="preserve"> </w:t>
            </w:r>
            <w:r w:rsidR="003C00D4">
              <w:rPr>
                <w:i/>
                <w:sz w:val="17"/>
              </w:rPr>
              <w:t>of</w:t>
            </w:r>
            <w:r w:rsidR="003C00D4">
              <w:rPr>
                <w:i/>
                <w:spacing w:val="-3"/>
                <w:sz w:val="17"/>
              </w:rPr>
              <w:t xml:space="preserve"> </w:t>
            </w:r>
            <w:r w:rsidR="003C00D4">
              <w:rPr>
                <w:i/>
                <w:sz w:val="17"/>
              </w:rPr>
              <w:t>Information</w:t>
            </w:r>
            <w:r w:rsidR="003C00D4">
              <w:rPr>
                <w:i/>
                <w:spacing w:val="-4"/>
                <w:sz w:val="17"/>
              </w:rPr>
              <w:t xml:space="preserve"> </w:t>
            </w:r>
            <w:r w:rsidR="003C00D4">
              <w:rPr>
                <w:i/>
                <w:sz w:val="17"/>
              </w:rPr>
              <w:t>technology</w:t>
            </w:r>
          </w:p>
        </w:tc>
        <w:tc>
          <w:tcPr>
            <w:tcW w:w="2196" w:type="dxa"/>
          </w:tcPr>
          <w:p w14:paraId="26F32D73" w14:textId="40F813A3" w:rsidR="003C00D4" w:rsidRDefault="003C00D4">
            <w:pPr>
              <w:pStyle w:val="TableParagraph"/>
              <w:spacing w:before="6"/>
              <w:ind w:left="108"/>
              <w:rPr>
                <w:i/>
                <w:sz w:val="17"/>
              </w:rPr>
            </w:pPr>
            <w:r>
              <w:rPr>
                <w:i/>
                <w:sz w:val="17"/>
              </w:rPr>
              <w:t>Student,</w:t>
            </w:r>
            <w:r>
              <w:rPr>
                <w:i/>
                <w:spacing w:val="6"/>
                <w:sz w:val="17"/>
              </w:rPr>
              <w:t xml:space="preserve"> </w:t>
            </w:r>
            <w:r>
              <w:rPr>
                <w:i/>
                <w:sz w:val="17"/>
              </w:rPr>
              <w:t>Department</w:t>
            </w:r>
            <w:r>
              <w:rPr>
                <w:i/>
                <w:spacing w:val="10"/>
                <w:sz w:val="17"/>
              </w:rPr>
              <w:t xml:space="preserve"> </w:t>
            </w:r>
            <w:r>
              <w:rPr>
                <w:i/>
                <w:sz w:val="17"/>
              </w:rPr>
              <w:t>of</w:t>
            </w:r>
            <w:r>
              <w:rPr>
                <w:i/>
                <w:spacing w:val="9"/>
                <w:sz w:val="17"/>
              </w:rPr>
              <w:t xml:space="preserve"> </w:t>
            </w:r>
            <w:r>
              <w:rPr>
                <w:i/>
                <w:sz w:val="17"/>
              </w:rPr>
              <w:t>Information</w:t>
            </w:r>
            <w:r>
              <w:rPr>
                <w:i/>
                <w:spacing w:val="10"/>
                <w:sz w:val="17"/>
              </w:rPr>
              <w:t xml:space="preserve"> </w:t>
            </w:r>
            <w:r>
              <w:rPr>
                <w:i/>
                <w:sz w:val="17"/>
              </w:rPr>
              <w:t>technology</w:t>
            </w:r>
          </w:p>
        </w:tc>
        <w:tc>
          <w:tcPr>
            <w:tcW w:w="2154" w:type="dxa"/>
          </w:tcPr>
          <w:p w14:paraId="5A234C86" w14:textId="56E5CDE8" w:rsidR="003C00D4" w:rsidRDefault="003C00D4">
            <w:pPr>
              <w:pStyle w:val="TableParagraph"/>
              <w:spacing w:before="6"/>
              <w:ind w:left="107"/>
              <w:rPr>
                <w:i/>
                <w:sz w:val="17"/>
              </w:rPr>
            </w:pPr>
            <w:r>
              <w:rPr>
                <w:i/>
                <w:sz w:val="17"/>
              </w:rPr>
              <w:t>Student,</w:t>
            </w:r>
            <w:r>
              <w:rPr>
                <w:i/>
                <w:spacing w:val="-2"/>
                <w:sz w:val="17"/>
              </w:rPr>
              <w:t xml:space="preserve"> </w:t>
            </w:r>
            <w:r>
              <w:rPr>
                <w:i/>
                <w:sz w:val="17"/>
              </w:rPr>
              <w:t>Department</w:t>
            </w:r>
            <w:r>
              <w:rPr>
                <w:i/>
                <w:spacing w:val="7"/>
                <w:sz w:val="17"/>
              </w:rPr>
              <w:t xml:space="preserve"> </w:t>
            </w:r>
            <w:r>
              <w:rPr>
                <w:i/>
                <w:sz w:val="17"/>
              </w:rPr>
              <w:t>of</w:t>
            </w:r>
            <w:r>
              <w:rPr>
                <w:i/>
                <w:spacing w:val="10"/>
                <w:sz w:val="17"/>
              </w:rPr>
              <w:t xml:space="preserve"> </w:t>
            </w:r>
            <w:r>
              <w:rPr>
                <w:i/>
                <w:sz w:val="17"/>
              </w:rPr>
              <w:t>Information</w:t>
            </w:r>
            <w:r>
              <w:rPr>
                <w:i/>
                <w:spacing w:val="8"/>
                <w:sz w:val="17"/>
              </w:rPr>
              <w:t xml:space="preserve"> </w:t>
            </w:r>
            <w:r>
              <w:rPr>
                <w:i/>
                <w:sz w:val="17"/>
              </w:rPr>
              <w:t>technology</w:t>
            </w:r>
          </w:p>
        </w:tc>
        <w:tc>
          <w:tcPr>
            <w:tcW w:w="2154" w:type="dxa"/>
          </w:tcPr>
          <w:p w14:paraId="608CC51D" w14:textId="47F9BF23" w:rsidR="003C00D4" w:rsidRDefault="003C00D4">
            <w:pPr>
              <w:pStyle w:val="TableParagraph"/>
              <w:spacing w:before="6"/>
              <w:ind w:left="107"/>
              <w:rPr>
                <w:i/>
                <w:sz w:val="17"/>
              </w:rPr>
            </w:pPr>
            <w:r>
              <w:rPr>
                <w:i/>
                <w:sz w:val="17"/>
              </w:rPr>
              <w:t>Student, Department of Information Technology</w:t>
            </w:r>
          </w:p>
        </w:tc>
        <w:tc>
          <w:tcPr>
            <w:tcW w:w="2154" w:type="dxa"/>
          </w:tcPr>
          <w:p w14:paraId="2981FC04" w14:textId="5A7F851D" w:rsidR="003C00D4" w:rsidRDefault="003C00D4">
            <w:pPr>
              <w:pStyle w:val="TableParagraph"/>
              <w:spacing w:before="6"/>
              <w:ind w:left="107"/>
              <w:rPr>
                <w:i/>
                <w:sz w:val="17"/>
              </w:rPr>
            </w:pPr>
            <w:r>
              <w:rPr>
                <w:i/>
                <w:sz w:val="17"/>
              </w:rPr>
              <w:t>Student, Department of Information Technology</w:t>
            </w:r>
          </w:p>
        </w:tc>
      </w:tr>
      <w:tr w:rsidR="003C00D4" w14:paraId="75087AD8" w14:textId="7AADE2B4" w:rsidTr="00370425">
        <w:trPr>
          <w:trHeight w:val="326"/>
        </w:trPr>
        <w:tc>
          <w:tcPr>
            <w:tcW w:w="2224" w:type="dxa"/>
          </w:tcPr>
          <w:p w14:paraId="630CD8AD" w14:textId="183D9B71" w:rsidR="003C00D4" w:rsidRDefault="003C00D4">
            <w:pPr>
              <w:pStyle w:val="TableParagraph"/>
              <w:spacing w:before="9" w:line="200" w:lineRule="exact"/>
              <w:ind w:left="729"/>
              <w:rPr>
                <w:i/>
                <w:sz w:val="18"/>
              </w:rPr>
            </w:pPr>
            <w:r>
              <w:rPr>
                <w:i/>
                <w:sz w:val="18"/>
              </w:rPr>
              <w:t>P.E.S. Modern college of Engineering</w:t>
            </w:r>
          </w:p>
        </w:tc>
        <w:tc>
          <w:tcPr>
            <w:tcW w:w="2196" w:type="dxa"/>
          </w:tcPr>
          <w:p w14:paraId="7EE1486D" w14:textId="252744F5" w:rsidR="003C00D4" w:rsidRDefault="003C00D4">
            <w:pPr>
              <w:pStyle w:val="TableParagraph"/>
              <w:spacing w:before="9" w:line="200" w:lineRule="exact"/>
              <w:ind w:left="73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P.E.S. Modern College of Engineering </w:t>
            </w:r>
          </w:p>
        </w:tc>
        <w:tc>
          <w:tcPr>
            <w:tcW w:w="2154" w:type="dxa"/>
          </w:tcPr>
          <w:p w14:paraId="23A466CD" w14:textId="023104AB" w:rsidR="003C00D4" w:rsidRDefault="003C00D4">
            <w:pPr>
              <w:pStyle w:val="TableParagraph"/>
              <w:spacing w:before="9" w:line="200" w:lineRule="exact"/>
              <w:ind w:left="63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P.E.S. Modern College of </w:t>
            </w:r>
            <w:r>
              <w:rPr>
                <w:i/>
                <w:spacing w:val="15"/>
                <w:sz w:val="18"/>
              </w:rPr>
              <w:t xml:space="preserve"> </w:t>
            </w:r>
            <w:r>
              <w:rPr>
                <w:i/>
                <w:sz w:val="18"/>
              </w:rPr>
              <w:t>Engineering</w:t>
            </w:r>
          </w:p>
        </w:tc>
        <w:tc>
          <w:tcPr>
            <w:tcW w:w="2154" w:type="dxa"/>
          </w:tcPr>
          <w:p w14:paraId="388F5F94" w14:textId="766E09F9" w:rsidR="003C00D4" w:rsidRDefault="003C00D4">
            <w:pPr>
              <w:pStyle w:val="TableParagraph"/>
              <w:spacing w:before="9" w:line="200" w:lineRule="exact"/>
              <w:ind w:left="635"/>
              <w:rPr>
                <w:i/>
                <w:sz w:val="18"/>
              </w:rPr>
            </w:pPr>
            <w:r>
              <w:rPr>
                <w:i/>
                <w:sz w:val="18"/>
              </w:rPr>
              <w:t>P.E.S. Modern College of Engineering</w:t>
            </w:r>
          </w:p>
        </w:tc>
        <w:tc>
          <w:tcPr>
            <w:tcW w:w="2154" w:type="dxa"/>
          </w:tcPr>
          <w:p w14:paraId="7BDF1341" w14:textId="19D81AE9" w:rsidR="003C00D4" w:rsidRDefault="003C00D4">
            <w:pPr>
              <w:pStyle w:val="TableParagraph"/>
              <w:spacing w:before="9" w:line="200" w:lineRule="exact"/>
              <w:ind w:left="63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P.E.S. Modern College of Engineering </w:t>
            </w:r>
          </w:p>
        </w:tc>
      </w:tr>
      <w:tr w:rsidR="003C00D4" w14:paraId="41478F4B" w14:textId="37F29096" w:rsidTr="00370425">
        <w:trPr>
          <w:trHeight w:val="352"/>
        </w:trPr>
        <w:tc>
          <w:tcPr>
            <w:tcW w:w="2224" w:type="dxa"/>
          </w:tcPr>
          <w:p w14:paraId="615DAF65" w14:textId="0AB19B0D" w:rsidR="003C00D4" w:rsidRDefault="003C00D4">
            <w:pPr>
              <w:pStyle w:val="TableParagraph"/>
              <w:spacing w:before="3" w:line="223" w:lineRule="exact"/>
              <w:ind w:left="878"/>
              <w:rPr>
                <w:sz w:val="20"/>
              </w:rPr>
            </w:pPr>
            <w:r>
              <w:rPr>
                <w:sz w:val="20"/>
              </w:rPr>
              <w:t>Pune,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  <w:tc>
          <w:tcPr>
            <w:tcW w:w="2196" w:type="dxa"/>
          </w:tcPr>
          <w:p w14:paraId="621EAA81" w14:textId="10F12EC8" w:rsidR="003C00D4" w:rsidRDefault="003C00D4">
            <w:pPr>
              <w:pStyle w:val="TableParagraph"/>
              <w:spacing w:before="3" w:line="223" w:lineRule="exact"/>
              <w:ind w:left="905"/>
              <w:rPr>
                <w:sz w:val="20"/>
              </w:rPr>
            </w:pPr>
            <w:r>
              <w:rPr>
                <w:sz w:val="20"/>
              </w:rPr>
              <w:t>Pune,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  <w:tc>
          <w:tcPr>
            <w:tcW w:w="2154" w:type="dxa"/>
          </w:tcPr>
          <w:p w14:paraId="4D7FF785" w14:textId="1ABC359A" w:rsidR="003C00D4" w:rsidRDefault="003C00D4">
            <w:pPr>
              <w:pStyle w:val="TableParagraph"/>
              <w:spacing w:before="3" w:line="223" w:lineRule="exact"/>
              <w:ind w:left="812"/>
              <w:rPr>
                <w:sz w:val="20"/>
              </w:rPr>
            </w:pPr>
            <w:r>
              <w:rPr>
                <w:sz w:val="20"/>
              </w:rPr>
              <w:t>Pune, India</w:t>
            </w:r>
          </w:p>
        </w:tc>
        <w:tc>
          <w:tcPr>
            <w:tcW w:w="2154" w:type="dxa"/>
          </w:tcPr>
          <w:p w14:paraId="4988916A" w14:textId="6A5E60BA" w:rsidR="003C00D4" w:rsidRDefault="003C00D4">
            <w:pPr>
              <w:pStyle w:val="TableParagraph"/>
              <w:spacing w:before="3" w:line="223" w:lineRule="exact"/>
              <w:ind w:left="812"/>
              <w:rPr>
                <w:sz w:val="20"/>
              </w:rPr>
            </w:pPr>
            <w:r>
              <w:rPr>
                <w:sz w:val="20"/>
              </w:rPr>
              <w:t>Pune, India</w:t>
            </w:r>
          </w:p>
        </w:tc>
        <w:tc>
          <w:tcPr>
            <w:tcW w:w="2154" w:type="dxa"/>
          </w:tcPr>
          <w:p w14:paraId="6FA19A97" w14:textId="75B4152F" w:rsidR="003C00D4" w:rsidRDefault="003C00D4">
            <w:pPr>
              <w:pStyle w:val="TableParagraph"/>
              <w:spacing w:before="3" w:line="223" w:lineRule="exact"/>
              <w:ind w:left="812"/>
              <w:rPr>
                <w:sz w:val="20"/>
              </w:rPr>
            </w:pPr>
            <w:r>
              <w:rPr>
                <w:sz w:val="20"/>
              </w:rPr>
              <w:t>Pune, India</w:t>
            </w:r>
          </w:p>
        </w:tc>
      </w:tr>
      <w:tr w:rsidR="003C00D4" w14:paraId="1C46A401" w14:textId="25B4735D" w:rsidTr="00370425">
        <w:trPr>
          <w:trHeight w:val="333"/>
        </w:trPr>
        <w:tc>
          <w:tcPr>
            <w:tcW w:w="2224" w:type="dxa"/>
          </w:tcPr>
          <w:p w14:paraId="71511240" w14:textId="34BDD9BB" w:rsidR="003C00D4" w:rsidRDefault="000316E6">
            <w:pPr>
              <w:pStyle w:val="TableParagraph"/>
              <w:spacing w:before="4" w:line="210" w:lineRule="exact"/>
              <w:ind w:left="739"/>
              <w:rPr>
                <w:sz w:val="20"/>
              </w:rPr>
            </w:pPr>
            <w:hyperlink r:id="rId5" w:history="1">
              <w:r w:rsidRPr="00DA0496">
                <w:rPr>
                  <w:rStyle w:val="Hyperlink"/>
                  <w:sz w:val="20"/>
                </w:rPr>
                <w:t>shantanu.pawar@m</w:t>
              </w:r>
            </w:hyperlink>
            <w:r>
              <w:rPr>
                <w:color w:val="0000FF"/>
                <w:sz w:val="20"/>
                <w:u w:val="single"/>
              </w:rPr>
              <w:t>oderncoe.edu.in</w:t>
            </w:r>
          </w:p>
        </w:tc>
        <w:tc>
          <w:tcPr>
            <w:tcW w:w="2196" w:type="dxa"/>
          </w:tcPr>
          <w:p w14:paraId="4E361191" w14:textId="587646A8" w:rsidR="003C00D4" w:rsidRDefault="003C00D4">
            <w:pPr>
              <w:pStyle w:val="TableParagraph"/>
              <w:spacing w:before="4" w:line="210" w:lineRule="exact"/>
              <w:ind w:left="540"/>
              <w:rPr>
                <w:sz w:val="20"/>
              </w:rPr>
            </w:pPr>
            <w:hyperlink r:id="rId6" w:history="1">
              <w:r w:rsidRPr="00DA0496">
                <w:rPr>
                  <w:rStyle w:val="Hyperlink"/>
                  <w:sz w:val="20"/>
                </w:rPr>
                <w:t>adityadhole2020@gmail.com</w:t>
              </w:r>
            </w:hyperlink>
          </w:p>
        </w:tc>
        <w:tc>
          <w:tcPr>
            <w:tcW w:w="2154" w:type="dxa"/>
          </w:tcPr>
          <w:p w14:paraId="0B4CCC4F" w14:textId="33302DBE" w:rsidR="003C00D4" w:rsidRDefault="00DD0852">
            <w:pPr>
              <w:pStyle w:val="TableParagraph"/>
              <w:spacing w:before="4" w:line="210" w:lineRule="exact"/>
              <w:ind w:left="476"/>
              <w:rPr>
                <w:sz w:val="20"/>
              </w:rPr>
            </w:pPr>
            <w:hyperlink r:id="rId7" w:history="1">
              <w:r w:rsidRPr="00DA0496">
                <w:rPr>
                  <w:rStyle w:val="Hyperlink"/>
                  <w:sz w:val="20"/>
                </w:rPr>
                <w:t>jaybhaye@gmail.com</w:t>
              </w:r>
            </w:hyperlink>
          </w:p>
        </w:tc>
        <w:tc>
          <w:tcPr>
            <w:tcW w:w="2154" w:type="dxa"/>
          </w:tcPr>
          <w:p w14:paraId="79263111" w14:textId="35B530E1" w:rsidR="003C00D4" w:rsidRDefault="00566C94">
            <w:pPr>
              <w:pStyle w:val="TableParagraph"/>
              <w:spacing w:before="4" w:line="210" w:lineRule="exact"/>
              <w:ind w:left="476"/>
            </w:pPr>
            <w:hyperlink r:id="rId8" w:history="1">
              <w:r w:rsidRPr="00DA0496">
                <w:rPr>
                  <w:rStyle w:val="Hyperlink"/>
                </w:rPr>
                <w:t>gosawit7</w:t>
              </w:r>
              <w:r w:rsidRPr="00DA0496">
                <w:rPr>
                  <w:rStyle w:val="Hyperlink"/>
                  <w:sz w:val="20"/>
                </w:rPr>
                <w:t>@gmail.com</w:t>
              </w:r>
            </w:hyperlink>
          </w:p>
        </w:tc>
        <w:tc>
          <w:tcPr>
            <w:tcW w:w="2154" w:type="dxa"/>
          </w:tcPr>
          <w:p w14:paraId="16BA8ED4" w14:textId="7F6BBE21" w:rsidR="003C00D4" w:rsidRDefault="00566C94">
            <w:pPr>
              <w:pStyle w:val="TableParagraph"/>
              <w:spacing w:before="4" w:line="210" w:lineRule="exact"/>
              <w:ind w:left="476"/>
            </w:pPr>
            <w:hyperlink r:id="rId9" w:history="1">
              <w:r w:rsidRPr="00DA0496">
                <w:rPr>
                  <w:rStyle w:val="Hyperlink"/>
                </w:rPr>
                <w:t>shivrajgaikwad228055</w:t>
              </w:r>
              <w:r w:rsidRPr="00DA0496">
                <w:rPr>
                  <w:rStyle w:val="Hyperlink"/>
                  <w:sz w:val="20"/>
                </w:rPr>
                <w:t>@gmail.com</w:t>
              </w:r>
            </w:hyperlink>
          </w:p>
        </w:tc>
      </w:tr>
    </w:tbl>
    <w:p w14:paraId="5D0E81C5" w14:textId="77777777" w:rsidR="00B75F60" w:rsidRDefault="00B75F60">
      <w:pPr>
        <w:pStyle w:val="BodyText"/>
      </w:pPr>
    </w:p>
    <w:p w14:paraId="10954061" w14:textId="77777777" w:rsidR="00B75F60" w:rsidRDefault="00B75F60">
      <w:pPr>
        <w:pStyle w:val="BodyText"/>
      </w:pPr>
    </w:p>
    <w:p w14:paraId="48D38C99" w14:textId="77777777" w:rsidR="00B75F60" w:rsidRDefault="00B75F60">
      <w:pPr>
        <w:pStyle w:val="BodyText"/>
      </w:pPr>
    </w:p>
    <w:p w14:paraId="76C5AEBB" w14:textId="77777777" w:rsidR="00B75F60" w:rsidRDefault="00B75F60">
      <w:pPr>
        <w:pStyle w:val="BodyText"/>
        <w:spacing w:before="11"/>
        <w:rPr>
          <w:sz w:val="22"/>
        </w:rPr>
      </w:pPr>
    </w:p>
    <w:p w14:paraId="18CD4461" w14:textId="77777777" w:rsidR="00B75F60" w:rsidRDefault="00B75F60">
      <w:pPr>
        <w:sectPr w:rsidR="00B75F60">
          <w:type w:val="continuous"/>
          <w:pgSz w:w="11920" w:h="16850"/>
          <w:pgMar w:top="540" w:right="480" w:bottom="280" w:left="620" w:header="720" w:footer="720" w:gutter="0"/>
          <w:cols w:space="720"/>
        </w:sectPr>
      </w:pPr>
    </w:p>
    <w:p w14:paraId="15C50E3D" w14:textId="77777777" w:rsidR="00B75F60" w:rsidRDefault="00B75F60">
      <w:pPr>
        <w:pStyle w:val="BodyText"/>
        <w:spacing w:before="10"/>
        <w:rPr>
          <w:sz w:val="17"/>
        </w:rPr>
      </w:pPr>
    </w:p>
    <w:p w14:paraId="43BFFB33" w14:textId="77777777" w:rsidR="00B75F60" w:rsidRDefault="00000000">
      <w:pPr>
        <w:ind w:left="287" w:right="1" w:firstLine="271"/>
        <w:jc w:val="both"/>
        <w:rPr>
          <w:b/>
          <w:sz w:val="18"/>
        </w:rPr>
      </w:pPr>
      <w:r>
        <w:rPr>
          <w:b/>
          <w:i/>
          <w:color w:val="221F1F"/>
          <w:sz w:val="18"/>
        </w:rPr>
        <w:t>Abstract</w:t>
      </w:r>
      <w:r>
        <w:rPr>
          <w:b/>
          <w:color w:val="221F1F"/>
          <w:sz w:val="18"/>
        </w:rPr>
        <w:t>—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In today's interconnected and dynamic financial</w:t>
      </w:r>
      <w:r>
        <w:rPr>
          <w:b/>
          <w:color w:val="221F1F"/>
          <w:spacing w:val="-42"/>
          <w:sz w:val="18"/>
        </w:rPr>
        <w:t xml:space="preserve"> </w:t>
      </w:r>
      <w:r>
        <w:rPr>
          <w:b/>
          <w:color w:val="221F1F"/>
          <w:sz w:val="18"/>
        </w:rPr>
        <w:t>landscape,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individuals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often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face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challenges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in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managing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personal finances, exacerbated by a lack of financial literacy.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This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research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introduces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an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innovative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solution,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"ExpenseXpert"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designed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to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revolutionize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the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financial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management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paradigm.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The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system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leverages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artificial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intelligence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(AI)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and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machine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learning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(ML)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to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streamline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expense tracking, budgeting, and financial insights, providing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users</w:t>
      </w:r>
      <w:r>
        <w:rPr>
          <w:b/>
          <w:color w:val="221F1F"/>
          <w:spacing w:val="-7"/>
          <w:sz w:val="18"/>
        </w:rPr>
        <w:t xml:space="preserve"> </w:t>
      </w:r>
      <w:r>
        <w:rPr>
          <w:b/>
          <w:color w:val="221F1F"/>
          <w:sz w:val="18"/>
        </w:rPr>
        <w:t>with</w:t>
      </w:r>
      <w:r>
        <w:rPr>
          <w:b/>
          <w:color w:val="221F1F"/>
          <w:spacing w:val="-8"/>
          <w:sz w:val="18"/>
        </w:rPr>
        <w:t xml:space="preserve"> </w:t>
      </w:r>
      <w:r>
        <w:rPr>
          <w:b/>
          <w:color w:val="221F1F"/>
          <w:sz w:val="18"/>
        </w:rPr>
        <w:t>unprecedented</w:t>
      </w:r>
      <w:r>
        <w:rPr>
          <w:b/>
          <w:color w:val="221F1F"/>
          <w:spacing w:val="-6"/>
          <w:sz w:val="18"/>
        </w:rPr>
        <w:t xml:space="preserve"> </w:t>
      </w:r>
      <w:r>
        <w:rPr>
          <w:b/>
          <w:color w:val="221F1F"/>
          <w:sz w:val="18"/>
        </w:rPr>
        <w:t>efficiency</w:t>
      </w:r>
      <w:r>
        <w:rPr>
          <w:b/>
          <w:color w:val="221F1F"/>
          <w:spacing w:val="-6"/>
          <w:sz w:val="18"/>
        </w:rPr>
        <w:t xml:space="preserve"> </w:t>
      </w:r>
      <w:r>
        <w:rPr>
          <w:b/>
          <w:color w:val="221F1F"/>
          <w:sz w:val="18"/>
        </w:rPr>
        <w:t>and</w:t>
      </w:r>
      <w:r>
        <w:rPr>
          <w:b/>
          <w:color w:val="221F1F"/>
          <w:spacing w:val="-7"/>
          <w:sz w:val="18"/>
        </w:rPr>
        <w:t xml:space="preserve"> </w:t>
      </w:r>
      <w:r>
        <w:rPr>
          <w:b/>
          <w:color w:val="221F1F"/>
          <w:sz w:val="18"/>
        </w:rPr>
        <w:t>accuracy.</w:t>
      </w:r>
      <w:r>
        <w:rPr>
          <w:b/>
          <w:color w:val="221F1F"/>
          <w:spacing w:val="5"/>
          <w:sz w:val="18"/>
        </w:rPr>
        <w:t xml:space="preserve"> </w:t>
      </w:r>
      <w:r>
        <w:rPr>
          <w:b/>
          <w:color w:val="221F1F"/>
          <w:sz w:val="18"/>
        </w:rPr>
        <w:t>The</w:t>
      </w:r>
      <w:r>
        <w:rPr>
          <w:b/>
          <w:color w:val="221F1F"/>
          <w:spacing w:val="-6"/>
          <w:sz w:val="18"/>
        </w:rPr>
        <w:t xml:space="preserve"> </w:t>
      </w:r>
      <w:r>
        <w:rPr>
          <w:b/>
          <w:color w:val="221F1F"/>
          <w:sz w:val="18"/>
        </w:rPr>
        <w:t>system's</w:t>
      </w:r>
      <w:r>
        <w:rPr>
          <w:b/>
          <w:color w:val="221F1F"/>
          <w:spacing w:val="-43"/>
          <w:sz w:val="18"/>
        </w:rPr>
        <w:t xml:space="preserve"> </w:t>
      </w:r>
      <w:r>
        <w:rPr>
          <w:b/>
          <w:color w:val="221F1F"/>
          <w:sz w:val="18"/>
        </w:rPr>
        <w:t>proactive approach includes notifications to alert users if they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pacing w:val="-1"/>
          <w:sz w:val="18"/>
        </w:rPr>
        <w:t>exceed</w:t>
      </w:r>
      <w:r>
        <w:rPr>
          <w:b/>
          <w:color w:val="221F1F"/>
          <w:spacing w:val="-11"/>
          <w:sz w:val="18"/>
        </w:rPr>
        <w:t xml:space="preserve"> </w:t>
      </w:r>
      <w:r>
        <w:rPr>
          <w:b/>
          <w:color w:val="221F1F"/>
          <w:spacing w:val="-1"/>
          <w:sz w:val="18"/>
        </w:rPr>
        <w:t>their</w:t>
      </w:r>
      <w:r>
        <w:rPr>
          <w:b/>
          <w:color w:val="221F1F"/>
          <w:spacing w:val="-9"/>
          <w:sz w:val="18"/>
        </w:rPr>
        <w:t xml:space="preserve"> </w:t>
      </w:r>
      <w:r>
        <w:rPr>
          <w:b/>
          <w:color w:val="221F1F"/>
          <w:spacing w:val="-1"/>
          <w:sz w:val="18"/>
        </w:rPr>
        <w:t>budget,</w:t>
      </w:r>
      <w:r>
        <w:rPr>
          <w:b/>
          <w:color w:val="221F1F"/>
          <w:spacing w:val="-8"/>
          <w:sz w:val="18"/>
        </w:rPr>
        <w:t xml:space="preserve"> </w:t>
      </w:r>
      <w:r>
        <w:rPr>
          <w:b/>
          <w:color w:val="221F1F"/>
          <w:spacing w:val="-1"/>
          <w:sz w:val="18"/>
        </w:rPr>
        <w:t>ensuring</w:t>
      </w:r>
      <w:r>
        <w:rPr>
          <w:b/>
          <w:color w:val="221F1F"/>
          <w:spacing w:val="-7"/>
          <w:sz w:val="18"/>
        </w:rPr>
        <w:t xml:space="preserve"> </w:t>
      </w:r>
      <w:r>
        <w:rPr>
          <w:b/>
          <w:color w:val="221F1F"/>
          <w:spacing w:val="-1"/>
          <w:sz w:val="18"/>
        </w:rPr>
        <w:t>financial</w:t>
      </w:r>
      <w:r>
        <w:rPr>
          <w:b/>
          <w:color w:val="221F1F"/>
          <w:spacing w:val="-8"/>
          <w:sz w:val="18"/>
        </w:rPr>
        <w:t xml:space="preserve"> </w:t>
      </w:r>
      <w:r>
        <w:rPr>
          <w:b/>
          <w:color w:val="221F1F"/>
          <w:sz w:val="18"/>
        </w:rPr>
        <w:t>discipline.</w:t>
      </w:r>
      <w:r>
        <w:rPr>
          <w:b/>
          <w:color w:val="221F1F"/>
          <w:spacing w:val="-8"/>
          <w:sz w:val="18"/>
        </w:rPr>
        <w:t xml:space="preserve"> </w:t>
      </w:r>
      <w:r>
        <w:rPr>
          <w:b/>
          <w:color w:val="221F1F"/>
          <w:sz w:val="18"/>
        </w:rPr>
        <w:t>It</w:t>
      </w:r>
      <w:r>
        <w:rPr>
          <w:b/>
          <w:color w:val="221F1F"/>
          <w:spacing w:val="-9"/>
          <w:sz w:val="18"/>
        </w:rPr>
        <w:t xml:space="preserve"> </w:t>
      </w:r>
      <w:r>
        <w:rPr>
          <w:b/>
          <w:color w:val="221F1F"/>
          <w:sz w:val="18"/>
        </w:rPr>
        <w:t>goes</w:t>
      </w:r>
      <w:r>
        <w:rPr>
          <w:b/>
          <w:color w:val="221F1F"/>
          <w:spacing w:val="-9"/>
          <w:sz w:val="18"/>
        </w:rPr>
        <w:t xml:space="preserve"> </w:t>
      </w:r>
      <w:r>
        <w:rPr>
          <w:b/>
          <w:color w:val="221F1F"/>
          <w:sz w:val="18"/>
        </w:rPr>
        <w:t>beyond</w:t>
      </w:r>
      <w:r>
        <w:rPr>
          <w:b/>
          <w:color w:val="221F1F"/>
          <w:spacing w:val="-42"/>
          <w:sz w:val="18"/>
        </w:rPr>
        <w:t xml:space="preserve"> </w:t>
      </w:r>
      <w:r>
        <w:rPr>
          <w:b/>
          <w:color w:val="221F1F"/>
          <w:sz w:val="18"/>
        </w:rPr>
        <w:t>traditional</w:t>
      </w:r>
      <w:r>
        <w:rPr>
          <w:b/>
          <w:color w:val="221F1F"/>
          <w:spacing w:val="-6"/>
          <w:sz w:val="18"/>
        </w:rPr>
        <w:t xml:space="preserve"> </w:t>
      </w:r>
      <w:r>
        <w:rPr>
          <w:b/>
          <w:color w:val="221F1F"/>
          <w:sz w:val="18"/>
        </w:rPr>
        <w:t>expense</w:t>
      </w:r>
      <w:r>
        <w:rPr>
          <w:b/>
          <w:color w:val="221F1F"/>
          <w:spacing w:val="-6"/>
          <w:sz w:val="18"/>
        </w:rPr>
        <w:t xml:space="preserve"> </w:t>
      </w:r>
      <w:r>
        <w:rPr>
          <w:b/>
          <w:color w:val="221F1F"/>
          <w:sz w:val="18"/>
        </w:rPr>
        <w:t>tracking</w:t>
      </w:r>
      <w:r>
        <w:rPr>
          <w:b/>
          <w:color w:val="221F1F"/>
          <w:spacing w:val="-4"/>
          <w:sz w:val="18"/>
        </w:rPr>
        <w:t xml:space="preserve"> </w:t>
      </w:r>
      <w:r>
        <w:rPr>
          <w:b/>
          <w:color w:val="221F1F"/>
          <w:sz w:val="18"/>
        </w:rPr>
        <w:t>by</w:t>
      </w:r>
      <w:r>
        <w:rPr>
          <w:b/>
          <w:color w:val="221F1F"/>
          <w:spacing w:val="-5"/>
          <w:sz w:val="18"/>
        </w:rPr>
        <w:t xml:space="preserve"> </w:t>
      </w:r>
      <w:r>
        <w:rPr>
          <w:b/>
          <w:color w:val="221F1F"/>
          <w:sz w:val="18"/>
        </w:rPr>
        <w:t>generating</w:t>
      </w:r>
      <w:r>
        <w:rPr>
          <w:b/>
          <w:color w:val="221F1F"/>
          <w:spacing w:val="-4"/>
          <w:sz w:val="18"/>
        </w:rPr>
        <w:t xml:space="preserve"> </w:t>
      </w:r>
      <w:r>
        <w:rPr>
          <w:b/>
          <w:color w:val="221F1F"/>
          <w:sz w:val="18"/>
        </w:rPr>
        <w:t>custom</w:t>
      </w:r>
      <w:r>
        <w:rPr>
          <w:b/>
          <w:color w:val="221F1F"/>
          <w:spacing w:val="-9"/>
          <w:sz w:val="18"/>
        </w:rPr>
        <w:t xml:space="preserve"> </w:t>
      </w:r>
      <w:r>
        <w:rPr>
          <w:b/>
          <w:color w:val="221F1F"/>
          <w:sz w:val="18"/>
        </w:rPr>
        <w:t>budget</w:t>
      </w:r>
      <w:r>
        <w:rPr>
          <w:b/>
          <w:color w:val="221F1F"/>
          <w:spacing w:val="-3"/>
          <w:sz w:val="18"/>
        </w:rPr>
        <w:t xml:space="preserve"> </w:t>
      </w:r>
      <w:r>
        <w:rPr>
          <w:b/>
          <w:color w:val="221F1F"/>
          <w:sz w:val="18"/>
        </w:rPr>
        <w:t>plans</w:t>
      </w:r>
      <w:r>
        <w:rPr>
          <w:b/>
          <w:color w:val="221F1F"/>
          <w:spacing w:val="-43"/>
          <w:sz w:val="18"/>
        </w:rPr>
        <w:t xml:space="preserve"> </w:t>
      </w:r>
      <w:r>
        <w:rPr>
          <w:b/>
          <w:color w:val="221F1F"/>
          <w:sz w:val="18"/>
        </w:rPr>
        <w:t>based on spending patterns, offering a unique feature for users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to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download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summaries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of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their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expenses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in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PDF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or</w:t>
      </w:r>
      <w:r>
        <w:rPr>
          <w:b/>
          <w:color w:val="221F1F"/>
          <w:spacing w:val="1"/>
          <w:sz w:val="18"/>
        </w:rPr>
        <w:t xml:space="preserve"> </w:t>
      </w:r>
      <w:r>
        <w:rPr>
          <w:b/>
          <w:color w:val="221F1F"/>
          <w:sz w:val="18"/>
        </w:rPr>
        <w:t>Excel</w:t>
      </w:r>
      <w:r>
        <w:rPr>
          <w:b/>
          <w:color w:val="221F1F"/>
          <w:spacing w:val="-42"/>
          <w:sz w:val="18"/>
        </w:rPr>
        <w:t xml:space="preserve"> </w:t>
      </w:r>
      <w:r>
        <w:rPr>
          <w:b/>
          <w:color w:val="221F1F"/>
          <w:sz w:val="18"/>
        </w:rPr>
        <w:t>formats.</w:t>
      </w:r>
    </w:p>
    <w:p w14:paraId="3714A07B" w14:textId="77777777" w:rsidR="00B75F60" w:rsidRDefault="00B75F60">
      <w:pPr>
        <w:pStyle w:val="BodyText"/>
        <w:spacing w:before="7"/>
        <w:rPr>
          <w:b/>
          <w:sz w:val="17"/>
        </w:rPr>
      </w:pPr>
    </w:p>
    <w:p w14:paraId="2D5D5711" w14:textId="77777777" w:rsidR="00B75F60" w:rsidRDefault="00000000">
      <w:pPr>
        <w:spacing w:before="1"/>
        <w:ind w:left="287" w:firstLine="271"/>
        <w:jc w:val="both"/>
        <w:rPr>
          <w:b/>
          <w:i/>
          <w:sz w:val="18"/>
        </w:rPr>
      </w:pPr>
      <w:r>
        <w:rPr>
          <w:b/>
          <w:i/>
          <w:color w:val="221F1F"/>
          <w:sz w:val="18"/>
        </w:rPr>
        <w:t>Keywords—Personal finance, Personalized budget planner,</w:t>
      </w:r>
      <w:r>
        <w:rPr>
          <w:b/>
          <w:i/>
          <w:color w:val="221F1F"/>
          <w:spacing w:val="1"/>
          <w:sz w:val="18"/>
        </w:rPr>
        <w:t xml:space="preserve"> </w:t>
      </w:r>
      <w:r>
        <w:rPr>
          <w:b/>
          <w:i/>
          <w:color w:val="0D0D0D"/>
          <w:sz w:val="18"/>
        </w:rPr>
        <w:t>PDF/Excel</w:t>
      </w:r>
      <w:r>
        <w:rPr>
          <w:b/>
          <w:i/>
          <w:color w:val="0D0D0D"/>
          <w:spacing w:val="1"/>
          <w:sz w:val="18"/>
        </w:rPr>
        <w:t xml:space="preserve"> </w:t>
      </w:r>
      <w:r>
        <w:rPr>
          <w:b/>
          <w:i/>
          <w:color w:val="0D0D0D"/>
          <w:sz w:val="18"/>
        </w:rPr>
        <w:t>Report</w:t>
      </w:r>
      <w:r>
        <w:rPr>
          <w:b/>
          <w:i/>
          <w:color w:val="0D0D0D"/>
          <w:spacing w:val="1"/>
          <w:sz w:val="18"/>
        </w:rPr>
        <w:t xml:space="preserve"> </w:t>
      </w:r>
      <w:r>
        <w:rPr>
          <w:b/>
          <w:i/>
          <w:color w:val="0D0D0D"/>
          <w:sz w:val="18"/>
        </w:rPr>
        <w:t>Download</w:t>
      </w:r>
      <w:r>
        <w:rPr>
          <w:b/>
          <w:i/>
          <w:color w:val="221F1F"/>
          <w:sz w:val="18"/>
        </w:rPr>
        <w:t>,</w:t>
      </w:r>
      <w:r>
        <w:rPr>
          <w:b/>
          <w:i/>
          <w:color w:val="221F1F"/>
          <w:spacing w:val="1"/>
          <w:sz w:val="18"/>
        </w:rPr>
        <w:t xml:space="preserve"> </w:t>
      </w:r>
      <w:r>
        <w:rPr>
          <w:b/>
          <w:i/>
          <w:color w:val="221F1F"/>
          <w:sz w:val="18"/>
        </w:rPr>
        <w:t>expense</w:t>
      </w:r>
      <w:r>
        <w:rPr>
          <w:b/>
          <w:i/>
          <w:color w:val="221F1F"/>
          <w:spacing w:val="1"/>
          <w:sz w:val="18"/>
        </w:rPr>
        <w:t xml:space="preserve"> </w:t>
      </w:r>
      <w:r>
        <w:rPr>
          <w:b/>
          <w:i/>
          <w:color w:val="221F1F"/>
          <w:sz w:val="18"/>
        </w:rPr>
        <w:t>prediction,</w:t>
      </w:r>
      <w:r>
        <w:rPr>
          <w:b/>
          <w:i/>
          <w:color w:val="221F1F"/>
          <w:spacing w:val="1"/>
          <w:sz w:val="18"/>
        </w:rPr>
        <w:t xml:space="preserve"> </w:t>
      </w:r>
      <w:r>
        <w:rPr>
          <w:b/>
          <w:i/>
          <w:color w:val="0D0D0D"/>
          <w:sz w:val="18"/>
        </w:rPr>
        <w:t>GPT</w:t>
      </w:r>
      <w:r>
        <w:rPr>
          <w:b/>
          <w:i/>
          <w:color w:val="0D0D0D"/>
          <w:spacing w:val="1"/>
          <w:sz w:val="18"/>
        </w:rPr>
        <w:t xml:space="preserve"> </w:t>
      </w:r>
      <w:r>
        <w:rPr>
          <w:b/>
          <w:i/>
          <w:color w:val="0D0D0D"/>
          <w:sz w:val="18"/>
        </w:rPr>
        <w:t>3.5</w:t>
      </w:r>
      <w:r>
        <w:rPr>
          <w:b/>
          <w:i/>
          <w:color w:val="221F1F"/>
          <w:sz w:val="18"/>
        </w:rPr>
        <w:t>,</w:t>
      </w:r>
      <w:r>
        <w:rPr>
          <w:b/>
          <w:i/>
          <w:color w:val="221F1F"/>
          <w:spacing w:val="1"/>
          <w:sz w:val="18"/>
        </w:rPr>
        <w:t xml:space="preserve"> </w:t>
      </w:r>
      <w:r>
        <w:rPr>
          <w:b/>
          <w:i/>
          <w:color w:val="221F1F"/>
          <w:sz w:val="18"/>
        </w:rPr>
        <w:t>machine learning, NewsAPI,</w:t>
      </w:r>
      <w:r>
        <w:rPr>
          <w:b/>
          <w:i/>
          <w:color w:val="221F1F"/>
          <w:spacing w:val="1"/>
          <w:sz w:val="18"/>
        </w:rPr>
        <w:t xml:space="preserve"> </w:t>
      </w:r>
      <w:r>
        <w:rPr>
          <w:b/>
          <w:i/>
          <w:color w:val="221F1F"/>
          <w:sz w:val="18"/>
        </w:rPr>
        <w:t>Yfinance, ARIMA model, LSTM</w:t>
      </w:r>
      <w:r>
        <w:rPr>
          <w:b/>
          <w:i/>
          <w:color w:val="221F1F"/>
          <w:spacing w:val="1"/>
          <w:sz w:val="18"/>
        </w:rPr>
        <w:t xml:space="preserve"> </w:t>
      </w:r>
      <w:r>
        <w:rPr>
          <w:b/>
          <w:i/>
          <w:color w:val="221F1F"/>
          <w:sz w:val="18"/>
        </w:rPr>
        <w:t>model.</w:t>
      </w:r>
    </w:p>
    <w:p w14:paraId="70E1EC7B" w14:textId="77777777" w:rsidR="00B75F60" w:rsidRDefault="00000000">
      <w:pPr>
        <w:spacing w:before="111"/>
        <w:ind w:left="1941"/>
        <w:rPr>
          <w:sz w:val="16"/>
        </w:rPr>
      </w:pPr>
      <w:r>
        <w:rPr>
          <w:color w:val="221F1F"/>
          <w:sz w:val="20"/>
        </w:rPr>
        <w:t>I.</w:t>
      </w:r>
      <w:r>
        <w:rPr>
          <w:color w:val="221F1F"/>
          <w:spacing w:val="7"/>
          <w:sz w:val="20"/>
        </w:rPr>
        <w:t xml:space="preserve"> </w:t>
      </w:r>
      <w:r>
        <w:rPr>
          <w:color w:val="221F1F"/>
          <w:sz w:val="20"/>
        </w:rPr>
        <w:t>I</w:t>
      </w:r>
      <w:r>
        <w:rPr>
          <w:color w:val="221F1F"/>
          <w:sz w:val="16"/>
        </w:rPr>
        <w:t>NTRODUCTION</w:t>
      </w:r>
    </w:p>
    <w:p w14:paraId="263A2B90" w14:textId="77777777" w:rsidR="00B75F60" w:rsidRDefault="00000000">
      <w:pPr>
        <w:pStyle w:val="BodyText"/>
        <w:spacing w:before="81" w:line="228" w:lineRule="auto"/>
        <w:ind w:left="287" w:firstLine="288"/>
        <w:jc w:val="both"/>
      </w:pPr>
      <w:r>
        <w:rPr>
          <w:color w:val="221F1F"/>
        </w:rPr>
        <w:t>This research paper aims to address the challenges that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hinder effective financial management for individuals, such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 improper administration of incomes and expenses, lack of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conventional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budget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planning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techniques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tailored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individual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spending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habits,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unforeseen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complexities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existing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financial-related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applications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[1].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literacy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crucial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factor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management,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and the lack of it contributes to the struggles of a majority of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people in India, where only 27% of adults are financially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literate [2]. The global personal finance software market has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seen a rapid increase in demand, but current methodologies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systems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not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effective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individuals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low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literacy.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Therefore,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become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increasingly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important to develop a smart personal finance management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web application that utilizes modern technologies such 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machine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learning,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artificial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intelligence,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visualization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methods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increase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users'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motivations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intentions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use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proper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personal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management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steps.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The research paper introduces a web application that focuses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enhancing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experience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customer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satisfaction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through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proposed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solutions.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solutions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include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tracking daily expenses and storing it in such a way that user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can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make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pdf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or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excel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or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csv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file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anytime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he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wants,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visually</w:t>
      </w:r>
    </w:p>
    <w:p w14:paraId="20A5F6FA" w14:textId="77777777" w:rsidR="00B75F60" w:rsidRDefault="00000000">
      <w:pPr>
        <w:pStyle w:val="BodyText"/>
        <w:spacing w:before="100" w:line="228" w:lineRule="auto"/>
        <w:ind w:left="287" w:right="117"/>
        <w:jc w:val="both"/>
      </w:pPr>
      <w:r>
        <w:br w:type="column"/>
      </w:r>
      <w:r>
        <w:rPr>
          <w:color w:val="221F1F"/>
        </w:rPr>
        <w:t>representing the expenses so that user can properly understand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his/her expenses, generating a custom budget plan based on user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spending patterns, and providing user with latest financial news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according 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prefered news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source,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help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invest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properly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providing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detailed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historic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providing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1"/>
        </w:rPr>
        <w:t>predictions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analysis,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chatbot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where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user can ask any question related to finance. By reducing errors,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application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aims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provide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efficient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time-saving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approach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managing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finances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proper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budget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plan,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which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can lead to financial success in the users' lives. These solutions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aim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introducing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new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technologies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help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providing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efficient, time- saving ways to manage finances with a proper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budget plan, which will ultimately lead to financial success 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their lives.</w:t>
      </w:r>
    </w:p>
    <w:p w14:paraId="1A00891F" w14:textId="77777777" w:rsidR="00B75F60" w:rsidRDefault="00B75F60">
      <w:pPr>
        <w:pStyle w:val="BodyText"/>
        <w:spacing w:before="1"/>
        <w:rPr>
          <w:sz w:val="32"/>
        </w:rPr>
      </w:pPr>
    </w:p>
    <w:p w14:paraId="21993BDC" w14:textId="77777777" w:rsidR="00B75F60" w:rsidRDefault="00000000">
      <w:pPr>
        <w:ind w:left="1772"/>
        <w:rPr>
          <w:sz w:val="16"/>
        </w:rPr>
      </w:pPr>
      <w:r>
        <w:rPr>
          <w:color w:val="221F1F"/>
          <w:spacing w:val="-2"/>
          <w:sz w:val="20"/>
        </w:rPr>
        <w:t>L</w:t>
      </w:r>
      <w:r>
        <w:rPr>
          <w:color w:val="221F1F"/>
          <w:spacing w:val="-2"/>
          <w:sz w:val="16"/>
        </w:rPr>
        <w:t>ITERATURE</w:t>
      </w:r>
      <w:r>
        <w:rPr>
          <w:color w:val="221F1F"/>
          <w:spacing w:val="-8"/>
          <w:sz w:val="16"/>
        </w:rPr>
        <w:t xml:space="preserve"> </w:t>
      </w:r>
      <w:r>
        <w:rPr>
          <w:color w:val="221F1F"/>
          <w:spacing w:val="-1"/>
          <w:sz w:val="20"/>
        </w:rPr>
        <w:t>R</w:t>
      </w:r>
      <w:r>
        <w:rPr>
          <w:color w:val="221F1F"/>
          <w:spacing w:val="-1"/>
          <w:sz w:val="16"/>
        </w:rPr>
        <w:t>EVIEW</w:t>
      </w:r>
    </w:p>
    <w:p w14:paraId="0E9A3959" w14:textId="77777777" w:rsidR="00B75F60" w:rsidRDefault="00000000">
      <w:pPr>
        <w:pStyle w:val="ListParagraph"/>
        <w:numPr>
          <w:ilvl w:val="0"/>
          <w:numId w:val="3"/>
        </w:numPr>
        <w:tabs>
          <w:tab w:val="left" w:pos="561"/>
        </w:tabs>
        <w:spacing w:before="116"/>
        <w:jc w:val="both"/>
        <w:rPr>
          <w:i/>
          <w:sz w:val="20"/>
        </w:rPr>
      </w:pPr>
      <w:r>
        <w:rPr>
          <w:i/>
          <w:sz w:val="20"/>
        </w:rPr>
        <w:t>Personalized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Budget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Planner</w:t>
      </w:r>
    </w:p>
    <w:p w14:paraId="4D96B750" w14:textId="77777777" w:rsidR="00B75F60" w:rsidRDefault="00000000">
      <w:pPr>
        <w:pStyle w:val="BodyText"/>
        <w:spacing w:before="60" w:line="228" w:lineRule="auto"/>
        <w:ind w:left="287" w:right="115" w:firstLine="288"/>
        <w:jc w:val="both"/>
      </w:pPr>
      <w:r>
        <w:rPr>
          <w:color w:val="221F1F"/>
        </w:rPr>
        <w:t>This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Budgeting plays a vital role in the financial planning of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every individual, as it serves as a critical step towards achieving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their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objectives.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Numerous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developers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attempts to create various applications for managing budgets. 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 paper [3], a user-friendly mobile application is proposed 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recording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analyzing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transactions.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input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daily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income and expenses under default or new categories, with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maintaining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transaction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history.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also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utilizes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graphical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representations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budgets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against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actual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income and expenses and generates statistical reports to provide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 overview of the user's financial situation. In the paper [4], 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computerized daily expense management system that efficiently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tracks day-to-day expenses has been proposed. It eliminates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  <w:w w:val="95"/>
        </w:rPr>
        <w:t>need</w:t>
      </w:r>
      <w:r>
        <w:rPr>
          <w:color w:val="221F1F"/>
          <w:spacing w:val="1"/>
          <w:w w:val="95"/>
        </w:rPr>
        <w:t xml:space="preserve"> </w:t>
      </w:r>
      <w:r>
        <w:rPr>
          <w:color w:val="221F1F"/>
          <w:w w:val="95"/>
        </w:rPr>
        <w:t>for</w:t>
      </w:r>
      <w:r>
        <w:rPr>
          <w:color w:val="221F1F"/>
          <w:spacing w:val="45"/>
        </w:rPr>
        <w:t xml:space="preserve"> </w:t>
      </w:r>
      <w:r>
        <w:rPr>
          <w:color w:val="221F1F"/>
          <w:w w:val="95"/>
        </w:rPr>
        <w:t>hardcopy</w:t>
      </w:r>
      <w:r>
        <w:rPr>
          <w:color w:val="221F1F"/>
          <w:spacing w:val="45"/>
        </w:rPr>
        <w:t xml:space="preserve"> </w:t>
      </w:r>
      <w:r>
        <w:rPr>
          <w:color w:val="221F1F"/>
          <w:w w:val="95"/>
        </w:rPr>
        <w:t>output</w:t>
      </w:r>
      <w:r>
        <w:rPr>
          <w:color w:val="221F1F"/>
          <w:spacing w:val="45"/>
        </w:rPr>
        <w:t xml:space="preserve"> </w:t>
      </w:r>
      <w:r>
        <w:rPr>
          <w:color w:val="221F1F"/>
          <w:w w:val="95"/>
        </w:rPr>
        <w:t>by</w:t>
      </w:r>
      <w:r>
        <w:rPr>
          <w:color w:val="221F1F"/>
          <w:spacing w:val="45"/>
        </w:rPr>
        <w:t xml:space="preserve"> </w:t>
      </w:r>
      <w:r>
        <w:rPr>
          <w:color w:val="221F1F"/>
          <w:w w:val="95"/>
        </w:rPr>
        <w:t>systematically maintaining records</w:t>
      </w:r>
      <w:r>
        <w:rPr>
          <w:color w:val="221F1F"/>
          <w:spacing w:val="1"/>
          <w:w w:val="95"/>
        </w:rPr>
        <w:t xml:space="preserve"> </w:t>
      </w:r>
      <w:r>
        <w:rPr>
          <w:color w:val="221F1F"/>
        </w:rPr>
        <w:t>of paid and unpaid transactions. This system enables users 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easily access stored data, keeping track of their expenses in 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organized and effective manner. After conducting an analysis 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 existing apps, it was found that none of them provide 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automated solution for generating effective budget plans based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users'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spending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patterns.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response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this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gap in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market,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our system has been developed to automatically analyze user’s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spending behaviors and habits over the previous months using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machine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learning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algorithms.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This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analysis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enables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system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create a personalized budget plan that is both appropriate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effective, allowing users to better manage their finance with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confidence.</w:t>
      </w:r>
    </w:p>
    <w:p w14:paraId="2A0369CE" w14:textId="77777777" w:rsidR="00B75F60" w:rsidRDefault="00B75F60">
      <w:pPr>
        <w:spacing w:line="228" w:lineRule="auto"/>
        <w:jc w:val="both"/>
        <w:sectPr w:rsidR="00B75F60">
          <w:type w:val="continuous"/>
          <w:pgSz w:w="11920" w:h="16850"/>
          <w:pgMar w:top="540" w:right="480" w:bottom="280" w:left="620" w:header="720" w:footer="720" w:gutter="0"/>
          <w:cols w:num="2" w:space="720" w:equalWidth="0">
            <w:col w:w="5159" w:space="70"/>
            <w:col w:w="5591"/>
          </w:cols>
        </w:sectPr>
      </w:pPr>
    </w:p>
    <w:p w14:paraId="5FFED355" w14:textId="77777777" w:rsidR="00B75F60" w:rsidRDefault="00000000">
      <w:pPr>
        <w:pStyle w:val="ListParagraph"/>
        <w:numPr>
          <w:ilvl w:val="0"/>
          <w:numId w:val="3"/>
        </w:numPr>
        <w:tabs>
          <w:tab w:val="left" w:pos="560"/>
        </w:tabs>
        <w:spacing w:before="141"/>
        <w:ind w:left="559" w:hanging="273"/>
        <w:jc w:val="both"/>
        <w:rPr>
          <w:i/>
          <w:sz w:val="20"/>
        </w:rPr>
      </w:pPr>
      <w:r>
        <w:rPr>
          <w:i/>
          <w:sz w:val="20"/>
        </w:rPr>
        <w:lastRenderedPageBreak/>
        <w:t>Financial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Chatbot</w:t>
      </w:r>
    </w:p>
    <w:p w14:paraId="4DFE595E" w14:textId="77777777" w:rsidR="00B75F60" w:rsidRDefault="00000000">
      <w:pPr>
        <w:pStyle w:val="BodyText"/>
        <w:spacing w:before="77" w:line="228" w:lineRule="auto"/>
        <w:ind w:left="287" w:firstLine="401"/>
        <w:jc w:val="both"/>
      </w:pPr>
      <w:r>
        <w:t>This</w:t>
      </w:r>
      <w:r>
        <w:rPr>
          <w:spacing w:val="1"/>
        </w:rPr>
        <w:t xml:space="preserve"> </w:t>
      </w:r>
      <w:r>
        <w:rPr>
          <w:color w:val="0D0D0D"/>
        </w:rPr>
        <w:t>Financial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chatbots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emerged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innovative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tools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personalized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financial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assistance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support to users in managing their finances effectively.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recent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years,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growing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interest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among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practitioners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exploring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capabilities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8"/>
        </w:rPr>
        <w:t xml:space="preserve"> </w:t>
      </w:r>
      <w:r>
        <w:rPr>
          <w:color w:val="0D0D0D"/>
        </w:rPr>
        <w:t>applications of financial chatbots across various domains,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banking,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investment,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personal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finance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management, and customer service. This literature survey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aims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overview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developments in the field of financial chatbots, highlighting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findings,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methodologies,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insights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relevant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studies.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[5],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outlined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chatbot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digital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counselling. They have suggested that utilization of chatbot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enables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interactions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talk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anytime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anywhere.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prototype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haven't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started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implementation.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[6]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designed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therapy chatbot that can furnish the details regarding 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health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information.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authors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highlighted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advantages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8"/>
        </w:rPr>
        <w:t xml:space="preserve"> </w:t>
      </w:r>
      <w:r>
        <w:rPr>
          <w:color w:val="0D0D0D"/>
        </w:rPr>
        <w:t>having a therapy chatbot which can alleviate the pain of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person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remotely.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prototype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ofhow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 has to be developed. In the paper [7], they developed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a chatbot using Rasa for checking. the finance status.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identify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request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fetch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appropriate</w:t>
      </w:r>
      <w:r>
        <w:rPr>
          <w:color w:val="0D0D0D"/>
          <w:spacing w:val="-48"/>
        </w:rPr>
        <w:t xml:space="preserve"> </w:t>
      </w:r>
      <w:r>
        <w:rPr>
          <w:color w:val="0D0D0D"/>
        </w:rPr>
        <w:t>response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finance.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performance than RNN and it is deployed in wechat. </w:t>
      </w:r>
      <w:r>
        <w:rPr>
          <w:color w:val="221F1F"/>
        </w:rPr>
        <w:t>After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conducting an analysis of the existing apps, it was found that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none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them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provide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automated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solution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"/>
        </w:rPr>
        <w:t xml:space="preserve"> </w:t>
      </w:r>
      <w:r>
        <w:rPr>
          <w:color w:val="0D0D0D"/>
        </w:rPr>
        <w:t>Personalized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Financial Assistance, While previous research has explored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chatbots in various domains such as digital counseling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therapy, our financial chatbot specifically targets the domain</w:t>
      </w:r>
      <w:r>
        <w:rPr>
          <w:color w:val="0D0D0D"/>
          <w:spacing w:val="-47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finance.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focusing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financial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management,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chatbot</w:t>
      </w:r>
      <w:r>
        <w:rPr>
          <w:color w:val="0D0D0D"/>
          <w:spacing w:val="-48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personalized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assistance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finances effectively, which is a distinct need compared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general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counseling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therapy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chatbots.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[7]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mentioned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chatbot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Rasa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checking finance status, showing better performance than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RNN.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financial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chatbot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differentiate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itself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utilizing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advanced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technologies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GPT-3.5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API,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state-of-the-art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natural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language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capabilities. This can lead to more accurate and contextually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relevant responses, enhancing the overall user experience.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While the paper [7] deployed their chatbot on WeChat, our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financial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chatbot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explore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deployment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platforms,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limited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messaging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websites,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mobile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applications.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multi-platform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approach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further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increase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accessibility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financial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management.</w:t>
      </w:r>
    </w:p>
    <w:p w14:paraId="31B73DCC" w14:textId="77777777" w:rsidR="00B75F60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before="123"/>
        <w:ind w:left="570" w:hanging="284"/>
        <w:jc w:val="both"/>
        <w:rPr>
          <w:i/>
          <w:sz w:val="20"/>
        </w:rPr>
      </w:pPr>
      <w:r>
        <w:rPr>
          <w:i/>
          <w:sz w:val="20"/>
        </w:rPr>
        <w:t>Capital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Currents</w:t>
      </w:r>
    </w:p>
    <w:p w14:paraId="5DCA7BFF" w14:textId="77777777" w:rsidR="00B75F60" w:rsidRDefault="00000000">
      <w:pPr>
        <w:pStyle w:val="BodyText"/>
        <w:spacing w:before="77" w:line="228" w:lineRule="auto"/>
        <w:ind w:left="287" w:firstLine="302"/>
        <w:jc w:val="both"/>
      </w:pPr>
      <w:r>
        <w:rPr>
          <w:color w:val="0D0D0D"/>
          <w:w w:val="95"/>
        </w:rPr>
        <w:t>In the contemporary era of digitalization, the management</w:t>
      </w:r>
      <w:r>
        <w:rPr>
          <w:color w:val="0D0D0D"/>
          <w:spacing w:val="1"/>
          <w:w w:val="9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personal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finances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evolved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significantly,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emergence of various expense tracker applications designed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 facilitate the monitoring and organization of income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expenditures.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literature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survey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navigates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diverse array of expense tracker applications developed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different researchers and developers, each offering unique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functionalities and features tailored to address specific 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needs</w:t>
      </w:r>
      <w:r>
        <w:rPr>
          <w:rFonts w:ascii="Segoe UI"/>
          <w:color w:val="0D0D0D"/>
        </w:rPr>
        <w:t xml:space="preserve">. </w:t>
      </w:r>
      <w:r>
        <w:t>Expense Tracker Application (2021) by Velmurugan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Mrs.P.Usha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such a way that allows the user to maintain a computerized</w:t>
      </w:r>
      <w:r>
        <w:rPr>
          <w:spacing w:val="1"/>
        </w:rPr>
        <w:t xml:space="preserve"> </w:t>
      </w:r>
      <w:r>
        <w:t>record of their expenses. This Expense tracker application</w:t>
      </w:r>
      <w:r>
        <w:rPr>
          <w:spacing w:val="1"/>
        </w:rPr>
        <w:t xml:space="preserve"> </w:t>
      </w:r>
      <w:r>
        <w:t>gives functionality to its users to track expenses daily. The</w:t>
      </w:r>
      <w:r>
        <w:rPr>
          <w:spacing w:val="1"/>
        </w:rPr>
        <w:t xml:space="preserve"> </w:t>
      </w:r>
      <w:r>
        <w:t>application is mainly made with the help of Java Apache</w:t>
      </w:r>
      <w:r>
        <w:rPr>
          <w:spacing w:val="1"/>
        </w:rPr>
        <w:t xml:space="preserve"> </w:t>
      </w:r>
      <w:r>
        <w:t>NetBeans,</w:t>
      </w:r>
      <w:r>
        <w:rPr>
          <w:spacing w:val="1"/>
        </w:rPr>
        <w:t xml:space="preserve"> </w:t>
      </w:r>
      <w:r>
        <w:t>xml,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purposes.</w:t>
      </w:r>
      <w:r>
        <w:rPr>
          <w:spacing w:val="1"/>
        </w:rPr>
        <w:t xml:space="preserve"> </w:t>
      </w:r>
      <w:r>
        <w:t>Application is well built but its users need to remember their</w:t>
      </w:r>
      <w:r>
        <w:rPr>
          <w:spacing w:val="-47"/>
        </w:rPr>
        <w:t xml:space="preserve"> </w:t>
      </w:r>
      <w:r>
        <w:t>username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password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own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login</w:t>
      </w:r>
      <w:r>
        <w:rPr>
          <w:spacing w:val="14"/>
        </w:rPr>
        <w:t xml:space="preserve"> </w:t>
      </w:r>
      <w:r>
        <w:t>purposes.</w:t>
      </w:r>
      <w:r>
        <w:rPr>
          <w:spacing w:val="16"/>
        </w:rPr>
        <w:t xml:space="preserve"> </w:t>
      </w:r>
      <w:r>
        <w:t>It</w:t>
      </w:r>
    </w:p>
    <w:p w14:paraId="3C03CB04" w14:textId="77777777" w:rsidR="00B75F60" w:rsidRDefault="00000000">
      <w:pPr>
        <w:pStyle w:val="BodyText"/>
        <w:spacing w:before="74" w:line="228" w:lineRule="auto"/>
        <w:ind w:left="287" w:right="115"/>
        <w:jc w:val="both"/>
      </w:pPr>
      <w:r>
        <w:br w:type="column"/>
      </w:r>
      <w:r>
        <w:t>cannot be done from a social account [8]. Expense Tracker by</w:t>
      </w:r>
      <w:r>
        <w:rPr>
          <w:spacing w:val="1"/>
        </w:rPr>
        <w:t xml:space="preserve"> </w:t>
      </w:r>
      <w:r>
        <w:t>Atiya Kazi, et al., focuses on a web application named “Expense</w:t>
      </w:r>
      <w:r>
        <w:rPr>
          <w:spacing w:val="-47"/>
        </w:rPr>
        <w:t xml:space="preserve"> </w:t>
      </w:r>
      <w:r>
        <w:t>Tracker”. The “Expense Tracker'' developed by its creators is by</w:t>
      </w:r>
      <w:r>
        <w:rPr>
          <w:spacing w:val="-47"/>
        </w:rPr>
        <w:t xml:space="preserve"> </w:t>
      </w:r>
      <w:r>
        <w:t>using Angular 8 for front end and SQLite for back end. Creators</w:t>
      </w:r>
      <w:r>
        <w:rPr>
          <w:spacing w:val="-47"/>
        </w:rPr>
        <w:t xml:space="preserve"> </w:t>
      </w:r>
      <w:r>
        <w:t>also paid attention to privacy, Therefore, to use the Expense</w:t>
      </w:r>
      <w:r>
        <w:rPr>
          <w:spacing w:val="1"/>
        </w:rPr>
        <w:t xml:space="preserve"> </w:t>
      </w:r>
      <w:r>
        <w:t>Tracker the user has to login each and every time to access the</w:t>
      </w:r>
      <w:r>
        <w:rPr>
          <w:spacing w:val="1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email</w:t>
      </w:r>
      <w:r>
        <w:rPr>
          <w:spacing w:val="-48"/>
        </w:rPr>
        <w:t xml:space="preserve"> </w:t>
      </w:r>
      <w:r>
        <w:t>address. Users can use username, password for login purposes.</w:t>
      </w:r>
      <w:r>
        <w:rPr>
          <w:spacing w:val="1"/>
        </w:rPr>
        <w:t xml:space="preserve"> </w:t>
      </w:r>
      <w:r>
        <w:t>Forgot password and forgot username functionality is also there</w:t>
      </w:r>
      <w:r>
        <w:rPr>
          <w:spacing w:val="1"/>
        </w:rPr>
        <w:t xml:space="preserve"> </w:t>
      </w:r>
      <w:r>
        <w:t>[14]. Muskaan Sharma, et al., is developed an expense tracker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comparison to others. The user interface is attractive. Config</w:t>
      </w:r>
      <w:r>
        <w:rPr>
          <w:spacing w:val="1"/>
        </w:rPr>
        <w:t xml:space="preserve"> </w:t>
      </w:r>
      <w:r>
        <w:t>module enabled user to store the user’s data. The config file is</w:t>
      </w:r>
      <w:r>
        <w:rPr>
          <w:spacing w:val="1"/>
        </w:rPr>
        <w:t xml:space="preserve"> </w:t>
      </w:r>
      <w:r>
        <w:t>stored in the local files of the system. Hence the application can</w:t>
      </w:r>
      <w:r>
        <w:rPr>
          <w:spacing w:val="1"/>
        </w:rPr>
        <w:t xml:space="preserve"> </w:t>
      </w:r>
      <w:r>
        <w:t>view and save data without internet. Format of the files stored is</w:t>
      </w:r>
      <w:r>
        <w:rPr>
          <w:spacing w:val="-47"/>
        </w:rPr>
        <w:t xml:space="preserve"> </w:t>
      </w:r>
      <w:r>
        <w:t>BASON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decode. The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can be personal only. It is not intended for shared</w:t>
      </w:r>
      <w:r>
        <w:rPr>
          <w:spacing w:val="1"/>
        </w:rPr>
        <w:t xml:space="preserve"> </w:t>
      </w:r>
      <w:r>
        <w:t>expenses within a group [15]. After studying these papaers we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-47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expense</w:t>
      </w:r>
      <w:r>
        <w:rPr>
          <w:spacing w:val="-47"/>
        </w:rPr>
        <w:t xml:space="preserve"> </w:t>
      </w:r>
      <w:r>
        <w:rPr>
          <w:w w:val="95"/>
        </w:rPr>
        <w:t>tracker applications, our application stands out by providing users</w:t>
      </w:r>
      <w:r>
        <w:rPr>
          <w:spacing w:val="1"/>
          <w:w w:val="95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access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latest</w:t>
      </w:r>
      <w:r>
        <w:rPr>
          <w:spacing w:val="-8"/>
        </w:rPr>
        <w:t xml:space="preserve"> </w:t>
      </w:r>
      <w:r>
        <w:rPr>
          <w:spacing w:val="-1"/>
        </w:rPr>
        <w:t>financial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news</w:t>
      </w:r>
      <w:r>
        <w:rPr>
          <w:spacing w:val="-48"/>
        </w:rPr>
        <w:t xml:space="preserve"> </w:t>
      </w:r>
      <w:r>
        <w:t>sources. By incorporating real-time updates and insights into</w:t>
      </w:r>
      <w:r>
        <w:rPr>
          <w:spacing w:val="1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trends,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empowers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informed</w:t>
      </w:r>
      <w:r>
        <w:rPr>
          <w:spacing w:val="-47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abreast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landscapes. Another distinctive feature of our application is its</w:t>
      </w:r>
      <w:r>
        <w:rPr>
          <w:spacing w:val="1"/>
        </w:rPr>
        <w:t xml:space="preserve"> </w:t>
      </w:r>
      <w:r>
        <w:t>flexibility in file format downloads. Users have the convenience</w:t>
      </w:r>
      <w:r>
        <w:rPr>
          <w:spacing w:val="1"/>
        </w:rPr>
        <w:t xml:space="preserve"> </w:t>
      </w:r>
      <w:r>
        <w:t>of exporting their expense data in multiple formats such as PDF,</w:t>
      </w:r>
      <w:r>
        <w:rPr>
          <w:spacing w:val="-47"/>
        </w:rPr>
        <w:t xml:space="preserve"> </w:t>
      </w:r>
      <w:r>
        <w:t>CSV, or Excel, catering to diverse preferences and compatibility</w:t>
      </w:r>
      <w:r>
        <w:rPr>
          <w:spacing w:val="-47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interoperability,</w:t>
      </w:r>
      <w:r>
        <w:rPr>
          <w:spacing w:val="-10"/>
        </w:rPr>
        <w:t xml:space="preserve"> </w:t>
      </w:r>
      <w:r>
        <w:t>enabling</w:t>
      </w:r>
      <w:r>
        <w:rPr>
          <w:spacing w:val="-12"/>
        </w:rPr>
        <w:t xml:space="preserve"> </w:t>
      </w:r>
      <w:r>
        <w:t>seamless</w:t>
      </w:r>
      <w:r>
        <w:rPr>
          <w:spacing w:val="-11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tools</w:t>
      </w:r>
      <w:r>
        <w:rPr>
          <w:spacing w:val="-47"/>
        </w:rPr>
        <w:t xml:space="preserve"> </w:t>
      </w:r>
      <w:r>
        <w:t>and platforms. Our application distinguishes itself through its</w:t>
      </w:r>
      <w:r>
        <w:rPr>
          <w:spacing w:val="1"/>
        </w:rPr>
        <w:t xml:space="preserve"> </w:t>
      </w:r>
      <w:r>
        <w:rPr>
          <w:w w:val="95"/>
        </w:rPr>
        <w:t>visually appealing interface, offering various charts and graphical</w:t>
      </w:r>
      <w:r>
        <w:rPr>
          <w:spacing w:val="1"/>
          <w:w w:val="95"/>
        </w:rPr>
        <w:t xml:space="preserve"> </w:t>
      </w:r>
      <w:r>
        <w:t>representations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expense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charts,</w:t>
      </w:r>
      <w:r>
        <w:rPr>
          <w:spacing w:val="-48"/>
        </w:rPr>
        <w:t xml:space="preserve"> </w:t>
      </w:r>
      <w:r>
        <w:t>users can gain deeper insights into their financial habits and</w:t>
      </w:r>
      <w:r>
        <w:rPr>
          <w:spacing w:val="1"/>
        </w:rPr>
        <w:t xml:space="preserve"> </w:t>
      </w:r>
      <w:r>
        <w:t>trends, facilitating better decision-making and goal tracking. An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feature of our application is</w:t>
      </w:r>
      <w:r>
        <w:rPr>
          <w:spacing w:val="1"/>
        </w:rPr>
        <w:t xml:space="preserve"> </w:t>
      </w:r>
      <w:r>
        <w:t>the proactive budget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pop-up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exceed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thresholds. This proactive approach empowers users to maintain</w:t>
      </w:r>
      <w:r>
        <w:rPr>
          <w:spacing w:val="-47"/>
        </w:rPr>
        <w:t xml:space="preserve"> </w:t>
      </w:r>
      <w:r>
        <w:t>financial discipline and avoid overspending, fostering greater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accountability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control.</w:t>
      </w:r>
    </w:p>
    <w:p w14:paraId="78902913" w14:textId="77777777" w:rsidR="00B75F60" w:rsidRDefault="00000000">
      <w:pPr>
        <w:pStyle w:val="ListParagraph"/>
        <w:numPr>
          <w:ilvl w:val="0"/>
          <w:numId w:val="3"/>
        </w:numPr>
        <w:tabs>
          <w:tab w:val="left" w:pos="573"/>
        </w:tabs>
        <w:spacing w:before="120"/>
        <w:ind w:left="572" w:hanging="286"/>
        <w:jc w:val="both"/>
        <w:rPr>
          <w:i/>
          <w:color w:val="221F1F"/>
          <w:sz w:val="20"/>
        </w:rPr>
      </w:pPr>
      <w:r>
        <w:rPr>
          <w:i/>
          <w:color w:val="221F1F"/>
          <w:sz w:val="20"/>
        </w:rPr>
        <w:t>Investment</w:t>
      </w:r>
      <w:r>
        <w:rPr>
          <w:i/>
          <w:color w:val="221F1F"/>
          <w:spacing w:val="-3"/>
          <w:sz w:val="20"/>
        </w:rPr>
        <w:t xml:space="preserve"> </w:t>
      </w:r>
      <w:r>
        <w:rPr>
          <w:i/>
          <w:color w:val="221F1F"/>
          <w:sz w:val="20"/>
        </w:rPr>
        <w:t>Helper</w:t>
      </w:r>
    </w:p>
    <w:p w14:paraId="4D84A8D3" w14:textId="77777777" w:rsidR="00B75F60" w:rsidRDefault="00000000">
      <w:pPr>
        <w:pStyle w:val="BodyText"/>
        <w:spacing w:before="60" w:line="228" w:lineRule="auto"/>
        <w:ind w:left="287" w:right="116" w:firstLine="288"/>
        <w:jc w:val="both"/>
      </w:pPr>
      <w:r>
        <w:rPr>
          <w:color w:val="221F1F"/>
        </w:rPr>
        <w:t>In recent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years,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intersection 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machine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learning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emerged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dynamic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field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study,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offering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promising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avenues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enhancing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predictive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modeling,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risk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assessment,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decision-making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processes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within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domains.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Researchers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increasingly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turned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machine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learning techniques to tackle the complex and rapidly evolving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challenges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inherent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markets,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driven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vast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amounts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available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potential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improved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accuracy and efficiency compared to traditional methods. H.B.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Hashemi with his colleagues, in their research work stated that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MLPs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perform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superior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LSTMs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at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prediction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stock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prices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[11].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Their study focused on inter day price predic- tion. We thought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 scaling this observation to our problem of short-term price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prediction. Pradeep Mahato, in his research work had developed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vari- ous ensemble models to predict the movements of the next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day's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stock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price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1"/>
        </w:rPr>
        <w:t>[12].</w:t>
      </w:r>
      <w:r>
        <w:rPr>
          <w:color w:val="221F1F"/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[13],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researchers</w:t>
      </w:r>
      <w:r>
        <w:rPr>
          <w:spacing w:val="-1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historical</w:t>
      </w:r>
      <w:r>
        <w:rPr>
          <w:spacing w:val="-48"/>
        </w:rPr>
        <w:t xml:space="preserve"> </w:t>
      </w:r>
      <w:r>
        <w:t>data to predict the position of stock market. The results of [13]</w:t>
      </w:r>
      <w:r>
        <w:rPr>
          <w:spacing w:val="1"/>
        </w:rPr>
        <w:t xml:space="preserve"> </w:t>
      </w:r>
      <w:r>
        <w:t>proved that historical data has strong predictive ability. In [14],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(ANN)</w:t>
      </w:r>
      <w:r>
        <w:rPr>
          <w:spacing w:val="-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statistical technique ARIMA on almost 3 year's data to predict</w:t>
      </w:r>
      <w:r>
        <w:rPr>
          <w:spacing w:val="1"/>
        </w:rPr>
        <w:t xml:space="preserve"> </w:t>
      </w:r>
      <w:r>
        <w:t xml:space="preserve">KSE-100 index. </w:t>
      </w:r>
      <w:r>
        <w:rPr>
          <w:color w:val="221F1F"/>
        </w:rPr>
        <w:t>After studying the papers mentioned above, our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LSTM model leverages historical data similarly to the approach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discussed in [13]. However, LSTM models are known for their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ability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capture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long-term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dependencies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patterns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sequential</w:t>
      </w:r>
      <w:r>
        <w:rPr>
          <w:color w:val="221F1F"/>
          <w:spacing w:val="27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28"/>
        </w:rPr>
        <w:t xml:space="preserve"> </w:t>
      </w:r>
      <w:r>
        <w:rPr>
          <w:color w:val="221F1F"/>
        </w:rPr>
        <w:t>better</w:t>
      </w:r>
      <w:r>
        <w:rPr>
          <w:color w:val="221F1F"/>
          <w:spacing w:val="28"/>
        </w:rPr>
        <w:t xml:space="preserve"> </w:t>
      </w:r>
      <w:r>
        <w:rPr>
          <w:color w:val="221F1F"/>
        </w:rPr>
        <w:t>than</w:t>
      </w:r>
      <w:r>
        <w:rPr>
          <w:color w:val="221F1F"/>
          <w:spacing w:val="26"/>
        </w:rPr>
        <w:t xml:space="preserve"> </w:t>
      </w:r>
      <w:r>
        <w:rPr>
          <w:color w:val="221F1F"/>
        </w:rPr>
        <w:t>traditional</w:t>
      </w:r>
      <w:r>
        <w:rPr>
          <w:color w:val="221F1F"/>
          <w:spacing w:val="30"/>
        </w:rPr>
        <w:t xml:space="preserve"> </w:t>
      </w:r>
      <w:r>
        <w:rPr>
          <w:color w:val="221F1F"/>
        </w:rPr>
        <w:t>machine</w:t>
      </w:r>
      <w:r>
        <w:rPr>
          <w:color w:val="221F1F"/>
          <w:spacing w:val="28"/>
        </w:rPr>
        <w:t xml:space="preserve"> </w:t>
      </w:r>
      <w:r>
        <w:rPr>
          <w:color w:val="221F1F"/>
        </w:rPr>
        <w:t>learning</w:t>
      </w:r>
    </w:p>
    <w:p w14:paraId="754D8848" w14:textId="77777777" w:rsidR="00B75F60" w:rsidRDefault="00B75F60">
      <w:pPr>
        <w:spacing w:line="228" w:lineRule="auto"/>
        <w:jc w:val="both"/>
        <w:sectPr w:rsidR="00B75F60">
          <w:pgSz w:w="11920" w:h="16850"/>
          <w:pgMar w:top="900" w:right="480" w:bottom="280" w:left="620" w:header="720" w:footer="720" w:gutter="0"/>
          <w:cols w:num="2" w:space="720" w:equalWidth="0">
            <w:col w:w="5159" w:space="70"/>
            <w:col w:w="5591"/>
          </w:cols>
        </w:sectPr>
      </w:pPr>
    </w:p>
    <w:p w14:paraId="3A7225FF" w14:textId="77777777" w:rsidR="00B75F60" w:rsidRDefault="00000000">
      <w:pPr>
        <w:pStyle w:val="BodyText"/>
        <w:spacing w:before="74" w:line="228" w:lineRule="auto"/>
        <w:ind w:left="287"/>
        <w:jc w:val="both"/>
      </w:pPr>
      <w:r>
        <w:rPr>
          <w:color w:val="221F1F"/>
        </w:rPr>
        <w:lastRenderedPageBreak/>
        <w:t>techniques. This might lead to more accurate predictions,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especially in capturing complex temporal relationships 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stock price data.</w:t>
      </w:r>
      <w:r>
        <w:t>. [11] While H.B. Hashemi et al. found that</w:t>
      </w:r>
      <w:r>
        <w:rPr>
          <w:spacing w:val="1"/>
        </w:rPr>
        <w:t xml:space="preserve"> </w:t>
      </w:r>
      <w:r>
        <w:rPr>
          <w:spacing w:val="-1"/>
        </w:rPr>
        <w:t>MLPs</w:t>
      </w:r>
      <w:r>
        <w:rPr>
          <w:spacing w:val="-13"/>
        </w:rPr>
        <w:t xml:space="preserve"> </w:t>
      </w:r>
      <w:r>
        <w:rPr>
          <w:spacing w:val="-1"/>
        </w:rPr>
        <w:t>outperformed</w:t>
      </w:r>
      <w:r>
        <w:rPr>
          <w:spacing w:val="-11"/>
        </w:rPr>
        <w:t xml:space="preserve"> </w:t>
      </w:r>
      <w:r>
        <w:rPr>
          <w:spacing w:val="-1"/>
        </w:rPr>
        <w:t>LSTMs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interday</w:t>
      </w:r>
      <w:r>
        <w:rPr>
          <w:spacing w:val="-14"/>
        </w:rPr>
        <w:t xml:space="preserve"> </w:t>
      </w:r>
      <w:r>
        <w:t>price</w:t>
      </w:r>
      <w:r>
        <w:rPr>
          <w:spacing w:val="-12"/>
        </w:rPr>
        <w:t xml:space="preserve"> </w:t>
      </w:r>
      <w:r>
        <w:t>prediction,</w:t>
      </w:r>
      <w:r>
        <w:rPr>
          <w:spacing w:val="-11"/>
        </w:rPr>
        <w:t xml:space="preserve"> </w:t>
      </w:r>
      <w:r>
        <w:t>our</w:t>
      </w:r>
      <w:r>
        <w:rPr>
          <w:spacing w:val="-48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long-term</w:t>
      </w:r>
      <w:r>
        <w:rPr>
          <w:spacing w:val="-12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yield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results.</w:t>
      </w:r>
      <w:r>
        <w:rPr>
          <w:spacing w:val="-7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t>specializing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capitalize on its ability to capture long-term patterns and</w:t>
      </w:r>
      <w:r>
        <w:rPr>
          <w:spacing w:val="1"/>
        </w:rPr>
        <w:t xml:space="preserve"> </w:t>
      </w:r>
      <w:r>
        <w:t>fluctuations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MLPs.</w:t>
      </w:r>
      <w:r>
        <w:rPr>
          <w:spacing w:val="1"/>
        </w:rPr>
        <w:t xml:space="preserve"> </w:t>
      </w:r>
      <w:r>
        <w:t>[12]</w:t>
      </w:r>
      <w:r>
        <w:rPr>
          <w:spacing w:val="-48"/>
        </w:rPr>
        <w:t xml:space="preserve"> </w:t>
      </w:r>
      <w:r>
        <w:t>Pradeep Mahato's ensemble models for predicting next day's</w:t>
      </w:r>
      <w:r>
        <w:rPr>
          <w:spacing w:val="-47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LSTM-based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potentially complementing or enhancing the effectiveness of</w:t>
      </w:r>
      <w:r>
        <w:rPr>
          <w:spacing w:val="-47"/>
        </w:rPr>
        <w:t xml:space="preserve"> </w:t>
      </w:r>
      <w:r>
        <w:t>ensemble techniques. The study in [14] utilizes Artificial</w:t>
      </w:r>
      <w:r>
        <w:rPr>
          <w:spacing w:val="1"/>
        </w:rPr>
        <w:t xml:space="preserve"> </w:t>
      </w:r>
      <w:r>
        <w:t>Neural Networks (ANN) and ARIMA, which are traditional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forecasting.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LSTM-based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outperforms</w:t>
      </w:r>
      <w:r>
        <w:rPr>
          <w:spacing w:val="-3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ARIMA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capturing</w:t>
      </w:r>
      <w:r>
        <w:rPr>
          <w:spacing w:val="-6"/>
        </w:rPr>
        <w:t xml:space="preserve"> </w:t>
      </w:r>
      <w:r>
        <w:t>nonlinear</w:t>
      </w:r>
      <w:r>
        <w:rPr>
          <w:spacing w:val="-48"/>
        </w:rPr>
        <w:t xml:space="preserve"> </w:t>
      </w:r>
      <w:r>
        <w:t>and complex relationships in stock price data, leading to</w:t>
      </w:r>
      <w:r>
        <w:rPr>
          <w:spacing w:val="1"/>
        </w:rPr>
        <w:t xml:space="preserve"> </w:t>
      </w:r>
      <w:r>
        <w:t>potentially more accurate predictions, especially for long-</w:t>
      </w:r>
      <w:r>
        <w:rPr>
          <w:spacing w:val="1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forecasting.</w:t>
      </w:r>
    </w:p>
    <w:p w14:paraId="48287A95" w14:textId="77777777" w:rsidR="00B75F60" w:rsidRDefault="00000000">
      <w:pPr>
        <w:spacing w:before="69"/>
        <w:ind w:left="1653"/>
        <w:rPr>
          <w:sz w:val="16"/>
        </w:rPr>
      </w:pPr>
      <w:r>
        <w:rPr>
          <w:color w:val="221F1F"/>
          <w:sz w:val="20"/>
        </w:rPr>
        <w:t>M</w:t>
      </w:r>
      <w:r>
        <w:rPr>
          <w:color w:val="221F1F"/>
          <w:sz w:val="16"/>
        </w:rPr>
        <w:t>ETHODOLOGY</w:t>
      </w:r>
    </w:p>
    <w:p w14:paraId="53F382E4" w14:textId="77777777" w:rsidR="00B75F60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118"/>
        <w:jc w:val="both"/>
        <w:rPr>
          <w:i/>
          <w:color w:val="221F1F"/>
          <w:sz w:val="20"/>
        </w:rPr>
      </w:pPr>
      <w:r>
        <w:rPr>
          <w:i/>
          <w:color w:val="221F1F"/>
          <w:sz w:val="20"/>
        </w:rPr>
        <w:t>Personalized</w:t>
      </w:r>
      <w:r>
        <w:rPr>
          <w:i/>
          <w:color w:val="221F1F"/>
          <w:spacing w:val="-1"/>
          <w:sz w:val="20"/>
        </w:rPr>
        <w:t xml:space="preserve"> </w:t>
      </w:r>
      <w:r>
        <w:rPr>
          <w:i/>
          <w:color w:val="221F1F"/>
          <w:sz w:val="20"/>
        </w:rPr>
        <w:t>Budget</w:t>
      </w:r>
      <w:r>
        <w:rPr>
          <w:i/>
          <w:color w:val="221F1F"/>
          <w:spacing w:val="-2"/>
          <w:sz w:val="20"/>
        </w:rPr>
        <w:t xml:space="preserve"> </w:t>
      </w:r>
      <w:r>
        <w:rPr>
          <w:i/>
          <w:color w:val="221F1F"/>
          <w:sz w:val="20"/>
        </w:rPr>
        <w:t>Planner</w:t>
      </w:r>
    </w:p>
    <w:p w14:paraId="3FF139B9" w14:textId="77777777" w:rsidR="00B75F60" w:rsidRDefault="00000000">
      <w:pPr>
        <w:pStyle w:val="BodyText"/>
        <w:spacing w:before="62" w:line="228" w:lineRule="auto"/>
        <w:ind w:left="287" w:right="298" w:firstLine="300"/>
        <w:jc w:val="both"/>
      </w:pPr>
      <w:r>
        <w:rPr>
          <w:color w:val="221F1F"/>
        </w:rPr>
        <w:t>This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component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forecast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users'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future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expensesby analyzing their spending patterns to generate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a customized budget that caters to the customer's needs.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 achieve this task, time series datasets spanning from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2020- 2023 on daily expenses were used. These daily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 records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were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categorized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eight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different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categories,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namely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education,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medical,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food,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entertainment,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transport,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personal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care,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housing/bills,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other.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forecast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amounts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each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expense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category,</w:t>
      </w:r>
      <w:r>
        <w:rPr>
          <w:color w:val="221F1F"/>
          <w:spacing w:val="-48"/>
        </w:rPr>
        <w:t xml:space="preserve"> </w:t>
      </w:r>
      <w:r>
        <w:rPr>
          <w:color w:val="221F1F"/>
          <w:spacing w:val="-1"/>
        </w:rPr>
        <w:t>a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probabilistic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model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known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Autoregressive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Integrated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Moving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Average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(ARIMA)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employed,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which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effectively captures the time-varying characteristics 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 daily expense data. The acquired dataset was non-</w:t>
      </w:r>
      <w:r>
        <w:rPr>
          <w:color w:val="221F1F"/>
          <w:spacing w:val="1"/>
        </w:rPr>
        <w:t xml:space="preserve"> </w:t>
      </w:r>
      <w:r>
        <w:rPr>
          <w:color w:val="221F1F"/>
          <w:w w:val="95"/>
        </w:rPr>
        <w:t>stationary and since the ARIMA model requires data to be</w:t>
      </w:r>
      <w:r>
        <w:rPr>
          <w:color w:val="221F1F"/>
          <w:spacing w:val="1"/>
          <w:w w:val="95"/>
        </w:rPr>
        <w:t xml:space="preserve"> </w:t>
      </w:r>
      <w:r>
        <w:rPr>
          <w:color w:val="221F1F"/>
        </w:rPr>
        <w:t>stationary differencing method wasused. To achieve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best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possible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accuracy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forecasting,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values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  <w:w w:val="95"/>
        </w:rPr>
        <w:t>hyperparameters were optimized. The dataset was split as</w:t>
      </w:r>
      <w:r>
        <w:rPr>
          <w:color w:val="221F1F"/>
          <w:spacing w:val="1"/>
          <w:w w:val="95"/>
        </w:rPr>
        <w:t xml:space="preserve"> </w:t>
      </w:r>
      <w:r>
        <w:rPr>
          <w:color w:val="221F1F"/>
          <w:spacing w:val="-1"/>
        </w:rPr>
        <w:t xml:space="preserve">0.8:0.2 for training </w:t>
      </w:r>
      <w:r>
        <w:rPr>
          <w:color w:val="221F1F"/>
        </w:rPr>
        <w:t>and test data and used to train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model.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each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category,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separate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ARIMA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models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used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do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forecasting.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Accuracy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matrices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such as Mean Absolute Percentage Error (MAPE), Mean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Error (ME), Mean Absolute Error (MAE), and Min-Max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Error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(minmax)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were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evaluate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model's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forecasting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ability.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alternative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approach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involving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application of the Long Short-Term Memory (LSTM)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model was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>examined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>for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>expense</w:t>
      </w:r>
      <w:r>
        <w:rPr>
          <w:color w:val="221F1F"/>
        </w:rPr>
        <w:t xml:space="preserve"> forecasting,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model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failed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give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acceptable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results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since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LSTM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models require more training data to capture complex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patterns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over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extended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period.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application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where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daily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expenses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utilized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forecast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expenses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the next 15 days, the ARIMA modelwas found to be 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more suitable choice. This is because the ARIMA model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has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proven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ability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effectively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capture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short-term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trends and seasonality in the data, making it particularly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suited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short-term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forecasting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tasks.</w:t>
      </w:r>
    </w:p>
    <w:p w14:paraId="24404055" w14:textId="77777777" w:rsidR="00B75F60" w:rsidRDefault="00B75F60">
      <w:pPr>
        <w:pStyle w:val="BodyText"/>
        <w:spacing w:before="4"/>
        <w:rPr>
          <w:sz w:val="30"/>
        </w:rPr>
      </w:pPr>
    </w:p>
    <w:p w14:paraId="4FF0B35A" w14:textId="77777777" w:rsidR="00B75F60" w:rsidRDefault="00000000">
      <w:pPr>
        <w:pStyle w:val="ListParagraph"/>
        <w:numPr>
          <w:ilvl w:val="0"/>
          <w:numId w:val="2"/>
        </w:numPr>
        <w:tabs>
          <w:tab w:val="left" w:pos="560"/>
        </w:tabs>
        <w:spacing w:before="0"/>
        <w:ind w:left="559" w:hanging="273"/>
        <w:jc w:val="both"/>
        <w:rPr>
          <w:i/>
          <w:sz w:val="20"/>
        </w:rPr>
      </w:pPr>
      <w:r>
        <w:rPr>
          <w:i/>
          <w:sz w:val="20"/>
        </w:rPr>
        <w:t>Financial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Chatbot</w:t>
      </w:r>
    </w:p>
    <w:p w14:paraId="601D5F8E" w14:textId="77777777" w:rsidR="00B75F60" w:rsidRDefault="00000000">
      <w:pPr>
        <w:pStyle w:val="BodyText"/>
        <w:spacing w:before="60" w:line="228" w:lineRule="auto"/>
        <w:ind w:left="287" w:right="303" w:firstLine="432"/>
        <w:jc w:val="both"/>
      </w:pPr>
      <w:r>
        <w:rPr>
          <w:color w:val="221F1F"/>
        </w:rPr>
        <w:t>The primary objective of this study is to develop 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chatbot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using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GPT-3.5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Turbo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API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integrated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into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Django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website.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scope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chatbot's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capabilities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includes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providing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personalized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assistance,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offering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investment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advice,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assisting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budgeting,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answering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queries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about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management,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delivering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insights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market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trends.</w:t>
      </w:r>
    </w:p>
    <w:p w14:paraId="61E7BEF3" w14:textId="77777777" w:rsidR="00B75F60" w:rsidRDefault="00000000">
      <w:pPr>
        <w:pStyle w:val="BodyText"/>
        <w:spacing w:before="74" w:line="228" w:lineRule="auto"/>
        <w:ind w:left="287" w:right="414"/>
        <w:jc w:val="both"/>
      </w:pPr>
      <w:r>
        <w:br w:type="column"/>
      </w:r>
      <w:r>
        <w:rPr>
          <w:color w:val="221F1F"/>
        </w:rPr>
        <w:t>Financial data is collected from trusted sources, including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market data, economic indicators, investment strategies,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management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techniques.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preprocessed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ensure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compatibility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GPT-3.5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Turbo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API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6"/>
        </w:rPr>
        <w:t xml:space="preserve"> </w:t>
      </w:r>
      <w:r>
        <w:rPr>
          <w:color w:val="221F1F"/>
        </w:rPr>
        <w:t>analysis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7"/>
        </w:rPr>
        <w:t xml:space="preserve"> </w:t>
      </w:r>
      <w:r>
        <w:rPr>
          <w:color w:val="221F1F"/>
        </w:rPr>
        <w:t>consumption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6"/>
        </w:rPr>
        <w:t xml:space="preserve"> </w:t>
      </w:r>
      <w:r>
        <w:rPr>
          <w:color w:val="221F1F"/>
        </w:rPr>
        <w:t>chatbot.</w:t>
      </w:r>
      <w:r>
        <w:rPr>
          <w:color w:val="221F1F"/>
          <w:spacing w:val="9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6"/>
        </w:rPr>
        <w:t xml:space="preserve"> </w:t>
      </w:r>
      <w:r>
        <w:rPr>
          <w:color w:val="221F1F"/>
        </w:rPr>
        <w:t>GPT-</w:t>
      </w:r>
    </w:p>
    <w:p w14:paraId="12954D7E" w14:textId="77777777" w:rsidR="00B75F60" w:rsidRDefault="00000000">
      <w:pPr>
        <w:pStyle w:val="BodyText"/>
        <w:spacing w:before="2" w:line="228" w:lineRule="auto"/>
        <w:ind w:left="287" w:right="417"/>
        <w:jc w:val="both"/>
      </w:pPr>
      <w:r>
        <w:rPr>
          <w:color w:val="221F1F"/>
        </w:rPr>
        <w:t>3.5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Turbo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API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utilized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train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chatbot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data.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Relevant prompts and examples related to financial queries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 responses are provided to the model for training.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trained model is integrated into the Django website to enable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real-time interaction with users. Intent recognition and NLU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algorithms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implemented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accurately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interpret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queries. Named Entity Recognition (NER) techniques 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utilized to identify entities such as stock symbols, 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terms, and dates within user queries, enhancing the chatbot's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understanding.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GPT-3.5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Turbo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employed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generate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coherent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contextually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relevant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responses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user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queries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based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trained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model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input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data.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Responses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tailored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provide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personalized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advice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assistance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Mechanisms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error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handling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implemented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address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queries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chatbot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cannot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understand or respond to adequately. Escalation paths 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provided for users to connect with human agents or access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additional resources if needed. A user-friendly interface 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designed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Django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website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facilitate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seamless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interactions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chatbot.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Emphasis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placed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simplicity,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clarity,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ease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use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enhance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overall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user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experience. Thorough testing is conducted to evaluate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chatbot's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performance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across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various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scenarios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queries. Performance metrics including accuracy, response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time,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satisfaction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assessed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ensure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effectiveness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chatbot.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chatbot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deployed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on the Django website once testing is complete and it meets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quality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standards.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Regular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maintenance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updates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performed to incorporate new data and capabilities, ensuring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chatbot's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effectiveness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over time.</w:t>
      </w:r>
    </w:p>
    <w:p w14:paraId="04CA8CC1" w14:textId="77777777" w:rsidR="00B75F60" w:rsidRDefault="00B75F60">
      <w:pPr>
        <w:pStyle w:val="BodyText"/>
        <w:spacing w:before="8"/>
        <w:rPr>
          <w:sz w:val="28"/>
        </w:rPr>
      </w:pPr>
    </w:p>
    <w:p w14:paraId="69868182" w14:textId="77777777" w:rsidR="00B75F60" w:rsidRDefault="00000000">
      <w:pPr>
        <w:pStyle w:val="ListParagraph"/>
        <w:numPr>
          <w:ilvl w:val="0"/>
          <w:numId w:val="2"/>
        </w:numPr>
        <w:tabs>
          <w:tab w:val="left" w:pos="570"/>
        </w:tabs>
        <w:spacing w:before="0"/>
        <w:ind w:left="569" w:hanging="283"/>
        <w:jc w:val="both"/>
        <w:rPr>
          <w:i/>
          <w:color w:val="221F1F"/>
          <w:sz w:val="20"/>
        </w:rPr>
      </w:pPr>
      <w:r>
        <w:rPr>
          <w:i/>
          <w:color w:val="221F1F"/>
          <w:sz w:val="20"/>
        </w:rPr>
        <w:t>Capital</w:t>
      </w:r>
      <w:r>
        <w:rPr>
          <w:i/>
          <w:color w:val="221F1F"/>
          <w:spacing w:val="-3"/>
          <w:sz w:val="20"/>
        </w:rPr>
        <w:t xml:space="preserve"> </w:t>
      </w:r>
      <w:r>
        <w:rPr>
          <w:i/>
          <w:color w:val="221F1F"/>
          <w:sz w:val="20"/>
        </w:rPr>
        <w:t>Currents</w:t>
      </w:r>
    </w:p>
    <w:p w14:paraId="6823374F" w14:textId="00358DAF" w:rsidR="00B75F60" w:rsidRDefault="00E34519">
      <w:pPr>
        <w:pStyle w:val="BodyText"/>
        <w:spacing w:before="58" w:line="228" w:lineRule="auto"/>
        <w:ind w:left="287" w:right="416" w:firstLine="4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16834F6" wp14:editId="058CA8D4">
                <wp:simplePos x="0" y="0"/>
                <wp:positionH relativeFrom="page">
                  <wp:posOffset>6405245</wp:posOffset>
                </wp:positionH>
                <wp:positionV relativeFrom="paragraph">
                  <wp:posOffset>2586990</wp:posOffset>
                </wp:positionV>
                <wp:extent cx="30480" cy="147955"/>
                <wp:effectExtent l="0" t="0" r="0" b="0"/>
                <wp:wrapNone/>
                <wp:docPr id="19011713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147955"/>
                        </a:xfrm>
                        <a:prstGeom prst="rect">
                          <a:avLst/>
                        </a:prstGeom>
                        <a:solidFill>
                          <a:srgbClr val="F7F7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D7511" id="Rectangle 2" o:spid="_x0000_s1026" style="position:absolute;margin-left:504.35pt;margin-top:203.7pt;width:2.4pt;height:11.6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g/5wEAALMDAAAOAAAAZHJzL2Uyb0RvYy54bWysU2Fr2zAQ/T7YfxD6vtjOnCU1cUpJyRh0&#10;66DbD1Bk2RaTddpJiZP9+p2UNA3bt1IMQqc7Pd1797y8PQyG7RV6DbbmxSTnTFkJjbZdzX/+2HxY&#10;cOaDsI0wYFXNj8rz29X7d8vRVWoKPZhGISMQ66vR1bwPwVVZ5mWvBuEn4JSlZAs4iEAhdlmDYiT0&#10;wWTTPP+UjYCNQ5DKezq9PyX5KuG3rZLhsW29CszUnHoLacW0buOarZai6lC4XstzG+IVXQxCW3r0&#10;AnUvgmA71P9BDVoieGjDRMKQQdtqqRIHYlPk/7B56oVTiQuJ491FJv92sPLb/sl9x9i6dw8gf3lm&#10;Yd0L26k7RBh7JRp6rohCZaPz1eVCDDxdZdvxKzQ0WrELkDQ4tDhEQGLHDknq40VqdQhM0uHHvFzQ&#10;PCRlinJ+M5ulB0T1fNehD58VDCxuao40yIQt9g8+xF5E9VySegejm402JgXYbdcG2V7Q0Ddz+hZn&#10;dH9dZmwsthCvnRDjSSIZeUUL+WoLzZE4IpycQ06nTQ/4h7ORXFNz/3snUHFmvljS6aYoy2izFJSz&#10;+ZQCvM5srzPCSoKqeeDstF2HkzV3DnXX00tFIm3hjrRtdSL+0tW5WXJG0uPs4mi96zhVvfxrq78A&#10;AAD//wMAUEsDBBQABgAIAAAAIQBMbEQd4AAAAA0BAAAPAAAAZHJzL2Rvd25yZXYueG1sTI/BToQw&#10;EIbvJr5DMybe3BZYZUXKxhjNXkxcVx9goBXQdkpoF9Cnt3vS4z/z5Z9vyu1iDZv06HtHEpKVAKap&#10;caqnVsL729PVBpgPSAqNIy3hW3vYVudnJRbKzfSqp0NoWSwhX6CELoSh4Nw3nbboV27QFHcfbrQY&#10;YhxbrkacY7k1PBXihlvsKV7ocNAPnW6+DkcrIaXs07+YxxSn3U9yi7v9cz3vpby8WO7vgAW9hD8Y&#10;TvpRHaroVLsjKc9MzEJs8shKWIt8DeyEiCS7BlbHUSZy4FXJ/39R/QIAAP//AwBQSwECLQAUAAYA&#10;CAAAACEAtoM4kv4AAADhAQAAEwAAAAAAAAAAAAAAAAAAAAAAW0NvbnRlbnRfVHlwZXNdLnhtbFBL&#10;AQItABQABgAIAAAAIQA4/SH/1gAAAJQBAAALAAAAAAAAAAAAAAAAAC8BAABfcmVscy8ucmVsc1BL&#10;AQItABQABgAIAAAAIQAT6bg/5wEAALMDAAAOAAAAAAAAAAAAAAAAAC4CAABkcnMvZTJvRG9jLnht&#10;bFBLAQItABQABgAIAAAAIQBMbEQd4AAAAA0BAAAPAAAAAAAAAAAAAAAAAEEEAABkcnMvZG93bnJl&#10;di54bWxQSwUGAAAAAAQABADzAAAATgUAAAAA&#10;" fillcolor="#f7f7f8" stroked="f">
                <w10:wrap anchorx="page"/>
              </v:rect>
            </w:pict>
          </mc:Fallback>
        </mc:AlternateContent>
      </w:r>
      <w:r w:rsidR="00000000">
        <w:rPr>
          <w:color w:val="221F1F"/>
        </w:rPr>
        <w:t>The primary objective of the Capital Current feature is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to provide users with the latest financial information sourced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from news articles using the NewsAPI. The scope includes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integrating the NewsAPI into the chatbot to fetch real-time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financial news and allowing users to customize their news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preferences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based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on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their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favorite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news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sources.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NewsAPI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is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integrated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into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chatbot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system,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allowing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access</w:t>
      </w:r>
      <w:r w:rsidR="00000000">
        <w:rPr>
          <w:color w:val="221F1F"/>
          <w:spacing w:val="-8"/>
        </w:rPr>
        <w:t xml:space="preserve"> </w:t>
      </w:r>
      <w:r w:rsidR="00000000">
        <w:rPr>
          <w:color w:val="221F1F"/>
        </w:rPr>
        <w:t>to</w:t>
      </w:r>
      <w:r w:rsidR="00000000">
        <w:rPr>
          <w:color w:val="221F1F"/>
          <w:spacing w:val="-6"/>
        </w:rPr>
        <w:t xml:space="preserve"> </w:t>
      </w:r>
      <w:r w:rsidR="00000000">
        <w:rPr>
          <w:color w:val="221F1F"/>
        </w:rPr>
        <w:t>a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wide</w:t>
      </w:r>
      <w:r w:rsidR="00000000">
        <w:rPr>
          <w:color w:val="221F1F"/>
          <w:spacing w:val="-6"/>
        </w:rPr>
        <w:t xml:space="preserve"> </w:t>
      </w:r>
      <w:r w:rsidR="00000000">
        <w:rPr>
          <w:color w:val="221F1F"/>
        </w:rPr>
        <w:t>range</w:t>
      </w:r>
      <w:r w:rsidR="00000000">
        <w:rPr>
          <w:color w:val="221F1F"/>
          <w:spacing w:val="-6"/>
        </w:rPr>
        <w:t xml:space="preserve"> </w:t>
      </w:r>
      <w:r w:rsidR="00000000">
        <w:rPr>
          <w:color w:val="221F1F"/>
        </w:rPr>
        <w:t>of</w:t>
      </w:r>
      <w:r w:rsidR="00000000">
        <w:rPr>
          <w:color w:val="221F1F"/>
          <w:spacing w:val="-6"/>
        </w:rPr>
        <w:t xml:space="preserve"> </w:t>
      </w:r>
      <w:r w:rsidR="00000000">
        <w:rPr>
          <w:color w:val="221F1F"/>
        </w:rPr>
        <w:t>financial</w:t>
      </w:r>
      <w:r w:rsidR="00000000">
        <w:rPr>
          <w:color w:val="221F1F"/>
          <w:spacing w:val="-7"/>
        </w:rPr>
        <w:t xml:space="preserve"> </w:t>
      </w:r>
      <w:r w:rsidR="00000000">
        <w:rPr>
          <w:color w:val="221F1F"/>
        </w:rPr>
        <w:t>news</w:t>
      </w:r>
      <w:r w:rsidR="00000000">
        <w:rPr>
          <w:color w:val="221F1F"/>
          <w:spacing w:val="-7"/>
        </w:rPr>
        <w:t xml:space="preserve"> </w:t>
      </w:r>
      <w:r w:rsidR="00000000">
        <w:rPr>
          <w:color w:val="221F1F"/>
        </w:rPr>
        <w:t>articles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from</w:t>
      </w:r>
      <w:r w:rsidR="00000000">
        <w:rPr>
          <w:color w:val="221F1F"/>
          <w:spacing w:val="-9"/>
        </w:rPr>
        <w:t xml:space="preserve"> </w:t>
      </w:r>
      <w:r w:rsidR="00000000">
        <w:rPr>
          <w:color w:val="221F1F"/>
        </w:rPr>
        <w:t>various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sources.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Configuration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settings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are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adjusted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to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enable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seamless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communication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between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chatbot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and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NewsAPI. Functionality is implemented to enable users to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  <w:spacing w:val="-1"/>
        </w:rPr>
        <w:t>customize</w:t>
      </w:r>
      <w:r w:rsidR="00000000">
        <w:rPr>
          <w:color w:val="221F1F"/>
          <w:spacing w:val="-11"/>
        </w:rPr>
        <w:t xml:space="preserve"> </w:t>
      </w:r>
      <w:r w:rsidR="00000000">
        <w:rPr>
          <w:color w:val="221F1F"/>
          <w:spacing w:val="-1"/>
        </w:rPr>
        <w:t>their</w:t>
      </w:r>
      <w:r w:rsidR="00000000">
        <w:rPr>
          <w:color w:val="221F1F"/>
          <w:spacing w:val="-8"/>
        </w:rPr>
        <w:t xml:space="preserve"> </w:t>
      </w:r>
      <w:r w:rsidR="00000000">
        <w:rPr>
          <w:color w:val="221F1F"/>
          <w:spacing w:val="-1"/>
        </w:rPr>
        <w:t>news</w:t>
      </w:r>
      <w:r w:rsidR="00000000">
        <w:rPr>
          <w:color w:val="221F1F"/>
          <w:spacing w:val="-12"/>
        </w:rPr>
        <w:t xml:space="preserve"> </w:t>
      </w:r>
      <w:r w:rsidR="00000000">
        <w:rPr>
          <w:color w:val="221F1F"/>
          <w:spacing w:val="-1"/>
        </w:rPr>
        <w:t>preferences</w:t>
      </w:r>
      <w:r w:rsidR="00000000">
        <w:rPr>
          <w:color w:val="221F1F"/>
          <w:spacing w:val="-8"/>
        </w:rPr>
        <w:t xml:space="preserve"> </w:t>
      </w:r>
      <w:r w:rsidR="00000000">
        <w:rPr>
          <w:color w:val="221F1F"/>
        </w:rPr>
        <w:t>within</w:t>
      </w:r>
      <w:r w:rsidR="00000000">
        <w:rPr>
          <w:color w:val="221F1F"/>
          <w:spacing w:val="-12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-11"/>
        </w:rPr>
        <w:t xml:space="preserve"> </w:t>
      </w:r>
      <w:r w:rsidR="00000000">
        <w:rPr>
          <w:color w:val="221F1F"/>
        </w:rPr>
        <w:t>chatbot</w:t>
      </w:r>
      <w:r w:rsidR="00000000">
        <w:rPr>
          <w:color w:val="221F1F"/>
          <w:spacing w:val="-10"/>
        </w:rPr>
        <w:t xml:space="preserve"> </w:t>
      </w:r>
      <w:r w:rsidR="00000000">
        <w:rPr>
          <w:color w:val="221F1F"/>
        </w:rPr>
        <w:t>interface.</w:t>
      </w:r>
      <w:r w:rsidR="00000000">
        <w:rPr>
          <w:color w:val="221F1F"/>
          <w:spacing w:val="-48"/>
        </w:rPr>
        <w:t xml:space="preserve"> </w:t>
      </w:r>
      <w:r w:rsidR="00000000">
        <w:rPr>
          <w:color w:val="221F1F"/>
          <w:spacing w:val="-1"/>
        </w:rPr>
        <w:t>Users</w:t>
      </w:r>
      <w:r w:rsidR="00000000">
        <w:rPr>
          <w:color w:val="221F1F"/>
          <w:spacing w:val="-13"/>
        </w:rPr>
        <w:t xml:space="preserve"> </w:t>
      </w:r>
      <w:r w:rsidR="00000000">
        <w:rPr>
          <w:color w:val="221F1F"/>
          <w:spacing w:val="-1"/>
        </w:rPr>
        <w:t>can</w:t>
      </w:r>
      <w:r w:rsidR="00000000">
        <w:rPr>
          <w:color w:val="221F1F"/>
          <w:spacing w:val="-10"/>
        </w:rPr>
        <w:t xml:space="preserve"> </w:t>
      </w:r>
      <w:r w:rsidR="00000000">
        <w:rPr>
          <w:color w:val="221F1F"/>
          <w:spacing w:val="-1"/>
        </w:rPr>
        <w:t>select</w:t>
      </w:r>
      <w:r w:rsidR="00000000">
        <w:rPr>
          <w:color w:val="221F1F"/>
          <w:spacing w:val="-12"/>
        </w:rPr>
        <w:t xml:space="preserve"> </w:t>
      </w:r>
      <w:r w:rsidR="00000000">
        <w:rPr>
          <w:color w:val="221F1F"/>
          <w:spacing w:val="-1"/>
        </w:rPr>
        <w:t>their</w:t>
      </w:r>
      <w:r w:rsidR="00000000">
        <w:rPr>
          <w:color w:val="221F1F"/>
          <w:spacing w:val="-10"/>
        </w:rPr>
        <w:t xml:space="preserve"> </w:t>
      </w:r>
      <w:r w:rsidR="00000000">
        <w:rPr>
          <w:color w:val="221F1F"/>
          <w:spacing w:val="-1"/>
        </w:rPr>
        <w:t>favorite</w:t>
      </w:r>
      <w:r w:rsidR="00000000">
        <w:rPr>
          <w:color w:val="221F1F"/>
          <w:spacing w:val="-9"/>
        </w:rPr>
        <w:t xml:space="preserve"> </w:t>
      </w:r>
      <w:r w:rsidR="00000000">
        <w:rPr>
          <w:color w:val="221F1F"/>
        </w:rPr>
        <w:t>news</w:t>
      </w:r>
      <w:r w:rsidR="00000000">
        <w:rPr>
          <w:color w:val="221F1F"/>
          <w:spacing w:val="-9"/>
        </w:rPr>
        <w:t xml:space="preserve"> </w:t>
      </w:r>
      <w:r w:rsidR="00000000">
        <w:rPr>
          <w:color w:val="221F1F"/>
        </w:rPr>
        <w:t>sources</w:t>
      </w:r>
      <w:r w:rsidR="00000000">
        <w:rPr>
          <w:color w:val="221F1F"/>
          <w:spacing w:val="-13"/>
        </w:rPr>
        <w:t xml:space="preserve"> </w:t>
      </w:r>
      <w:r w:rsidR="00000000">
        <w:rPr>
          <w:color w:val="221F1F"/>
        </w:rPr>
        <w:t>and</w:t>
      </w:r>
      <w:r w:rsidR="00000000">
        <w:rPr>
          <w:color w:val="221F1F"/>
          <w:spacing w:val="-10"/>
        </w:rPr>
        <w:t xml:space="preserve"> </w:t>
      </w:r>
      <w:r w:rsidR="00000000">
        <w:rPr>
          <w:color w:val="221F1F"/>
        </w:rPr>
        <w:t>specify</w:t>
      </w:r>
      <w:r w:rsidR="00000000">
        <w:rPr>
          <w:color w:val="221F1F"/>
          <w:spacing w:val="-13"/>
        </w:rPr>
        <w:t xml:space="preserve"> </w:t>
      </w:r>
      <w:r w:rsidR="00000000">
        <w:rPr>
          <w:color w:val="221F1F"/>
        </w:rPr>
        <w:t>topics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of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interest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to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personalize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their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news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feed.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chatbot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retrieves the latest financial news articles from the NewsAPI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based on user preferences. The retrieved news articles are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parsed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to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extract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relevant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information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such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headlines,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article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summaries,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publication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dates,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and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source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details.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Users interact with the chatbot to access the latest financial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  <w:w w:val="95"/>
        </w:rPr>
        <w:t>news. The chatbot presents the</w:t>
      </w:r>
      <w:r w:rsidR="00000000">
        <w:rPr>
          <w:color w:val="221F1F"/>
          <w:spacing w:val="45"/>
        </w:rPr>
        <w:t xml:space="preserve"> </w:t>
      </w:r>
      <w:r w:rsidR="00000000">
        <w:rPr>
          <w:color w:val="221F1F"/>
          <w:w w:val="95"/>
        </w:rPr>
        <w:t>retrieved news articles to users</w:t>
      </w:r>
      <w:r w:rsidR="00000000">
        <w:rPr>
          <w:color w:val="221F1F"/>
          <w:spacing w:val="1"/>
          <w:w w:val="95"/>
        </w:rPr>
        <w:t xml:space="preserve"> </w:t>
      </w:r>
      <w:r w:rsidR="00000000">
        <w:rPr>
          <w:color w:val="221F1F"/>
        </w:rPr>
        <w:t>in a user-friendly format within the chatbot interface. Users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can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browse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through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news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articles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and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select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specific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articles for further reading. Users have the option to manage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their</w:t>
      </w:r>
      <w:r w:rsidR="00000000">
        <w:rPr>
          <w:color w:val="221F1F"/>
          <w:spacing w:val="-6"/>
        </w:rPr>
        <w:t xml:space="preserve"> </w:t>
      </w:r>
      <w:r w:rsidR="00000000">
        <w:rPr>
          <w:color w:val="221F1F"/>
        </w:rPr>
        <w:t>favorite</w:t>
      </w:r>
      <w:r w:rsidR="00000000">
        <w:rPr>
          <w:color w:val="221F1F"/>
          <w:spacing w:val="-6"/>
        </w:rPr>
        <w:t xml:space="preserve"> </w:t>
      </w:r>
      <w:r w:rsidR="00000000">
        <w:rPr>
          <w:color w:val="221F1F"/>
        </w:rPr>
        <w:t>news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sources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within</w:t>
      </w:r>
      <w:r w:rsidR="00000000">
        <w:rPr>
          <w:color w:val="221F1F"/>
          <w:spacing w:val="-8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-5"/>
        </w:rPr>
        <w:t xml:space="preserve"> </w:t>
      </w:r>
      <w:r w:rsidR="00000000">
        <w:rPr>
          <w:color w:val="221F1F"/>
        </w:rPr>
        <w:t>chatbot</w:t>
      </w:r>
      <w:r w:rsidR="00000000">
        <w:rPr>
          <w:color w:val="221F1F"/>
          <w:spacing w:val="-7"/>
        </w:rPr>
        <w:t xml:space="preserve"> </w:t>
      </w:r>
      <w:r w:rsidR="00000000">
        <w:rPr>
          <w:color w:val="221F1F"/>
        </w:rPr>
        <w:t>interface.</w:t>
      </w:r>
      <w:r w:rsidR="00000000">
        <w:rPr>
          <w:color w:val="221F1F"/>
          <w:spacing w:val="-6"/>
        </w:rPr>
        <w:t xml:space="preserve"> </w:t>
      </w:r>
      <w:r w:rsidR="00000000">
        <w:rPr>
          <w:color w:val="221F1F"/>
        </w:rPr>
        <w:t>They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can add, remove, or update their list of favorite news sources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based on their preferences. Thorough testing is conducted to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ensure the functionality and reliability of the Capital Current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feature.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Testing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includes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verifying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accuracy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of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news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retrieval, assessing the user experience, and evaluating 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effectiveness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of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different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news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sources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regarding</w:t>
      </w:r>
      <w:r w:rsidR="00000000">
        <w:rPr>
          <w:color w:val="221F1F"/>
          <w:spacing w:val="1"/>
        </w:rPr>
        <w:t xml:space="preserve"> </w:t>
      </w:r>
      <w:r w:rsidR="00000000">
        <w:rPr>
          <w:color w:val="221F1F"/>
        </w:rPr>
        <w:t>the</w:t>
      </w:r>
      <w:r w:rsidR="00000000">
        <w:rPr>
          <w:color w:val="221F1F"/>
          <w:spacing w:val="-47"/>
        </w:rPr>
        <w:t xml:space="preserve"> </w:t>
      </w:r>
      <w:r w:rsidR="00000000">
        <w:rPr>
          <w:color w:val="221F1F"/>
        </w:rPr>
        <w:t>financial</w:t>
      </w:r>
      <w:r w:rsidR="00000000">
        <w:rPr>
          <w:color w:val="221F1F"/>
          <w:spacing w:val="-2"/>
        </w:rPr>
        <w:t xml:space="preserve"> </w:t>
      </w:r>
      <w:r w:rsidR="00000000">
        <w:rPr>
          <w:color w:val="221F1F"/>
        </w:rPr>
        <w:t>information.</w:t>
      </w:r>
    </w:p>
    <w:p w14:paraId="2A0DBECC" w14:textId="77777777" w:rsidR="00B75F60" w:rsidRDefault="00B75F60">
      <w:pPr>
        <w:spacing w:line="228" w:lineRule="auto"/>
        <w:jc w:val="both"/>
        <w:sectPr w:rsidR="00B75F60">
          <w:pgSz w:w="11920" w:h="16850"/>
          <w:pgMar w:top="900" w:right="480" w:bottom="280" w:left="620" w:header="720" w:footer="720" w:gutter="0"/>
          <w:cols w:num="2" w:space="720" w:equalWidth="0">
            <w:col w:w="5160" w:space="68"/>
            <w:col w:w="5592"/>
          </w:cols>
        </w:sectPr>
      </w:pPr>
    </w:p>
    <w:p w14:paraId="6C5D5D91" w14:textId="77777777" w:rsidR="00B75F60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before="64"/>
        <w:ind w:left="581" w:hanging="295"/>
        <w:rPr>
          <w:i/>
          <w:color w:val="221F1F"/>
          <w:sz w:val="20"/>
        </w:rPr>
      </w:pPr>
      <w:r>
        <w:rPr>
          <w:i/>
          <w:color w:val="221F1F"/>
          <w:sz w:val="20"/>
        </w:rPr>
        <w:lastRenderedPageBreak/>
        <w:t>Investment</w:t>
      </w:r>
      <w:r>
        <w:rPr>
          <w:i/>
          <w:color w:val="221F1F"/>
          <w:spacing w:val="-3"/>
          <w:sz w:val="20"/>
        </w:rPr>
        <w:t xml:space="preserve"> </w:t>
      </w:r>
      <w:r>
        <w:rPr>
          <w:i/>
          <w:color w:val="221F1F"/>
          <w:sz w:val="20"/>
        </w:rPr>
        <w:t>Helper</w:t>
      </w:r>
    </w:p>
    <w:p w14:paraId="54DB6C20" w14:textId="77777777" w:rsidR="00B75F60" w:rsidRDefault="00000000">
      <w:pPr>
        <w:pStyle w:val="BodyText"/>
        <w:spacing w:before="5"/>
        <w:rPr>
          <w:i/>
          <w:sz w:val="2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5C49EA8" wp14:editId="03074BFB">
            <wp:simplePos x="0" y="0"/>
            <wp:positionH relativeFrom="page">
              <wp:posOffset>576072</wp:posOffset>
            </wp:positionH>
            <wp:positionV relativeFrom="paragraph">
              <wp:posOffset>210578</wp:posOffset>
            </wp:positionV>
            <wp:extent cx="2820718" cy="1621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718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FE98F" w14:textId="77777777" w:rsidR="00B75F60" w:rsidRDefault="00000000">
      <w:pPr>
        <w:pStyle w:val="BodyText"/>
        <w:spacing w:before="70"/>
        <w:ind w:left="114" w:right="122" w:firstLine="216"/>
        <w:jc w:val="both"/>
      </w:pPr>
      <w:r>
        <w:t>In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noted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simplest of algorithms give astounding results than the com-</w:t>
      </w:r>
      <w:r>
        <w:rPr>
          <w:spacing w:val="1"/>
        </w:rPr>
        <w:t xml:space="preserve"> </w:t>
      </w:r>
      <w:r>
        <w:t>plex algorithms. We have adopted this line of thinking and for</w:t>
      </w:r>
      <w:r>
        <w:rPr>
          <w:spacing w:val="-4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reason,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utilizing</w:t>
      </w:r>
      <w:r>
        <w:rPr>
          <w:spacing w:val="-9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Mul-</w:t>
      </w:r>
      <w:r>
        <w:rPr>
          <w:spacing w:val="-47"/>
        </w:rPr>
        <w:t xml:space="preserve"> </w:t>
      </w:r>
      <w:r>
        <w:t>tilayer Perceptron and Long Short-Term Memory model. The</w:t>
      </w:r>
      <w:r>
        <w:rPr>
          <w:spacing w:val="1"/>
        </w:rPr>
        <w:t xml:space="preserve"> </w:t>
      </w:r>
      <w:r>
        <w:t>two models would be trained on the same data and would be</w:t>
      </w:r>
      <w:r>
        <w:rPr>
          <w:spacing w:val="1"/>
        </w:rPr>
        <w:t xml:space="preserve"> </w:t>
      </w:r>
      <w:r>
        <w:t>made to predict long-term stock prices and their results would</w:t>
      </w:r>
      <w:r>
        <w:rPr>
          <w:spacing w:val="-47"/>
        </w:rPr>
        <w:t xml:space="preserve"> </w:t>
      </w:r>
      <w:r>
        <w:t>be discussed in the following sections. The primary objective</w:t>
      </w:r>
      <w:r>
        <w:rPr>
          <w:spacing w:val="1"/>
        </w:rPr>
        <w:t xml:space="preserve"> </w:t>
      </w:r>
      <w:r>
        <w:t>of the Investment Helper function is to assist users in making</w:t>
      </w:r>
      <w:r>
        <w:rPr>
          <w:spacing w:val="1"/>
        </w:rPr>
        <w:t xml:space="preserve"> </w:t>
      </w:r>
      <w:r>
        <w:rPr>
          <w:spacing w:val="-1"/>
        </w:rPr>
        <w:t>informed</w:t>
      </w:r>
      <w:r>
        <w:rPr>
          <w:spacing w:val="-7"/>
        </w:rPr>
        <w:t xml:space="preserve"> </w:t>
      </w:r>
      <w:r>
        <w:t>investment</w:t>
      </w:r>
      <w:r>
        <w:rPr>
          <w:spacing w:val="-8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predicting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LSTM</w:t>
      </w:r>
      <w:r>
        <w:rPr>
          <w:spacing w:val="-9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LSTMs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RNNs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effectively</w:t>
      </w:r>
      <w:r>
        <w:rPr>
          <w:spacing w:val="-48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rPr>
          <w:spacing w:val="-1"/>
        </w:rPr>
        <w:t>problems.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input</w:t>
      </w:r>
      <w:r>
        <w:rPr>
          <w:spacing w:val="-48"/>
        </w:rPr>
        <w:t xml:space="preserve"> </w:t>
      </w:r>
      <w:r>
        <w:t>plays a significant role prediction. The steps followed in the</w:t>
      </w:r>
      <w:r>
        <w:rPr>
          <w:spacing w:val="1"/>
        </w:rPr>
        <w:t xml:space="preserve"> </w:t>
      </w:r>
      <w:r>
        <w:t>overall algorithm of LSTM is the same as MLP except for the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neuron.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rPr>
          <w:spacing w:val="-1"/>
        </w:rPr>
        <w:t>neurons,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output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LSTM</w:t>
      </w:r>
      <w:r>
        <w:rPr>
          <w:spacing w:val="-12"/>
        </w:rPr>
        <w:t xml:space="preserve"> </w:t>
      </w:r>
      <w:r>
        <w:t>cell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multistep</w:t>
      </w:r>
      <w:r>
        <w:rPr>
          <w:spacing w:val="-48"/>
        </w:rPr>
        <w:t xml:space="preserve"> </w:t>
      </w:r>
      <w:r>
        <w:t>process. LSTMs have an additional memory, called cell state,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stores</w:t>
      </w:r>
      <w:r>
        <w:rPr>
          <w:spacing w:val="-12"/>
        </w:rPr>
        <w:t xml:space="preserve"> </w:t>
      </w:r>
      <w:r>
        <w:rPr>
          <w:spacing w:val="-1"/>
        </w:rPr>
        <w:t>relevant</w:t>
      </w:r>
      <w:r>
        <w:rPr>
          <w:spacing w:val="-12"/>
        </w:rPr>
        <w:t xml:space="preserve"> </w:t>
      </w:r>
      <w:r>
        <w:t>past</w:t>
      </w:r>
      <w:r>
        <w:rPr>
          <w:spacing w:val="-13"/>
        </w:rPr>
        <w:t xml:space="preserve"> </w:t>
      </w:r>
      <w:r>
        <w:t>infor-</w:t>
      </w:r>
      <w:r>
        <w:rPr>
          <w:spacing w:val="-11"/>
        </w:rPr>
        <w:t xml:space="preserve"> </w:t>
      </w:r>
      <w:r>
        <w:t>mation</w:t>
      </w:r>
      <w:r>
        <w:rPr>
          <w:spacing w:val="-13"/>
        </w:rPr>
        <w:t xml:space="preserve"> </w:t>
      </w:r>
      <w:r>
        <w:t>toaid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prediction.</w:t>
      </w:r>
      <w:r>
        <w:rPr>
          <w:spacing w:val="-1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information stored in the cell state is modified by structures,</w:t>
      </w:r>
      <w:r>
        <w:rPr>
          <w:spacing w:val="1"/>
        </w:rPr>
        <w:t xml:space="preserve"> </w:t>
      </w:r>
      <w:r>
        <w:t>called gates, in the following steps. Initially, the forget gate</w:t>
      </w:r>
      <w:r>
        <w:rPr>
          <w:spacing w:val="1"/>
        </w:rPr>
        <w:t xml:space="preserve"> </w:t>
      </w:r>
      <w:r>
        <w:t>decides whether to eliminate any available information. The</w:t>
      </w:r>
      <w:r>
        <w:rPr>
          <w:spacing w:val="1"/>
        </w:rPr>
        <w:t xml:space="preserve"> </w:t>
      </w:r>
      <w:r>
        <w:t>input gate and tanh layer then de- cide which new information</w:t>
      </w:r>
      <w:r>
        <w:rPr>
          <w:spacing w:val="-47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stored.</w:t>
      </w:r>
      <w:r>
        <w:rPr>
          <w:spacing w:val="-12"/>
        </w:rPr>
        <w:t xml:space="preserve"> </w:t>
      </w:r>
      <w:r>
        <w:rPr>
          <w:spacing w:val="-1"/>
        </w:rPr>
        <w:t>Further,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infor-</w:t>
      </w:r>
      <w:r>
        <w:rPr>
          <w:spacing w:val="-10"/>
        </w:rPr>
        <w:t xml:space="preserve"> </w:t>
      </w:r>
      <w:r>
        <w:t>mation</w:t>
      </w:r>
      <w:r>
        <w:rPr>
          <w:spacing w:val="-10"/>
        </w:rPr>
        <w:t xml:space="preserve"> </w:t>
      </w:r>
      <w:r>
        <w:t>gets</w:t>
      </w:r>
      <w:r>
        <w:rPr>
          <w:spacing w:val="-12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deleted</w:t>
      </w:r>
      <w:r>
        <w:rPr>
          <w:spacing w:val="-48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t>gates.</w:t>
      </w:r>
      <w:r>
        <w:rPr>
          <w:spacing w:val="-9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activation</w:t>
      </w:r>
      <w:r>
        <w:rPr>
          <w:spacing w:val="-9"/>
        </w:rPr>
        <w:t xml:space="preserve"> </w:t>
      </w:r>
      <w:r>
        <w:t>function</w:t>
      </w:r>
      <w:r>
        <w:rPr>
          <w:spacing w:val="-47"/>
        </w:rPr>
        <w:t xml:space="preserve"> </w:t>
      </w:r>
      <w:r>
        <w:t>is applied to the data and the output is produced.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maintenance and updates are performed to address any issues,</w:t>
      </w:r>
      <w:r>
        <w:rPr>
          <w:spacing w:val="-47"/>
        </w:rPr>
        <w:t xml:space="preserve"> </w:t>
      </w:r>
      <w:r>
        <w:t>refine the LSTM model, and incorporate feedback from users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data.</w:t>
      </w:r>
    </w:p>
    <w:p w14:paraId="433FD5EF" w14:textId="77777777" w:rsidR="00B75F60" w:rsidRDefault="00B75F60">
      <w:pPr>
        <w:pStyle w:val="BodyText"/>
        <w:spacing w:before="7"/>
        <w:rPr>
          <w:sz w:val="31"/>
        </w:rPr>
      </w:pPr>
    </w:p>
    <w:p w14:paraId="02FF1A81" w14:textId="77777777" w:rsidR="00B75F60" w:rsidRDefault="00000000">
      <w:pPr>
        <w:ind w:left="1439"/>
        <w:rPr>
          <w:sz w:val="16"/>
        </w:rPr>
      </w:pPr>
      <w:r>
        <w:rPr>
          <w:color w:val="221F1F"/>
          <w:sz w:val="20"/>
        </w:rPr>
        <w:t>R</w:t>
      </w:r>
      <w:r>
        <w:rPr>
          <w:color w:val="221F1F"/>
          <w:sz w:val="16"/>
        </w:rPr>
        <w:t>ESULT</w:t>
      </w:r>
      <w:r>
        <w:rPr>
          <w:color w:val="221F1F"/>
          <w:spacing w:val="-6"/>
          <w:sz w:val="16"/>
        </w:rPr>
        <w:t xml:space="preserve"> </w:t>
      </w:r>
      <w:r>
        <w:rPr>
          <w:color w:val="221F1F"/>
          <w:sz w:val="16"/>
        </w:rPr>
        <w:t>AND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DISCUSSION</w:t>
      </w:r>
    </w:p>
    <w:p w14:paraId="0FA87C4A" w14:textId="77777777" w:rsidR="00B75F60" w:rsidRDefault="00000000">
      <w:pPr>
        <w:pStyle w:val="BodyText"/>
        <w:spacing w:before="73" w:line="230" w:lineRule="auto"/>
        <w:ind w:left="287" w:right="77" w:firstLine="401"/>
      </w:pPr>
      <w:r>
        <w:t>To</w:t>
      </w:r>
      <w:r>
        <w:rPr>
          <w:spacing w:val="2"/>
        </w:rPr>
        <w:t xml:space="preserve"> </w:t>
      </w:r>
      <w:r>
        <w:rPr>
          <w:color w:val="221F1F"/>
        </w:rPr>
        <w:t>forecast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expenses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creating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tailored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budget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plan,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two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different models, ARIMA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LSTM, were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assessed.</w:t>
      </w:r>
    </w:p>
    <w:p w14:paraId="4DB4E9EB" w14:textId="77777777" w:rsidR="00B75F60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9FA9175" wp14:editId="2CAB14F7">
            <wp:simplePos x="0" y="0"/>
            <wp:positionH relativeFrom="page">
              <wp:posOffset>606551</wp:posOffset>
            </wp:positionH>
            <wp:positionV relativeFrom="paragraph">
              <wp:posOffset>190724</wp:posOffset>
            </wp:positionV>
            <wp:extent cx="3086174" cy="9194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74" cy="91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EAE58" w14:textId="77777777" w:rsidR="00B75F60" w:rsidRDefault="00000000">
      <w:pPr>
        <w:spacing w:before="63"/>
        <w:ind w:left="1050"/>
        <w:rPr>
          <w:sz w:val="16"/>
        </w:rPr>
      </w:pPr>
      <w:r>
        <w:rPr>
          <w:color w:val="221F1F"/>
          <w:sz w:val="16"/>
        </w:rPr>
        <w:t>Fig.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1.</w:t>
      </w:r>
      <w:r>
        <w:rPr>
          <w:color w:val="221F1F"/>
          <w:spacing w:val="25"/>
          <w:sz w:val="16"/>
        </w:rPr>
        <w:t xml:space="preserve"> </w:t>
      </w:r>
      <w:r>
        <w:rPr>
          <w:color w:val="221F1F"/>
          <w:sz w:val="16"/>
        </w:rPr>
        <w:t>Test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and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Predict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Data</w:t>
      </w:r>
      <w:r>
        <w:rPr>
          <w:color w:val="221F1F"/>
          <w:spacing w:val="-6"/>
          <w:sz w:val="16"/>
        </w:rPr>
        <w:t xml:space="preserve"> </w:t>
      </w:r>
      <w:r>
        <w:rPr>
          <w:color w:val="221F1F"/>
          <w:sz w:val="16"/>
        </w:rPr>
        <w:t>Graph</w:t>
      </w:r>
      <w:r>
        <w:rPr>
          <w:color w:val="221F1F"/>
          <w:spacing w:val="-6"/>
          <w:sz w:val="16"/>
        </w:rPr>
        <w:t xml:space="preserve"> </w:t>
      </w:r>
      <w:r>
        <w:rPr>
          <w:color w:val="221F1F"/>
          <w:sz w:val="16"/>
        </w:rPr>
        <w:t>-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LSTM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Model</w:t>
      </w:r>
    </w:p>
    <w:p w14:paraId="06F334DF" w14:textId="77777777" w:rsidR="00B75F60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A5021F2" wp14:editId="2F330F11">
            <wp:simplePos x="0" y="0"/>
            <wp:positionH relativeFrom="page">
              <wp:posOffset>670559</wp:posOffset>
            </wp:positionH>
            <wp:positionV relativeFrom="paragraph">
              <wp:posOffset>217465</wp:posOffset>
            </wp:positionV>
            <wp:extent cx="3025140" cy="9006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00CC1" w14:textId="77777777" w:rsidR="00B75F60" w:rsidRDefault="00000000">
      <w:pPr>
        <w:spacing w:before="81"/>
        <w:ind w:left="998"/>
        <w:rPr>
          <w:sz w:val="16"/>
        </w:rPr>
      </w:pPr>
      <w:r>
        <w:rPr>
          <w:color w:val="221F1F"/>
          <w:sz w:val="16"/>
        </w:rPr>
        <w:t>Fig.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2.</w:t>
      </w:r>
      <w:r>
        <w:rPr>
          <w:color w:val="221F1F"/>
          <w:spacing w:val="27"/>
          <w:sz w:val="16"/>
        </w:rPr>
        <w:t xml:space="preserve"> </w:t>
      </w:r>
      <w:r>
        <w:rPr>
          <w:color w:val="221F1F"/>
          <w:sz w:val="16"/>
        </w:rPr>
        <w:t>Test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and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Predict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Data</w:t>
      </w:r>
      <w:r>
        <w:rPr>
          <w:color w:val="221F1F"/>
          <w:spacing w:val="-5"/>
          <w:sz w:val="16"/>
        </w:rPr>
        <w:t xml:space="preserve"> </w:t>
      </w:r>
      <w:r>
        <w:rPr>
          <w:color w:val="221F1F"/>
          <w:sz w:val="16"/>
        </w:rPr>
        <w:t>Graph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-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ARIMA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Model</w:t>
      </w:r>
    </w:p>
    <w:p w14:paraId="2336155E" w14:textId="77777777" w:rsidR="00B75F60" w:rsidRDefault="00000000">
      <w:pPr>
        <w:pStyle w:val="BodyText"/>
        <w:spacing w:before="5" w:after="39"/>
        <w:rPr>
          <w:sz w:val="23"/>
        </w:rPr>
      </w:pPr>
      <w:r>
        <w:br w:type="column"/>
      </w:r>
    </w:p>
    <w:p w14:paraId="6CDE7509" w14:textId="77777777" w:rsidR="00B75F60" w:rsidRDefault="00000000">
      <w:pPr>
        <w:pStyle w:val="BodyText"/>
        <w:ind w:left="161"/>
      </w:pPr>
      <w:r>
        <w:rPr>
          <w:noProof/>
        </w:rPr>
        <w:drawing>
          <wp:inline distT="0" distB="0" distL="0" distR="0" wp14:anchorId="54D5C3F6" wp14:editId="27CB8478">
            <wp:extent cx="3188079" cy="85496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079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BD2" w14:textId="77777777" w:rsidR="00B75F60" w:rsidRDefault="00000000">
      <w:pPr>
        <w:ind w:left="1004"/>
        <w:rPr>
          <w:sz w:val="16"/>
        </w:rPr>
      </w:pPr>
      <w:r>
        <w:rPr>
          <w:color w:val="221F1F"/>
          <w:sz w:val="16"/>
        </w:rPr>
        <w:t>Fig.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3.</w:t>
      </w:r>
      <w:r>
        <w:rPr>
          <w:color w:val="221F1F"/>
          <w:spacing w:val="30"/>
          <w:sz w:val="16"/>
        </w:rPr>
        <w:t xml:space="preserve"> </w:t>
      </w:r>
      <w:r>
        <w:rPr>
          <w:color w:val="221F1F"/>
          <w:sz w:val="16"/>
        </w:rPr>
        <w:t>Forecast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vs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Actual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Value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Graph</w:t>
      </w:r>
      <w:r>
        <w:rPr>
          <w:color w:val="221F1F"/>
          <w:spacing w:val="-1"/>
          <w:sz w:val="16"/>
        </w:rPr>
        <w:t xml:space="preserve"> </w:t>
      </w:r>
      <w:r>
        <w:rPr>
          <w:color w:val="221F1F"/>
          <w:sz w:val="16"/>
        </w:rPr>
        <w:t>ARIMA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Model</w:t>
      </w:r>
    </w:p>
    <w:p w14:paraId="12C9E361" w14:textId="77777777" w:rsidR="00B75F60" w:rsidRDefault="00B75F60">
      <w:pPr>
        <w:pStyle w:val="BodyText"/>
        <w:rPr>
          <w:sz w:val="18"/>
        </w:rPr>
      </w:pPr>
    </w:p>
    <w:p w14:paraId="6624BCC7" w14:textId="77777777" w:rsidR="00B75F60" w:rsidRDefault="00B75F60">
      <w:pPr>
        <w:pStyle w:val="BodyText"/>
        <w:spacing w:before="4"/>
        <w:rPr>
          <w:sz w:val="14"/>
        </w:rPr>
      </w:pPr>
    </w:p>
    <w:p w14:paraId="2A6B1581" w14:textId="77777777" w:rsidR="00B75F60" w:rsidRDefault="00000000">
      <w:pPr>
        <w:pStyle w:val="BodyText"/>
        <w:spacing w:before="1" w:line="228" w:lineRule="auto"/>
        <w:ind w:left="114" w:right="115" w:firstLine="201"/>
        <w:jc w:val="both"/>
      </w:pPr>
      <w:r>
        <w:rPr>
          <w:color w:val="221F1F"/>
        </w:rPr>
        <w:t>After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making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datasets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stationary,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ARIMA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model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outperformed the LSTM model in forecasting future values 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 categories. Specifically, the ARIMA model was able 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forecast values for the personal care category with a MAPE 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0.0756, which indicates that, on average, the model's predictions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have an error rate of approximately 7.56%, an acceptable rate 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this context. The reason for ARIMA's superior performance 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that it works well with small datasets, whereas LSTM models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require large datasetsto learn complex patterns in the data. Since</w:t>
      </w:r>
      <w:r>
        <w:rPr>
          <w:color w:val="221F1F"/>
          <w:spacing w:val="-47"/>
        </w:rPr>
        <w:t xml:space="preserve"> </w:t>
      </w:r>
      <w:r>
        <w:rPr>
          <w:color w:val="221F1F"/>
          <w:w w:val="95"/>
        </w:rPr>
        <w:t>the collected timeseries data</w:t>
      </w:r>
      <w:r>
        <w:rPr>
          <w:color w:val="221F1F"/>
          <w:spacing w:val="1"/>
          <w:w w:val="95"/>
        </w:rPr>
        <w:t xml:space="preserve"> </w:t>
      </w:r>
      <w:r>
        <w:rPr>
          <w:color w:val="221F1F"/>
          <w:w w:val="95"/>
        </w:rPr>
        <w:t>for expense categories</w:t>
      </w:r>
      <w:r>
        <w:rPr>
          <w:color w:val="221F1F"/>
          <w:spacing w:val="45"/>
        </w:rPr>
        <w:t xml:space="preserve"> </w:t>
      </w:r>
      <w:r>
        <w:rPr>
          <w:color w:val="221F1F"/>
          <w:w w:val="95"/>
        </w:rPr>
        <w:t>were limited,</w:t>
      </w:r>
      <w:r>
        <w:rPr>
          <w:color w:val="221F1F"/>
          <w:spacing w:val="1"/>
          <w:w w:val="95"/>
        </w:rPr>
        <w:t xml:space="preserve"> </w:t>
      </w:r>
      <w:r>
        <w:rPr>
          <w:color w:val="221F1F"/>
        </w:rPr>
        <w:t>the ARIMA model was better at calculating the next predictions.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Therefore, the stationary ARIMA model proved to be a more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suitable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choice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forecasting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future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values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budget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plan.</w:t>
      </w:r>
    </w:p>
    <w:p w14:paraId="6924CF53" w14:textId="77777777" w:rsidR="00B75F60" w:rsidRDefault="00000000">
      <w:pPr>
        <w:pStyle w:val="BodyText"/>
        <w:spacing w:before="78" w:line="228" w:lineRule="auto"/>
        <w:ind w:left="114" w:right="116" w:firstLine="302"/>
        <w:jc w:val="both"/>
      </w:pPr>
      <w:r>
        <w:t>After conducting a thorough literature review and analyzing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domains of digital counseling, therapy, and finance, we have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assistance.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chatbots'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domains,</w:t>
      </w:r>
      <w:r>
        <w:rPr>
          <w:spacing w:val="1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addressed the need for automated solutions tailored to financial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gap,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a novel financial chatbot. Leveraging advanced</w:t>
      </w:r>
      <w:r>
        <w:rPr>
          <w:spacing w:val="1"/>
        </w:rPr>
        <w:t xml:space="preserve"> </w:t>
      </w:r>
      <w:r>
        <w:t>technologies such as the GPT-3.5 API, our chatbot offers state-</w:t>
      </w:r>
      <w:r>
        <w:rPr>
          <w:spacing w:val="1"/>
        </w:rPr>
        <w:t xml:space="preserve"> </w:t>
      </w:r>
      <w:r>
        <w:rPr>
          <w:spacing w:val="-1"/>
        </w:rPr>
        <w:t>of-the-art</w:t>
      </w:r>
      <w:r>
        <w:rPr>
          <w:spacing w:val="-12"/>
        </w:rPr>
        <w:t xml:space="preserve"> </w:t>
      </w:r>
      <w:r>
        <w:rPr>
          <w:spacing w:val="-1"/>
        </w:rPr>
        <w:t>natural</w:t>
      </w:r>
      <w:r>
        <w:rPr>
          <w:spacing w:val="-11"/>
        </w:rPr>
        <w:t xml:space="preserve"> </w:t>
      </w:r>
      <w:r>
        <w:rPr>
          <w:spacing w:val="-1"/>
        </w:rPr>
        <w:t>language</w:t>
      </w:r>
      <w:r>
        <w:rPr>
          <w:spacing w:val="-11"/>
        </w:rPr>
        <w:t xml:space="preserve"> </w:t>
      </w:r>
      <w:r>
        <w:rPr>
          <w:spacing w:val="-1"/>
        </w:rPr>
        <w:t>processing</w:t>
      </w:r>
      <w:r>
        <w:rPr>
          <w:spacing w:val="-12"/>
        </w:rPr>
        <w:t xml:space="preserve"> </w:t>
      </w:r>
      <w:r>
        <w:t>capabilities,</w:t>
      </w:r>
      <w:r>
        <w:rPr>
          <w:spacing w:val="-11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t>accurate and contextually relevant responses. We differentiate</w:t>
      </w:r>
      <w:r>
        <w:rPr>
          <w:spacing w:val="1"/>
        </w:rPr>
        <w:t xml:space="preserve"> </w:t>
      </w:r>
      <w:r>
        <w:t>our approach by focusing explicitly on financial management,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finances</w:t>
      </w:r>
      <w:r>
        <w:rPr>
          <w:spacing w:val="-2"/>
        </w:rPr>
        <w:t xml:space="preserve"> </w:t>
      </w:r>
      <w:r>
        <w:t>effectively.</w:t>
      </w:r>
    </w:p>
    <w:p w14:paraId="44329EB6" w14:textId="77777777" w:rsidR="00B75F60" w:rsidRDefault="00000000">
      <w:pPr>
        <w:pStyle w:val="BodyText"/>
        <w:spacing w:before="81" w:line="228" w:lineRule="auto"/>
        <w:ind w:left="114" w:right="120" w:firstLine="252"/>
        <w:jc w:val="both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conclusion,</w:t>
      </w:r>
      <w:r>
        <w:rPr>
          <w:spacing w:val="-11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spacing w:val="-1"/>
        </w:rPr>
        <w:t>research</w:t>
      </w:r>
      <w:r>
        <w:rPr>
          <w:spacing w:val="-9"/>
        </w:rPr>
        <w:t xml:space="preserve"> </w:t>
      </w:r>
      <w:r>
        <w:rPr>
          <w:spacing w:val="-1"/>
        </w:rPr>
        <w:t>presents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novel</w:t>
      </w:r>
      <w:r>
        <w:rPr>
          <w:spacing w:val="-11"/>
        </w:rPr>
        <w:t xml:space="preserve"> </w:t>
      </w:r>
      <w:r>
        <w:t>contribution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literature and leveraging advanced technologies, our financial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assistance.</w:t>
      </w:r>
    </w:p>
    <w:p w14:paraId="64FF73BF" w14:textId="77777777" w:rsidR="00B75F60" w:rsidRDefault="00000000">
      <w:pPr>
        <w:pStyle w:val="BodyText"/>
        <w:spacing w:before="77" w:line="230" w:lineRule="auto"/>
        <w:ind w:left="114" w:right="121" w:firstLine="199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LSTM</w:t>
      </w:r>
      <w:r>
        <w:rPr>
          <w:spacing w:val="-7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predicting</w:t>
      </w:r>
      <w:r>
        <w:rPr>
          <w:spacing w:val="-9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price</w:t>
      </w:r>
      <w:r>
        <w:rPr>
          <w:spacing w:val="-47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illustrated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 2.</w:t>
      </w:r>
    </w:p>
    <w:p w14:paraId="3708591A" w14:textId="77777777" w:rsidR="00B75F60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5A5A9BD" wp14:editId="7F6D8FB3">
            <wp:simplePos x="0" y="0"/>
            <wp:positionH relativeFrom="page">
              <wp:posOffset>4177284</wp:posOffset>
            </wp:positionH>
            <wp:positionV relativeFrom="paragraph">
              <wp:posOffset>172487</wp:posOffset>
            </wp:positionV>
            <wp:extent cx="2707851" cy="14996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851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F17CE" w14:textId="77777777" w:rsidR="00B75F60" w:rsidRDefault="00000000">
      <w:pPr>
        <w:spacing w:before="174"/>
        <w:ind w:left="2320" w:right="185" w:hanging="2195"/>
        <w:rPr>
          <w:sz w:val="18"/>
        </w:rPr>
      </w:pPr>
      <w:r>
        <w:rPr>
          <w:color w:val="44526A"/>
          <w:sz w:val="18"/>
        </w:rPr>
        <w:t>Figure</w:t>
      </w:r>
      <w:r>
        <w:rPr>
          <w:color w:val="44526A"/>
          <w:spacing w:val="-7"/>
          <w:sz w:val="18"/>
        </w:rPr>
        <w:t xml:space="preserve"> </w:t>
      </w:r>
      <w:r>
        <w:rPr>
          <w:color w:val="44526A"/>
          <w:sz w:val="18"/>
        </w:rPr>
        <w:t>2:</w:t>
      </w:r>
      <w:r>
        <w:rPr>
          <w:color w:val="44526A"/>
          <w:spacing w:val="-9"/>
          <w:sz w:val="18"/>
        </w:rPr>
        <w:t xml:space="preserve"> </w:t>
      </w:r>
      <w:r>
        <w:rPr>
          <w:color w:val="44526A"/>
          <w:sz w:val="18"/>
        </w:rPr>
        <w:t>Average</w:t>
      </w:r>
      <w:r>
        <w:rPr>
          <w:color w:val="44526A"/>
          <w:spacing w:val="-7"/>
          <w:sz w:val="18"/>
        </w:rPr>
        <w:t xml:space="preserve"> </w:t>
      </w:r>
      <w:r>
        <w:rPr>
          <w:color w:val="44526A"/>
          <w:sz w:val="18"/>
        </w:rPr>
        <w:t>case</w:t>
      </w:r>
      <w:r>
        <w:rPr>
          <w:color w:val="44526A"/>
          <w:spacing w:val="-6"/>
          <w:sz w:val="18"/>
        </w:rPr>
        <w:t xml:space="preserve"> </w:t>
      </w:r>
      <w:r>
        <w:rPr>
          <w:color w:val="44526A"/>
          <w:sz w:val="18"/>
        </w:rPr>
        <w:t>graph</w:t>
      </w:r>
      <w:r>
        <w:rPr>
          <w:color w:val="44526A"/>
          <w:spacing w:val="-5"/>
          <w:sz w:val="18"/>
        </w:rPr>
        <w:t xml:space="preserve"> </w:t>
      </w:r>
      <w:r>
        <w:rPr>
          <w:color w:val="44526A"/>
          <w:sz w:val="18"/>
        </w:rPr>
        <w:t>of</w:t>
      </w:r>
      <w:r>
        <w:rPr>
          <w:color w:val="44526A"/>
          <w:spacing w:val="-9"/>
          <w:sz w:val="18"/>
        </w:rPr>
        <w:t xml:space="preserve"> </w:t>
      </w:r>
      <w:r>
        <w:rPr>
          <w:color w:val="44526A"/>
          <w:sz w:val="18"/>
        </w:rPr>
        <w:t>LSTM</w:t>
      </w:r>
      <w:r>
        <w:rPr>
          <w:color w:val="44526A"/>
          <w:spacing w:val="-1"/>
          <w:sz w:val="18"/>
        </w:rPr>
        <w:t xml:space="preserve"> </w:t>
      </w:r>
      <w:r>
        <w:rPr>
          <w:color w:val="44526A"/>
          <w:sz w:val="18"/>
        </w:rPr>
        <w:t>model's</w:t>
      </w:r>
      <w:r>
        <w:rPr>
          <w:color w:val="44526A"/>
          <w:spacing w:val="-7"/>
          <w:sz w:val="18"/>
        </w:rPr>
        <w:t xml:space="preserve"> </w:t>
      </w:r>
      <w:r>
        <w:rPr>
          <w:color w:val="44526A"/>
          <w:sz w:val="18"/>
        </w:rPr>
        <w:t>predicted</w:t>
      </w:r>
      <w:r>
        <w:rPr>
          <w:color w:val="44526A"/>
          <w:spacing w:val="-5"/>
          <w:sz w:val="18"/>
        </w:rPr>
        <w:t xml:space="preserve"> </w:t>
      </w:r>
      <w:r>
        <w:rPr>
          <w:color w:val="44526A"/>
          <w:sz w:val="18"/>
        </w:rPr>
        <w:t>vs</w:t>
      </w:r>
      <w:r>
        <w:rPr>
          <w:color w:val="44526A"/>
          <w:spacing w:val="-6"/>
          <w:sz w:val="18"/>
        </w:rPr>
        <w:t xml:space="preserve"> </w:t>
      </w:r>
      <w:r>
        <w:rPr>
          <w:color w:val="44526A"/>
          <w:sz w:val="18"/>
        </w:rPr>
        <w:t>actual</w:t>
      </w:r>
      <w:r>
        <w:rPr>
          <w:color w:val="44526A"/>
          <w:spacing w:val="-42"/>
          <w:sz w:val="18"/>
        </w:rPr>
        <w:t xml:space="preserve"> </w:t>
      </w:r>
      <w:r>
        <w:rPr>
          <w:color w:val="44526A"/>
          <w:sz w:val="18"/>
        </w:rPr>
        <w:t>price</w:t>
      </w:r>
    </w:p>
    <w:p w14:paraId="3351201D" w14:textId="77777777" w:rsidR="00B75F60" w:rsidRDefault="00B75F60">
      <w:pPr>
        <w:pStyle w:val="BodyText"/>
        <w:spacing w:before="7"/>
        <w:rPr>
          <w:sz w:val="24"/>
        </w:rPr>
      </w:pPr>
    </w:p>
    <w:p w14:paraId="4A49D00D" w14:textId="77777777" w:rsidR="00B75F60" w:rsidRDefault="00000000">
      <w:pPr>
        <w:pStyle w:val="BodyText"/>
        <w:spacing w:line="228" w:lineRule="auto"/>
        <w:ind w:left="114" w:right="120" w:firstLine="50"/>
        <w:jc w:val="both"/>
      </w:pPr>
      <w:r>
        <w:t>Across the plotted data points, the LSTM model demonstrates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movements,</w:t>
      </w:r>
      <w:r>
        <w:rPr>
          <w:spacing w:val="1"/>
        </w:rPr>
        <w:t xml:space="preserve"> </w:t>
      </w:r>
      <w:r>
        <w:t>whether upward or downward. The model's predictions closely</w:t>
      </w:r>
      <w:r>
        <w:rPr>
          <w:spacing w:val="1"/>
        </w:rPr>
        <w:t xml:space="preserve"> </w:t>
      </w:r>
      <w:r>
        <w:rPr>
          <w:w w:val="95"/>
        </w:rPr>
        <w:t>align with the actual price data, indicating its capability to capture</w:t>
      </w:r>
      <w:r>
        <w:rPr>
          <w:spacing w:val="1"/>
          <w:w w:val="95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 patterns</w:t>
      </w:r>
      <w:r>
        <w:rPr>
          <w:spacing w:val="1"/>
        </w:rPr>
        <w:t xml:space="preserve"> </w:t>
      </w:r>
      <w:r>
        <w:t>effectively.</w:t>
      </w:r>
    </w:p>
    <w:p w14:paraId="0CBF628F" w14:textId="77777777" w:rsidR="00B75F60" w:rsidRDefault="00B75F60">
      <w:pPr>
        <w:spacing w:line="228" w:lineRule="auto"/>
        <w:jc w:val="both"/>
        <w:sectPr w:rsidR="00B75F60">
          <w:pgSz w:w="11920" w:h="16850"/>
          <w:pgMar w:top="900" w:right="480" w:bottom="280" w:left="620" w:header="720" w:footer="720" w:gutter="0"/>
          <w:cols w:num="2" w:space="720" w:equalWidth="0">
            <w:col w:w="5240" w:space="161"/>
            <w:col w:w="5419"/>
          </w:cols>
        </w:sectPr>
      </w:pPr>
    </w:p>
    <w:p w14:paraId="2534C7A4" w14:textId="77777777" w:rsidR="00B75F60" w:rsidRDefault="00000000">
      <w:pPr>
        <w:spacing w:before="74"/>
        <w:ind w:left="1748" w:right="1794"/>
        <w:jc w:val="center"/>
        <w:rPr>
          <w:sz w:val="16"/>
        </w:rPr>
      </w:pPr>
      <w:r>
        <w:rPr>
          <w:color w:val="221F1F"/>
          <w:sz w:val="20"/>
        </w:rPr>
        <w:lastRenderedPageBreak/>
        <w:t>C</w:t>
      </w:r>
      <w:r>
        <w:rPr>
          <w:color w:val="221F1F"/>
          <w:sz w:val="16"/>
        </w:rPr>
        <w:t>ONCLUSION</w:t>
      </w:r>
    </w:p>
    <w:p w14:paraId="74DBA130" w14:textId="77777777" w:rsidR="00B75F60" w:rsidRDefault="00000000">
      <w:pPr>
        <w:pStyle w:val="BodyText"/>
        <w:spacing w:before="79" w:line="228" w:lineRule="auto"/>
        <w:ind w:left="287" w:firstLine="288"/>
        <w:jc w:val="both"/>
      </w:pPr>
      <w:r>
        <w:rPr>
          <w:color w:val="221F1F"/>
        </w:rPr>
        <w:t>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In-depth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analysis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ExpenseXpert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application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research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recommendation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intelligent solution in the form of a web application that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automates personal finance management which helps people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manage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their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effectively.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innovative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platform serves as a pivotal advancement in the domain 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management,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offering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dynamic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automated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approach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empower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individuals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their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endeavors. Specifically crafted to enhance financial literacy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streamline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management,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application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poised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revolutionize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how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people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perceive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handle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their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finances.At the heart of this groundbreaking application lies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 fusion of sophisticated technologies, prominently featuring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machine learning and artificial intelligence. These cutting-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edge elements not only distinguish ExpenseXpert but also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elevate it as a beacon of innovation, guiding users towards 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informed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effective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management</w:t>
      </w:r>
      <w:r>
        <w:rPr>
          <w:color w:val="221F1F"/>
          <w:spacing w:val="-47"/>
        </w:rPr>
        <w:t xml:space="preserve"> </w:t>
      </w:r>
      <w:r>
        <w:rPr>
          <w:color w:val="221F1F"/>
          <w:spacing w:val="-1"/>
        </w:rPr>
        <w:t>experience.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leveraging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power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machine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learning,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48"/>
        </w:rPr>
        <w:t xml:space="preserve"> </w:t>
      </w:r>
      <w:r>
        <w:rPr>
          <w:color w:val="221F1F"/>
        </w:rPr>
        <w:t>application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provides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personalized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budget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plans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through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ARIMA,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stock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price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prediction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using LSTM.</w:t>
      </w:r>
    </w:p>
    <w:p w14:paraId="28C39AA3" w14:textId="77777777" w:rsidR="00B75F60" w:rsidRDefault="00B75F60">
      <w:pPr>
        <w:pStyle w:val="BodyText"/>
        <w:rPr>
          <w:sz w:val="22"/>
        </w:rPr>
      </w:pPr>
    </w:p>
    <w:p w14:paraId="73101DC7" w14:textId="77777777" w:rsidR="00B75F60" w:rsidRDefault="00000000">
      <w:pPr>
        <w:pStyle w:val="BodyText"/>
        <w:spacing w:before="128" w:line="228" w:lineRule="auto"/>
        <w:ind w:left="287" w:firstLine="288"/>
        <w:jc w:val="both"/>
      </w:pPr>
      <w:r>
        <w:rPr>
          <w:color w:val="221F1F"/>
        </w:rPr>
        <w:t>In summary, the ExpenseXpert web application stands as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a testament to the transformative potential of technology 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reshaping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management.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automating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tedious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tasks,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providing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real-time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insights,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offering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personalized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strategies,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ExpenseXpert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emerges as a comprehensive solution to the complexities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associated with managing personal and business finances 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our dynamic and interconnected world. This research not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only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addresses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existing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challenges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management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but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1"/>
        </w:rPr>
        <w:t>also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1"/>
        </w:rPr>
        <w:t>heralds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new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era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where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individuals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can</w:t>
      </w:r>
      <w:r>
        <w:rPr>
          <w:color w:val="221F1F"/>
          <w:spacing w:val="-47"/>
        </w:rPr>
        <w:t xml:space="preserve"> </w:t>
      </w:r>
      <w:r>
        <w:rPr>
          <w:color w:val="221F1F"/>
        </w:rPr>
        <w:t>navigate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their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journeys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newfound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control,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efficiency,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insights.</w:t>
      </w:r>
    </w:p>
    <w:p w14:paraId="4C534ED5" w14:textId="77777777" w:rsidR="00B75F60" w:rsidRDefault="00000000">
      <w:pPr>
        <w:spacing w:before="163"/>
        <w:ind w:left="2008" w:right="1509"/>
        <w:jc w:val="center"/>
        <w:rPr>
          <w:sz w:val="16"/>
        </w:rPr>
      </w:pPr>
      <w:r>
        <w:rPr>
          <w:color w:val="221F1F"/>
          <w:sz w:val="20"/>
        </w:rPr>
        <w:t>R</w:t>
      </w:r>
      <w:r>
        <w:rPr>
          <w:color w:val="221F1F"/>
          <w:sz w:val="16"/>
        </w:rPr>
        <w:t>EFERENCES</w:t>
      </w:r>
    </w:p>
    <w:p w14:paraId="33041ED1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83" w:line="232" w:lineRule="auto"/>
        <w:ind w:right="4" w:hanging="361"/>
        <w:rPr>
          <w:sz w:val="16"/>
        </w:rPr>
      </w:pPr>
      <w:r>
        <w:rPr>
          <w:color w:val="221F1F"/>
          <w:sz w:val="16"/>
        </w:rPr>
        <w:t>B.</w:t>
      </w:r>
      <w:r>
        <w:rPr>
          <w:color w:val="221F1F"/>
          <w:spacing w:val="31"/>
          <w:sz w:val="16"/>
        </w:rPr>
        <w:t xml:space="preserve"> </w:t>
      </w:r>
      <w:r>
        <w:rPr>
          <w:color w:val="221F1F"/>
          <w:sz w:val="16"/>
        </w:rPr>
        <w:t>K.</w:t>
      </w:r>
      <w:r>
        <w:rPr>
          <w:color w:val="221F1F"/>
          <w:spacing w:val="33"/>
          <w:sz w:val="16"/>
        </w:rPr>
        <w:t xml:space="preserve"> </w:t>
      </w:r>
      <w:r>
        <w:rPr>
          <w:color w:val="221F1F"/>
          <w:sz w:val="16"/>
        </w:rPr>
        <w:t>W.</w:t>
      </w:r>
      <w:r>
        <w:rPr>
          <w:color w:val="221F1F"/>
          <w:spacing w:val="33"/>
          <w:sz w:val="16"/>
        </w:rPr>
        <w:t xml:space="preserve"> </w:t>
      </w:r>
      <w:r>
        <w:rPr>
          <w:color w:val="221F1F"/>
          <w:sz w:val="16"/>
        </w:rPr>
        <w:t>Jian,</w:t>
      </w:r>
      <w:r>
        <w:rPr>
          <w:color w:val="221F1F"/>
          <w:spacing w:val="33"/>
          <w:sz w:val="16"/>
        </w:rPr>
        <w:t xml:space="preserve"> </w:t>
      </w:r>
      <w:r>
        <w:rPr>
          <w:color w:val="221F1F"/>
          <w:sz w:val="16"/>
        </w:rPr>
        <w:t>“PERSONAL</w:t>
      </w:r>
      <w:r>
        <w:rPr>
          <w:color w:val="221F1F"/>
          <w:spacing w:val="31"/>
          <w:sz w:val="16"/>
        </w:rPr>
        <w:t xml:space="preserve"> </w:t>
      </w:r>
      <w:r>
        <w:rPr>
          <w:color w:val="221F1F"/>
          <w:sz w:val="16"/>
        </w:rPr>
        <w:t>FINANCIAL</w:t>
      </w:r>
      <w:r>
        <w:rPr>
          <w:color w:val="221F1F"/>
          <w:spacing w:val="29"/>
          <w:sz w:val="16"/>
        </w:rPr>
        <w:t xml:space="preserve"> </w:t>
      </w:r>
      <w:r>
        <w:rPr>
          <w:color w:val="221F1F"/>
          <w:sz w:val="16"/>
        </w:rPr>
        <w:t>PLANNING</w:t>
      </w:r>
      <w:r>
        <w:rPr>
          <w:color w:val="221F1F"/>
          <w:spacing w:val="30"/>
          <w:sz w:val="16"/>
        </w:rPr>
        <w:t xml:space="preserve"> </w:t>
      </w:r>
      <w:r>
        <w:rPr>
          <w:color w:val="221F1F"/>
          <w:sz w:val="16"/>
        </w:rPr>
        <w:t>AND</w:t>
      </w:r>
      <w:r>
        <w:rPr>
          <w:color w:val="221F1F"/>
          <w:spacing w:val="-37"/>
          <w:sz w:val="16"/>
        </w:rPr>
        <w:t xml:space="preserve"> </w:t>
      </w:r>
      <w:r>
        <w:rPr>
          <w:color w:val="221F1F"/>
          <w:sz w:val="16"/>
        </w:rPr>
        <w:t>MANAGEMENT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APPS (PFPMA),”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p.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29.</w:t>
      </w:r>
    </w:p>
    <w:p w14:paraId="401EFECF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78" w:line="235" w:lineRule="auto"/>
        <w:ind w:right="7" w:hanging="361"/>
        <w:rPr>
          <w:sz w:val="16"/>
        </w:rPr>
      </w:pPr>
      <w:r>
        <w:rPr>
          <w:sz w:val="16"/>
        </w:rPr>
        <w:t>L.</w:t>
      </w:r>
      <w:r>
        <w:rPr>
          <w:spacing w:val="1"/>
          <w:sz w:val="16"/>
        </w:rPr>
        <w:t xml:space="preserve"> </w:t>
      </w:r>
      <w:r>
        <w:rPr>
          <w:sz w:val="16"/>
        </w:rPr>
        <w:t>Klapper,</w:t>
      </w:r>
      <w:r>
        <w:rPr>
          <w:spacing w:val="1"/>
          <w:sz w:val="16"/>
        </w:rPr>
        <w:t xml:space="preserve"> </w:t>
      </w:r>
      <w:r>
        <w:rPr>
          <w:sz w:val="16"/>
        </w:rPr>
        <w:t>A.</w:t>
      </w:r>
      <w:r>
        <w:rPr>
          <w:spacing w:val="1"/>
          <w:sz w:val="16"/>
        </w:rPr>
        <w:t xml:space="preserve"> </w:t>
      </w:r>
      <w:r>
        <w:rPr>
          <w:sz w:val="16"/>
        </w:rPr>
        <w:t>Lusardi, and P. van Oudheusden, “Financial Literacy</w:t>
      </w:r>
      <w:r>
        <w:rPr>
          <w:spacing w:val="-37"/>
          <w:sz w:val="16"/>
        </w:rPr>
        <w:t xml:space="preserve"> </w:t>
      </w:r>
      <w:r>
        <w:rPr>
          <w:sz w:val="16"/>
        </w:rPr>
        <w:t>Around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World:,”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-2"/>
          <w:sz w:val="16"/>
        </w:rPr>
        <w:t xml:space="preserve"> </w:t>
      </w:r>
      <w:r>
        <w:rPr>
          <w:sz w:val="16"/>
        </w:rPr>
        <w:t>28.</w:t>
      </w:r>
    </w:p>
    <w:p w14:paraId="00221E99" w14:textId="77777777" w:rsidR="00B75F60" w:rsidRDefault="00000000">
      <w:pPr>
        <w:pStyle w:val="BodyText"/>
        <w:rPr>
          <w:sz w:val="18"/>
        </w:rPr>
      </w:pPr>
      <w:r>
        <w:br w:type="column"/>
      </w:r>
    </w:p>
    <w:p w14:paraId="37FC8D6D" w14:textId="77777777" w:rsidR="00B75F60" w:rsidRDefault="00B75F60">
      <w:pPr>
        <w:pStyle w:val="BodyText"/>
        <w:rPr>
          <w:sz w:val="18"/>
        </w:rPr>
      </w:pPr>
    </w:p>
    <w:p w14:paraId="6ECA7121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151"/>
        <w:ind w:left="644" w:hanging="358"/>
        <w:jc w:val="both"/>
        <w:rPr>
          <w:sz w:val="16"/>
        </w:rPr>
      </w:pPr>
      <w:r>
        <w:rPr>
          <w:sz w:val="16"/>
        </w:rPr>
        <w:t>K.</w:t>
      </w:r>
      <w:r>
        <w:rPr>
          <w:spacing w:val="-4"/>
          <w:sz w:val="16"/>
        </w:rPr>
        <w:t xml:space="preserve"> </w:t>
      </w:r>
      <w:r>
        <w:rPr>
          <w:sz w:val="16"/>
        </w:rPr>
        <w:t>P.</w:t>
      </w:r>
      <w:r>
        <w:rPr>
          <w:spacing w:val="-3"/>
          <w:sz w:val="16"/>
        </w:rPr>
        <w:t xml:space="preserve"> </w:t>
      </w:r>
      <w:r>
        <w:rPr>
          <w:sz w:val="16"/>
        </w:rPr>
        <w:t>U.</w:t>
      </w:r>
      <w:r>
        <w:rPr>
          <w:spacing w:val="-3"/>
          <w:sz w:val="16"/>
        </w:rPr>
        <w:t xml:space="preserve"> </w:t>
      </w:r>
      <w:r>
        <w:rPr>
          <w:sz w:val="16"/>
        </w:rPr>
        <w:t>Anuruddhi,</w:t>
      </w:r>
      <w:r>
        <w:rPr>
          <w:spacing w:val="-3"/>
          <w:sz w:val="16"/>
        </w:rPr>
        <w:t xml:space="preserve"> </w:t>
      </w:r>
      <w:r>
        <w:rPr>
          <w:sz w:val="16"/>
        </w:rPr>
        <w:t>“Personal</w:t>
      </w:r>
      <w:r>
        <w:rPr>
          <w:spacing w:val="-5"/>
          <w:sz w:val="16"/>
        </w:rPr>
        <w:t xml:space="preserve"> </w:t>
      </w:r>
      <w:r>
        <w:rPr>
          <w:sz w:val="16"/>
        </w:rPr>
        <w:t>Budget</w:t>
      </w:r>
      <w:r>
        <w:rPr>
          <w:spacing w:val="-5"/>
          <w:sz w:val="16"/>
        </w:rPr>
        <w:t xml:space="preserve"> </w:t>
      </w:r>
      <w:r>
        <w:rPr>
          <w:sz w:val="16"/>
        </w:rPr>
        <w:t>Manager</w:t>
      </w:r>
      <w:r>
        <w:rPr>
          <w:spacing w:val="-5"/>
          <w:sz w:val="16"/>
        </w:rPr>
        <w:t xml:space="preserve"> </w:t>
      </w:r>
      <w:r>
        <w:rPr>
          <w:sz w:val="16"/>
        </w:rPr>
        <w:t>Android</w:t>
      </w:r>
      <w:r>
        <w:rPr>
          <w:spacing w:val="-3"/>
          <w:sz w:val="16"/>
        </w:rPr>
        <w:t xml:space="preserve"> </w:t>
      </w:r>
      <w:r>
        <w:rPr>
          <w:sz w:val="16"/>
        </w:rPr>
        <w:t>Application”.</w:t>
      </w:r>
    </w:p>
    <w:p w14:paraId="6762E1BE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47" w:line="235" w:lineRule="auto"/>
        <w:ind w:right="428" w:hanging="360"/>
        <w:jc w:val="both"/>
        <w:rPr>
          <w:sz w:val="16"/>
        </w:rPr>
      </w:pPr>
      <w:r>
        <w:rPr>
          <w:color w:val="221F1F"/>
          <w:sz w:val="16"/>
        </w:rPr>
        <w:t>U. P. Singh and A. K. Gupta, “Spending Tracker: A Smart Approach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to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Track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Daily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Expense,”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2021.</w:t>
      </w:r>
    </w:p>
    <w:p w14:paraId="577B1F72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line="232" w:lineRule="auto"/>
        <w:ind w:right="424" w:hanging="360"/>
        <w:jc w:val="both"/>
        <w:rPr>
          <w:sz w:val="16"/>
        </w:rPr>
      </w:pPr>
      <w:r>
        <w:rPr>
          <w:sz w:val="16"/>
        </w:rPr>
        <w:t>Cameron, G., Cameron, D., Megaw, G., Bond, R., Mulvenna, M.,</w:t>
      </w:r>
      <w:r>
        <w:rPr>
          <w:spacing w:val="1"/>
          <w:sz w:val="16"/>
        </w:rPr>
        <w:t xml:space="preserve"> </w:t>
      </w:r>
      <w:r>
        <w:rPr>
          <w:sz w:val="16"/>
        </w:rPr>
        <w:t>O'Neill, S., &amp; McTear, M. (2017, July). Towards a chatbot for digital</w:t>
      </w:r>
      <w:r>
        <w:rPr>
          <w:spacing w:val="1"/>
          <w:sz w:val="16"/>
        </w:rPr>
        <w:t xml:space="preserve"> </w:t>
      </w:r>
      <w:r>
        <w:rPr>
          <w:sz w:val="16"/>
        </w:rPr>
        <w:t>counselling. In Proceedings of the 31st International BCS Human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1"/>
          <w:sz w:val="16"/>
        </w:rPr>
        <w:t xml:space="preserve"> </w:t>
      </w:r>
      <w:r>
        <w:rPr>
          <w:sz w:val="16"/>
        </w:rPr>
        <w:t>Interaction</w:t>
      </w:r>
      <w:r>
        <w:rPr>
          <w:spacing w:val="-2"/>
          <w:sz w:val="16"/>
        </w:rPr>
        <w:t xml:space="preserve"> </w:t>
      </w:r>
      <w:r>
        <w:rPr>
          <w:sz w:val="16"/>
        </w:rPr>
        <w:t>Conference</w:t>
      </w:r>
      <w:r>
        <w:rPr>
          <w:spacing w:val="-2"/>
          <w:sz w:val="16"/>
        </w:rPr>
        <w:t xml:space="preserve"> </w:t>
      </w:r>
      <w:r>
        <w:rPr>
          <w:sz w:val="16"/>
        </w:rPr>
        <w:t>(HCI</w:t>
      </w:r>
      <w:r>
        <w:rPr>
          <w:spacing w:val="-6"/>
          <w:sz w:val="16"/>
        </w:rPr>
        <w:t xml:space="preserve"> </w:t>
      </w:r>
      <w:r>
        <w:rPr>
          <w:sz w:val="16"/>
        </w:rPr>
        <w:t>2017)</w:t>
      </w:r>
      <w:r>
        <w:rPr>
          <w:spacing w:val="-3"/>
          <w:sz w:val="16"/>
        </w:rPr>
        <w:t xml:space="preserve"> </w:t>
      </w:r>
      <w:r>
        <w:rPr>
          <w:sz w:val="16"/>
        </w:rPr>
        <w:t>31 (pp.</w:t>
      </w:r>
      <w:r>
        <w:rPr>
          <w:spacing w:val="-3"/>
          <w:sz w:val="16"/>
        </w:rPr>
        <w:t xml:space="preserve"> </w:t>
      </w:r>
      <w:r>
        <w:rPr>
          <w:sz w:val="16"/>
        </w:rPr>
        <w:t>1-7).</w:t>
      </w:r>
    </w:p>
    <w:p w14:paraId="2972480F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line="232" w:lineRule="auto"/>
        <w:ind w:right="427" w:hanging="360"/>
        <w:jc w:val="both"/>
        <w:rPr>
          <w:sz w:val="16"/>
        </w:rPr>
      </w:pPr>
      <w:r>
        <w:rPr>
          <w:sz w:val="16"/>
        </w:rPr>
        <w:t>Sharma, B., Puri, H., &amp; Rawat, D. (2018, April). Digital psychiatry-</w:t>
      </w:r>
      <w:r>
        <w:rPr>
          <w:spacing w:val="1"/>
          <w:sz w:val="16"/>
        </w:rPr>
        <w:t xml:space="preserve"> </w:t>
      </w:r>
      <w:r>
        <w:rPr>
          <w:sz w:val="16"/>
        </w:rPr>
        <w:t>curbing depression using therapy chatbot and depression analysis. In</w:t>
      </w:r>
      <w:r>
        <w:rPr>
          <w:spacing w:val="1"/>
          <w:sz w:val="16"/>
        </w:rPr>
        <w:t xml:space="preserve"> </w:t>
      </w:r>
      <w:r>
        <w:rPr>
          <w:sz w:val="16"/>
        </w:rPr>
        <w:t>2018 Second International Conference on Inventive 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Computational</w:t>
      </w:r>
      <w:r>
        <w:rPr>
          <w:spacing w:val="-3"/>
          <w:sz w:val="16"/>
        </w:rPr>
        <w:t xml:space="preserve"> </w:t>
      </w:r>
      <w:r>
        <w:rPr>
          <w:sz w:val="16"/>
        </w:rPr>
        <w:t>Technologies</w:t>
      </w:r>
      <w:r>
        <w:rPr>
          <w:spacing w:val="-2"/>
          <w:sz w:val="16"/>
        </w:rPr>
        <w:t xml:space="preserve"> </w:t>
      </w:r>
      <w:r>
        <w:rPr>
          <w:sz w:val="16"/>
        </w:rPr>
        <w:t>(ICICCT)</w:t>
      </w:r>
      <w:r>
        <w:rPr>
          <w:spacing w:val="-3"/>
          <w:sz w:val="16"/>
        </w:rPr>
        <w:t xml:space="preserve"> </w:t>
      </w:r>
      <w:r>
        <w:rPr>
          <w:sz w:val="16"/>
        </w:rPr>
        <w:t>(pp.</w:t>
      </w:r>
      <w:r>
        <w:rPr>
          <w:spacing w:val="-3"/>
          <w:sz w:val="16"/>
        </w:rPr>
        <w:t xml:space="preserve"> </w:t>
      </w:r>
      <w:r>
        <w:rPr>
          <w:sz w:val="16"/>
        </w:rPr>
        <w:t>627-631).</w:t>
      </w:r>
      <w:r>
        <w:rPr>
          <w:spacing w:val="-1"/>
          <w:sz w:val="16"/>
        </w:rPr>
        <w:t xml:space="preserve"> </w:t>
      </w:r>
      <w:r>
        <w:rPr>
          <w:sz w:val="16"/>
        </w:rPr>
        <w:t>ΙΕΕΕ.</w:t>
      </w:r>
    </w:p>
    <w:p w14:paraId="204333A7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50" w:line="232" w:lineRule="auto"/>
        <w:ind w:right="430" w:hanging="360"/>
        <w:jc w:val="both"/>
        <w:rPr>
          <w:sz w:val="16"/>
        </w:rPr>
      </w:pPr>
      <w:r>
        <w:rPr>
          <w:sz w:val="16"/>
        </w:rPr>
        <w:t>Jiao,</w:t>
      </w:r>
      <w:r>
        <w:rPr>
          <w:spacing w:val="1"/>
          <w:sz w:val="16"/>
        </w:rPr>
        <w:t xml:space="preserve"> </w:t>
      </w:r>
      <w:r>
        <w:rPr>
          <w:sz w:val="16"/>
        </w:rPr>
        <w:t>A.</w:t>
      </w:r>
      <w:r>
        <w:rPr>
          <w:spacing w:val="1"/>
          <w:sz w:val="16"/>
        </w:rPr>
        <w:t xml:space="preserve"> </w:t>
      </w:r>
      <w:r>
        <w:rPr>
          <w:sz w:val="16"/>
        </w:rPr>
        <w:t>(2020).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1"/>
          <w:sz w:val="16"/>
        </w:rPr>
        <w:t xml:space="preserve"> </w:t>
      </w:r>
      <w:r>
        <w:rPr>
          <w:sz w:val="16"/>
        </w:rPr>
        <w:t>Intelligent</w:t>
      </w:r>
      <w:r>
        <w:rPr>
          <w:spacing w:val="1"/>
          <w:sz w:val="16"/>
        </w:rPr>
        <w:t xml:space="preserve"> </w:t>
      </w:r>
      <w:r>
        <w:rPr>
          <w:sz w:val="16"/>
        </w:rPr>
        <w:t>Chatbot</w:t>
      </w:r>
      <w:r>
        <w:rPr>
          <w:spacing w:val="1"/>
          <w:sz w:val="16"/>
        </w:rPr>
        <w:t xml:space="preserve"> </w:t>
      </w:r>
      <w:r>
        <w:rPr>
          <w:sz w:val="16"/>
        </w:rPr>
        <w:t>System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Entity</w:t>
      </w:r>
      <w:r>
        <w:rPr>
          <w:spacing w:val="1"/>
          <w:sz w:val="16"/>
        </w:rPr>
        <w:t xml:space="preserve"> </w:t>
      </w:r>
      <w:r>
        <w:rPr>
          <w:sz w:val="16"/>
        </w:rPr>
        <w:t>Extraction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RASA</w:t>
      </w:r>
      <w:r>
        <w:rPr>
          <w:spacing w:val="1"/>
          <w:sz w:val="16"/>
        </w:rPr>
        <w:t xml:space="preserve"> </w:t>
      </w:r>
      <w:r>
        <w:rPr>
          <w:sz w:val="16"/>
        </w:rPr>
        <w:t>NLU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"/>
          <w:sz w:val="16"/>
        </w:rPr>
        <w:t xml:space="preserve"> </w:t>
      </w:r>
      <w:r>
        <w:rPr>
          <w:sz w:val="16"/>
        </w:rPr>
        <w:t>Network.</w:t>
      </w:r>
      <w:r>
        <w:rPr>
          <w:spacing w:val="1"/>
          <w:sz w:val="16"/>
        </w:rPr>
        <w:t xml:space="preserve"> </w:t>
      </w:r>
      <w:r>
        <w:rPr>
          <w:sz w:val="16"/>
        </w:rPr>
        <w:t>JPhCS,</w:t>
      </w:r>
      <w:r>
        <w:rPr>
          <w:spacing w:val="1"/>
          <w:sz w:val="16"/>
        </w:rPr>
        <w:t xml:space="preserve"> </w:t>
      </w:r>
      <w:r>
        <w:rPr>
          <w:sz w:val="16"/>
        </w:rPr>
        <w:t>1487(1),012014.</w:t>
      </w:r>
    </w:p>
    <w:p w14:paraId="4D215D17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81" w:line="232" w:lineRule="auto"/>
        <w:ind w:right="119" w:hanging="360"/>
        <w:jc w:val="both"/>
        <w:rPr>
          <w:sz w:val="16"/>
        </w:rPr>
      </w:pPr>
      <w:r>
        <w:rPr>
          <w:spacing w:val="-1"/>
          <w:sz w:val="16"/>
        </w:rPr>
        <w:t>R.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Velmurugan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P.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U.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Mrs,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"Expense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Tracker</w:t>
      </w:r>
      <w:r>
        <w:rPr>
          <w:spacing w:val="-9"/>
          <w:sz w:val="16"/>
        </w:rPr>
        <w:t xml:space="preserve"> </w:t>
      </w:r>
      <w:r>
        <w:rPr>
          <w:sz w:val="16"/>
        </w:rPr>
        <w:t>Application,"</w:t>
      </w:r>
      <w:r>
        <w:rPr>
          <w:spacing w:val="-10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Research</w:t>
      </w:r>
      <w:r>
        <w:rPr>
          <w:spacing w:val="-3"/>
          <w:sz w:val="16"/>
        </w:rPr>
        <w:t xml:space="preserve"> </w:t>
      </w:r>
      <w:r>
        <w:rPr>
          <w:sz w:val="16"/>
        </w:rPr>
        <w:t>&amp;</w:t>
      </w:r>
      <w:r>
        <w:rPr>
          <w:spacing w:val="-7"/>
          <w:sz w:val="16"/>
        </w:rPr>
        <w:t xml:space="preserve"> </w:t>
      </w:r>
      <w:r>
        <w:rPr>
          <w:sz w:val="16"/>
        </w:rPr>
        <w:t>Technology(IJRT)</w:t>
      </w:r>
      <w:r>
        <w:rPr>
          <w:spacing w:val="-3"/>
          <w:sz w:val="16"/>
        </w:rPr>
        <w:t xml:space="preserve"> </w:t>
      </w:r>
      <w:r>
        <w:rPr>
          <w:sz w:val="16"/>
        </w:rPr>
        <w:t>ISSN:</w:t>
      </w:r>
      <w:r>
        <w:rPr>
          <w:spacing w:val="-5"/>
          <w:sz w:val="16"/>
        </w:rPr>
        <w:t xml:space="preserve"> </w:t>
      </w:r>
      <w:r>
        <w:rPr>
          <w:sz w:val="16"/>
        </w:rPr>
        <w:t>2349-</w:t>
      </w:r>
      <w:r>
        <w:rPr>
          <w:spacing w:val="-5"/>
          <w:sz w:val="16"/>
        </w:rPr>
        <w:t xml:space="preserve"> </w:t>
      </w:r>
      <w:r>
        <w:rPr>
          <w:sz w:val="16"/>
        </w:rPr>
        <w:t>6002,</w:t>
      </w:r>
      <w:r>
        <w:rPr>
          <w:spacing w:val="-7"/>
          <w:sz w:val="16"/>
        </w:rPr>
        <w:t xml:space="preserve"> </w:t>
      </w:r>
      <w:r>
        <w:rPr>
          <w:sz w:val="16"/>
        </w:rPr>
        <w:t>vol.</w:t>
      </w:r>
      <w:r>
        <w:rPr>
          <w:spacing w:val="-4"/>
          <w:sz w:val="16"/>
        </w:rPr>
        <w:t xml:space="preserve"> </w:t>
      </w:r>
      <w:r>
        <w:rPr>
          <w:sz w:val="16"/>
        </w:rPr>
        <w:t>7,</w:t>
      </w:r>
      <w:r>
        <w:rPr>
          <w:spacing w:val="-6"/>
          <w:sz w:val="16"/>
        </w:rPr>
        <w:t xml:space="preserve"> </w:t>
      </w:r>
      <w:r>
        <w:rPr>
          <w:sz w:val="16"/>
        </w:rPr>
        <w:t>no.</w:t>
      </w:r>
      <w:r>
        <w:rPr>
          <w:spacing w:val="-6"/>
          <w:sz w:val="16"/>
        </w:rPr>
        <w:t xml:space="preserve"> </w:t>
      </w:r>
      <w:r>
        <w:rPr>
          <w:sz w:val="16"/>
        </w:rPr>
        <w:t>10,</w:t>
      </w:r>
      <w:r>
        <w:rPr>
          <w:spacing w:val="1"/>
          <w:sz w:val="16"/>
        </w:rPr>
        <w:t xml:space="preserve"> </w:t>
      </w:r>
      <w:r>
        <w:rPr>
          <w:sz w:val="16"/>
        </w:rPr>
        <w:t>March</w:t>
      </w:r>
      <w:r>
        <w:rPr>
          <w:spacing w:val="-2"/>
          <w:sz w:val="16"/>
        </w:rPr>
        <w:t xml:space="preserve"> </w:t>
      </w:r>
      <w:r>
        <w:rPr>
          <w:sz w:val="16"/>
        </w:rPr>
        <w:t>20211.</w:t>
      </w:r>
    </w:p>
    <w:p w14:paraId="13FD29E1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line="235" w:lineRule="auto"/>
        <w:ind w:right="423" w:hanging="360"/>
        <w:jc w:val="both"/>
        <w:rPr>
          <w:sz w:val="16"/>
        </w:rPr>
      </w:pPr>
      <w:r>
        <w:rPr>
          <w:color w:val="221F1F"/>
          <w:sz w:val="16"/>
        </w:rPr>
        <w:t>A.Kazi, P. S. Kherade, R. S. Vilankar and P. M. Sawant. "Expense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Tracker,"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Iconic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Research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And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Engineering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(IRE)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Journals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ISSN:</w:t>
      </w:r>
      <w:r>
        <w:rPr>
          <w:color w:val="221F1F"/>
          <w:spacing w:val="-37"/>
          <w:sz w:val="16"/>
        </w:rPr>
        <w:t xml:space="preserve"> </w:t>
      </w:r>
      <w:r>
        <w:rPr>
          <w:color w:val="221F1F"/>
          <w:sz w:val="16"/>
        </w:rPr>
        <w:t>2456-8880,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vol.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4,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no.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11,</w:t>
      </w:r>
      <w:r>
        <w:rPr>
          <w:color w:val="221F1F"/>
          <w:spacing w:val="-3"/>
          <w:sz w:val="16"/>
        </w:rPr>
        <w:t xml:space="preserve"> </w:t>
      </w:r>
      <w:r>
        <w:rPr>
          <w:color w:val="221F1F"/>
          <w:sz w:val="16"/>
        </w:rPr>
        <w:t>May-2021.</w:t>
      </w:r>
    </w:p>
    <w:p w14:paraId="723C4D24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52" w:line="235" w:lineRule="auto"/>
        <w:ind w:right="419" w:hanging="360"/>
        <w:jc w:val="both"/>
        <w:rPr>
          <w:sz w:val="16"/>
        </w:rPr>
      </w:pPr>
      <w:r>
        <w:rPr>
          <w:color w:val="221F1F"/>
          <w:sz w:val="16"/>
        </w:rPr>
        <w:t>M. Sharma, A. Bansal, R. R. Dr. and S. Sethi, "A Novel Expense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Tracker</w:t>
      </w:r>
      <w:r>
        <w:rPr>
          <w:color w:val="221F1F"/>
          <w:spacing w:val="-8"/>
          <w:sz w:val="16"/>
        </w:rPr>
        <w:t xml:space="preserve"> </w:t>
      </w:r>
      <w:r>
        <w:rPr>
          <w:color w:val="221F1F"/>
          <w:sz w:val="16"/>
        </w:rPr>
        <w:t>using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Statistical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Analysis,"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International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Journal</w:t>
      </w:r>
      <w:r>
        <w:rPr>
          <w:color w:val="221F1F"/>
          <w:spacing w:val="-8"/>
          <w:sz w:val="16"/>
        </w:rPr>
        <w:t xml:space="preserve"> </w:t>
      </w:r>
      <w:r>
        <w:rPr>
          <w:color w:val="221F1F"/>
          <w:sz w:val="16"/>
        </w:rPr>
        <w:t>of</w:t>
      </w:r>
      <w:r>
        <w:rPr>
          <w:color w:val="221F1F"/>
          <w:spacing w:val="-5"/>
          <w:sz w:val="16"/>
        </w:rPr>
        <w:t xml:space="preserve"> </w:t>
      </w:r>
      <w:r>
        <w:rPr>
          <w:color w:val="221F1F"/>
          <w:sz w:val="16"/>
        </w:rPr>
        <w:t>Innovative</w:t>
      </w:r>
      <w:r>
        <w:rPr>
          <w:color w:val="221F1F"/>
          <w:spacing w:val="1"/>
          <w:sz w:val="16"/>
        </w:rPr>
        <w:t xml:space="preserve"> </w:t>
      </w:r>
      <w:r>
        <w:rPr>
          <w:color w:val="221F1F"/>
          <w:sz w:val="16"/>
        </w:rPr>
        <w:t>Research</w:t>
      </w:r>
      <w:r>
        <w:rPr>
          <w:color w:val="221F1F"/>
          <w:spacing w:val="-5"/>
          <w:sz w:val="16"/>
        </w:rPr>
        <w:t xml:space="preserve"> </w:t>
      </w:r>
      <w:r>
        <w:rPr>
          <w:color w:val="221F1F"/>
          <w:sz w:val="16"/>
        </w:rPr>
        <w:t>in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Technology</w:t>
      </w:r>
      <w:r>
        <w:rPr>
          <w:color w:val="221F1F"/>
          <w:spacing w:val="-6"/>
          <w:sz w:val="16"/>
        </w:rPr>
        <w:t xml:space="preserve"> </w:t>
      </w:r>
      <w:r>
        <w:rPr>
          <w:color w:val="221F1F"/>
          <w:sz w:val="16"/>
        </w:rPr>
        <w:t>(IJIRT)</w:t>
      </w:r>
      <w:r>
        <w:rPr>
          <w:color w:val="221F1F"/>
          <w:spacing w:val="-1"/>
          <w:sz w:val="16"/>
        </w:rPr>
        <w:t xml:space="preserve"> </w:t>
      </w:r>
      <w:r>
        <w:rPr>
          <w:color w:val="221F1F"/>
          <w:sz w:val="16"/>
        </w:rPr>
        <w:t>ISSN: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sz w:val="16"/>
        </w:rPr>
        <w:t>2349-6002,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vol.</w:t>
      </w:r>
      <w:r>
        <w:rPr>
          <w:color w:val="221F1F"/>
          <w:spacing w:val="-5"/>
          <w:sz w:val="16"/>
        </w:rPr>
        <w:t xml:space="preserve"> </w:t>
      </w:r>
      <w:r>
        <w:rPr>
          <w:color w:val="221F1F"/>
          <w:sz w:val="16"/>
        </w:rPr>
        <w:t>8,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no.</w:t>
      </w:r>
      <w:r>
        <w:rPr>
          <w:color w:val="221F1F"/>
          <w:spacing w:val="-5"/>
          <w:sz w:val="16"/>
        </w:rPr>
        <w:t xml:space="preserve"> </w:t>
      </w:r>
      <w:r>
        <w:rPr>
          <w:color w:val="221F1F"/>
          <w:sz w:val="16"/>
        </w:rPr>
        <w:t>1.</w:t>
      </w:r>
      <w:r>
        <w:rPr>
          <w:color w:val="221F1F"/>
          <w:spacing w:val="-5"/>
          <w:sz w:val="16"/>
        </w:rPr>
        <w:t xml:space="preserve"> </w:t>
      </w:r>
      <w:r>
        <w:rPr>
          <w:color w:val="221F1F"/>
          <w:sz w:val="16"/>
        </w:rPr>
        <w:t>2021.</w:t>
      </w:r>
    </w:p>
    <w:p w14:paraId="0E6844F5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47" w:line="235" w:lineRule="auto"/>
        <w:ind w:right="426" w:hanging="360"/>
        <w:jc w:val="both"/>
        <w:rPr>
          <w:sz w:val="16"/>
        </w:rPr>
      </w:pPr>
      <w:r>
        <w:rPr>
          <w:sz w:val="16"/>
        </w:rPr>
        <w:t>Mahdi Pakdaman Naeini, Hamidreza Taremian, and Homa Baradaran</w:t>
      </w:r>
      <w:r>
        <w:rPr>
          <w:spacing w:val="1"/>
          <w:sz w:val="16"/>
        </w:rPr>
        <w:t xml:space="preserve"> </w:t>
      </w:r>
      <w:r>
        <w:rPr>
          <w:sz w:val="16"/>
        </w:rPr>
        <w:t>Hashemi, "Stock Market Value Prediction using Neural Networks",</w:t>
      </w:r>
      <w:r>
        <w:rPr>
          <w:spacing w:val="1"/>
          <w:sz w:val="16"/>
        </w:rPr>
        <w:t xml:space="preserve"> </w:t>
      </w:r>
      <w:r>
        <w:rPr>
          <w:sz w:val="16"/>
        </w:rPr>
        <w:t>2010 International Conference on Computer Information Systems and</w:t>
      </w:r>
      <w:r>
        <w:rPr>
          <w:spacing w:val="-37"/>
          <w:sz w:val="16"/>
        </w:rPr>
        <w:t xml:space="preserve"> </w:t>
      </w:r>
      <w:r>
        <w:rPr>
          <w:sz w:val="16"/>
        </w:rPr>
        <w:t>Industrial</w:t>
      </w:r>
      <w:r>
        <w:rPr>
          <w:spacing w:val="-4"/>
          <w:sz w:val="16"/>
        </w:rPr>
        <w:t xml:space="preserve"> </w:t>
      </w:r>
      <w:r>
        <w:rPr>
          <w:sz w:val="16"/>
        </w:rPr>
        <w:t>Management Applications(CISIM).</w:t>
      </w:r>
    </w:p>
    <w:p w14:paraId="512A2D9D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50" w:line="235" w:lineRule="auto"/>
        <w:ind w:right="422" w:hanging="360"/>
        <w:jc w:val="both"/>
        <w:rPr>
          <w:sz w:val="16"/>
        </w:rPr>
      </w:pPr>
      <w:r>
        <w:rPr>
          <w:sz w:val="16"/>
        </w:rPr>
        <w:t>Pradeep Mahato, and Vahida Attark, "Prediction of Gold and Silver</w:t>
      </w:r>
      <w:r>
        <w:rPr>
          <w:spacing w:val="1"/>
          <w:sz w:val="16"/>
        </w:rPr>
        <w:t xml:space="preserve"> </w:t>
      </w:r>
      <w:r>
        <w:rPr>
          <w:sz w:val="16"/>
        </w:rPr>
        <w:t>Stock Price using Ensemble Models", IEEE International 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-5"/>
          <w:sz w:val="16"/>
        </w:rPr>
        <w:t xml:space="preserve"> </w:t>
      </w:r>
      <w:r>
        <w:rPr>
          <w:sz w:val="16"/>
        </w:rPr>
        <w:t>Advances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10"/>
          <w:sz w:val="16"/>
        </w:rPr>
        <w:t xml:space="preserve"> </w:t>
      </w:r>
      <w:r>
        <w:rPr>
          <w:sz w:val="16"/>
        </w:rPr>
        <w:t>&amp;</w:t>
      </w:r>
      <w:r>
        <w:rPr>
          <w:spacing w:val="-8"/>
          <w:sz w:val="16"/>
        </w:rPr>
        <w:t xml:space="preserve"> </w:t>
      </w:r>
      <w:r>
        <w:rPr>
          <w:sz w:val="16"/>
        </w:rPr>
        <w:t>Technology</w:t>
      </w:r>
      <w:r>
        <w:rPr>
          <w:spacing w:val="-10"/>
          <w:sz w:val="16"/>
        </w:rPr>
        <w:t xml:space="preserve"> </w:t>
      </w:r>
      <w:r>
        <w:rPr>
          <w:sz w:val="16"/>
        </w:rPr>
        <w:t>Research</w:t>
      </w:r>
      <w:r>
        <w:rPr>
          <w:spacing w:val="-5"/>
          <w:sz w:val="16"/>
        </w:rPr>
        <w:t xml:space="preserve"> </w:t>
      </w:r>
      <w:r>
        <w:rPr>
          <w:sz w:val="16"/>
        </w:rPr>
        <w:t>(ICAETR</w:t>
      </w:r>
      <w:r>
        <w:rPr>
          <w:spacing w:val="-5"/>
          <w:sz w:val="16"/>
        </w:rPr>
        <w:t xml:space="preserve"> </w:t>
      </w:r>
      <w:r>
        <w:rPr>
          <w:sz w:val="16"/>
        </w:rPr>
        <w:t>2014),</w:t>
      </w:r>
      <w:r>
        <w:rPr>
          <w:spacing w:val="1"/>
          <w:sz w:val="16"/>
        </w:rPr>
        <w:t xml:space="preserve"> </w:t>
      </w:r>
      <w:r>
        <w:rPr>
          <w:sz w:val="16"/>
        </w:rPr>
        <w:t>August</w:t>
      </w:r>
      <w:r>
        <w:rPr>
          <w:spacing w:val="1"/>
          <w:sz w:val="16"/>
        </w:rPr>
        <w:t xml:space="preserve"> </w:t>
      </w:r>
      <w:r>
        <w:rPr>
          <w:sz w:val="16"/>
        </w:rPr>
        <w:t>01-02,</w:t>
      </w:r>
      <w:r>
        <w:rPr>
          <w:spacing w:val="1"/>
          <w:sz w:val="16"/>
        </w:rPr>
        <w:t xml:space="preserve"> </w:t>
      </w:r>
      <w:r>
        <w:rPr>
          <w:sz w:val="16"/>
        </w:rPr>
        <w:t>2014,</w:t>
      </w:r>
      <w:r>
        <w:rPr>
          <w:spacing w:val="1"/>
          <w:sz w:val="16"/>
        </w:rPr>
        <w:t xml:space="preserve"> </w:t>
      </w:r>
      <w:r>
        <w:rPr>
          <w:sz w:val="16"/>
        </w:rPr>
        <w:t>Dr.</w:t>
      </w:r>
      <w:r>
        <w:rPr>
          <w:spacing w:val="1"/>
          <w:sz w:val="16"/>
        </w:rPr>
        <w:t xml:space="preserve"> </w:t>
      </w:r>
      <w:r>
        <w:rPr>
          <w:sz w:val="16"/>
        </w:rPr>
        <w:t>Virendra</w:t>
      </w:r>
      <w:r>
        <w:rPr>
          <w:spacing w:val="1"/>
          <w:sz w:val="16"/>
        </w:rPr>
        <w:t xml:space="preserve"> </w:t>
      </w:r>
      <w:r>
        <w:rPr>
          <w:sz w:val="16"/>
        </w:rPr>
        <w:t>Swarup</w:t>
      </w:r>
      <w:r>
        <w:rPr>
          <w:spacing w:val="1"/>
          <w:sz w:val="16"/>
        </w:rPr>
        <w:t xml:space="preserve"> </w:t>
      </w:r>
      <w:r>
        <w:rPr>
          <w:sz w:val="16"/>
        </w:rPr>
        <w:t>Group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Institutions,</w:t>
      </w:r>
      <w:r>
        <w:rPr>
          <w:spacing w:val="1"/>
          <w:sz w:val="16"/>
        </w:rPr>
        <w:t xml:space="preserve"> </w:t>
      </w:r>
      <w:r>
        <w:rPr>
          <w:sz w:val="16"/>
        </w:rPr>
        <w:t>Unnao, India.</w:t>
      </w:r>
    </w:p>
    <w:p w14:paraId="5A24CC3B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48" w:line="235" w:lineRule="auto"/>
        <w:ind w:right="427" w:hanging="360"/>
        <w:jc w:val="both"/>
        <w:rPr>
          <w:sz w:val="16"/>
        </w:rPr>
      </w:pPr>
      <w:r>
        <w:rPr>
          <w:sz w:val="16"/>
        </w:rPr>
        <w:t>A. W. Lo, &amp; A. C. MacKinlay, "Stock market prices do not follow</w:t>
      </w:r>
      <w:r>
        <w:rPr>
          <w:spacing w:val="1"/>
          <w:sz w:val="16"/>
        </w:rPr>
        <w:t xml:space="preserve"> </w:t>
      </w:r>
      <w:r>
        <w:rPr>
          <w:sz w:val="16"/>
        </w:rPr>
        <w:t>random walks: Evidence from a simple specification test," Review of</w:t>
      </w:r>
      <w:r>
        <w:rPr>
          <w:spacing w:val="1"/>
          <w:sz w:val="16"/>
        </w:rPr>
        <w:t xml:space="preserve"> </w:t>
      </w:r>
      <w:r>
        <w:rPr>
          <w:sz w:val="16"/>
        </w:rPr>
        <w:t>financial</w:t>
      </w:r>
      <w:r>
        <w:rPr>
          <w:spacing w:val="-2"/>
          <w:sz w:val="16"/>
        </w:rPr>
        <w:t xml:space="preserve"> </w:t>
      </w:r>
      <w:r>
        <w:rPr>
          <w:sz w:val="16"/>
        </w:rPr>
        <w:t>studies,</w:t>
      </w:r>
      <w:r>
        <w:rPr>
          <w:spacing w:val="-2"/>
          <w:sz w:val="16"/>
        </w:rPr>
        <w:t xml:space="preserve"> </w:t>
      </w:r>
      <w:r>
        <w:rPr>
          <w:sz w:val="16"/>
        </w:rPr>
        <w:t>vol. 1,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41-66,</w:t>
      </w:r>
      <w:r>
        <w:rPr>
          <w:spacing w:val="-2"/>
          <w:sz w:val="16"/>
        </w:rPr>
        <w:t xml:space="preserve"> </w:t>
      </w:r>
      <w:r>
        <w:rPr>
          <w:sz w:val="16"/>
        </w:rPr>
        <w:t>1988.</w:t>
      </w:r>
    </w:p>
    <w:p w14:paraId="50BBD85C" w14:textId="77777777" w:rsidR="00B75F60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50" w:line="235" w:lineRule="auto"/>
        <w:ind w:right="419" w:hanging="360"/>
        <w:jc w:val="both"/>
        <w:rPr>
          <w:sz w:val="16"/>
        </w:rPr>
      </w:pPr>
      <w:r>
        <w:rPr>
          <w:sz w:val="16"/>
        </w:rPr>
        <w:t>S. Fatima, &amp; G. Hussain, "Statistical models of KSE100 index using</w:t>
      </w:r>
      <w:r>
        <w:rPr>
          <w:spacing w:val="1"/>
          <w:sz w:val="16"/>
        </w:rPr>
        <w:t xml:space="preserve"> </w:t>
      </w:r>
      <w:r>
        <w:rPr>
          <w:sz w:val="16"/>
        </w:rPr>
        <w:t>hybrid financial systems," Neurocomputing, vol. 71, no. 13, pp. 2742-</w:t>
      </w:r>
      <w:r>
        <w:rPr>
          <w:spacing w:val="-37"/>
          <w:sz w:val="16"/>
        </w:rPr>
        <w:t xml:space="preserve"> </w:t>
      </w:r>
      <w:r>
        <w:rPr>
          <w:sz w:val="16"/>
        </w:rPr>
        <w:t>2746,</w:t>
      </w:r>
      <w:r>
        <w:rPr>
          <w:spacing w:val="-3"/>
          <w:sz w:val="16"/>
        </w:rPr>
        <w:t xml:space="preserve"> </w:t>
      </w:r>
      <w:r>
        <w:rPr>
          <w:sz w:val="16"/>
        </w:rPr>
        <w:t>2008.</w:t>
      </w:r>
      <w:bookmarkEnd w:id="0"/>
    </w:p>
    <w:sectPr w:rsidR="00B75F60">
      <w:pgSz w:w="11920" w:h="16850"/>
      <w:pgMar w:top="900" w:right="480" w:bottom="280" w:left="620" w:header="720" w:footer="720" w:gutter="0"/>
      <w:cols w:num="2" w:space="720" w:equalWidth="0">
        <w:col w:w="5160" w:space="68"/>
        <w:col w:w="55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42D2"/>
    <w:multiLevelType w:val="hybridMultilevel"/>
    <w:tmpl w:val="6B701E86"/>
    <w:lvl w:ilvl="0" w:tplc="6D9EA48C">
      <w:start w:val="1"/>
      <w:numFmt w:val="upperLetter"/>
      <w:lvlText w:val="%1."/>
      <w:lvlJc w:val="left"/>
      <w:pPr>
        <w:ind w:left="560" w:hanging="274"/>
        <w:jc w:val="left"/>
      </w:pPr>
      <w:rPr>
        <w:rFonts w:hint="default"/>
        <w:i/>
        <w:iCs/>
        <w:w w:val="99"/>
        <w:lang w:val="en-US" w:eastAsia="en-US" w:bidi="ar-SA"/>
      </w:rPr>
    </w:lvl>
    <w:lvl w:ilvl="1" w:tplc="2F52B10E">
      <w:numFmt w:val="bullet"/>
      <w:lvlText w:val="•"/>
      <w:lvlJc w:val="left"/>
      <w:pPr>
        <w:ind w:left="1062" w:hanging="274"/>
      </w:pPr>
      <w:rPr>
        <w:rFonts w:hint="default"/>
        <w:lang w:val="en-US" w:eastAsia="en-US" w:bidi="ar-SA"/>
      </w:rPr>
    </w:lvl>
    <w:lvl w:ilvl="2" w:tplc="E7AC4552">
      <w:numFmt w:val="bullet"/>
      <w:lvlText w:val="•"/>
      <w:lvlJc w:val="left"/>
      <w:pPr>
        <w:ind w:left="1564" w:hanging="274"/>
      </w:pPr>
      <w:rPr>
        <w:rFonts w:hint="default"/>
        <w:lang w:val="en-US" w:eastAsia="en-US" w:bidi="ar-SA"/>
      </w:rPr>
    </w:lvl>
    <w:lvl w:ilvl="3" w:tplc="B27267F4">
      <w:numFmt w:val="bullet"/>
      <w:lvlText w:val="•"/>
      <w:lvlJc w:val="left"/>
      <w:pPr>
        <w:ind w:left="2066" w:hanging="274"/>
      </w:pPr>
      <w:rPr>
        <w:rFonts w:hint="default"/>
        <w:lang w:val="en-US" w:eastAsia="en-US" w:bidi="ar-SA"/>
      </w:rPr>
    </w:lvl>
    <w:lvl w:ilvl="4" w:tplc="75E8E106">
      <w:numFmt w:val="bullet"/>
      <w:lvlText w:val="•"/>
      <w:lvlJc w:val="left"/>
      <w:pPr>
        <w:ind w:left="2569" w:hanging="274"/>
      </w:pPr>
      <w:rPr>
        <w:rFonts w:hint="default"/>
        <w:lang w:val="en-US" w:eastAsia="en-US" w:bidi="ar-SA"/>
      </w:rPr>
    </w:lvl>
    <w:lvl w:ilvl="5" w:tplc="60DAF9FC">
      <w:numFmt w:val="bullet"/>
      <w:lvlText w:val="•"/>
      <w:lvlJc w:val="left"/>
      <w:pPr>
        <w:ind w:left="3071" w:hanging="274"/>
      </w:pPr>
      <w:rPr>
        <w:rFonts w:hint="default"/>
        <w:lang w:val="en-US" w:eastAsia="en-US" w:bidi="ar-SA"/>
      </w:rPr>
    </w:lvl>
    <w:lvl w:ilvl="6" w:tplc="EC8C3680">
      <w:numFmt w:val="bullet"/>
      <w:lvlText w:val="•"/>
      <w:lvlJc w:val="left"/>
      <w:pPr>
        <w:ind w:left="3573" w:hanging="274"/>
      </w:pPr>
      <w:rPr>
        <w:rFonts w:hint="default"/>
        <w:lang w:val="en-US" w:eastAsia="en-US" w:bidi="ar-SA"/>
      </w:rPr>
    </w:lvl>
    <w:lvl w:ilvl="7" w:tplc="5C524FB0">
      <w:numFmt w:val="bullet"/>
      <w:lvlText w:val="•"/>
      <w:lvlJc w:val="left"/>
      <w:pPr>
        <w:ind w:left="4075" w:hanging="274"/>
      </w:pPr>
      <w:rPr>
        <w:rFonts w:hint="default"/>
        <w:lang w:val="en-US" w:eastAsia="en-US" w:bidi="ar-SA"/>
      </w:rPr>
    </w:lvl>
    <w:lvl w:ilvl="8" w:tplc="98A22E68">
      <w:numFmt w:val="bullet"/>
      <w:lvlText w:val="•"/>
      <w:lvlJc w:val="left"/>
      <w:pPr>
        <w:ind w:left="4578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593287A"/>
    <w:multiLevelType w:val="hybridMultilevel"/>
    <w:tmpl w:val="10A6F040"/>
    <w:lvl w:ilvl="0" w:tplc="7556E9B6">
      <w:start w:val="1"/>
      <w:numFmt w:val="upperLetter"/>
      <w:lvlText w:val="%1."/>
      <w:lvlJc w:val="left"/>
      <w:pPr>
        <w:ind w:left="573" w:hanging="287"/>
        <w:jc w:val="left"/>
      </w:pPr>
      <w:rPr>
        <w:rFonts w:hint="default"/>
        <w:i/>
        <w:iCs/>
        <w:w w:val="99"/>
        <w:lang w:val="en-US" w:eastAsia="en-US" w:bidi="ar-SA"/>
      </w:rPr>
    </w:lvl>
    <w:lvl w:ilvl="1" w:tplc="6D4A33DC">
      <w:numFmt w:val="bullet"/>
      <w:lvlText w:val="•"/>
      <w:lvlJc w:val="left"/>
      <w:pPr>
        <w:ind w:left="1037" w:hanging="287"/>
      </w:pPr>
      <w:rPr>
        <w:rFonts w:hint="default"/>
        <w:lang w:val="en-US" w:eastAsia="en-US" w:bidi="ar-SA"/>
      </w:rPr>
    </w:lvl>
    <w:lvl w:ilvl="2" w:tplc="FF724BE8">
      <w:numFmt w:val="bullet"/>
      <w:lvlText w:val="•"/>
      <w:lvlJc w:val="left"/>
      <w:pPr>
        <w:ind w:left="1495" w:hanging="287"/>
      </w:pPr>
      <w:rPr>
        <w:rFonts w:hint="default"/>
        <w:lang w:val="en-US" w:eastAsia="en-US" w:bidi="ar-SA"/>
      </w:rPr>
    </w:lvl>
    <w:lvl w:ilvl="3" w:tplc="50D22130">
      <w:numFmt w:val="bullet"/>
      <w:lvlText w:val="•"/>
      <w:lvlJc w:val="left"/>
      <w:pPr>
        <w:ind w:left="1953" w:hanging="287"/>
      </w:pPr>
      <w:rPr>
        <w:rFonts w:hint="default"/>
        <w:lang w:val="en-US" w:eastAsia="en-US" w:bidi="ar-SA"/>
      </w:rPr>
    </w:lvl>
    <w:lvl w:ilvl="4" w:tplc="96BC4D7A">
      <w:numFmt w:val="bullet"/>
      <w:lvlText w:val="•"/>
      <w:lvlJc w:val="left"/>
      <w:pPr>
        <w:ind w:left="2411" w:hanging="287"/>
      </w:pPr>
      <w:rPr>
        <w:rFonts w:hint="default"/>
        <w:lang w:val="en-US" w:eastAsia="en-US" w:bidi="ar-SA"/>
      </w:rPr>
    </w:lvl>
    <w:lvl w:ilvl="5" w:tplc="A874DCB4">
      <w:numFmt w:val="bullet"/>
      <w:lvlText w:val="•"/>
      <w:lvlJc w:val="left"/>
      <w:pPr>
        <w:ind w:left="2869" w:hanging="287"/>
      </w:pPr>
      <w:rPr>
        <w:rFonts w:hint="default"/>
        <w:lang w:val="en-US" w:eastAsia="en-US" w:bidi="ar-SA"/>
      </w:rPr>
    </w:lvl>
    <w:lvl w:ilvl="6" w:tplc="9A8A0842">
      <w:numFmt w:val="bullet"/>
      <w:lvlText w:val="•"/>
      <w:lvlJc w:val="left"/>
      <w:pPr>
        <w:ind w:left="3327" w:hanging="287"/>
      </w:pPr>
      <w:rPr>
        <w:rFonts w:hint="default"/>
        <w:lang w:val="en-US" w:eastAsia="en-US" w:bidi="ar-SA"/>
      </w:rPr>
    </w:lvl>
    <w:lvl w:ilvl="7" w:tplc="43708366">
      <w:numFmt w:val="bullet"/>
      <w:lvlText w:val="•"/>
      <w:lvlJc w:val="left"/>
      <w:pPr>
        <w:ind w:left="3785" w:hanging="287"/>
      </w:pPr>
      <w:rPr>
        <w:rFonts w:hint="default"/>
        <w:lang w:val="en-US" w:eastAsia="en-US" w:bidi="ar-SA"/>
      </w:rPr>
    </w:lvl>
    <w:lvl w:ilvl="8" w:tplc="3F32EA08">
      <w:numFmt w:val="bullet"/>
      <w:lvlText w:val="•"/>
      <w:lvlJc w:val="left"/>
      <w:pPr>
        <w:ind w:left="4243" w:hanging="287"/>
      </w:pPr>
      <w:rPr>
        <w:rFonts w:hint="default"/>
        <w:lang w:val="en-US" w:eastAsia="en-US" w:bidi="ar-SA"/>
      </w:rPr>
    </w:lvl>
  </w:abstractNum>
  <w:abstractNum w:abstractNumId="2" w15:restartNumberingAfterBreak="0">
    <w:nsid w:val="64642402"/>
    <w:multiLevelType w:val="hybridMultilevel"/>
    <w:tmpl w:val="15E0A5F8"/>
    <w:lvl w:ilvl="0" w:tplc="BBF417B8">
      <w:start w:val="1"/>
      <w:numFmt w:val="decimal"/>
      <w:lvlText w:val="[%1]"/>
      <w:lvlJc w:val="left"/>
      <w:pPr>
        <w:ind w:left="647" w:hanging="359"/>
        <w:jc w:val="left"/>
      </w:pPr>
      <w:rPr>
        <w:rFonts w:ascii="Times New Roman" w:eastAsia="Times New Roman" w:hAnsi="Times New Roman" w:cs="Times New Roman" w:hint="default"/>
        <w:color w:val="221F1F"/>
        <w:spacing w:val="-1"/>
        <w:w w:val="96"/>
        <w:sz w:val="16"/>
        <w:szCs w:val="16"/>
        <w:lang w:val="en-US" w:eastAsia="en-US" w:bidi="ar-SA"/>
      </w:rPr>
    </w:lvl>
    <w:lvl w:ilvl="1" w:tplc="31F8640E">
      <w:numFmt w:val="bullet"/>
      <w:lvlText w:val="•"/>
      <w:lvlJc w:val="left"/>
      <w:pPr>
        <w:ind w:left="1091" w:hanging="359"/>
      </w:pPr>
      <w:rPr>
        <w:rFonts w:hint="default"/>
        <w:lang w:val="en-US" w:eastAsia="en-US" w:bidi="ar-SA"/>
      </w:rPr>
    </w:lvl>
    <w:lvl w:ilvl="2" w:tplc="C704A03E">
      <w:numFmt w:val="bullet"/>
      <w:lvlText w:val="•"/>
      <w:lvlJc w:val="left"/>
      <w:pPr>
        <w:ind w:left="1543" w:hanging="359"/>
      </w:pPr>
      <w:rPr>
        <w:rFonts w:hint="default"/>
        <w:lang w:val="en-US" w:eastAsia="en-US" w:bidi="ar-SA"/>
      </w:rPr>
    </w:lvl>
    <w:lvl w:ilvl="3" w:tplc="FBFA7196">
      <w:numFmt w:val="bullet"/>
      <w:lvlText w:val="•"/>
      <w:lvlJc w:val="left"/>
      <w:pPr>
        <w:ind w:left="1995" w:hanging="359"/>
      </w:pPr>
      <w:rPr>
        <w:rFonts w:hint="default"/>
        <w:lang w:val="en-US" w:eastAsia="en-US" w:bidi="ar-SA"/>
      </w:rPr>
    </w:lvl>
    <w:lvl w:ilvl="4" w:tplc="05282AE4">
      <w:numFmt w:val="bullet"/>
      <w:lvlText w:val="•"/>
      <w:lvlJc w:val="left"/>
      <w:pPr>
        <w:ind w:left="2447" w:hanging="359"/>
      </w:pPr>
      <w:rPr>
        <w:rFonts w:hint="default"/>
        <w:lang w:val="en-US" w:eastAsia="en-US" w:bidi="ar-SA"/>
      </w:rPr>
    </w:lvl>
    <w:lvl w:ilvl="5" w:tplc="FBBAB556">
      <w:numFmt w:val="bullet"/>
      <w:lvlText w:val="•"/>
      <w:lvlJc w:val="left"/>
      <w:pPr>
        <w:ind w:left="2899" w:hanging="359"/>
      </w:pPr>
      <w:rPr>
        <w:rFonts w:hint="default"/>
        <w:lang w:val="en-US" w:eastAsia="en-US" w:bidi="ar-SA"/>
      </w:rPr>
    </w:lvl>
    <w:lvl w:ilvl="6" w:tplc="144E3C24">
      <w:numFmt w:val="bullet"/>
      <w:lvlText w:val="•"/>
      <w:lvlJc w:val="left"/>
      <w:pPr>
        <w:ind w:left="3351" w:hanging="359"/>
      </w:pPr>
      <w:rPr>
        <w:rFonts w:hint="default"/>
        <w:lang w:val="en-US" w:eastAsia="en-US" w:bidi="ar-SA"/>
      </w:rPr>
    </w:lvl>
    <w:lvl w:ilvl="7" w:tplc="B8228B0C">
      <w:numFmt w:val="bullet"/>
      <w:lvlText w:val="•"/>
      <w:lvlJc w:val="left"/>
      <w:pPr>
        <w:ind w:left="3803" w:hanging="359"/>
      </w:pPr>
      <w:rPr>
        <w:rFonts w:hint="default"/>
        <w:lang w:val="en-US" w:eastAsia="en-US" w:bidi="ar-SA"/>
      </w:rPr>
    </w:lvl>
    <w:lvl w:ilvl="8" w:tplc="E7FA1F66">
      <w:numFmt w:val="bullet"/>
      <w:lvlText w:val="•"/>
      <w:lvlJc w:val="left"/>
      <w:pPr>
        <w:ind w:left="4255" w:hanging="359"/>
      </w:pPr>
      <w:rPr>
        <w:rFonts w:hint="default"/>
        <w:lang w:val="en-US" w:eastAsia="en-US" w:bidi="ar-SA"/>
      </w:rPr>
    </w:lvl>
  </w:abstractNum>
  <w:num w:numId="1" w16cid:durableId="487525697">
    <w:abstractNumId w:val="2"/>
  </w:num>
  <w:num w:numId="2" w16cid:durableId="1414157562">
    <w:abstractNumId w:val="1"/>
  </w:num>
  <w:num w:numId="3" w16cid:durableId="210542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0"/>
    <w:rsid w:val="000316E6"/>
    <w:rsid w:val="0005528E"/>
    <w:rsid w:val="00370425"/>
    <w:rsid w:val="003C00D4"/>
    <w:rsid w:val="0056511F"/>
    <w:rsid w:val="00566C94"/>
    <w:rsid w:val="007B3D1A"/>
    <w:rsid w:val="00B07F17"/>
    <w:rsid w:val="00B75F60"/>
    <w:rsid w:val="00C327B7"/>
    <w:rsid w:val="00D06967"/>
    <w:rsid w:val="00DD0852"/>
    <w:rsid w:val="00E34519"/>
    <w:rsid w:val="00F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4DFB"/>
  <w15:docId w15:val="{46736C2C-1670-498E-BD62-8C1F2860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938" w:right="1077" w:hanging="2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9"/>
      <w:ind w:left="64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3C0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sawit7@gmail.com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jaybhaye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ityadhole2020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shantanu.pawar@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shivrajgaikwad228055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4462</Words>
  <Characters>25438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WONGA: The Future of Personal Finance Management &amp;#x2013; A Machine Learning-Driven Approach for Predictive Analysis and Efficient Expense Tracking</vt:lpstr>
    </vt:vector>
  </TitlesOfParts>
  <Company/>
  <LinksUpToDate>false</LinksUpToDate>
  <CharactersWithSpaces>29841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WONGA: The Future of Personal Finance Management &amp;#x2013; A Machine Learning-Driven Approach for Predictive Analysis and Efficient Expense Tracking</dc:title>
  <dc:subject>2023 4th International Conference for Emerging Technology (INCET);2023; ; ;10.1109/INCET57972.2023.10170209</dc:subject>
  <dc:creator>Uyanahewa M.I.R</dc:creator>
  <cp:lastModifiedBy>ADITYA DHOLE</cp:lastModifiedBy>
  <cp:revision>2</cp:revision>
  <dcterms:created xsi:type="dcterms:W3CDTF">2024-05-24T12:19:00Z</dcterms:created>
  <dcterms:modified xsi:type="dcterms:W3CDTF">2024-05-24T12:19:00Z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2024-05-24T00:00:00Z</vt:filetime>
  </property>
</Properties>
</file>