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1C0A2" w14:textId="4BF18A13" w:rsidR="00B3446B" w:rsidRPr="007200FF" w:rsidRDefault="006D3A85" w:rsidP="0037134F">
      <w:pPr>
        <w:spacing w:line="360" w:lineRule="auto"/>
        <w:jc w:val="center"/>
        <w:rPr>
          <w:rFonts w:ascii="Times New Roman" w:hAnsi="Times New Roman" w:cs="Times New Roman"/>
          <w:b/>
          <w:bCs/>
          <w:sz w:val="24"/>
          <w:szCs w:val="24"/>
        </w:rPr>
      </w:pPr>
      <w:r w:rsidRPr="007200FF">
        <w:rPr>
          <w:rFonts w:ascii="Times New Roman" w:hAnsi="Times New Roman" w:cs="Times New Roman"/>
          <w:b/>
          <w:bCs/>
          <w:sz w:val="24"/>
          <w:szCs w:val="24"/>
        </w:rPr>
        <w:t>DONATION CAMPAIGN</w:t>
      </w:r>
    </w:p>
    <w:p w14:paraId="7083DF4E" w14:textId="77777777" w:rsidR="006D3A85" w:rsidRPr="007200FF" w:rsidRDefault="006D3A85" w:rsidP="00BB778A">
      <w:pPr>
        <w:spacing w:line="360" w:lineRule="auto"/>
        <w:jc w:val="both"/>
        <w:rPr>
          <w:rFonts w:ascii="Times New Roman" w:hAnsi="Times New Roman" w:cs="Times New Roman"/>
          <w:b/>
          <w:bCs/>
          <w:sz w:val="24"/>
          <w:szCs w:val="24"/>
        </w:rPr>
      </w:pPr>
      <w:r w:rsidRPr="007200FF">
        <w:rPr>
          <w:rFonts w:ascii="Times New Roman" w:hAnsi="Times New Roman" w:cs="Times New Roman"/>
          <w:b/>
          <w:bCs/>
          <w:sz w:val="24"/>
          <w:szCs w:val="24"/>
        </w:rPr>
        <w:t>AUTHOR:</w:t>
      </w:r>
    </w:p>
    <w:p w14:paraId="40ADE727" w14:textId="103602C8" w:rsidR="006D3A85" w:rsidRPr="007200FF" w:rsidRDefault="006D3A85" w:rsidP="00BB778A">
      <w:pPr>
        <w:spacing w:line="360" w:lineRule="auto"/>
        <w:ind w:left="720" w:firstLine="45"/>
        <w:jc w:val="both"/>
        <w:rPr>
          <w:rFonts w:ascii="Times New Roman" w:hAnsi="Times New Roman" w:cs="Times New Roman"/>
          <w:sz w:val="24"/>
          <w:szCs w:val="24"/>
        </w:rPr>
      </w:pPr>
      <w:r w:rsidRPr="007200FF">
        <w:rPr>
          <w:rFonts w:ascii="Times New Roman" w:hAnsi="Times New Roman" w:cs="Times New Roman"/>
          <w:sz w:val="24"/>
          <w:szCs w:val="24"/>
        </w:rPr>
        <w:t>R.Lakshmanan (</w:t>
      </w:r>
      <w:r w:rsidR="008331EF" w:rsidRPr="007200FF">
        <w:rPr>
          <w:rFonts w:ascii="Times New Roman" w:hAnsi="Times New Roman" w:cs="Times New Roman"/>
          <w:sz w:val="24"/>
          <w:szCs w:val="24"/>
        </w:rPr>
        <w:t>l</w:t>
      </w:r>
      <w:r w:rsidRPr="007200FF">
        <w:rPr>
          <w:rFonts w:ascii="Times New Roman" w:hAnsi="Times New Roman" w:cs="Times New Roman"/>
          <w:sz w:val="24"/>
          <w:szCs w:val="24"/>
        </w:rPr>
        <w:t>aksh</w:t>
      </w:r>
      <w:r w:rsidR="008331EF" w:rsidRPr="007200FF">
        <w:rPr>
          <w:rFonts w:ascii="Times New Roman" w:hAnsi="Times New Roman" w:cs="Times New Roman"/>
          <w:sz w:val="24"/>
          <w:szCs w:val="24"/>
        </w:rPr>
        <w:t>manan</w:t>
      </w:r>
      <w:r w:rsidRPr="007200FF">
        <w:rPr>
          <w:rFonts w:ascii="Times New Roman" w:hAnsi="Times New Roman" w:cs="Times New Roman"/>
          <w:sz w:val="24"/>
          <w:szCs w:val="24"/>
        </w:rPr>
        <w:t>251277@gmail.com)</w:t>
      </w:r>
    </w:p>
    <w:p w14:paraId="39C6E504" w14:textId="77777777" w:rsidR="006D3A85" w:rsidRPr="007200FF" w:rsidRDefault="006D3A85" w:rsidP="00BB778A">
      <w:pPr>
        <w:spacing w:line="360" w:lineRule="auto"/>
        <w:ind w:left="720" w:firstLine="45"/>
        <w:jc w:val="both"/>
        <w:rPr>
          <w:rFonts w:ascii="Times New Roman" w:hAnsi="Times New Roman" w:cs="Times New Roman"/>
          <w:sz w:val="24"/>
          <w:szCs w:val="24"/>
        </w:rPr>
      </w:pPr>
      <w:r w:rsidRPr="007200FF">
        <w:rPr>
          <w:rFonts w:ascii="Times New Roman" w:hAnsi="Times New Roman" w:cs="Times New Roman"/>
          <w:sz w:val="24"/>
          <w:szCs w:val="24"/>
        </w:rPr>
        <w:t xml:space="preserve"> Department of MCA</w:t>
      </w:r>
    </w:p>
    <w:p w14:paraId="3ECD9DEE" w14:textId="6A898BD9" w:rsidR="006D3A85" w:rsidRPr="007200FF" w:rsidRDefault="006D3A85" w:rsidP="00BB778A">
      <w:pPr>
        <w:spacing w:line="360" w:lineRule="auto"/>
        <w:ind w:left="720" w:firstLine="45"/>
        <w:jc w:val="both"/>
        <w:rPr>
          <w:rFonts w:ascii="Times New Roman" w:hAnsi="Times New Roman" w:cs="Times New Roman"/>
          <w:sz w:val="24"/>
          <w:szCs w:val="24"/>
        </w:rPr>
      </w:pPr>
      <w:r w:rsidRPr="007200FF">
        <w:rPr>
          <w:rFonts w:ascii="Times New Roman" w:hAnsi="Times New Roman" w:cs="Times New Roman"/>
          <w:sz w:val="24"/>
          <w:szCs w:val="24"/>
        </w:rPr>
        <w:t xml:space="preserve"> Adhiyamaan College of Engineering (Autonomous), Hosur. </w:t>
      </w:r>
    </w:p>
    <w:p w14:paraId="33D11A96" w14:textId="77777777" w:rsidR="007200FF" w:rsidRDefault="007200FF" w:rsidP="00BB778A">
      <w:pPr>
        <w:spacing w:line="360" w:lineRule="auto"/>
        <w:jc w:val="both"/>
        <w:rPr>
          <w:rFonts w:ascii="Times New Roman" w:hAnsi="Times New Roman" w:cs="Times New Roman"/>
          <w:b/>
          <w:bCs/>
          <w:sz w:val="24"/>
          <w:szCs w:val="24"/>
        </w:rPr>
      </w:pPr>
    </w:p>
    <w:p w14:paraId="4DE5BF35" w14:textId="518343E9" w:rsidR="006D3A85" w:rsidRPr="007200FF" w:rsidRDefault="006D3A85" w:rsidP="00BB778A">
      <w:pPr>
        <w:spacing w:line="360" w:lineRule="auto"/>
        <w:jc w:val="both"/>
        <w:rPr>
          <w:rFonts w:ascii="Times New Roman" w:hAnsi="Times New Roman" w:cs="Times New Roman"/>
          <w:b/>
          <w:bCs/>
          <w:sz w:val="24"/>
          <w:szCs w:val="24"/>
        </w:rPr>
      </w:pPr>
      <w:r w:rsidRPr="007200FF">
        <w:rPr>
          <w:rFonts w:ascii="Times New Roman" w:hAnsi="Times New Roman" w:cs="Times New Roman"/>
          <w:b/>
          <w:bCs/>
          <w:sz w:val="24"/>
          <w:szCs w:val="24"/>
        </w:rPr>
        <w:t xml:space="preserve">GUIDED BY: </w:t>
      </w:r>
    </w:p>
    <w:p w14:paraId="7AE91E34" w14:textId="712D2F26" w:rsidR="006D3A85" w:rsidRPr="007200FF" w:rsidRDefault="006D3A85" w:rsidP="00BB778A">
      <w:pPr>
        <w:spacing w:line="360" w:lineRule="auto"/>
        <w:ind w:left="720"/>
        <w:jc w:val="both"/>
        <w:rPr>
          <w:rFonts w:ascii="Times New Roman" w:hAnsi="Times New Roman" w:cs="Times New Roman"/>
          <w:sz w:val="24"/>
          <w:szCs w:val="24"/>
        </w:rPr>
      </w:pPr>
      <w:r w:rsidRPr="007200FF">
        <w:rPr>
          <w:rFonts w:ascii="Times New Roman" w:hAnsi="Times New Roman" w:cs="Times New Roman"/>
          <w:sz w:val="24"/>
          <w:szCs w:val="24"/>
        </w:rPr>
        <w:t>Prof.N.Sakthivel , MCA.,M.Phil.,(</w:t>
      </w:r>
      <w:hyperlink r:id="rId6" w:history="1">
        <w:r w:rsidRPr="007200FF">
          <w:rPr>
            <w:rStyle w:val="Hyperlink"/>
            <w:rFonts w:ascii="Times New Roman" w:hAnsi="Times New Roman" w:cs="Times New Roman"/>
            <w:sz w:val="24"/>
            <w:szCs w:val="24"/>
          </w:rPr>
          <w:t>sakthivel.mca@adhiyamaan.in</w:t>
        </w:r>
      </w:hyperlink>
      <w:r w:rsidRPr="007200FF">
        <w:rPr>
          <w:rFonts w:ascii="Times New Roman" w:hAnsi="Times New Roman" w:cs="Times New Roman"/>
          <w:sz w:val="24"/>
          <w:szCs w:val="24"/>
        </w:rPr>
        <w:t>)</w:t>
      </w:r>
    </w:p>
    <w:p w14:paraId="19507F47" w14:textId="77777777" w:rsidR="006D3A85" w:rsidRPr="007200FF" w:rsidRDefault="006D3A85" w:rsidP="00BB778A">
      <w:pPr>
        <w:spacing w:line="360" w:lineRule="auto"/>
        <w:ind w:left="720"/>
        <w:jc w:val="both"/>
        <w:rPr>
          <w:rFonts w:ascii="Times New Roman" w:hAnsi="Times New Roman" w:cs="Times New Roman"/>
          <w:sz w:val="24"/>
          <w:szCs w:val="24"/>
        </w:rPr>
      </w:pPr>
      <w:r w:rsidRPr="007200FF">
        <w:rPr>
          <w:rFonts w:ascii="Times New Roman" w:hAnsi="Times New Roman" w:cs="Times New Roman"/>
          <w:sz w:val="24"/>
          <w:szCs w:val="24"/>
        </w:rPr>
        <w:t xml:space="preserve"> Department of MCA </w:t>
      </w:r>
    </w:p>
    <w:p w14:paraId="2C496049" w14:textId="1D2B1850" w:rsidR="006D3A85" w:rsidRPr="007200FF" w:rsidRDefault="006D3A85" w:rsidP="00BB778A">
      <w:pPr>
        <w:spacing w:line="360" w:lineRule="auto"/>
        <w:ind w:left="720"/>
        <w:jc w:val="both"/>
        <w:rPr>
          <w:rFonts w:ascii="Times New Roman" w:hAnsi="Times New Roman" w:cs="Times New Roman"/>
          <w:sz w:val="24"/>
          <w:szCs w:val="24"/>
        </w:rPr>
      </w:pPr>
      <w:r w:rsidRPr="007200FF">
        <w:rPr>
          <w:rFonts w:ascii="Times New Roman" w:hAnsi="Times New Roman" w:cs="Times New Roman"/>
          <w:sz w:val="24"/>
          <w:szCs w:val="24"/>
        </w:rPr>
        <w:t>Adhiyamaan College of Engineering (Autonomous), Hosur.</w:t>
      </w:r>
    </w:p>
    <w:p w14:paraId="2884B68C" w14:textId="77777777" w:rsidR="007200FF" w:rsidRDefault="007200FF" w:rsidP="00BB778A">
      <w:pPr>
        <w:spacing w:line="360" w:lineRule="auto"/>
        <w:jc w:val="both"/>
        <w:rPr>
          <w:rFonts w:ascii="Times New Roman" w:hAnsi="Times New Roman" w:cs="Times New Roman"/>
          <w:b/>
          <w:bCs/>
          <w:sz w:val="24"/>
          <w:szCs w:val="24"/>
        </w:rPr>
      </w:pPr>
    </w:p>
    <w:p w14:paraId="79B01C72" w14:textId="77F5B744" w:rsidR="006D3A85" w:rsidRPr="007200FF" w:rsidRDefault="006D3A85" w:rsidP="00BB778A">
      <w:pPr>
        <w:spacing w:line="360" w:lineRule="auto"/>
        <w:jc w:val="both"/>
        <w:rPr>
          <w:rFonts w:ascii="Times New Roman" w:hAnsi="Times New Roman" w:cs="Times New Roman"/>
          <w:b/>
          <w:bCs/>
          <w:sz w:val="24"/>
          <w:szCs w:val="24"/>
        </w:rPr>
      </w:pPr>
      <w:r w:rsidRPr="007200FF">
        <w:rPr>
          <w:rFonts w:ascii="Times New Roman" w:hAnsi="Times New Roman" w:cs="Times New Roman"/>
          <w:b/>
          <w:bCs/>
          <w:sz w:val="24"/>
          <w:szCs w:val="24"/>
        </w:rPr>
        <w:t>ABSTRACT:</w:t>
      </w:r>
    </w:p>
    <w:p w14:paraId="0E136A61" w14:textId="77777777" w:rsidR="007200FF" w:rsidRDefault="007200FF" w:rsidP="00BB778A">
      <w:pPr>
        <w:spacing w:line="360" w:lineRule="auto"/>
        <w:ind w:firstLine="720"/>
        <w:jc w:val="both"/>
        <w:rPr>
          <w:rFonts w:ascii="Times New Roman" w:hAnsi="Times New Roman" w:cs="Times New Roman"/>
          <w:sz w:val="24"/>
          <w:szCs w:val="24"/>
        </w:rPr>
      </w:pPr>
    </w:p>
    <w:p w14:paraId="2A97C604" w14:textId="065BE2AB" w:rsidR="006D3A85" w:rsidRPr="007200FF" w:rsidRDefault="006D3A85" w:rsidP="00BB778A">
      <w:pPr>
        <w:spacing w:line="360" w:lineRule="auto"/>
        <w:ind w:firstLine="720"/>
        <w:jc w:val="both"/>
        <w:rPr>
          <w:rFonts w:ascii="Times New Roman" w:hAnsi="Times New Roman" w:cs="Times New Roman"/>
          <w:sz w:val="24"/>
          <w:szCs w:val="24"/>
        </w:rPr>
      </w:pPr>
      <w:r w:rsidRPr="007200FF">
        <w:rPr>
          <w:rFonts w:ascii="Times New Roman" w:hAnsi="Times New Roman" w:cs="Times New Roman"/>
          <w:sz w:val="24"/>
          <w:szCs w:val="24"/>
        </w:rPr>
        <w:t xml:space="preserve">In today's dynamic world, community development stands as a cornerstone for societal progress. However, numerous communities around the globe face various challenges hindering their growth and well-being. In response, our project aims to launch a donation campaign focused on addressing these challenges and fostering sustainable development within underserved communities. Through strategic planning and community engagement, we aspire to make a meaningful impact and create positive change on a grassroots level. </w:t>
      </w:r>
    </w:p>
    <w:p w14:paraId="7752C5B3" w14:textId="77777777" w:rsidR="007200FF" w:rsidRDefault="007200FF" w:rsidP="00BB778A">
      <w:pPr>
        <w:spacing w:line="360" w:lineRule="auto"/>
        <w:ind w:firstLine="720"/>
        <w:jc w:val="both"/>
        <w:rPr>
          <w:rFonts w:ascii="Times New Roman" w:hAnsi="Times New Roman" w:cs="Times New Roman"/>
          <w:sz w:val="24"/>
          <w:szCs w:val="24"/>
        </w:rPr>
      </w:pPr>
    </w:p>
    <w:p w14:paraId="2293F7E4" w14:textId="19E4BDD1" w:rsidR="006D3A85" w:rsidRPr="007200FF" w:rsidRDefault="006D3A85" w:rsidP="00BB778A">
      <w:pPr>
        <w:spacing w:line="360" w:lineRule="auto"/>
        <w:ind w:firstLine="720"/>
        <w:jc w:val="both"/>
        <w:rPr>
          <w:rFonts w:ascii="Times New Roman" w:hAnsi="Times New Roman" w:cs="Times New Roman"/>
          <w:sz w:val="24"/>
          <w:szCs w:val="24"/>
        </w:rPr>
      </w:pPr>
      <w:r w:rsidRPr="007200FF">
        <w:rPr>
          <w:rFonts w:ascii="Times New Roman" w:hAnsi="Times New Roman" w:cs="Times New Roman"/>
          <w:sz w:val="24"/>
          <w:szCs w:val="24"/>
        </w:rPr>
        <w:t>The donation campaign seeks to address pressing issues such as poverty, education gaps, healthcare deficiencies, and environmental degradation within marginalized communities. By providing targeted assistance and resources, we aim to uplift these communities and empower individuals to break the cycle of poverty.</w:t>
      </w:r>
    </w:p>
    <w:p w14:paraId="29E52AD1" w14:textId="77777777" w:rsidR="007200FF" w:rsidRDefault="007200FF" w:rsidP="00BB778A">
      <w:pPr>
        <w:spacing w:line="360" w:lineRule="auto"/>
        <w:ind w:firstLine="720"/>
        <w:jc w:val="both"/>
        <w:rPr>
          <w:rFonts w:ascii="Times New Roman" w:hAnsi="Times New Roman" w:cs="Times New Roman"/>
          <w:sz w:val="24"/>
          <w:szCs w:val="24"/>
        </w:rPr>
      </w:pPr>
    </w:p>
    <w:p w14:paraId="61563F3F" w14:textId="3D776EDF" w:rsidR="006D3A85" w:rsidRPr="007200FF" w:rsidRDefault="006D3A85" w:rsidP="00BB778A">
      <w:pPr>
        <w:spacing w:line="360" w:lineRule="auto"/>
        <w:ind w:firstLine="720"/>
        <w:jc w:val="both"/>
        <w:rPr>
          <w:rFonts w:ascii="Times New Roman" w:hAnsi="Times New Roman" w:cs="Times New Roman"/>
          <w:sz w:val="24"/>
          <w:szCs w:val="24"/>
        </w:rPr>
      </w:pPr>
      <w:r w:rsidRPr="007200FF">
        <w:rPr>
          <w:rFonts w:ascii="Times New Roman" w:hAnsi="Times New Roman" w:cs="Times New Roman"/>
          <w:sz w:val="24"/>
          <w:szCs w:val="24"/>
        </w:rPr>
        <w:t xml:space="preserve"> The primary objective of the campaign is to mobilize resources and support from individuals, businesses, and organizations to fund initiatives that promote community development. These initiatives include but are not limited to providing access to education, healthcare services, clean water, sustainable livelihood opportunities, and environmental conservation efforts. Our campaign targets individuals and entities passionate about social impact and community development. This includes philanthropists, corporate entities with corporate social responsibility (CSR) initiatives, foundations, and individuals looking to make a difference in the lives of others. </w:t>
      </w:r>
    </w:p>
    <w:p w14:paraId="730C2F6F" w14:textId="77777777" w:rsidR="007200FF" w:rsidRDefault="007200FF" w:rsidP="00BB778A">
      <w:pPr>
        <w:spacing w:line="360" w:lineRule="auto"/>
        <w:ind w:firstLine="720"/>
        <w:jc w:val="both"/>
        <w:rPr>
          <w:rFonts w:ascii="Times New Roman" w:hAnsi="Times New Roman" w:cs="Times New Roman"/>
          <w:sz w:val="24"/>
          <w:szCs w:val="24"/>
        </w:rPr>
      </w:pPr>
    </w:p>
    <w:p w14:paraId="6AF1C464" w14:textId="57A86A8B" w:rsidR="006D3A85" w:rsidRPr="007200FF" w:rsidRDefault="006D3A85" w:rsidP="00BB778A">
      <w:pPr>
        <w:spacing w:line="360" w:lineRule="auto"/>
        <w:ind w:firstLine="720"/>
        <w:jc w:val="both"/>
        <w:rPr>
          <w:rFonts w:ascii="Times New Roman" w:hAnsi="Times New Roman" w:cs="Times New Roman"/>
          <w:sz w:val="24"/>
          <w:szCs w:val="24"/>
        </w:rPr>
      </w:pPr>
      <w:r w:rsidRPr="007200FF">
        <w:rPr>
          <w:rFonts w:ascii="Times New Roman" w:hAnsi="Times New Roman" w:cs="Times New Roman"/>
          <w:sz w:val="24"/>
          <w:szCs w:val="24"/>
        </w:rPr>
        <w:t xml:space="preserve"> The campaign will employ a multi-faceted approach, utilizing various communication channels such as social media, traditional media, community events, and partnerships with local organizations to raise awareness and solicit donations. We will also leverage technology to facilitate easy and secure donation processes, ensuring transparency and accountability. The campaign will be executed in phases, starting with a comprehensive needs assessment to identify priority areas within target communities. Following this, fundraising activities will be initiated, alongside community engagement efforts to ensure buy-in and participation from local stakeholders. Funds raised will be allocated towards implementing sustainable solutions tailored to the specific needs of each community. </w:t>
      </w:r>
    </w:p>
    <w:p w14:paraId="3CF307DC" w14:textId="77777777" w:rsidR="007200FF" w:rsidRDefault="007200FF" w:rsidP="00BB778A">
      <w:pPr>
        <w:spacing w:line="360" w:lineRule="auto"/>
        <w:ind w:firstLine="720"/>
        <w:jc w:val="both"/>
        <w:rPr>
          <w:rFonts w:ascii="Times New Roman" w:hAnsi="Times New Roman" w:cs="Times New Roman"/>
          <w:sz w:val="24"/>
          <w:szCs w:val="24"/>
        </w:rPr>
      </w:pPr>
    </w:p>
    <w:p w14:paraId="68E22DF4" w14:textId="3584A678" w:rsidR="006D3A85" w:rsidRDefault="006D3A85" w:rsidP="00BB778A">
      <w:pPr>
        <w:spacing w:line="360" w:lineRule="auto"/>
        <w:ind w:firstLine="720"/>
        <w:jc w:val="both"/>
        <w:rPr>
          <w:rFonts w:ascii="Times New Roman" w:hAnsi="Times New Roman" w:cs="Times New Roman"/>
          <w:sz w:val="24"/>
          <w:szCs w:val="24"/>
        </w:rPr>
      </w:pPr>
      <w:r w:rsidRPr="007200FF">
        <w:rPr>
          <w:rFonts w:ascii="Times New Roman" w:hAnsi="Times New Roman" w:cs="Times New Roman"/>
          <w:sz w:val="24"/>
          <w:szCs w:val="24"/>
        </w:rPr>
        <w:t>Our donation campaign for community development represents a concerted effort to address systemic challenges faced by marginalized communities. By harnessing the collective power of donors and stakeholders, we aim to foster inclusive growth and create a brighter, more sustainable future for all. Join us in making a meaningful difference and building stronger, more resilient communities.</w:t>
      </w:r>
    </w:p>
    <w:p w14:paraId="3CB14193" w14:textId="77777777" w:rsidR="00F126A3" w:rsidRDefault="00F126A3" w:rsidP="00BB778A">
      <w:pPr>
        <w:spacing w:beforeLines="30" w:before="72" w:afterLines="30" w:after="72" w:line="360" w:lineRule="auto"/>
        <w:ind w:right="1109"/>
        <w:contextualSpacing/>
        <w:jc w:val="both"/>
        <w:rPr>
          <w:rFonts w:ascii="Times New Roman" w:hAnsi="Times New Roman" w:cs="Times New Roman"/>
          <w:b/>
          <w:sz w:val="24"/>
        </w:rPr>
      </w:pPr>
      <w:r>
        <w:rPr>
          <w:rFonts w:ascii="Times New Roman" w:hAnsi="Times New Roman" w:cs="Times New Roman"/>
          <w:b/>
          <w:sz w:val="24"/>
        </w:rPr>
        <w:t>OBJECTIVE</w:t>
      </w:r>
    </w:p>
    <w:p w14:paraId="772D8B47" w14:textId="77777777" w:rsidR="00F126A3" w:rsidRDefault="00F126A3" w:rsidP="00BB778A">
      <w:pPr>
        <w:spacing w:beforeLines="30" w:before="72" w:afterLines="30" w:after="72" w:line="360" w:lineRule="auto"/>
        <w:ind w:right="1109"/>
        <w:contextualSpacing/>
        <w:jc w:val="both"/>
        <w:rPr>
          <w:rFonts w:ascii="Times New Roman" w:hAnsi="Times New Roman" w:cs="Times New Roman"/>
          <w:b/>
          <w:sz w:val="24"/>
        </w:rPr>
      </w:pPr>
    </w:p>
    <w:p w14:paraId="29450BB2" w14:textId="77777777" w:rsidR="00F126A3" w:rsidRDefault="00F126A3" w:rsidP="00BB778A">
      <w:pPr>
        <w:spacing w:beforeLines="30" w:before="72" w:afterLines="30" w:after="72" w:line="360" w:lineRule="auto"/>
        <w:ind w:right="1109" w:firstLine="720"/>
        <w:jc w:val="both"/>
        <w:rPr>
          <w:rFonts w:ascii="Times New Roman" w:hAnsi="Times New Roman" w:cs="Times New Roman"/>
          <w:sz w:val="24"/>
        </w:rPr>
      </w:pPr>
      <w:r>
        <w:rPr>
          <w:rFonts w:ascii="Times New Roman" w:hAnsi="Times New Roman" w:cs="Times New Roman"/>
          <w:sz w:val="24"/>
        </w:rPr>
        <w:lastRenderedPageBreak/>
        <w:t>The objective of our donation campaign is to create a comprehensive platform that facilitates and encourages charitable contributions across various sectors. Upon logging in, users will be directed to a dynamic home page where they can navigate seamlessly through different donation categories. Our focus areas include healthcare, food, clothing, and education donations, each with its dedicated section. Through this platform, we aim to streamline the donation process, making it easier for users to contribute to causes they care about.</w:t>
      </w:r>
    </w:p>
    <w:p w14:paraId="58DE6A87" w14:textId="77777777" w:rsidR="00F126A3" w:rsidRDefault="00F126A3" w:rsidP="00BB778A">
      <w:pPr>
        <w:spacing w:beforeLines="30" w:before="72" w:afterLines="30" w:after="72" w:line="360" w:lineRule="auto"/>
        <w:ind w:right="1109"/>
        <w:jc w:val="both"/>
        <w:rPr>
          <w:rFonts w:ascii="Times New Roman" w:hAnsi="Times New Roman" w:cs="Times New Roman"/>
          <w:sz w:val="24"/>
        </w:rPr>
      </w:pPr>
    </w:p>
    <w:p w14:paraId="67A9A617" w14:textId="77777777" w:rsidR="00F126A3" w:rsidRDefault="00F126A3" w:rsidP="00BB778A">
      <w:pPr>
        <w:spacing w:beforeLines="30" w:before="72" w:afterLines="30" w:after="72" w:line="360" w:lineRule="auto"/>
        <w:ind w:right="1109" w:firstLine="720"/>
        <w:jc w:val="both"/>
        <w:rPr>
          <w:rFonts w:ascii="Times New Roman" w:hAnsi="Times New Roman" w:cs="Times New Roman"/>
          <w:sz w:val="24"/>
        </w:rPr>
      </w:pPr>
      <w:r>
        <w:rPr>
          <w:rFonts w:ascii="Times New Roman" w:hAnsi="Times New Roman" w:cs="Times New Roman"/>
          <w:sz w:val="24"/>
        </w:rPr>
        <w:t>In the healthcare donation section, users can explore various initiatives aimed at improving healthcare access, supporting medical research, or aiding individuals in need of medical assistance. Whether it's funding treatments for rare diseases, supporting local clinics, or providing medical supplies to underserved communities, users can make a difference in the lives of those facing health challenges.</w:t>
      </w:r>
    </w:p>
    <w:p w14:paraId="7255B384" w14:textId="77777777" w:rsidR="00F126A3" w:rsidRDefault="00F126A3" w:rsidP="00BB778A">
      <w:pPr>
        <w:spacing w:beforeLines="30" w:before="72" w:afterLines="30" w:after="72" w:line="360" w:lineRule="auto"/>
        <w:ind w:right="1109"/>
        <w:jc w:val="both"/>
        <w:rPr>
          <w:rFonts w:ascii="Times New Roman" w:hAnsi="Times New Roman" w:cs="Times New Roman"/>
          <w:sz w:val="24"/>
        </w:rPr>
      </w:pPr>
    </w:p>
    <w:p w14:paraId="5CD4D61F" w14:textId="77777777" w:rsidR="00F126A3" w:rsidRDefault="00F126A3" w:rsidP="00BB778A">
      <w:pPr>
        <w:spacing w:beforeLines="30" w:before="72" w:afterLines="30" w:after="72" w:line="360" w:lineRule="auto"/>
        <w:ind w:right="1109" w:firstLine="720"/>
        <w:jc w:val="both"/>
        <w:rPr>
          <w:rFonts w:ascii="Times New Roman" w:hAnsi="Times New Roman" w:cs="Times New Roman"/>
          <w:sz w:val="24"/>
        </w:rPr>
      </w:pPr>
      <w:r>
        <w:rPr>
          <w:rFonts w:ascii="Times New Roman" w:hAnsi="Times New Roman" w:cs="Times New Roman"/>
          <w:sz w:val="24"/>
        </w:rPr>
        <w:t>In the food donation segment, users can discover opportunities to combat hunger and food insecurity. They can contribute to food banks, support meal programs for vulnerable populations, or sponsor agricultural projects aimed at sustainable food production. By donating to this cause, users play a vital role in ensuring that nutritious meals reach those who need them the most.</w:t>
      </w:r>
    </w:p>
    <w:p w14:paraId="6C27572C" w14:textId="77777777" w:rsidR="00F126A3" w:rsidRDefault="00F126A3" w:rsidP="00BB778A">
      <w:pPr>
        <w:spacing w:beforeLines="30" w:before="72" w:afterLines="30" w:after="72" w:line="360" w:lineRule="auto"/>
        <w:ind w:right="1109"/>
        <w:jc w:val="both"/>
        <w:rPr>
          <w:rFonts w:ascii="Times New Roman" w:hAnsi="Times New Roman" w:cs="Times New Roman"/>
          <w:sz w:val="24"/>
        </w:rPr>
      </w:pPr>
    </w:p>
    <w:p w14:paraId="3C48331D" w14:textId="77777777" w:rsidR="00F126A3" w:rsidRDefault="00F126A3" w:rsidP="00BB778A">
      <w:pPr>
        <w:spacing w:beforeLines="30" w:before="72" w:afterLines="30" w:after="72" w:line="360" w:lineRule="auto"/>
        <w:ind w:right="1109" w:firstLine="720"/>
        <w:jc w:val="both"/>
        <w:rPr>
          <w:rFonts w:ascii="Times New Roman" w:hAnsi="Times New Roman" w:cs="Times New Roman"/>
          <w:sz w:val="24"/>
        </w:rPr>
      </w:pPr>
      <w:r>
        <w:rPr>
          <w:rFonts w:ascii="Times New Roman" w:hAnsi="Times New Roman" w:cs="Times New Roman"/>
          <w:sz w:val="24"/>
        </w:rPr>
        <w:t>The clothing donation section provides users with the chance to give back by supporting initiatives that provide clothing to those in need. Whether it's donating winter coats to homeless shelters, contributing to clothing drives for low-income families, or supporting vocational training programs that empower individuals through attire, users can make a meaningful impact on someone's life through their generosity.</w:t>
      </w:r>
    </w:p>
    <w:p w14:paraId="38DDAA64" w14:textId="77777777" w:rsidR="00F126A3" w:rsidRDefault="00F126A3" w:rsidP="00BB778A">
      <w:pPr>
        <w:spacing w:beforeLines="30" w:before="72" w:afterLines="30" w:after="72" w:line="360" w:lineRule="auto"/>
        <w:ind w:right="1109"/>
        <w:jc w:val="both"/>
        <w:rPr>
          <w:rFonts w:ascii="Times New Roman" w:hAnsi="Times New Roman" w:cs="Times New Roman"/>
          <w:sz w:val="24"/>
        </w:rPr>
      </w:pPr>
    </w:p>
    <w:p w14:paraId="2ADE836A" w14:textId="77777777" w:rsidR="00F126A3" w:rsidRDefault="00F126A3" w:rsidP="00BB778A">
      <w:pPr>
        <w:spacing w:beforeLines="30" w:before="72" w:afterLines="30" w:after="72" w:line="360" w:lineRule="auto"/>
        <w:ind w:right="1109" w:firstLine="720"/>
        <w:jc w:val="both"/>
        <w:rPr>
          <w:rFonts w:ascii="Times New Roman" w:hAnsi="Times New Roman" w:cs="Times New Roman"/>
          <w:sz w:val="24"/>
        </w:rPr>
      </w:pPr>
      <w:r>
        <w:rPr>
          <w:rFonts w:ascii="Times New Roman" w:hAnsi="Times New Roman" w:cs="Times New Roman"/>
          <w:sz w:val="24"/>
        </w:rPr>
        <w:t xml:space="preserve">In the education donation category, users can contribute towards improving access to education for children and adults alike. From funding scholarships for underprivileged students to supporting schools in disadvantaged communities, users can help break the cycle of poverty through the gift of education. Additionally, they </w:t>
      </w:r>
      <w:r>
        <w:rPr>
          <w:rFonts w:ascii="Times New Roman" w:hAnsi="Times New Roman" w:cs="Times New Roman"/>
          <w:sz w:val="24"/>
        </w:rPr>
        <w:lastRenderedPageBreak/>
        <w:t>can support initiatives focused on literacy programs, teacher training, or providing educational resources to underserved areas.</w:t>
      </w:r>
    </w:p>
    <w:p w14:paraId="35643F1E" w14:textId="77777777" w:rsidR="00F126A3" w:rsidRDefault="00F126A3" w:rsidP="00BB778A">
      <w:pPr>
        <w:spacing w:beforeLines="30" w:before="72" w:afterLines="30" w:after="72" w:line="360" w:lineRule="auto"/>
        <w:ind w:right="1109"/>
        <w:jc w:val="both"/>
        <w:rPr>
          <w:rFonts w:ascii="Times New Roman" w:hAnsi="Times New Roman" w:cs="Times New Roman"/>
          <w:sz w:val="24"/>
        </w:rPr>
      </w:pPr>
    </w:p>
    <w:p w14:paraId="61D631EC" w14:textId="77777777" w:rsidR="00F126A3" w:rsidRDefault="00F126A3" w:rsidP="00BB778A">
      <w:pPr>
        <w:spacing w:beforeLines="30" w:before="72" w:afterLines="30" w:after="72" w:line="360" w:lineRule="auto"/>
        <w:ind w:right="1109" w:firstLine="720"/>
        <w:jc w:val="both"/>
        <w:rPr>
          <w:rFonts w:ascii="Times New Roman" w:hAnsi="Times New Roman" w:cs="Times New Roman"/>
          <w:sz w:val="24"/>
        </w:rPr>
      </w:pPr>
      <w:r>
        <w:rPr>
          <w:rFonts w:ascii="Times New Roman" w:hAnsi="Times New Roman" w:cs="Times New Roman"/>
          <w:sz w:val="24"/>
        </w:rPr>
        <w:t>To facilitate seamless transactions, our platform integrates a secure payment gateway, allowing users to make donations conveniently and securely. Additionally, users can create personalized profiles to track their donation history, set donation goals, and receive updates on the impact of their contributions. By incorporating these features, we aim to foster transparency, accountability, and engagement within our community of donors.</w:t>
      </w:r>
    </w:p>
    <w:p w14:paraId="71460445" w14:textId="77777777" w:rsidR="00F126A3" w:rsidRDefault="00F126A3" w:rsidP="00BB778A">
      <w:pPr>
        <w:spacing w:beforeLines="30" w:before="72" w:afterLines="30" w:after="72" w:line="360" w:lineRule="auto"/>
        <w:ind w:right="1109"/>
        <w:jc w:val="both"/>
        <w:rPr>
          <w:rFonts w:ascii="Times New Roman" w:hAnsi="Times New Roman" w:cs="Times New Roman"/>
          <w:sz w:val="24"/>
        </w:rPr>
      </w:pPr>
    </w:p>
    <w:p w14:paraId="261ECD98" w14:textId="77777777" w:rsidR="00F126A3" w:rsidRDefault="00F126A3" w:rsidP="00BB778A">
      <w:pPr>
        <w:spacing w:beforeLines="30" w:before="72" w:afterLines="30" w:after="72" w:line="360" w:lineRule="auto"/>
        <w:ind w:right="1109" w:firstLine="720"/>
        <w:jc w:val="both"/>
        <w:rPr>
          <w:rFonts w:ascii="Times New Roman" w:eastAsia="Times New Roman" w:hAnsi="Times New Roman" w:cs="Times New Roman"/>
          <w:color w:val="0D0D0D" w:themeColor="text1" w:themeTint="F2"/>
          <w:sz w:val="24"/>
          <w:szCs w:val="24"/>
        </w:rPr>
      </w:pPr>
      <w:r>
        <w:rPr>
          <w:rFonts w:ascii="Times New Roman" w:hAnsi="Times New Roman" w:cs="Times New Roman"/>
          <w:sz w:val="24"/>
        </w:rPr>
        <w:t>Our donation campaign project strives to harness the power of collective generosity to address pressing social issues and make a positive difference in the world. Through targeted initiatives in healthcare, food, clothing, and education, coupled with user-friendly features such as a payment gateway and user profiles, we aim to inspire individuals to become active participants in philanthropy and create lasting change in the lives of those in need.</w:t>
      </w:r>
    </w:p>
    <w:p w14:paraId="3E239B5E" w14:textId="77777777" w:rsidR="00F126A3" w:rsidRPr="007200FF" w:rsidRDefault="00F126A3" w:rsidP="00BB778A">
      <w:pPr>
        <w:spacing w:line="360" w:lineRule="auto"/>
        <w:jc w:val="both"/>
        <w:rPr>
          <w:rFonts w:ascii="Times New Roman" w:hAnsi="Times New Roman" w:cs="Times New Roman"/>
          <w:sz w:val="24"/>
          <w:szCs w:val="24"/>
        </w:rPr>
      </w:pPr>
    </w:p>
    <w:p w14:paraId="37176B1F" w14:textId="77777777" w:rsidR="00BB778A" w:rsidRDefault="00BB778A" w:rsidP="00BB778A">
      <w:pPr>
        <w:spacing w:line="360" w:lineRule="auto"/>
        <w:ind w:right="288"/>
        <w:jc w:val="both"/>
        <w:textAlignment w:val="baseline"/>
        <w:rPr>
          <w:rFonts w:ascii="Times New Roman" w:eastAsia="Times New Roman" w:hAnsi="Times New Roman" w:cs="Times New Roman"/>
          <w:b/>
          <w:bCs/>
          <w:szCs w:val="24"/>
        </w:rPr>
      </w:pPr>
      <w:bookmarkStart w:id="0" w:name="_Hlk164074016"/>
      <w:r>
        <w:rPr>
          <w:rFonts w:ascii="Times New Roman" w:eastAsia="Times New Roman" w:hAnsi="Times New Roman" w:cs="Times New Roman"/>
          <w:b/>
          <w:bCs/>
          <w:szCs w:val="24"/>
        </w:rPr>
        <w:t>SOFTWARE REQUIREMENT</w:t>
      </w:r>
    </w:p>
    <w:p w14:paraId="18754EE5" w14:textId="77777777" w:rsidR="00BB778A" w:rsidRDefault="00BB778A" w:rsidP="00BB778A">
      <w:pPr>
        <w:spacing w:line="360" w:lineRule="auto"/>
        <w:ind w:right="288"/>
        <w:jc w:val="both"/>
        <w:textAlignment w:val="baseline"/>
        <w:rPr>
          <w:rFonts w:ascii="Times New Roman" w:eastAsia="Times New Roman" w:hAnsi="Times New Roman" w:cs="Times New Roman"/>
          <w:b/>
          <w:bCs/>
          <w:szCs w:val="24"/>
        </w:rPr>
      </w:pPr>
    </w:p>
    <w:p w14:paraId="6760575E" w14:textId="77777777" w:rsidR="00BB778A" w:rsidRDefault="00BB778A" w:rsidP="00BB778A">
      <w:pPr>
        <w:spacing w:line="360" w:lineRule="auto"/>
        <w:ind w:right="288"/>
        <w:jc w:val="both"/>
        <w:textAlignment w:val="baseline"/>
        <w:rPr>
          <w:rFonts w:ascii="Times New Roman" w:eastAsia="Times New Roman" w:hAnsi="Times New Roman" w:cs="Times New Roman"/>
          <w:b/>
          <w:bCs/>
          <w:szCs w:val="24"/>
        </w:rPr>
      </w:pPr>
      <w:r>
        <w:rPr>
          <w:rFonts w:ascii="Times New Roman" w:eastAsia="Times New Roman" w:hAnsi="Times New Roman" w:cs="Times New Roman"/>
          <w:b/>
          <w:bCs/>
          <w:szCs w:val="24"/>
        </w:rPr>
        <w:t>MINIMUM REQUIREMENTS</w:t>
      </w:r>
    </w:p>
    <w:p w14:paraId="7604A97B" w14:textId="77777777" w:rsidR="00BB778A" w:rsidRDefault="00BB778A" w:rsidP="00BB778A">
      <w:pPr>
        <w:spacing w:line="360" w:lineRule="auto"/>
        <w:ind w:right="288"/>
        <w:jc w:val="both"/>
        <w:textAlignment w:val="baseline"/>
        <w:rPr>
          <w:rFonts w:ascii="Times New Roman" w:eastAsia="Times New Roman" w:hAnsi="Times New Roman" w:cs="Times New Roman"/>
          <w:b/>
          <w:bCs/>
          <w:sz w:val="24"/>
          <w:szCs w:val="24"/>
        </w:rPr>
      </w:pPr>
    </w:p>
    <w:p w14:paraId="2BE6C8F3" w14:textId="77777777" w:rsidR="00BB778A" w:rsidRDefault="00BB778A" w:rsidP="00BB778A">
      <w:pPr>
        <w:pStyle w:val="ListParagraph"/>
        <w:numPr>
          <w:ilvl w:val="0"/>
          <w:numId w:val="2"/>
        </w:numPr>
        <w:spacing w:after="40" w:line="360" w:lineRule="auto"/>
        <w:ind w:right="288"/>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Web Technology</w:t>
      </w:r>
      <w:r>
        <w:rPr>
          <w:rFonts w:ascii="Times New Roman" w:eastAsia="Times New Roman" w:hAnsi="Times New Roman" w:cs="Times New Roman"/>
          <w:sz w:val="24"/>
          <w:szCs w:val="24"/>
        </w:rPr>
        <w:tab/>
        <w:t>: React Js</w:t>
      </w:r>
    </w:p>
    <w:p w14:paraId="4FB7D018" w14:textId="77777777" w:rsidR="00BB778A" w:rsidRDefault="00BB778A" w:rsidP="00BB778A">
      <w:pPr>
        <w:pStyle w:val="ListParagraph"/>
        <w:numPr>
          <w:ilvl w:val="0"/>
          <w:numId w:val="2"/>
        </w:numPr>
        <w:spacing w:after="40" w:line="360" w:lineRule="auto"/>
        <w:ind w:right="288"/>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React Js, bootstrap, CSS, JavaScript</w:t>
      </w:r>
    </w:p>
    <w:p w14:paraId="59B6FCF0" w14:textId="77777777" w:rsidR="00BB778A" w:rsidRDefault="00BB778A" w:rsidP="00BB778A">
      <w:pPr>
        <w:pStyle w:val="ListParagraph"/>
        <w:numPr>
          <w:ilvl w:val="0"/>
          <w:numId w:val="2"/>
        </w:numPr>
        <w:spacing w:after="40" w:line="360" w:lineRule="auto"/>
        <w:ind w:right="288"/>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 512 GB</w:t>
      </w:r>
    </w:p>
    <w:p w14:paraId="5C126352" w14:textId="77777777" w:rsidR="00BB778A" w:rsidRDefault="00BB778A" w:rsidP="00BB778A">
      <w:pPr>
        <w:pStyle w:val="ListParagraph"/>
        <w:numPr>
          <w:ilvl w:val="0"/>
          <w:numId w:val="2"/>
        </w:numPr>
        <w:spacing w:after="40" w:line="360" w:lineRule="auto"/>
        <w:ind w:right="288"/>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w:t>
      </w:r>
      <w:r>
        <w:rPr>
          <w:rFonts w:ascii="Times New Roman" w:eastAsia="Times New Roman" w:hAnsi="Times New Roman" w:cs="Times New Roman"/>
          <w:sz w:val="24"/>
          <w:szCs w:val="24"/>
        </w:rPr>
        <w:tab/>
        <w:t>: Windows 10 and Above</w:t>
      </w:r>
    </w:p>
    <w:bookmarkEnd w:id="0"/>
    <w:p w14:paraId="7EECFA17" w14:textId="77777777" w:rsidR="00BB778A" w:rsidRDefault="00BB778A" w:rsidP="00BB778A">
      <w:pPr>
        <w:spacing w:line="360" w:lineRule="auto"/>
        <w:ind w:left="360" w:right="288"/>
        <w:jc w:val="both"/>
        <w:rPr>
          <w:rFonts w:ascii="Times New Roman" w:eastAsia="Times New Roman" w:hAnsi="Times New Roman" w:cs="Times New Roman"/>
          <w:b/>
          <w:bCs/>
          <w:sz w:val="24"/>
          <w:szCs w:val="24"/>
          <w:shd w:val="clear" w:color="auto" w:fill="FFFFFF"/>
        </w:rPr>
      </w:pPr>
    </w:p>
    <w:p w14:paraId="015CAE49" w14:textId="77777777" w:rsidR="00BB778A" w:rsidRDefault="00BB778A" w:rsidP="00BB778A">
      <w:pPr>
        <w:spacing w:line="360" w:lineRule="auto"/>
        <w:ind w:left="360" w:right="288"/>
        <w:jc w:val="both"/>
        <w:rPr>
          <w:rFonts w:ascii="Times New Roman" w:eastAsia="Times New Roman" w:hAnsi="Times New Roman" w:cs="Times New Roman"/>
          <w:b/>
          <w:bCs/>
          <w:sz w:val="24"/>
          <w:szCs w:val="24"/>
          <w:shd w:val="clear" w:color="auto" w:fill="FFFFFF"/>
        </w:rPr>
      </w:pPr>
    </w:p>
    <w:p w14:paraId="366D2DC1" w14:textId="1BF590D8" w:rsidR="00BB778A" w:rsidRPr="00BB778A" w:rsidRDefault="00BB778A" w:rsidP="00BB778A">
      <w:pPr>
        <w:spacing w:line="360" w:lineRule="auto"/>
        <w:ind w:left="360" w:right="288"/>
        <w:jc w:val="both"/>
        <w:rPr>
          <w:rFonts w:ascii="Times New Roman" w:eastAsia="Times New Roman" w:hAnsi="Times New Roman" w:cs="Times New Roman"/>
          <w:sz w:val="24"/>
          <w:szCs w:val="24"/>
        </w:rPr>
      </w:pPr>
      <w:bookmarkStart w:id="1" w:name="_Hlk164074037"/>
      <w:r w:rsidRPr="00BB778A">
        <w:rPr>
          <w:rFonts w:ascii="Times New Roman" w:eastAsia="Times New Roman" w:hAnsi="Times New Roman" w:cs="Times New Roman"/>
          <w:b/>
          <w:bCs/>
          <w:sz w:val="24"/>
          <w:szCs w:val="24"/>
          <w:shd w:val="clear" w:color="auto" w:fill="FFFFFF"/>
        </w:rPr>
        <w:lastRenderedPageBreak/>
        <w:t>OBJECTIVES OF REACT JS</w:t>
      </w:r>
    </w:p>
    <w:p w14:paraId="158121E1" w14:textId="77777777" w:rsidR="00BB778A" w:rsidRPr="00BB778A" w:rsidRDefault="00BB778A" w:rsidP="00BB778A">
      <w:pPr>
        <w:spacing w:line="360" w:lineRule="auto"/>
        <w:ind w:left="360" w:right="288" w:firstLine="360"/>
        <w:jc w:val="both"/>
        <w:rPr>
          <w:rFonts w:ascii="Times New Roman" w:eastAsia="Times New Roman" w:hAnsi="Times New Roman" w:cs="Times New Roman"/>
          <w:bCs/>
          <w:sz w:val="24"/>
          <w:szCs w:val="24"/>
        </w:rPr>
      </w:pPr>
      <w:r w:rsidRPr="00BB778A">
        <w:rPr>
          <w:rFonts w:ascii="Times New Roman" w:eastAsia="Times New Roman" w:hAnsi="Times New Roman" w:cs="Times New Roman"/>
          <w:bCs/>
          <w:sz w:val="24"/>
          <w:szCs w:val="24"/>
        </w:rPr>
        <w:t xml:space="preserve">React.js is a powerful JavaScript library designed to facilitate the development of dynamic and interactive user interfaces. At its core, the primary objective of React.js is to simplify and streamline the process of building complex UIs by breaking them down into modular, reusable components. These components encapsulate both the structure and behavior of specific parts of the user interface, promoting a modular and maintainable codebase. </w:t>
      </w:r>
    </w:p>
    <w:p w14:paraId="15FD6346" w14:textId="77777777" w:rsidR="00BB778A" w:rsidRPr="00BB778A" w:rsidRDefault="00BB778A" w:rsidP="00BB778A">
      <w:pPr>
        <w:spacing w:line="360" w:lineRule="auto"/>
        <w:ind w:left="360" w:right="288"/>
        <w:jc w:val="both"/>
        <w:rPr>
          <w:rFonts w:ascii="Times New Roman" w:eastAsia="Times New Roman" w:hAnsi="Times New Roman" w:cs="Times New Roman"/>
          <w:bCs/>
          <w:sz w:val="24"/>
          <w:szCs w:val="24"/>
        </w:rPr>
      </w:pPr>
    </w:p>
    <w:p w14:paraId="34D62030" w14:textId="77777777" w:rsidR="00BB778A" w:rsidRPr="00BB778A" w:rsidRDefault="00BB778A" w:rsidP="00BB778A">
      <w:pPr>
        <w:spacing w:line="360" w:lineRule="auto"/>
        <w:ind w:left="360" w:right="288" w:firstLine="360"/>
        <w:jc w:val="both"/>
        <w:rPr>
          <w:rFonts w:ascii="Times New Roman" w:eastAsia="Times New Roman" w:hAnsi="Times New Roman" w:cs="Times New Roman"/>
          <w:bCs/>
          <w:sz w:val="24"/>
          <w:szCs w:val="24"/>
        </w:rPr>
      </w:pPr>
      <w:r w:rsidRPr="00BB778A">
        <w:rPr>
          <w:rFonts w:ascii="Times New Roman" w:eastAsia="Times New Roman" w:hAnsi="Times New Roman" w:cs="Times New Roman"/>
          <w:bCs/>
          <w:sz w:val="24"/>
          <w:szCs w:val="24"/>
        </w:rPr>
        <w:t xml:space="preserve">One of the key features of React.js is its use of a virtual DOM (Document Object Model), which is a lightweight representation of the actual DOM in memory. By employing a virtual DOM, </w:t>
      </w:r>
      <w:r w:rsidRPr="00BB778A">
        <w:rPr>
          <w:rFonts w:ascii="Times New Roman" w:eastAsia="Times New Roman" w:hAnsi="Times New Roman" w:cs="Times New Roman"/>
          <w:bCs/>
          <w:sz w:val="24"/>
          <w:szCs w:val="24"/>
        </w:rPr>
        <w:tab/>
        <w:t>react can efficiently update the user interface in response to changes in data or state without directly manipulating the DOM, resulting in significant performance improvements.</w:t>
      </w:r>
    </w:p>
    <w:p w14:paraId="159DAE47" w14:textId="77777777" w:rsidR="00BB778A" w:rsidRPr="00BB778A" w:rsidRDefault="00BB778A" w:rsidP="00BB778A">
      <w:pPr>
        <w:spacing w:line="360" w:lineRule="auto"/>
        <w:ind w:left="360" w:right="288"/>
        <w:jc w:val="both"/>
        <w:rPr>
          <w:rFonts w:ascii="Times New Roman" w:eastAsia="Times New Roman" w:hAnsi="Times New Roman" w:cs="Times New Roman"/>
          <w:bCs/>
          <w:sz w:val="24"/>
          <w:szCs w:val="24"/>
        </w:rPr>
      </w:pPr>
    </w:p>
    <w:p w14:paraId="5D338F4A" w14:textId="77777777" w:rsidR="00BB778A" w:rsidRPr="00BB778A" w:rsidRDefault="00BB778A" w:rsidP="00BB778A">
      <w:pPr>
        <w:spacing w:line="360" w:lineRule="auto"/>
        <w:ind w:left="360" w:right="288" w:firstLine="360"/>
        <w:jc w:val="both"/>
        <w:rPr>
          <w:rFonts w:ascii="Times New Roman" w:eastAsia="Times New Roman" w:hAnsi="Times New Roman" w:cs="Times New Roman"/>
          <w:bCs/>
          <w:sz w:val="24"/>
          <w:szCs w:val="24"/>
        </w:rPr>
      </w:pPr>
      <w:r w:rsidRPr="00BB778A">
        <w:rPr>
          <w:rFonts w:ascii="Times New Roman" w:eastAsia="Times New Roman" w:hAnsi="Times New Roman" w:cs="Times New Roman"/>
          <w:bCs/>
          <w:sz w:val="24"/>
          <w:szCs w:val="24"/>
        </w:rPr>
        <w:t>Another crucial objective of React.js is to enable developers to build UIs using a declarative programming paradigm. Instead of imperatively defining the steps needed to update the UI in response to changes, developers can simply declare how the UI should look based on the current state of the application. This declarative approach not only makes the code more intuitive and easier to understand but also helps minimize bugs and improve code maintainability.</w:t>
      </w:r>
    </w:p>
    <w:p w14:paraId="1E0CFE40" w14:textId="77777777" w:rsidR="00BB778A" w:rsidRPr="00BB778A" w:rsidRDefault="00BB778A" w:rsidP="00BB778A">
      <w:pPr>
        <w:spacing w:line="360" w:lineRule="auto"/>
        <w:ind w:left="360" w:right="288"/>
        <w:jc w:val="both"/>
        <w:rPr>
          <w:rFonts w:ascii="Times New Roman" w:eastAsia="Times New Roman" w:hAnsi="Times New Roman" w:cs="Times New Roman"/>
          <w:bCs/>
          <w:sz w:val="24"/>
          <w:szCs w:val="24"/>
        </w:rPr>
      </w:pPr>
    </w:p>
    <w:p w14:paraId="73829418" w14:textId="77777777" w:rsidR="00BB778A" w:rsidRPr="00BB778A" w:rsidRDefault="00BB778A" w:rsidP="00BB778A">
      <w:pPr>
        <w:spacing w:line="360" w:lineRule="auto"/>
        <w:ind w:left="360" w:right="288" w:firstLine="360"/>
        <w:jc w:val="both"/>
        <w:rPr>
          <w:rFonts w:ascii="Times New Roman" w:eastAsia="Times New Roman" w:hAnsi="Times New Roman" w:cs="Times New Roman"/>
          <w:bCs/>
          <w:sz w:val="24"/>
          <w:szCs w:val="24"/>
        </w:rPr>
      </w:pPr>
      <w:r w:rsidRPr="00BB778A">
        <w:rPr>
          <w:rFonts w:ascii="Times New Roman" w:eastAsia="Times New Roman" w:hAnsi="Times New Roman" w:cs="Times New Roman"/>
          <w:bCs/>
          <w:sz w:val="24"/>
          <w:szCs w:val="24"/>
        </w:rPr>
        <w:t>React.js also promotes the idea of unidirectional data flow, where data flows from parent components down to their children via props (properties). This ensures that the data flow within the application remains predictable and makes it easier to understand how changes in one part of the UI can affect other parts.</w:t>
      </w:r>
    </w:p>
    <w:p w14:paraId="73785B6B" w14:textId="77777777" w:rsidR="00BB778A" w:rsidRPr="00BB778A" w:rsidRDefault="00BB778A" w:rsidP="00BB778A">
      <w:pPr>
        <w:spacing w:line="360" w:lineRule="auto"/>
        <w:ind w:left="360" w:right="288"/>
        <w:jc w:val="both"/>
        <w:rPr>
          <w:rFonts w:ascii="Times New Roman" w:eastAsia="Times New Roman" w:hAnsi="Times New Roman" w:cs="Times New Roman"/>
          <w:bCs/>
          <w:sz w:val="24"/>
          <w:szCs w:val="24"/>
        </w:rPr>
      </w:pPr>
    </w:p>
    <w:p w14:paraId="72F671FD" w14:textId="36C279D9" w:rsidR="00BB778A" w:rsidRPr="00BB778A" w:rsidRDefault="00BB778A" w:rsidP="00BB778A">
      <w:pPr>
        <w:spacing w:line="360" w:lineRule="auto"/>
        <w:ind w:left="360" w:right="288" w:firstLine="360"/>
        <w:jc w:val="both"/>
        <w:rPr>
          <w:rFonts w:ascii="Times New Roman" w:eastAsia="Times New Roman" w:hAnsi="Times New Roman" w:cs="Times New Roman"/>
          <w:bCs/>
          <w:sz w:val="24"/>
          <w:szCs w:val="24"/>
        </w:rPr>
      </w:pPr>
      <w:r w:rsidRPr="00BB778A">
        <w:rPr>
          <w:rFonts w:ascii="Times New Roman" w:eastAsia="Times New Roman" w:hAnsi="Times New Roman" w:cs="Times New Roman"/>
          <w:bCs/>
          <w:sz w:val="24"/>
          <w:szCs w:val="24"/>
        </w:rPr>
        <w:lastRenderedPageBreak/>
        <w:t>React.js emphasizes the concept of composability, allowing developers to compose complex UIs by combining smaller, reusable components. This approach encourages code reuse and modularity, making it easier to manage and maintain large-scale applications.React.js promotes a philosophy of "learn once, write anywhere" through its use of a component-based architecture and its compatibility with both web and mobile platforms. Developers can leverage their knowledge of React.js to build not only web applications but also mobile apps using frameworks like React Native.</w:t>
      </w:r>
    </w:p>
    <w:p w14:paraId="737FE5F3" w14:textId="77777777" w:rsidR="00BB778A" w:rsidRPr="00BB778A" w:rsidRDefault="00BB778A" w:rsidP="00BB778A">
      <w:pPr>
        <w:spacing w:line="360" w:lineRule="auto"/>
        <w:ind w:left="360" w:right="288"/>
        <w:jc w:val="both"/>
        <w:rPr>
          <w:rFonts w:ascii="Times New Roman" w:eastAsia="Times New Roman" w:hAnsi="Times New Roman" w:cs="Times New Roman"/>
          <w:bCs/>
          <w:sz w:val="24"/>
          <w:szCs w:val="24"/>
        </w:rPr>
      </w:pPr>
    </w:p>
    <w:p w14:paraId="0CA5A2FA" w14:textId="77777777" w:rsidR="00BB778A" w:rsidRPr="00BB778A" w:rsidRDefault="00BB778A" w:rsidP="00BB778A">
      <w:pPr>
        <w:spacing w:line="360" w:lineRule="auto"/>
        <w:ind w:left="360" w:right="288" w:firstLine="360"/>
        <w:jc w:val="both"/>
        <w:rPr>
          <w:rFonts w:ascii="Times New Roman" w:eastAsia="Times New Roman" w:hAnsi="Times New Roman" w:cs="Times New Roman"/>
          <w:bCs/>
          <w:sz w:val="24"/>
          <w:szCs w:val="24"/>
        </w:rPr>
      </w:pPr>
      <w:r w:rsidRPr="00BB778A">
        <w:rPr>
          <w:rFonts w:ascii="Times New Roman" w:eastAsia="Times New Roman" w:hAnsi="Times New Roman" w:cs="Times New Roman"/>
          <w:bCs/>
          <w:sz w:val="24"/>
          <w:szCs w:val="24"/>
        </w:rPr>
        <w:t>The primary objective of React.js is to provide developers with a powerful and efficient tool for building dynamic and interactive user interfaces by promoting modularity, reusability, performance, and a declarative programming paradigm. By achieving these objectives, React.js has become one of the most popular choices for front-end development, empowering developers to create robust and engaging UIs across a variety of platforms.</w:t>
      </w:r>
    </w:p>
    <w:p w14:paraId="3B8DB9B3" w14:textId="77777777" w:rsidR="00BB778A" w:rsidRDefault="00BB778A" w:rsidP="00BB778A">
      <w:pPr>
        <w:spacing w:line="360" w:lineRule="auto"/>
        <w:ind w:right="288"/>
        <w:contextualSpacing/>
        <w:jc w:val="both"/>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JAVASCRIPT</w:t>
      </w:r>
    </w:p>
    <w:p w14:paraId="4719D581" w14:textId="77777777" w:rsidR="00BB778A" w:rsidRDefault="00BB778A" w:rsidP="00BB778A">
      <w:pPr>
        <w:spacing w:after="0" w:line="360" w:lineRule="auto"/>
        <w:ind w:right="288"/>
        <w:contextualSpacing/>
        <w:jc w:val="both"/>
        <w:textAlignment w:val="baseline"/>
        <w:rPr>
          <w:rFonts w:ascii="Times New Roman" w:eastAsia="Times New Roman" w:hAnsi="Times New Roman" w:cs="Times New Roman"/>
          <w:b/>
          <w:bCs/>
          <w:color w:val="000000"/>
          <w:sz w:val="24"/>
          <w:szCs w:val="24"/>
        </w:rPr>
      </w:pPr>
    </w:p>
    <w:p w14:paraId="452088A9" w14:textId="77777777" w:rsidR="00BB778A" w:rsidRDefault="00BB778A" w:rsidP="00BB778A">
      <w:pPr>
        <w:spacing w:line="360" w:lineRule="auto"/>
        <w:ind w:right="288"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JavaScript  (often shortened to JS) is a lightweight, interpreted, object-oriented language with </w:t>
      </w:r>
      <w:hyperlink r:id="rId7" w:history="1">
        <w:r>
          <w:rPr>
            <w:rStyle w:val="Hyperlink"/>
            <w:rFonts w:ascii="Times New Roman" w:eastAsia="Times New Roman" w:hAnsi="Times New Roman" w:cs="Times New Roman"/>
            <w:color w:val="000000"/>
            <w:sz w:val="24"/>
            <w:szCs w:val="24"/>
          </w:rPr>
          <w:t>first-class functions</w:t>
        </w:r>
      </w:hyperlink>
      <w:r>
        <w:rPr>
          <w:rFonts w:ascii="Times New Roman" w:eastAsia="Times New Roman" w:hAnsi="Times New Roman" w:cs="Times New Roman"/>
          <w:color w:val="000000"/>
          <w:sz w:val="24"/>
          <w:szCs w:val="24"/>
        </w:rPr>
        <w:t xml:space="preserve">, and is best known as the scripting language for Web pages, but it's </w:t>
      </w:r>
      <w:hyperlink r:id="rId8" w:anchor="Uses_outside_Web_pages" w:history="1">
        <w:r>
          <w:rPr>
            <w:rStyle w:val="Hyperlink"/>
            <w:rFonts w:ascii="Times New Roman" w:eastAsia="Times New Roman" w:hAnsi="Times New Roman" w:cs="Times New Roman"/>
            <w:color w:val="000000"/>
            <w:sz w:val="24"/>
            <w:szCs w:val="24"/>
          </w:rPr>
          <w:t>used in many non-browser environments</w:t>
        </w:r>
      </w:hyperlink>
      <w:r>
        <w:rPr>
          <w:rFonts w:ascii="Times New Roman" w:eastAsia="Times New Roman" w:hAnsi="Times New Roman" w:cs="Times New Roman"/>
          <w:color w:val="000000"/>
          <w:sz w:val="24"/>
          <w:szCs w:val="24"/>
        </w:rPr>
        <w:t xml:space="preserve"> as well. It is a </w:t>
      </w:r>
      <w:hyperlink r:id="rId9" w:history="1">
        <w:r>
          <w:rPr>
            <w:rStyle w:val="Hyperlink"/>
            <w:rFonts w:ascii="Times New Roman" w:eastAsia="Times New Roman" w:hAnsi="Times New Roman" w:cs="Times New Roman"/>
            <w:color w:val="000000"/>
            <w:sz w:val="24"/>
            <w:szCs w:val="24"/>
          </w:rPr>
          <w:t>prototype-based</w:t>
        </w:r>
      </w:hyperlink>
      <w:r>
        <w:rPr>
          <w:rFonts w:ascii="Times New Roman" w:eastAsia="Times New Roman" w:hAnsi="Times New Roman" w:cs="Times New Roman"/>
          <w:color w:val="000000"/>
          <w:sz w:val="24"/>
          <w:szCs w:val="24"/>
        </w:rPr>
        <w:t>, multi-paradigm scripting language that is dynamic, and supports object-oriented, imperative, and functional programming styles.</w:t>
      </w:r>
    </w:p>
    <w:p w14:paraId="0C278A39" w14:textId="77777777" w:rsidR="00BB778A" w:rsidRDefault="00BB778A" w:rsidP="00BB778A">
      <w:pPr>
        <w:spacing w:line="360" w:lineRule="auto"/>
        <w:ind w:right="288" w:firstLine="720"/>
        <w:jc w:val="both"/>
        <w:rPr>
          <w:rFonts w:ascii="Times New Roman" w:eastAsia="Times New Roman" w:hAnsi="Times New Roman" w:cs="Times New Roman"/>
          <w:sz w:val="24"/>
          <w:szCs w:val="24"/>
        </w:rPr>
      </w:pPr>
    </w:p>
    <w:p w14:paraId="63EE637A" w14:textId="77777777" w:rsidR="00BB778A" w:rsidRDefault="00BB778A" w:rsidP="00BB778A">
      <w:pPr>
        <w:spacing w:line="360" w:lineRule="auto"/>
        <w:ind w:right="288" w:firstLine="720"/>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rPr>
        <w:t>JavaScript runs on the client side of the web, which can be used to design programs on how the web pages behave on the occurrence of an event. JavaScript is an easy to learn and also powerful scripting language, widely used for controlling web page behavior.</w:t>
      </w:r>
      <w:r>
        <w:rPr>
          <w:rFonts w:ascii="Times New Roman" w:eastAsia="Times New Roman" w:hAnsi="Times New Roman" w:cs="Times New Roman"/>
          <w:color w:val="000000"/>
          <w:sz w:val="24"/>
          <w:szCs w:val="24"/>
          <w:shd w:val="clear" w:color="auto" w:fill="FFFFFF"/>
        </w:rPr>
        <w:t xml:space="preserve"> JavaScript can function as both a </w:t>
      </w:r>
      <w:hyperlink r:id="rId10" w:history="1">
        <w:r>
          <w:rPr>
            <w:rStyle w:val="Hyperlink"/>
            <w:rFonts w:ascii="Times New Roman" w:eastAsia="Times New Roman" w:hAnsi="Times New Roman" w:cs="Times New Roman"/>
            <w:color w:val="000000"/>
            <w:sz w:val="24"/>
            <w:szCs w:val="24"/>
            <w:shd w:val="clear" w:color="auto" w:fill="FFFFFF"/>
          </w:rPr>
          <w:t>procedural</w:t>
        </w:r>
      </w:hyperlink>
      <w:r>
        <w:rPr>
          <w:rFonts w:ascii="Times New Roman" w:eastAsia="Times New Roman" w:hAnsi="Times New Roman" w:cs="Times New Roman"/>
          <w:color w:val="000000"/>
          <w:sz w:val="24"/>
          <w:szCs w:val="24"/>
          <w:shd w:val="clear" w:color="auto" w:fill="FFFFFF"/>
        </w:rPr>
        <w:t xml:space="preserve"> and an </w:t>
      </w:r>
      <w:hyperlink r:id="rId11" w:history="1">
        <w:r>
          <w:rPr>
            <w:rStyle w:val="Hyperlink"/>
            <w:rFonts w:ascii="Times New Roman" w:eastAsia="Times New Roman" w:hAnsi="Times New Roman" w:cs="Times New Roman"/>
            <w:color w:val="000000"/>
            <w:sz w:val="24"/>
            <w:szCs w:val="24"/>
            <w:shd w:val="clear" w:color="auto" w:fill="FFFFFF"/>
          </w:rPr>
          <w:t>object oriented language</w:t>
        </w:r>
      </w:hyperlink>
      <w:r>
        <w:rPr>
          <w:rFonts w:ascii="Times New Roman" w:eastAsia="Times New Roman" w:hAnsi="Times New Roman" w:cs="Times New Roman"/>
          <w:color w:val="000000"/>
          <w:sz w:val="24"/>
          <w:szCs w:val="24"/>
          <w:shd w:val="clear" w:color="auto" w:fill="FFFFFF"/>
        </w:rPr>
        <w:t>. </w:t>
      </w:r>
    </w:p>
    <w:p w14:paraId="4B6B370E" w14:textId="77777777" w:rsidR="00BB778A" w:rsidRDefault="00BB778A" w:rsidP="00BB778A">
      <w:pPr>
        <w:spacing w:line="360" w:lineRule="auto"/>
        <w:ind w:right="288"/>
        <w:jc w:val="both"/>
        <w:rPr>
          <w:rFonts w:ascii="Times New Roman" w:eastAsia="Times New Roman" w:hAnsi="Times New Roman" w:cs="Times New Roman"/>
          <w:sz w:val="24"/>
          <w:szCs w:val="24"/>
        </w:rPr>
      </w:pPr>
    </w:p>
    <w:p w14:paraId="6B2BF7F7" w14:textId="77777777" w:rsidR="00BB778A" w:rsidRDefault="00BB778A" w:rsidP="00BB778A">
      <w:pPr>
        <w:spacing w:line="360" w:lineRule="auto"/>
        <w:ind w:right="288" w:firstLine="720"/>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 xml:space="preserve">JavaScript supports much of the </w:t>
      </w:r>
      <w:hyperlink r:id="rId12" w:history="1">
        <w:r>
          <w:rPr>
            <w:rStyle w:val="Hyperlink"/>
            <w:rFonts w:ascii="Times New Roman" w:eastAsia="Times New Roman" w:hAnsi="Times New Roman" w:cs="Times New Roman"/>
            <w:color w:val="000000"/>
            <w:sz w:val="24"/>
            <w:szCs w:val="24"/>
            <w:shd w:val="clear" w:color="auto" w:fill="FFFFFF"/>
          </w:rPr>
          <w:t>structured programming</w:t>
        </w:r>
      </w:hyperlink>
      <w:r>
        <w:rPr>
          <w:rFonts w:ascii="Times New Roman" w:eastAsia="Times New Roman" w:hAnsi="Times New Roman" w:cs="Times New Roman"/>
          <w:color w:val="000000"/>
          <w:sz w:val="24"/>
          <w:szCs w:val="24"/>
          <w:shd w:val="clear" w:color="auto" w:fill="FFFFFF"/>
        </w:rPr>
        <w:t xml:space="preserve"> syntax from </w:t>
      </w:r>
      <w:hyperlink r:id="rId13" w:history="1">
        <w:r>
          <w:rPr>
            <w:rStyle w:val="Hyperlink"/>
            <w:rFonts w:ascii="Times New Roman" w:eastAsia="Times New Roman" w:hAnsi="Times New Roman" w:cs="Times New Roman"/>
            <w:color w:val="000000"/>
            <w:sz w:val="24"/>
            <w:szCs w:val="24"/>
            <w:shd w:val="clear" w:color="auto" w:fill="FFFFFF"/>
          </w:rPr>
          <w:t>C</w:t>
        </w:r>
      </w:hyperlink>
      <w:r>
        <w:rPr>
          <w:rFonts w:ascii="Times New Roman" w:eastAsia="Times New Roman" w:hAnsi="Times New Roman" w:cs="Times New Roman"/>
          <w:color w:val="000000"/>
          <w:sz w:val="24"/>
          <w:szCs w:val="24"/>
          <w:shd w:val="clear" w:color="auto" w:fill="FFFFFF"/>
        </w:rPr>
        <w:t xml:space="preserve"> (e.g., </w:t>
      </w:r>
      <w:r>
        <w:rPr>
          <w:rFonts w:ascii="Times New Roman" w:eastAsia="Times New Roman" w:hAnsi="Times New Roman" w:cs="Times New Roman"/>
          <w:color w:val="000000"/>
          <w:sz w:val="24"/>
          <w:szCs w:val="24"/>
          <w:shd w:val="clear" w:color="auto" w:fill="F8F9FA"/>
        </w:rPr>
        <w:t>if</w:t>
      </w:r>
      <w:r>
        <w:rPr>
          <w:rFonts w:ascii="Times New Roman" w:eastAsia="Times New Roman" w:hAnsi="Times New Roman" w:cs="Times New Roman"/>
          <w:color w:val="000000"/>
          <w:sz w:val="24"/>
          <w:szCs w:val="24"/>
          <w:shd w:val="clear" w:color="auto" w:fill="FFFFFF"/>
        </w:rPr>
        <w:t xml:space="preserve"> statements, </w:t>
      </w:r>
      <w:r>
        <w:rPr>
          <w:rFonts w:ascii="Times New Roman" w:eastAsia="Times New Roman" w:hAnsi="Times New Roman" w:cs="Times New Roman"/>
          <w:color w:val="000000"/>
          <w:sz w:val="24"/>
          <w:szCs w:val="24"/>
          <w:shd w:val="clear" w:color="auto" w:fill="F8F9FA"/>
        </w:rPr>
        <w:t>while</w:t>
      </w:r>
      <w:r>
        <w:rPr>
          <w:rFonts w:ascii="Times New Roman" w:eastAsia="Times New Roman" w:hAnsi="Times New Roman" w:cs="Times New Roman"/>
          <w:color w:val="000000"/>
          <w:sz w:val="24"/>
          <w:szCs w:val="24"/>
          <w:shd w:val="clear" w:color="auto" w:fill="FFFFFF"/>
        </w:rPr>
        <w:t xml:space="preserve"> loops, </w:t>
      </w:r>
      <w:r>
        <w:rPr>
          <w:rFonts w:ascii="Times New Roman" w:eastAsia="Times New Roman" w:hAnsi="Times New Roman" w:cs="Times New Roman"/>
          <w:color w:val="000000"/>
          <w:sz w:val="24"/>
          <w:szCs w:val="24"/>
          <w:shd w:val="clear" w:color="auto" w:fill="F8F9FA"/>
        </w:rPr>
        <w:t>switch</w:t>
      </w:r>
      <w:r>
        <w:rPr>
          <w:rFonts w:ascii="Times New Roman" w:eastAsia="Times New Roman" w:hAnsi="Times New Roman" w:cs="Times New Roman"/>
          <w:color w:val="000000"/>
          <w:sz w:val="24"/>
          <w:szCs w:val="24"/>
          <w:shd w:val="clear" w:color="auto" w:fill="FFFFFF"/>
        </w:rPr>
        <w:t xml:space="preserve"> statements, </w:t>
      </w:r>
      <w:r>
        <w:rPr>
          <w:rFonts w:ascii="Times New Roman" w:eastAsia="Times New Roman" w:hAnsi="Times New Roman" w:cs="Times New Roman"/>
          <w:color w:val="000000"/>
          <w:sz w:val="24"/>
          <w:szCs w:val="24"/>
          <w:shd w:val="clear" w:color="auto" w:fill="F8F9FA"/>
        </w:rPr>
        <w:t>do while</w:t>
      </w:r>
      <w:r>
        <w:rPr>
          <w:rFonts w:ascii="Times New Roman" w:eastAsia="Times New Roman" w:hAnsi="Times New Roman" w:cs="Times New Roman"/>
          <w:color w:val="000000"/>
          <w:sz w:val="24"/>
          <w:szCs w:val="24"/>
          <w:shd w:val="clear" w:color="auto" w:fill="FFFFFF"/>
        </w:rPr>
        <w:t xml:space="preserve"> loops, etc.). One partial exception is </w:t>
      </w:r>
      <w:hyperlink r:id="rId14" w:history="1">
        <w:r>
          <w:rPr>
            <w:rStyle w:val="Hyperlink"/>
            <w:rFonts w:ascii="Times New Roman" w:eastAsia="Times New Roman" w:hAnsi="Times New Roman" w:cs="Times New Roman"/>
            <w:color w:val="000000"/>
            <w:sz w:val="24"/>
            <w:szCs w:val="24"/>
            <w:shd w:val="clear" w:color="auto" w:fill="FFFFFF"/>
          </w:rPr>
          <w:t>scoping</w:t>
        </w:r>
      </w:hyperlink>
      <w:r>
        <w:rPr>
          <w:rFonts w:ascii="Times New Roman" w:eastAsia="Times New Roman" w:hAnsi="Times New Roman" w:cs="Times New Roman"/>
          <w:color w:val="000000"/>
          <w:sz w:val="24"/>
          <w:szCs w:val="24"/>
          <w:shd w:val="clear" w:color="auto" w:fill="FFFFFF"/>
        </w:rPr>
        <w:t xml:space="preserve">: JavaScript originally had only </w:t>
      </w:r>
      <w:hyperlink r:id="rId15" w:history="1">
        <w:r>
          <w:rPr>
            <w:rStyle w:val="Hyperlink"/>
            <w:rFonts w:ascii="Times New Roman" w:eastAsia="Times New Roman" w:hAnsi="Times New Roman" w:cs="Times New Roman"/>
            <w:color w:val="000000"/>
            <w:sz w:val="24"/>
            <w:szCs w:val="24"/>
            <w:shd w:val="clear" w:color="auto" w:fill="FFFFFF"/>
          </w:rPr>
          <w:t>function scoping</w:t>
        </w:r>
      </w:hyperlink>
      <w:r>
        <w:rPr>
          <w:rFonts w:ascii="Times New Roman" w:eastAsia="Times New Roman" w:hAnsi="Times New Roman" w:cs="Times New Roman"/>
          <w:color w:val="000000"/>
          <w:sz w:val="24"/>
          <w:szCs w:val="24"/>
          <w:shd w:val="clear" w:color="auto" w:fill="FFFFFF"/>
        </w:rPr>
        <w:t xml:space="preserve"> with </w:t>
      </w:r>
      <w:r>
        <w:rPr>
          <w:rFonts w:ascii="Times New Roman" w:eastAsia="Times New Roman" w:hAnsi="Times New Roman" w:cs="Times New Roman"/>
          <w:color w:val="000000"/>
          <w:sz w:val="24"/>
          <w:szCs w:val="24"/>
          <w:shd w:val="clear" w:color="auto" w:fill="F8F9FA"/>
        </w:rPr>
        <w:t>var</w:t>
      </w:r>
      <w:r>
        <w:rPr>
          <w:rFonts w:ascii="Times New Roman" w:eastAsia="Times New Roman" w:hAnsi="Times New Roman" w:cs="Times New Roman"/>
          <w:color w:val="000000"/>
          <w:sz w:val="24"/>
          <w:szCs w:val="24"/>
          <w:shd w:val="clear" w:color="auto" w:fill="FFFFFF"/>
        </w:rPr>
        <w:t xml:space="preserve">. ECMAScript 2015 added keywords </w:t>
      </w:r>
      <w:r>
        <w:rPr>
          <w:rFonts w:ascii="Times New Roman" w:eastAsia="Times New Roman" w:hAnsi="Times New Roman" w:cs="Times New Roman"/>
          <w:color w:val="000000"/>
          <w:sz w:val="24"/>
          <w:szCs w:val="24"/>
          <w:shd w:val="clear" w:color="auto" w:fill="F8F9FA"/>
        </w:rPr>
        <w:t>let</w:t>
      </w:r>
      <w:r>
        <w:rPr>
          <w:rFonts w:ascii="Times New Roman" w:eastAsia="Times New Roman" w:hAnsi="Times New Roman" w:cs="Times New Roman"/>
          <w:color w:val="000000"/>
          <w:sz w:val="24"/>
          <w:szCs w:val="24"/>
          <w:shd w:val="clear" w:color="auto" w:fill="FFFFFF"/>
        </w:rPr>
        <w:t xml:space="preserve"> and </w:t>
      </w:r>
      <w:hyperlink r:id="rId16" w:history="1">
        <w:r>
          <w:rPr>
            <w:rStyle w:val="Hyperlink"/>
            <w:rFonts w:ascii="Times New Roman" w:eastAsia="Times New Roman" w:hAnsi="Times New Roman" w:cs="Times New Roman"/>
            <w:color w:val="000000"/>
            <w:sz w:val="24"/>
            <w:szCs w:val="24"/>
            <w:shd w:val="clear" w:color="auto" w:fill="F8F9FA"/>
          </w:rPr>
          <w:t>const</w:t>
        </w:r>
      </w:hyperlink>
      <w:r>
        <w:rPr>
          <w:rFonts w:ascii="Times New Roman" w:eastAsia="Times New Roman" w:hAnsi="Times New Roman" w:cs="Times New Roman"/>
          <w:color w:val="000000"/>
          <w:sz w:val="24"/>
          <w:szCs w:val="24"/>
          <w:shd w:val="clear" w:color="auto" w:fill="FFFFFF"/>
        </w:rPr>
        <w:t xml:space="preserve"> for block scoping, meaning JavaScript now has both function and block scoping. Like C, JavaScript makes a distinction between </w:t>
      </w:r>
      <w:hyperlink r:id="rId17" w:history="1">
        <w:r>
          <w:rPr>
            <w:rStyle w:val="Hyperlink"/>
            <w:rFonts w:ascii="Times New Roman" w:eastAsia="Times New Roman" w:hAnsi="Times New Roman" w:cs="Times New Roman"/>
            <w:color w:val="000000"/>
            <w:sz w:val="24"/>
            <w:szCs w:val="24"/>
            <w:shd w:val="clear" w:color="auto" w:fill="FFFFFF"/>
          </w:rPr>
          <w:t>expressions</w:t>
        </w:r>
      </w:hyperlink>
      <w:r>
        <w:rPr>
          <w:rFonts w:ascii="Times New Roman" w:eastAsia="Times New Roman" w:hAnsi="Times New Roman" w:cs="Times New Roman"/>
          <w:color w:val="000000"/>
          <w:sz w:val="24"/>
          <w:szCs w:val="24"/>
          <w:shd w:val="clear" w:color="auto" w:fill="FFFFFF"/>
        </w:rPr>
        <w:t xml:space="preserve"> and </w:t>
      </w:r>
      <w:hyperlink r:id="rId18" w:history="1">
        <w:r>
          <w:rPr>
            <w:rStyle w:val="Hyperlink"/>
            <w:rFonts w:ascii="Times New Roman" w:eastAsia="Times New Roman" w:hAnsi="Times New Roman" w:cs="Times New Roman"/>
            <w:color w:val="000000"/>
            <w:sz w:val="24"/>
            <w:szCs w:val="24"/>
            <w:shd w:val="clear" w:color="auto" w:fill="FFFFFF"/>
          </w:rPr>
          <w:t>statements</w:t>
        </w:r>
      </w:hyperlink>
      <w:r>
        <w:rPr>
          <w:rFonts w:ascii="Times New Roman" w:eastAsia="Times New Roman" w:hAnsi="Times New Roman" w:cs="Times New Roman"/>
          <w:color w:val="000000"/>
          <w:sz w:val="24"/>
          <w:szCs w:val="24"/>
          <w:shd w:val="clear" w:color="auto" w:fill="FFFFFF"/>
        </w:rPr>
        <w:t xml:space="preserve">. One syntactic difference from C is </w:t>
      </w:r>
      <w:hyperlink r:id="rId19" w:history="1">
        <w:r>
          <w:rPr>
            <w:rStyle w:val="Hyperlink"/>
            <w:rFonts w:ascii="Times New Roman" w:eastAsia="Times New Roman" w:hAnsi="Times New Roman" w:cs="Times New Roman"/>
            <w:color w:val="000000"/>
            <w:sz w:val="24"/>
            <w:szCs w:val="24"/>
            <w:shd w:val="clear" w:color="auto" w:fill="FFFFFF"/>
          </w:rPr>
          <w:t>automatic semicolon insertion</w:t>
        </w:r>
      </w:hyperlink>
      <w:r>
        <w:rPr>
          <w:rFonts w:ascii="Times New Roman" w:eastAsia="Times New Roman" w:hAnsi="Times New Roman" w:cs="Times New Roman"/>
          <w:color w:val="000000"/>
          <w:sz w:val="24"/>
          <w:szCs w:val="24"/>
          <w:shd w:val="clear" w:color="auto" w:fill="FFFFFF"/>
        </w:rPr>
        <w:t>, which allows the semicolons that would normally terminate statements to be omitted.</w:t>
      </w:r>
    </w:p>
    <w:p w14:paraId="10D49D71" w14:textId="77777777" w:rsidR="00BB778A" w:rsidRDefault="00BB778A" w:rsidP="00BB778A">
      <w:pPr>
        <w:spacing w:line="360" w:lineRule="auto"/>
        <w:ind w:right="288" w:firstLine="720"/>
        <w:jc w:val="both"/>
        <w:rPr>
          <w:rFonts w:ascii="Times New Roman" w:eastAsia="Times New Roman" w:hAnsi="Times New Roman" w:cs="Times New Roman"/>
          <w:sz w:val="24"/>
          <w:szCs w:val="24"/>
        </w:rPr>
      </w:pPr>
    </w:p>
    <w:p w14:paraId="47A8C24E" w14:textId="77777777" w:rsidR="00BB778A" w:rsidRDefault="00BB778A" w:rsidP="00BB778A">
      <w:pPr>
        <w:spacing w:after="0" w:line="360" w:lineRule="auto"/>
        <w:ind w:right="288" w:firstLine="720"/>
        <w:contextualSpacing/>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 xml:space="preserve">Values are cast to numbers by casting to strings and then casting the strings to numbers. These processes can be modified by defining </w:t>
      </w:r>
      <w:r>
        <w:rPr>
          <w:rFonts w:ascii="Times New Roman" w:eastAsia="Times New Roman" w:hAnsi="Times New Roman" w:cs="Times New Roman"/>
          <w:color w:val="000000"/>
          <w:sz w:val="24"/>
          <w:szCs w:val="24"/>
          <w:shd w:val="clear" w:color="auto" w:fill="F8F9FA"/>
        </w:rPr>
        <w:t>to String</w:t>
      </w:r>
      <w:r>
        <w:rPr>
          <w:rFonts w:ascii="Times New Roman" w:eastAsia="Times New Roman" w:hAnsi="Times New Roman" w:cs="Times New Roman"/>
          <w:color w:val="000000"/>
          <w:sz w:val="24"/>
          <w:szCs w:val="24"/>
          <w:shd w:val="clear" w:color="auto" w:fill="FFFFFF"/>
        </w:rPr>
        <w:t xml:space="preserve"> and </w:t>
      </w:r>
      <w:r>
        <w:rPr>
          <w:rFonts w:ascii="Times New Roman" w:eastAsia="Times New Roman" w:hAnsi="Times New Roman" w:cs="Times New Roman"/>
          <w:color w:val="000000"/>
          <w:sz w:val="24"/>
          <w:szCs w:val="24"/>
          <w:shd w:val="clear" w:color="auto" w:fill="F8F9FA"/>
        </w:rPr>
        <w:t>value Of</w:t>
      </w:r>
      <w:r>
        <w:rPr>
          <w:rFonts w:ascii="Times New Roman" w:eastAsia="Times New Roman" w:hAnsi="Times New Roman" w:cs="Times New Roman"/>
          <w:color w:val="000000"/>
          <w:sz w:val="24"/>
          <w:szCs w:val="24"/>
          <w:shd w:val="clear" w:color="auto" w:fill="FFFFFF"/>
        </w:rPr>
        <w:t xml:space="preserve"> functions on the </w:t>
      </w:r>
      <w:hyperlink r:id="rId20" w:anchor="Object-orientation_(prototype-based)" w:history="1">
        <w:r>
          <w:rPr>
            <w:rStyle w:val="Hyperlink"/>
            <w:rFonts w:ascii="Times New Roman" w:eastAsia="Times New Roman" w:hAnsi="Times New Roman" w:cs="Times New Roman"/>
            <w:color w:val="000000"/>
            <w:sz w:val="24"/>
            <w:szCs w:val="24"/>
            <w:shd w:val="clear" w:color="auto" w:fill="FFFFFF"/>
          </w:rPr>
          <w:t>prototype</w:t>
        </w:r>
      </w:hyperlink>
      <w:r>
        <w:rPr>
          <w:rFonts w:ascii="Times New Roman" w:eastAsia="Times New Roman" w:hAnsi="Times New Roman" w:cs="Times New Roman"/>
          <w:color w:val="000000"/>
          <w:sz w:val="24"/>
          <w:szCs w:val="24"/>
          <w:shd w:val="clear" w:color="auto" w:fill="FFFFFF"/>
        </w:rPr>
        <w:t xml:space="preserve"> for string and number casting respectively.</w:t>
      </w:r>
    </w:p>
    <w:p w14:paraId="693A62B7" w14:textId="77777777" w:rsidR="00BB778A" w:rsidRPr="00BB778A" w:rsidRDefault="00BB778A" w:rsidP="00BB778A">
      <w:pPr>
        <w:spacing w:after="40" w:line="360" w:lineRule="auto"/>
        <w:ind w:left="360" w:right="288"/>
        <w:jc w:val="both"/>
        <w:textAlignment w:val="baseline"/>
        <w:rPr>
          <w:rFonts w:ascii="Times New Roman" w:eastAsia="Times New Roman" w:hAnsi="Times New Roman" w:cs="Times New Roman"/>
          <w:sz w:val="24"/>
          <w:szCs w:val="24"/>
        </w:rPr>
      </w:pPr>
    </w:p>
    <w:bookmarkEnd w:id="1"/>
    <w:p w14:paraId="477D1A43" w14:textId="77777777" w:rsidR="007200FF" w:rsidRDefault="007200FF" w:rsidP="00BB778A">
      <w:pPr>
        <w:spacing w:line="360" w:lineRule="auto"/>
        <w:jc w:val="both"/>
        <w:rPr>
          <w:rFonts w:ascii="Times New Roman" w:hAnsi="Times New Roman" w:cs="Times New Roman"/>
          <w:b/>
          <w:bCs/>
          <w:sz w:val="24"/>
          <w:szCs w:val="24"/>
        </w:rPr>
      </w:pPr>
    </w:p>
    <w:p w14:paraId="4FA8D208" w14:textId="52815A96" w:rsidR="008331EF" w:rsidRPr="007200FF" w:rsidRDefault="008331EF" w:rsidP="00BB778A">
      <w:pPr>
        <w:spacing w:line="360" w:lineRule="auto"/>
        <w:jc w:val="both"/>
        <w:rPr>
          <w:rFonts w:ascii="Times New Roman" w:hAnsi="Times New Roman" w:cs="Times New Roman"/>
          <w:b/>
          <w:bCs/>
          <w:sz w:val="24"/>
          <w:szCs w:val="24"/>
        </w:rPr>
      </w:pPr>
      <w:r w:rsidRPr="007200FF">
        <w:rPr>
          <w:rFonts w:ascii="Times New Roman" w:hAnsi="Times New Roman" w:cs="Times New Roman"/>
          <w:b/>
          <w:bCs/>
          <w:sz w:val="24"/>
          <w:szCs w:val="24"/>
        </w:rPr>
        <w:t xml:space="preserve">EXISTING SYSTEM </w:t>
      </w:r>
    </w:p>
    <w:p w14:paraId="3C404D87" w14:textId="77777777" w:rsidR="007200FF" w:rsidRDefault="007200FF" w:rsidP="00BB778A">
      <w:pPr>
        <w:spacing w:line="360" w:lineRule="auto"/>
        <w:ind w:firstLine="720"/>
        <w:jc w:val="both"/>
        <w:rPr>
          <w:rFonts w:ascii="Times New Roman" w:hAnsi="Times New Roman" w:cs="Times New Roman"/>
          <w:sz w:val="24"/>
          <w:szCs w:val="24"/>
        </w:rPr>
      </w:pPr>
    </w:p>
    <w:p w14:paraId="4146186E" w14:textId="25655A27" w:rsidR="008331EF" w:rsidRPr="007200FF" w:rsidRDefault="008331EF" w:rsidP="00BB778A">
      <w:pPr>
        <w:spacing w:line="360" w:lineRule="auto"/>
        <w:ind w:firstLine="720"/>
        <w:jc w:val="both"/>
        <w:rPr>
          <w:rFonts w:ascii="Times New Roman" w:hAnsi="Times New Roman" w:cs="Times New Roman"/>
          <w:sz w:val="24"/>
          <w:szCs w:val="24"/>
        </w:rPr>
      </w:pPr>
      <w:r w:rsidRPr="007200FF">
        <w:rPr>
          <w:rFonts w:ascii="Times New Roman" w:hAnsi="Times New Roman" w:cs="Times New Roman"/>
          <w:sz w:val="24"/>
          <w:szCs w:val="24"/>
        </w:rPr>
        <w:t>Our initiative seeks to address the pressing issue of educational inequality by mobilizing resources to support schools in marginalized communities. Through the generous contributions of individuals and organizations alike, we aim to bridge the gap and ensure that every child has the opportunity to learn, grow, and thrive.</w:t>
      </w:r>
    </w:p>
    <w:p w14:paraId="1B32753F" w14:textId="77777777" w:rsidR="007200FF" w:rsidRDefault="007200FF" w:rsidP="00BB778A">
      <w:pPr>
        <w:spacing w:line="360" w:lineRule="auto"/>
        <w:ind w:firstLine="720"/>
        <w:jc w:val="both"/>
        <w:rPr>
          <w:rFonts w:ascii="Times New Roman" w:hAnsi="Times New Roman" w:cs="Times New Roman"/>
          <w:sz w:val="24"/>
          <w:szCs w:val="24"/>
        </w:rPr>
      </w:pPr>
    </w:p>
    <w:p w14:paraId="7F99AF98" w14:textId="09EB1933" w:rsidR="008331EF" w:rsidRPr="007200FF" w:rsidRDefault="008331EF" w:rsidP="00BB778A">
      <w:pPr>
        <w:spacing w:line="360" w:lineRule="auto"/>
        <w:ind w:firstLine="720"/>
        <w:jc w:val="both"/>
        <w:rPr>
          <w:rFonts w:ascii="Times New Roman" w:hAnsi="Times New Roman" w:cs="Times New Roman"/>
          <w:sz w:val="24"/>
          <w:szCs w:val="24"/>
        </w:rPr>
      </w:pPr>
      <w:r w:rsidRPr="007200FF">
        <w:rPr>
          <w:rFonts w:ascii="Times New Roman" w:hAnsi="Times New Roman" w:cs="Times New Roman"/>
          <w:sz w:val="24"/>
          <w:szCs w:val="24"/>
        </w:rPr>
        <w:t xml:space="preserve"> With your support, we can make a tangible difference in the lives of countless children who are currently denied access to education. Your donation will directly impact their futures, opening doors to a world of possibilities and breaking the cycle of poverty for generations to come. Education is not merely about acquiring knowledge; it is about unlocking potential, fostering creativity, and instilling a sense of dignity and purpose. By investing in education, we invest in the future — a future where every child has the chance to reach their full potential and contribute meaningfully to society. </w:t>
      </w:r>
    </w:p>
    <w:p w14:paraId="25E65FA2" w14:textId="77777777" w:rsidR="007200FF" w:rsidRDefault="007200FF" w:rsidP="00BB778A">
      <w:pPr>
        <w:spacing w:line="360" w:lineRule="auto"/>
        <w:ind w:firstLine="720"/>
        <w:jc w:val="both"/>
        <w:rPr>
          <w:rFonts w:ascii="Times New Roman" w:hAnsi="Times New Roman" w:cs="Times New Roman"/>
          <w:sz w:val="24"/>
          <w:szCs w:val="24"/>
        </w:rPr>
      </w:pPr>
    </w:p>
    <w:p w14:paraId="3D839533" w14:textId="79C8C2CE" w:rsidR="008331EF" w:rsidRPr="007200FF" w:rsidRDefault="008331EF" w:rsidP="00BB778A">
      <w:pPr>
        <w:spacing w:line="360" w:lineRule="auto"/>
        <w:ind w:firstLine="720"/>
        <w:jc w:val="both"/>
        <w:rPr>
          <w:rFonts w:ascii="Times New Roman" w:hAnsi="Times New Roman" w:cs="Times New Roman"/>
          <w:sz w:val="24"/>
          <w:szCs w:val="24"/>
        </w:rPr>
      </w:pPr>
      <w:r w:rsidRPr="007200FF">
        <w:rPr>
          <w:rFonts w:ascii="Times New Roman" w:hAnsi="Times New Roman" w:cs="Times New Roman"/>
          <w:sz w:val="24"/>
          <w:szCs w:val="24"/>
        </w:rPr>
        <w:lastRenderedPageBreak/>
        <w:t>Join us in our mission to make education accessible to all. Your contribution, no matter how small, will make a profound difference in the lives of those who need it most. Together, let's build a brighter and more equitable future through the power of education. To donate or learn more about our campaign, please visit our website or contact us directly. Together, we can create lasting change and empower the next generation through education. Thank you for your support and generosity.</w:t>
      </w:r>
    </w:p>
    <w:p w14:paraId="301A1DFA" w14:textId="77777777" w:rsidR="007200FF" w:rsidRDefault="007200FF" w:rsidP="00BB778A">
      <w:pPr>
        <w:spacing w:line="360" w:lineRule="auto"/>
        <w:jc w:val="both"/>
        <w:rPr>
          <w:rFonts w:ascii="Times New Roman" w:hAnsi="Times New Roman" w:cs="Times New Roman"/>
          <w:b/>
          <w:bCs/>
          <w:sz w:val="24"/>
          <w:szCs w:val="24"/>
        </w:rPr>
      </w:pPr>
    </w:p>
    <w:p w14:paraId="3A13875E" w14:textId="11EF9B01" w:rsidR="008331EF" w:rsidRPr="007200FF" w:rsidRDefault="008331EF" w:rsidP="00BB778A">
      <w:pPr>
        <w:spacing w:line="360" w:lineRule="auto"/>
        <w:jc w:val="both"/>
        <w:rPr>
          <w:rFonts w:ascii="Times New Roman" w:hAnsi="Times New Roman" w:cs="Times New Roman"/>
          <w:sz w:val="24"/>
          <w:szCs w:val="24"/>
        </w:rPr>
      </w:pPr>
      <w:r w:rsidRPr="007200FF">
        <w:rPr>
          <w:rFonts w:ascii="Times New Roman" w:hAnsi="Times New Roman" w:cs="Times New Roman"/>
          <w:b/>
          <w:bCs/>
          <w:sz w:val="24"/>
          <w:szCs w:val="24"/>
        </w:rPr>
        <w:t>PROPOSED SYSTEM</w:t>
      </w:r>
      <w:r w:rsidRPr="007200FF">
        <w:rPr>
          <w:rFonts w:ascii="Times New Roman" w:hAnsi="Times New Roman" w:cs="Times New Roman"/>
          <w:sz w:val="24"/>
          <w:szCs w:val="24"/>
        </w:rPr>
        <w:t xml:space="preserve">: </w:t>
      </w:r>
    </w:p>
    <w:p w14:paraId="200C5E8A" w14:textId="77777777" w:rsidR="007200FF" w:rsidRDefault="008331EF" w:rsidP="00BB778A">
      <w:pPr>
        <w:spacing w:line="360" w:lineRule="auto"/>
        <w:jc w:val="both"/>
        <w:rPr>
          <w:rFonts w:ascii="Times New Roman" w:hAnsi="Times New Roman" w:cs="Times New Roman"/>
          <w:sz w:val="24"/>
          <w:szCs w:val="24"/>
        </w:rPr>
      </w:pPr>
      <w:r w:rsidRPr="007200FF">
        <w:rPr>
          <w:rFonts w:ascii="Times New Roman" w:hAnsi="Times New Roman" w:cs="Times New Roman"/>
          <w:sz w:val="24"/>
          <w:szCs w:val="24"/>
        </w:rPr>
        <w:tab/>
      </w:r>
    </w:p>
    <w:p w14:paraId="2F820F48" w14:textId="74FCC487" w:rsidR="006D3A85" w:rsidRPr="007200FF" w:rsidRDefault="008331EF" w:rsidP="00BB778A">
      <w:pPr>
        <w:spacing w:line="360" w:lineRule="auto"/>
        <w:ind w:firstLine="720"/>
        <w:jc w:val="both"/>
        <w:rPr>
          <w:rFonts w:ascii="Times New Roman" w:hAnsi="Times New Roman" w:cs="Times New Roman"/>
          <w:sz w:val="24"/>
          <w:szCs w:val="24"/>
        </w:rPr>
      </w:pPr>
      <w:r w:rsidRPr="007200FF">
        <w:rPr>
          <w:rFonts w:ascii="Times New Roman" w:hAnsi="Times New Roman" w:cs="Times New Roman"/>
          <w:sz w:val="24"/>
          <w:szCs w:val="24"/>
        </w:rPr>
        <w:t>The proposed system advocates for the integration of technology at every stage of the donation campaign process. This includes leveraging social media platforms, mobile applications, and crowdfunding websites to expand outreach and encourage engagement. By tapping into the vast digital landscape, campaigns can connect with a wider audience, facilitate seamless donations, and foster a sense of community participation. Additionally, employing  data analytics tools can provide valuable insights into donor behavior, preferences, and trends, enabling campaigns to tailor their strategies for maximum effectiveness.</w:t>
      </w:r>
    </w:p>
    <w:p w14:paraId="59642AB8" w14:textId="77777777" w:rsidR="007200FF" w:rsidRDefault="008331EF" w:rsidP="00BB778A">
      <w:pPr>
        <w:spacing w:line="360" w:lineRule="auto"/>
        <w:jc w:val="both"/>
        <w:rPr>
          <w:rFonts w:ascii="Times New Roman" w:hAnsi="Times New Roman" w:cs="Times New Roman"/>
          <w:sz w:val="24"/>
          <w:szCs w:val="24"/>
        </w:rPr>
      </w:pPr>
      <w:r w:rsidRPr="007200FF">
        <w:rPr>
          <w:rFonts w:ascii="Times New Roman" w:hAnsi="Times New Roman" w:cs="Times New Roman"/>
          <w:sz w:val="24"/>
          <w:szCs w:val="24"/>
        </w:rPr>
        <w:tab/>
      </w:r>
    </w:p>
    <w:p w14:paraId="03F0ACA6" w14:textId="15939267" w:rsidR="008331EF" w:rsidRPr="007200FF" w:rsidRDefault="008331EF" w:rsidP="00BB778A">
      <w:pPr>
        <w:spacing w:line="360" w:lineRule="auto"/>
        <w:ind w:firstLine="720"/>
        <w:jc w:val="both"/>
        <w:rPr>
          <w:rFonts w:ascii="Times New Roman" w:hAnsi="Times New Roman" w:cs="Times New Roman"/>
          <w:sz w:val="24"/>
          <w:szCs w:val="24"/>
        </w:rPr>
      </w:pPr>
      <w:r w:rsidRPr="007200FF">
        <w:rPr>
          <w:rFonts w:ascii="Times New Roman" w:hAnsi="Times New Roman" w:cs="Times New Roman"/>
          <w:sz w:val="24"/>
          <w:szCs w:val="24"/>
        </w:rPr>
        <w:t>Successful donation campaigns often hinge on the strength of collaborative partnerships forged with various stakeholders. The proposed system advocates for establishing partnerships not only with corporate entities and philanthropic organizations but also with government agencies, academic institutions, and civil society groups. By pooling resources, expertise, and networks, campaigns can amplify their impact, access additional funding sources, and leverage collective influence to effect systemic change.</w:t>
      </w:r>
    </w:p>
    <w:p w14:paraId="7481DED8" w14:textId="77777777" w:rsidR="007200FF" w:rsidRDefault="008331EF" w:rsidP="00BB778A">
      <w:pPr>
        <w:spacing w:line="360" w:lineRule="auto"/>
        <w:jc w:val="both"/>
        <w:rPr>
          <w:rFonts w:ascii="Times New Roman" w:hAnsi="Times New Roman" w:cs="Times New Roman"/>
          <w:sz w:val="24"/>
          <w:szCs w:val="24"/>
        </w:rPr>
      </w:pPr>
      <w:r w:rsidRPr="007200FF">
        <w:rPr>
          <w:rFonts w:ascii="Times New Roman" w:hAnsi="Times New Roman" w:cs="Times New Roman"/>
          <w:sz w:val="24"/>
          <w:szCs w:val="24"/>
        </w:rPr>
        <w:tab/>
      </w:r>
    </w:p>
    <w:p w14:paraId="46A407AD" w14:textId="730C2602" w:rsidR="007200FF" w:rsidRPr="00BB778A" w:rsidRDefault="008331EF" w:rsidP="00BB778A">
      <w:pPr>
        <w:spacing w:line="360" w:lineRule="auto"/>
        <w:ind w:firstLine="720"/>
        <w:jc w:val="both"/>
        <w:rPr>
          <w:rFonts w:ascii="Times New Roman" w:hAnsi="Times New Roman" w:cs="Times New Roman"/>
          <w:sz w:val="24"/>
          <w:szCs w:val="24"/>
        </w:rPr>
      </w:pPr>
      <w:r w:rsidRPr="007200FF">
        <w:rPr>
          <w:rFonts w:ascii="Times New Roman" w:hAnsi="Times New Roman" w:cs="Times New Roman"/>
          <w:sz w:val="24"/>
          <w:szCs w:val="24"/>
        </w:rPr>
        <w:t xml:space="preserve">The proposed system offers a holistic approach to optimizing donation campaign projects, harnessing the power of technology, community engagement, and data-driven strategies to enhance their impact and foster sustainable change. By adopting these principles and practices, campaigns </w:t>
      </w:r>
      <w:r w:rsidRPr="007200FF">
        <w:rPr>
          <w:rFonts w:ascii="Times New Roman" w:hAnsi="Times New Roman" w:cs="Times New Roman"/>
          <w:sz w:val="24"/>
          <w:szCs w:val="24"/>
        </w:rPr>
        <w:lastRenderedPageBreak/>
        <w:t>can unlock new opportunities for collaboration, innovation, and collective action, ultimately driving meaningful progress towards addressing pressing societal challenges.</w:t>
      </w:r>
    </w:p>
    <w:p w14:paraId="4871E832" w14:textId="3B0840A0" w:rsidR="008331EF" w:rsidRPr="007200FF" w:rsidRDefault="008331EF" w:rsidP="00BB778A">
      <w:pPr>
        <w:spacing w:line="360" w:lineRule="auto"/>
        <w:jc w:val="both"/>
        <w:rPr>
          <w:rFonts w:ascii="Times New Roman" w:hAnsi="Times New Roman" w:cs="Times New Roman"/>
          <w:b/>
          <w:bCs/>
          <w:sz w:val="24"/>
          <w:szCs w:val="24"/>
        </w:rPr>
      </w:pPr>
      <w:r w:rsidRPr="007200FF">
        <w:rPr>
          <w:rFonts w:ascii="Times New Roman" w:hAnsi="Times New Roman" w:cs="Times New Roman"/>
          <w:b/>
          <w:bCs/>
          <w:sz w:val="24"/>
          <w:szCs w:val="24"/>
        </w:rPr>
        <w:t>MODULES</w:t>
      </w:r>
    </w:p>
    <w:p w14:paraId="5DA2B456" w14:textId="4AD72680" w:rsidR="008331EF" w:rsidRPr="007200FF" w:rsidRDefault="008331EF" w:rsidP="00BB778A">
      <w:pPr>
        <w:pStyle w:val="ListParagraph"/>
        <w:numPr>
          <w:ilvl w:val="0"/>
          <w:numId w:val="1"/>
        </w:numPr>
        <w:spacing w:line="360" w:lineRule="auto"/>
        <w:jc w:val="both"/>
        <w:rPr>
          <w:rFonts w:ascii="Times New Roman" w:hAnsi="Times New Roman" w:cs="Times New Roman"/>
          <w:sz w:val="24"/>
          <w:szCs w:val="24"/>
        </w:rPr>
      </w:pPr>
      <w:r w:rsidRPr="007200FF">
        <w:rPr>
          <w:rFonts w:ascii="Times New Roman" w:hAnsi="Times New Roman" w:cs="Times New Roman"/>
          <w:sz w:val="24"/>
          <w:szCs w:val="24"/>
        </w:rPr>
        <w:t>Healthcare</w:t>
      </w:r>
    </w:p>
    <w:p w14:paraId="676F67EB" w14:textId="3AECC914" w:rsidR="008331EF" w:rsidRPr="007200FF" w:rsidRDefault="008331EF" w:rsidP="00BB778A">
      <w:pPr>
        <w:pStyle w:val="ListParagraph"/>
        <w:numPr>
          <w:ilvl w:val="0"/>
          <w:numId w:val="1"/>
        </w:numPr>
        <w:spacing w:line="360" w:lineRule="auto"/>
        <w:jc w:val="both"/>
        <w:rPr>
          <w:rFonts w:ascii="Times New Roman" w:hAnsi="Times New Roman" w:cs="Times New Roman"/>
          <w:sz w:val="24"/>
          <w:szCs w:val="24"/>
        </w:rPr>
      </w:pPr>
      <w:r w:rsidRPr="007200FF">
        <w:rPr>
          <w:rFonts w:ascii="Times New Roman" w:hAnsi="Times New Roman" w:cs="Times New Roman"/>
          <w:sz w:val="24"/>
          <w:szCs w:val="24"/>
        </w:rPr>
        <w:t>Education</w:t>
      </w:r>
    </w:p>
    <w:p w14:paraId="109F0315" w14:textId="28EAD02B" w:rsidR="008331EF" w:rsidRPr="007200FF" w:rsidRDefault="008331EF" w:rsidP="00BB778A">
      <w:pPr>
        <w:pStyle w:val="ListParagraph"/>
        <w:numPr>
          <w:ilvl w:val="0"/>
          <w:numId w:val="1"/>
        </w:numPr>
        <w:spacing w:line="360" w:lineRule="auto"/>
        <w:jc w:val="both"/>
        <w:rPr>
          <w:rFonts w:ascii="Times New Roman" w:hAnsi="Times New Roman" w:cs="Times New Roman"/>
          <w:sz w:val="24"/>
          <w:szCs w:val="24"/>
        </w:rPr>
      </w:pPr>
      <w:r w:rsidRPr="007200FF">
        <w:rPr>
          <w:rFonts w:ascii="Times New Roman" w:hAnsi="Times New Roman" w:cs="Times New Roman"/>
          <w:sz w:val="24"/>
          <w:szCs w:val="24"/>
        </w:rPr>
        <w:t>Food</w:t>
      </w:r>
    </w:p>
    <w:p w14:paraId="21CA5120" w14:textId="5340DB89" w:rsidR="008331EF" w:rsidRPr="007200FF" w:rsidRDefault="008331EF" w:rsidP="00BB778A">
      <w:pPr>
        <w:pStyle w:val="ListParagraph"/>
        <w:numPr>
          <w:ilvl w:val="0"/>
          <w:numId w:val="1"/>
        </w:numPr>
        <w:spacing w:line="360" w:lineRule="auto"/>
        <w:jc w:val="both"/>
        <w:rPr>
          <w:rFonts w:ascii="Times New Roman" w:hAnsi="Times New Roman" w:cs="Times New Roman"/>
          <w:sz w:val="24"/>
          <w:szCs w:val="24"/>
        </w:rPr>
      </w:pPr>
      <w:r w:rsidRPr="007200FF">
        <w:rPr>
          <w:rFonts w:ascii="Times New Roman" w:hAnsi="Times New Roman" w:cs="Times New Roman"/>
          <w:sz w:val="24"/>
          <w:szCs w:val="24"/>
        </w:rPr>
        <w:t>Clothing</w:t>
      </w:r>
    </w:p>
    <w:p w14:paraId="5B67A283" w14:textId="0F17646B" w:rsidR="008331EF" w:rsidRPr="007200FF" w:rsidRDefault="008331EF" w:rsidP="00BB778A">
      <w:pPr>
        <w:pStyle w:val="ListParagraph"/>
        <w:numPr>
          <w:ilvl w:val="0"/>
          <w:numId w:val="1"/>
        </w:numPr>
        <w:spacing w:line="360" w:lineRule="auto"/>
        <w:jc w:val="both"/>
        <w:rPr>
          <w:rFonts w:ascii="Times New Roman" w:hAnsi="Times New Roman" w:cs="Times New Roman"/>
          <w:sz w:val="24"/>
          <w:szCs w:val="24"/>
        </w:rPr>
      </w:pPr>
      <w:r w:rsidRPr="007200FF">
        <w:rPr>
          <w:rFonts w:ascii="Times New Roman" w:hAnsi="Times New Roman" w:cs="Times New Roman"/>
          <w:sz w:val="24"/>
          <w:szCs w:val="24"/>
        </w:rPr>
        <w:t>Payment Gateway</w:t>
      </w:r>
    </w:p>
    <w:p w14:paraId="1E6FB0CE" w14:textId="0F740543" w:rsidR="008331EF" w:rsidRPr="007200FF" w:rsidRDefault="008331EF" w:rsidP="00BB778A">
      <w:pPr>
        <w:pStyle w:val="ListParagraph"/>
        <w:numPr>
          <w:ilvl w:val="0"/>
          <w:numId w:val="1"/>
        </w:numPr>
        <w:spacing w:line="360" w:lineRule="auto"/>
        <w:jc w:val="both"/>
        <w:rPr>
          <w:rFonts w:ascii="Times New Roman" w:hAnsi="Times New Roman" w:cs="Times New Roman"/>
          <w:sz w:val="24"/>
          <w:szCs w:val="24"/>
        </w:rPr>
      </w:pPr>
      <w:r w:rsidRPr="007200FF">
        <w:rPr>
          <w:rFonts w:ascii="Times New Roman" w:hAnsi="Times New Roman" w:cs="Times New Roman"/>
          <w:sz w:val="24"/>
          <w:szCs w:val="24"/>
        </w:rPr>
        <w:t>Donation List</w:t>
      </w:r>
    </w:p>
    <w:p w14:paraId="56B8DFEF" w14:textId="77777777" w:rsidR="007200FF" w:rsidRDefault="007200FF" w:rsidP="00BB778A">
      <w:pPr>
        <w:spacing w:line="360" w:lineRule="auto"/>
        <w:jc w:val="both"/>
        <w:rPr>
          <w:rFonts w:ascii="Times New Roman" w:hAnsi="Times New Roman" w:cs="Times New Roman"/>
          <w:b/>
          <w:bCs/>
          <w:sz w:val="24"/>
          <w:szCs w:val="24"/>
        </w:rPr>
      </w:pPr>
    </w:p>
    <w:p w14:paraId="2B4FD39E" w14:textId="732F83D3" w:rsidR="007200FF" w:rsidRDefault="008331EF" w:rsidP="00BB778A">
      <w:pPr>
        <w:spacing w:line="360" w:lineRule="auto"/>
        <w:jc w:val="both"/>
        <w:rPr>
          <w:rFonts w:ascii="Times New Roman" w:hAnsi="Times New Roman" w:cs="Times New Roman"/>
          <w:b/>
          <w:bCs/>
          <w:sz w:val="24"/>
          <w:szCs w:val="24"/>
        </w:rPr>
      </w:pPr>
      <w:r w:rsidRPr="007200FF">
        <w:rPr>
          <w:rFonts w:ascii="Times New Roman" w:hAnsi="Times New Roman" w:cs="Times New Roman"/>
          <w:b/>
          <w:bCs/>
          <w:sz w:val="24"/>
          <w:szCs w:val="24"/>
        </w:rPr>
        <w:t>MODULE DESCRIPTION</w:t>
      </w:r>
    </w:p>
    <w:p w14:paraId="5A32D595" w14:textId="0D73B768" w:rsidR="008331EF" w:rsidRPr="007200FF" w:rsidRDefault="008331EF" w:rsidP="00BB778A">
      <w:pPr>
        <w:spacing w:line="360" w:lineRule="auto"/>
        <w:jc w:val="both"/>
        <w:rPr>
          <w:rFonts w:ascii="Times New Roman" w:hAnsi="Times New Roman" w:cs="Times New Roman"/>
          <w:b/>
          <w:bCs/>
          <w:sz w:val="24"/>
          <w:szCs w:val="24"/>
        </w:rPr>
      </w:pPr>
      <w:r w:rsidRPr="007200FF">
        <w:rPr>
          <w:rFonts w:ascii="Times New Roman" w:hAnsi="Times New Roman" w:cs="Times New Roman"/>
          <w:b/>
          <w:bCs/>
          <w:sz w:val="24"/>
          <w:szCs w:val="24"/>
        </w:rPr>
        <w:t>HEALTHCARE</w:t>
      </w:r>
    </w:p>
    <w:p w14:paraId="40FB2A48" w14:textId="77777777" w:rsidR="007200FF" w:rsidRDefault="007200FF" w:rsidP="00BB778A">
      <w:pPr>
        <w:spacing w:line="360" w:lineRule="auto"/>
        <w:jc w:val="both"/>
        <w:rPr>
          <w:rFonts w:ascii="Times New Roman" w:hAnsi="Times New Roman" w:cs="Times New Roman"/>
          <w:sz w:val="24"/>
          <w:szCs w:val="24"/>
        </w:rPr>
      </w:pPr>
      <w:r w:rsidRPr="007200FF">
        <w:rPr>
          <w:rFonts w:ascii="Times New Roman" w:hAnsi="Times New Roman" w:cs="Times New Roman"/>
          <w:sz w:val="24"/>
          <w:szCs w:val="24"/>
        </w:rPr>
        <w:tab/>
      </w:r>
    </w:p>
    <w:p w14:paraId="3C768D3A" w14:textId="58E2FB60" w:rsidR="007200FF" w:rsidRDefault="007200FF" w:rsidP="00C03414">
      <w:pPr>
        <w:spacing w:line="360" w:lineRule="auto"/>
        <w:ind w:firstLine="720"/>
        <w:jc w:val="both"/>
        <w:rPr>
          <w:rFonts w:ascii="Times New Roman" w:hAnsi="Times New Roman" w:cs="Times New Roman"/>
          <w:sz w:val="24"/>
          <w:szCs w:val="24"/>
        </w:rPr>
      </w:pPr>
      <w:r w:rsidRPr="007200FF">
        <w:rPr>
          <w:rFonts w:ascii="Times New Roman" w:hAnsi="Times New Roman" w:cs="Times New Roman"/>
          <w:sz w:val="24"/>
          <w:szCs w:val="24"/>
        </w:rPr>
        <w:t>The first component of our healthcare module focuses on enhancing infrastructure in underprivileged regions. This involves building and renovating healthcare facilities, equipping them with essential medical equipment, and ensuring a steady supply of medications and consumables. By bolstering infrastructure, we aim to provide communities with the necessary resources to deliver comprehensive healthcare services efficiently.</w:t>
      </w:r>
    </w:p>
    <w:p w14:paraId="2332E95E" w14:textId="77777777" w:rsidR="00C03414" w:rsidRDefault="00C03414" w:rsidP="00C03414">
      <w:pPr>
        <w:spacing w:line="360" w:lineRule="auto"/>
        <w:ind w:firstLine="720"/>
        <w:jc w:val="both"/>
        <w:rPr>
          <w:rFonts w:ascii="Times New Roman" w:hAnsi="Times New Roman" w:cs="Times New Roman"/>
          <w:sz w:val="24"/>
          <w:szCs w:val="24"/>
        </w:rPr>
      </w:pPr>
    </w:p>
    <w:p w14:paraId="7CE2BFAE" w14:textId="7E91DA74" w:rsidR="007200FF" w:rsidRPr="007200FF" w:rsidRDefault="007200FF" w:rsidP="00BB778A">
      <w:pPr>
        <w:spacing w:line="360" w:lineRule="auto"/>
        <w:jc w:val="both"/>
        <w:rPr>
          <w:rFonts w:ascii="Times New Roman" w:hAnsi="Times New Roman" w:cs="Times New Roman"/>
          <w:b/>
          <w:bCs/>
          <w:sz w:val="24"/>
          <w:szCs w:val="24"/>
        </w:rPr>
      </w:pPr>
      <w:r w:rsidRPr="007200FF">
        <w:rPr>
          <w:rFonts w:ascii="Times New Roman" w:hAnsi="Times New Roman" w:cs="Times New Roman"/>
          <w:b/>
          <w:bCs/>
          <w:sz w:val="24"/>
          <w:szCs w:val="24"/>
        </w:rPr>
        <w:t>EDUCATION</w:t>
      </w:r>
    </w:p>
    <w:p w14:paraId="53FAB25B" w14:textId="77777777" w:rsidR="007200FF" w:rsidRDefault="007200FF" w:rsidP="00BB778A">
      <w:pPr>
        <w:spacing w:line="360" w:lineRule="auto"/>
        <w:jc w:val="both"/>
        <w:rPr>
          <w:rFonts w:ascii="Times New Roman" w:hAnsi="Times New Roman" w:cs="Times New Roman"/>
          <w:sz w:val="24"/>
          <w:szCs w:val="24"/>
        </w:rPr>
      </w:pPr>
      <w:r w:rsidRPr="007200FF">
        <w:rPr>
          <w:rFonts w:ascii="Times New Roman" w:hAnsi="Times New Roman" w:cs="Times New Roman"/>
          <w:sz w:val="24"/>
          <w:szCs w:val="24"/>
        </w:rPr>
        <w:tab/>
      </w:r>
    </w:p>
    <w:p w14:paraId="61506092" w14:textId="77777777" w:rsidR="00354555" w:rsidRDefault="007200FF" w:rsidP="00354555">
      <w:pPr>
        <w:spacing w:line="360" w:lineRule="auto"/>
        <w:ind w:firstLine="720"/>
        <w:jc w:val="both"/>
        <w:rPr>
          <w:rFonts w:ascii="Times New Roman" w:hAnsi="Times New Roman" w:cs="Times New Roman"/>
          <w:sz w:val="24"/>
          <w:szCs w:val="24"/>
        </w:rPr>
      </w:pPr>
      <w:r w:rsidRPr="007200FF">
        <w:rPr>
          <w:rFonts w:ascii="Times New Roman" w:hAnsi="Times New Roman" w:cs="Times New Roman"/>
          <w:sz w:val="24"/>
          <w:szCs w:val="24"/>
        </w:rPr>
        <w:t>The Education Donation is designed to be user-friendly and accessible to anyone willing to support the cause of education. Through this module, donors can easily navigate and choose from a variety of options to contribute, whether it be monetary donations, supplies, or volunteering their time and expertise. The platform offers transparency by showcasing how each donation directly impacts the lives of beneficiaries, fostering trust and accountability among donors.</w:t>
      </w:r>
    </w:p>
    <w:p w14:paraId="70F3B62A" w14:textId="6395A01F" w:rsidR="007200FF" w:rsidRPr="00354555" w:rsidRDefault="007200FF" w:rsidP="00BB778A">
      <w:pPr>
        <w:spacing w:line="360" w:lineRule="auto"/>
        <w:jc w:val="both"/>
        <w:rPr>
          <w:rFonts w:ascii="Times New Roman" w:hAnsi="Times New Roman" w:cs="Times New Roman"/>
          <w:sz w:val="24"/>
          <w:szCs w:val="24"/>
        </w:rPr>
      </w:pPr>
      <w:r w:rsidRPr="007200FF">
        <w:rPr>
          <w:rFonts w:ascii="Times New Roman" w:hAnsi="Times New Roman" w:cs="Times New Roman"/>
          <w:b/>
          <w:bCs/>
          <w:sz w:val="24"/>
          <w:szCs w:val="24"/>
        </w:rPr>
        <w:lastRenderedPageBreak/>
        <w:t>FOOD</w:t>
      </w:r>
    </w:p>
    <w:p w14:paraId="5B17AC57" w14:textId="55ED0AE1" w:rsidR="007200FF" w:rsidRPr="007200FF" w:rsidRDefault="007200FF" w:rsidP="00BB778A">
      <w:pPr>
        <w:spacing w:line="360" w:lineRule="auto"/>
        <w:jc w:val="both"/>
        <w:rPr>
          <w:rFonts w:ascii="Times New Roman" w:hAnsi="Times New Roman" w:cs="Times New Roman"/>
          <w:sz w:val="24"/>
          <w:szCs w:val="24"/>
        </w:rPr>
      </w:pPr>
      <w:r w:rsidRPr="007200FF">
        <w:rPr>
          <w:rFonts w:ascii="Times New Roman" w:hAnsi="Times New Roman" w:cs="Times New Roman"/>
          <w:sz w:val="24"/>
          <w:szCs w:val="24"/>
        </w:rPr>
        <w:tab/>
        <w:t>The essence of "Donation Campaign" lies in its inclusivity. We believe that everyone deserves access to nutritious food, regardless of their circumstances. Whether it's a single can of beans or a basket full of fresh produce, every contribution counts. Through the collective generosity of individuals, businesses, and organizations, we can make a tangible impact on the lives of our neighbors facing food insecurity.</w:t>
      </w:r>
    </w:p>
    <w:p w14:paraId="3CF1E94F" w14:textId="77777777" w:rsidR="007200FF" w:rsidRDefault="007200FF" w:rsidP="00BB778A">
      <w:pPr>
        <w:spacing w:line="360" w:lineRule="auto"/>
        <w:jc w:val="both"/>
        <w:rPr>
          <w:rFonts w:ascii="Times New Roman" w:hAnsi="Times New Roman" w:cs="Times New Roman"/>
          <w:b/>
          <w:bCs/>
          <w:sz w:val="24"/>
          <w:szCs w:val="24"/>
        </w:rPr>
      </w:pPr>
    </w:p>
    <w:p w14:paraId="68BDEED4" w14:textId="13C338E2" w:rsidR="007200FF" w:rsidRPr="007200FF" w:rsidRDefault="007200FF" w:rsidP="00BB778A">
      <w:pPr>
        <w:spacing w:line="360" w:lineRule="auto"/>
        <w:jc w:val="both"/>
        <w:rPr>
          <w:rFonts w:ascii="Times New Roman" w:hAnsi="Times New Roman" w:cs="Times New Roman"/>
          <w:b/>
          <w:bCs/>
          <w:sz w:val="24"/>
          <w:szCs w:val="24"/>
        </w:rPr>
      </w:pPr>
      <w:r w:rsidRPr="007200FF">
        <w:rPr>
          <w:rFonts w:ascii="Times New Roman" w:hAnsi="Times New Roman" w:cs="Times New Roman"/>
          <w:b/>
          <w:bCs/>
          <w:sz w:val="24"/>
          <w:szCs w:val="24"/>
        </w:rPr>
        <w:t>CLOTHING</w:t>
      </w:r>
    </w:p>
    <w:p w14:paraId="285A3121" w14:textId="2200437B" w:rsidR="007200FF" w:rsidRDefault="007200FF" w:rsidP="00BB778A">
      <w:pPr>
        <w:spacing w:line="360" w:lineRule="auto"/>
        <w:jc w:val="both"/>
        <w:rPr>
          <w:rFonts w:ascii="Times New Roman" w:hAnsi="Times New Roman" w:cs="Times New Roman"/>
          <w:sz w:val="24"/>
          <w:szCs w:val="24"/>
        </w:rPr>
      </w:pPr>
      <w:r w:rsidRPr="007200FF">
        <w:rPr>
          <w:rFonts w:ascii="Times New Roman" w:hAnsi="Times New Roman" w:cs="Times New Roman"/>
          <w:sz w:val="24"/>
          <w:szCs w:val="24"/>
        </w:rPr>
        <w:tab/>
      </w:r>
      <w:r>
        <w:rPr>
          <w:rFonts w:ascii="Times New Roman" w:hAnsi="Times New Roman" w:cs="Times New Roman"/>
          <w:sz w:val="24"/>
          <w:szCs w:val="24"/>
        </w:rPr>
        <w:t>C</w:t>
      </w:r>
      <w:r w:rsidRPr="007200FF">
        <w:rPr>
          <w:rFonts w:ascii="Times New Roman" w:hAnsi="Times New Roman" w:cs="Times New Roman"/>
          <w:sz w:val="24"/>
          <w:szCs w:val="24"/>
        </w:rPr>
        <w:t>ontribution to our clothing donation campaign goes beyond mere fabric and stitching. It represents hope, dignity, and the promise of a brighter future for someone less fortunate. With each donation, you're helping individuals and families dress themselves with warmth and confidence, enabling them to pursue opportunities and face the world with renewed courage. Your generosity can uplift spirits and restore self-esteem, fostering a sense of belonging within communities.</w:t>
      </w:r>
    </w:p>
    <w:p w14:paraId="7A1ED1C1" w14:textId="77777777" w:rsidR="007200FF" w:rsidRPr="007200FF" w:rsidRDefault="007200FF" w:rsidP="00BB778A">
      <w:pPr>
        <w:spacing w:line="360" w:lineRule="auto"/>
        <w:jc w:val="both"/>
        <w:rPr>
          <w:rFonts w:ascii="Times New Roman" w:hAnsi="Times New Roman" w:cs="Times New Roman"/>
          <w:sz w:val="24"/>
          <w:szCs w:val="24"/>
        </w:rPr>
      </w:pPr>
    </w:p>
    <w:p w14:paraId="43B28BFC" w14:textId="7E2CB25B" w:rsidR="007200FF" w:rsidRPr="007200FF" w:rsidRDefault="007200FF" w:rsidP="00BB778A">
      <w:pPr>
        <w:spacing w:line="360" w:lineRule="auto"/>
        <w:jc w:val="both"/>
        <w:rPr>
          <w:rFonts w:ascii="Times New Roman" w:hAnsi="Times New Roman" w:cs="Times New Roman"/>
          <w:b/>
          <w:bCs/>
          <w:sz w:val="24"/>
          <w:szCs w:val="24"/>
        </w:rPr>
      </w:pPr>
      <w:r w:rsidRPr="007200FF">
        <w:rPr>
          <w:rFonts w:ascii="Times New Roman" w:hAnsi="Times New Roman" w:cs="Times New Roman"/>
          <w:b/>
          <w:bCs/>
          <w:sz w:val="24"/>
          <w:szCs w:val="24"/>
        </w:rPr>
        <w:t>PAYMENT GATEWAY</w:t>
      </w:r>
    </w:p>
    <w:p w14:paraId="12D363CE" w14:textId="23F99734" w:rsidR="007200FF" w:rsidRPr="007200FF" w:rsidRDefault="007200FF" w:rsidP="00BB778A">
      <w:pPr>
        <w:spacing w:line="360" w:lineRule="auto"/>
        <w:jc w:val="both"/>
        <w:rPr>
          <w:rFonts w:ascii="Times New Roman" w:hAnsi="Times New Roman" w:cs="Times New Roman"/>
          <w:sz w:val="24"/>
          <w:szCs w:val="24"/>
        </w:rPr>
      </w:pPr>
      <w:r w:rsidRPr="007200FF">
        <w:rPr>
          <w:rFonts w:ascii="Times New Roman" w:hAnsi="Times New Roman" w:cs="Times New Roman"/>
          <w:sz w:val="24"/>
          <w:szCs w:val="24"/>
        </w:rPr>
        <w:tab/>
        <w:t>By participating in this campaign, you are not just making a financial contribution; you are becoming a part of a larger movement towards positive change. Your generosity will directly translate into tangible benefits for [mention who will benefit from the campaign, whether it's individuals, communities, animals, etc.], providing them with the resources and support they need to thrive.</w:t>
      </w:r>
    </w:p>
    <w:p w14:paraId="2ABAC93C" w14:textId="4369F843" w:rsidR="007200FF" w:rsidRPr="007200FF" w:rsidRDefault="007200FF" w:rsidP="00BB778A">
      <w:pPr>
        <w:spacing w:line="360" w:lineRule="auto"/>
        <w:jc w:val="both"/>
        <w:rPr>
          <w:rFonts w:ascii="Times New Roman" w:hAnsi="Times New Roman" w:cs="Times New Roman"/>
          <w:b/>
          <w:bCs/>
          <w:sz w:val="24"/>
          <w:szCs w:val="24"/>
        </w:rPr>
      </w:pPr>
      <w:r w:rsidRPr="007200FF">
        <w:rPr>
          <w:rFonts w:ascii="Times New Roman" w:hAnsi="Times New Roman" w:cs="Times New Roman"/>
          <w:b/>
          <w:bCs/>
          <w:sz w:val="24"/>
          <w:szCs w:val="24"/>
        </w:rPr>
        <w:t>DONATION LIST</w:t>
      </w:r>
    </w:p>
    <w:p w14:paraId="6F49BD52" w14:textId="4A34FBE8" w:rsidR="007200FF" w:rsidRPr="007200FF" w:rsidRDefault="007200FF" w:rsidP="00BB778A">
      <w:pPr>
        <w:spacing w:line="360" w:lineRule="auto"/>
        <w:jc w:val="both"/>
        <w:rPr>
          <w:rFonts w:ascii="Times New Roman" w:hAnsi="Times New Roman" w:cs="Times New Roman"/>
          <w:sz w:val="24"/>
          <w:szCs w:val="24"/>
        </w:rPr>
      </w:pPr>
      <w:r w:rsidRPr="007200FF">
        <w:rPr>
          <w:rFonts w:ascii="Times New Roman" w:hAnsi="Times New Roman" w:cs="Times New Roman"/>
          <w:sz w:val="24"/>
          <w:szCs w:val="24"/>
        </w:rPr>
        <w:tab/>
        <w:t>The donation list serves as a comprehensive record of contributions made to a donation campaign project, providing transparency and insight into the types of items or funds donated. This list is instrumental in showcasing the generosity of donors and ensuring accountability in the management of the campaign.</w:t>
      </w:r>
    </w:p>
    <w:p w14:paraId="0CC448A6" w14:textId="77777777" w:rsidR="00354555" w:rsidRDefault="00354555" w:rsidP="00BB778A">
      <w:pPr>
        <w:spacing w:line="360" w:lineRule="auto"/>
        <w:jc w:val="both"/>
        <w:rPr>
          <w:rFonts w:ascii="Times New Roman" w:hAnsi="Times New Roman" w:cs="Times New Roman"/>
          <w:b/>
          <w:bCs/>
          <w:sz w:val="24"/>
          <w:szCs w:val="24"/>
        </w:rPr>
      </w:pPr>
    </w:p>
    <w:p w14:paraId="19A0CFAD" w14:textId="53660B17" w:rsidR="007200FF" w:rsidRDefault="00BB778A" w:rsidP="00BB778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SCREENSHOTS:</w:t>
      </w:r>
    </w:p>
    <w:p w14:paraId="6A694222" w14:textId="631B151A" w:rsidR="00B0546D" w:rsidRPr="00B0546D" w:rsidRDefault="00545A83" w:rsidP="00545A83">
      <w:pPr>
        <w:spacing w:before="100" w:beforeAutospacing="1" w:after="100" w:afterAutospacing="1" w:line="240" w:lineRule="auto"/>
        <w:rPr>
          <w:rFonts w:ascii="Times New Roman" w:eastAsia="Times New Roman" w:hAnsi="Times New Roman" w:cs="Times New Roman"/>
          <w:noProof/>
          <w:kern w:val="0"/>
          <w:sz w:val="24"/>
          <w:szCs w:val="24"/>
          <w:lang w:val="en-IN" w:eastAsia="en-IN"/>
          <w14:ligatures w14:val="none"/>
        </w:rPr>
      </w:pPr>
      <w:r>
        <w:rPr>
          <w:rFonts w:ascii="Times New Roman" w:eastAsia="Times New Roman" w:hAnsi="Times New Roman" w:cs="Times New Roman"/>
          <w:noProof/>
          <w:kern w:val="0"/>
          <w:sz w:val="24"/>
          <w:szCs w:val="24"/>
          <w:lang w:val="en-IN" w:eastAsia="en-IN"/>
          <w14:ligatures w14:val="none"/>
        </w:rPr>
        <w:t>LOGIN PAGE:</w:t>
      </w:r>
    </w:p>
    <w:p w14:paraId="01584641" w14:textId="2CB3023A" w:rsidR="00545A83" w:rsidRDefault="00B0546D" w:rsidP="00545A83">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Pr>
          <w:noProof/>
        </w:rPr>
        <w:drawing>
          <wp:inline distT="0" distB="0" distL="0" distR="0" wp14:anchorId="286AE955" wp14:editId="2564F260">
            <wp:extent cx="5943600" cy="2876550"/>
            <wp:effectExtent l="0" t="0" r="0" b="0"/>
            <wp:docPr id="95089184" name="Picture 15" descr="A computer screen with a red heart in the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9184" name="Picture 15" descr="A computer screen with a red heart in the hands&#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t="12051" b="10513"/>
                    <a:stretch/>
                  </pic:blipFill>
                  <pic:spPr bwMode="auto">
                    <a:xfrm>
                      <a:off x="0" y="0"/>
                      <a:ext cx="5943600" cy="2876550"/>
                    </a:xfrm>
                    <a:prstGeom prst="rect">
                      <a:avLst/>
                    </a:prstGeom>
                    <a:noFill/>
                    <a:ln>
                      <a:noFill/>
                    </a:ln>
                    <a:extLst>
                      <a:ext uri="{53640926-AAD7-44D8-BBD7-CCE9431645EC}">
                        <a14:shadowObscured xmlns:a14="http://schemas.microsoft.com/office/drawing/2010/main"/>
                      </a:ext>
                    </a:extLst>
                  </pic:spPr>
                </pic:pic>
              </a:graphicData>
            </a:graphic>
          </wp:inline>
        </w:drawing>
      </w:r>
    </w:p>
    <w:p w14:paraId="44DEFC68" w14:textId="1EC0A853" w:rsidR="00545A83" w:rsidRDefault="00545A83" w:rsidP="00545A83">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kern w:val="0"/>
          <w:sz w:val="24"/>
          <w:szCs w:val="24"/>
          <w:lang w:val="en-IN" w:eastAsia="en-IN"/>
          <w14:ligatures w14:val="none"/>
        </w:rPr>
        <w:t>H</w:t>
      </w:r>
      <w:r w:rsidR="003A068E">
        <w:rPr>
          <w:rFonts w:ascii="Times New Roman" w:eastAsia="Times New Roman" w:hAnsi="Times New Roman" w:cs="Times New Roman"/>
          <w:kern w:val="0"/>
          <w:sz w:val="24"/>
          <w:szCs w:val="24"/>
          <w:lang w:val="en-IN" w:eastAsia="en-IN"/>
          <w14:ligatures w14:val="none"/>
        </w:rPr>
        <w:t>EALTH</w:t>
      </w:r>
      <w:r>
        <w:rPr>
          <w:rFonts w:ascii="Times New Roman" w:eastAsia="Times New Roman" w:hAnsi="Times New Roman" w:cs="Times New Roman"/>
          <w:kern w:val="0"/>
          <w:sz w:val="24"/>
          <w:szCs w:val="24"/>
          <w:lang w:val="en-IN" w:eastAsia="en-IN"/>
          <w14:ligatures w14:val="none"/>
        </w:rPr>
        <w:t xml:space="preserve"> PAGE:</w:t>
      </w:r>
    </w:p>
    <w:p w14:paraId="201C62C4" w14:textId="77777777" w:rsidR="00C03414" w:rsidRDefault="00C03414" w:rsidP="00545A83">
      <w:pPr>
        <w:spacing w:before="100" w:beforeAutospacing="1" w:after="100" w:afterAutospacing="1" w:line="240" w:lineRule="auto"/>
        <w:rPr>
          <w:noProof/>
        </w:rPr>
      </w:pPr>
    </w:p>
    <w:p w14:paraId="1C705023" w14:textId="0C93E09B" w:rsidR="00545A83" w:rsidRDefault="00C03414" w:rsidP="00545A83">
      <w:pPr>
        <w:spacing w:before="100" w:beforeAutospacing="1" w:after="100" w:afterAutospacing="1" w:line="240" w:lineRule="auto"/>
        <w:rPr>
          <w:rFonts w:ascii="Times New Roman" w:eastAsia="Times New Roman" w:hAnsi="Times New Roman" w:cs="Times New Roman"/>
          <w:noProof/>
          <w:kern w:val="0"/>
          <w:sz w:val="24"/>
          <w:szCs w:val="24"/>
          <w:lang w:val="en-IN" w:eastAsia="en-IN"/>
          <w14:ligatures w14:val="none"/>
        </w:rPr>
      </w:pPr>
      <w:r>
        <w:rPr>
          <w:noProof/>
        </w:rPr>
        <w:drawing>
          <wp:inline distT="0" distB="0" distL="0" distR="0" wp14:anchorId="1B7646F4" wp14:editId="502DEAC1">
            <wp:extent cx="5800725" cy="2990850"/>
            <wp:effectExtent l="0" t="0" r="9525" b="0"/>
            <wp:docPr id="6706383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t="12821" r="2404" b="6666"/>
                    <a:stretch/>
                  </pic:blipFill>
                  <pic:spPr bwMode="auto">
                    <a:xfrm>
                      <a:off x="0" y="0"/>
                      <a:ext cx="5800725" cy="2990850"/>
                    </a:xfrm>
                    <a:prstGeom prst="rect">
                      <a:avLst/>
                    </a:prstGeom>
                    <a:noFill/>
                    <a:ln>
                      <a:noFill/>
                    </a:ln>
                    <a:extLst>
                      <a:ext uri="{53640926-AAD7-44D8-BBD7-CCE9431645EC}">
                        <a14:shadowObscured xmlns:a14="http://schemas.microsoft.com/office/drawing/2010/main"/>
                      </a:ext>
                    </a:extLst>
                  </pic:spPr>
                </pic:pic>
              </a:graphicData>
            </a:graphic>
          </wp:inline>
        </w:drawing>
      </w:r>
    </w:p>
    <w:p w14:paraId="61D6F9A2" w14:textId="15D9027E" w:rsidR="00545A83" w:rsidRDefault="00545A83" w:rsidP="00545A83">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p>
    <w:p w14:paraId="0C0B6939" w14:textId="1926F5C5" w:rsidR="00545A83" w:rsidRDefault="00545A83" w:rsidP="00545A83">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kern w:val="0"/>
          <w:sz w:val="24"/>
          <w:szCs w:val="24"/>
          <w:lang w:val="en-IN" w:eastAsia="en-IN"/>
          <w14:ligatures w14:val="none"/>
        </w:rPr>
        <w:lastRenderedPageBreak/>
        <w:t>EDUCATION PAGE:</w:t>
      </w:r>
    </w:p>
    <w:p w14:paraId="151041CA" w14:textId="77777777" w:rsidR="00C03414" w:rsidRDefault="00C03414" w:rsidP="00545A83">
      <w:pPr>
        <w:spacing w:before="100" w:beforeAutospacing="1" w:after="100" w:afterAutospacing="1" w:line="240" w:lineRule="auto"/>
        <w:rPr>
          <w:noProof/>
        </w:rPr>
      </w:pPr>
    </w:p>
    <w:p w14:paraId="0C6B1292" w14:textId="3CD6BCA8" w:rsidR="0037134F" w:rsidRDefault="00C03414" w:rsidP="00545A83">
      <w:pPr>
        <w:spacing w:before="100" w:beforeAutospacing="1" w:after="100" w:afterAutospacing="1" w:line="240" w:lineRule="auto"/>
        <w:rPr>
          <w:noProof/>
        </w:rPr>
      </w:pPr>
      <w:r>
        <w:rPr>
          <w:noProof/>
        </w:rPr>
        <w:drawing>
          <wp:inline distT="0" distB="0" distL="0" distR="0" wp14:anchorId="704A1DFB" wp14:editId="63367FEE">
            <wp:extent cx="5791200" cy="3009900"/>
            <wp:effectExtent l="0" t="0" r="0" b="0"/>
            <wp:docPr id="2110293279" name="Picture 7" descr="A computer screen shot of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93279" name="Picture 7" descr="A computer screen shot of a group of people&#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13076" r="2564" b="5897"/>
                    <a:stretch/>
                  </pic:blipFill>
                  <pic:spPr bwMode="auto">
                    <a:xfrm>
                      <a:off x="0" y="0"/>
                      <a:ext cx="5791200" cy="3009900"/>
                    </a:xfrm>
                    <a:prstGeom prst="rect">
                      <a:avLst/>
                    </a:prstGeom>
                    <a:noFill/>
                    <a:ln>
                      <a:noFill/>
                    </a:ln>
                    <a:extLst>
                      <a:ext uri="{53640926-AAD7-44D8-BBD7-CCE9431645EC}">
                        <a14:shadowObscured xmlns:a14="http://schemas.microsoft.com/office/drawing/2010/main"/>
                      </a:ext>
                    </a:extLst>
                  </pic:spPr>
                </pic:pic>
              </a:graphicData>
            </a:graphic>
          </wp:inline>
        </w:drawing>
      </w:r>
    </w:p>
    <w:p w14:paraId="0E8E646D" w14:textId="4141534C" w:rsidR="00545A83" w:rsidRPr="00545A83" w:rsidRDefault="00545A83" w:rsidP="00545A83">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p>
    <w:p w14:paraId="6B18AA58" w14:textId="77D1AB6A" w:rsidR="00545A83" w:rsidRDefault="0037134F" w:rsidP="00545A83">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kern w:val="0"/>
          <w:sz w:val="24"/>
          <w:szCs w:val="24"/>
          <w:lang w:val="en-IN" w:eastAsia="en-IN"/>
          <w14:ligatures w14:val="none"/>
        </w:rPr>
        <w:t>CLOTHING PAGE:</w:t>
      </w:r>
    </w:p>
    <w:p w14:paraId="572CF572" w14:textId="77777777" w:rsidR="00C03414" w:rsidRDefault="00C03414" w:rsidP="00545A83">
      <w:pPr>
        <w:spacing w:before="100" w:beforeAutospacing="1" w:after="100" w:afterAutospacing="1" w:line="240" w:lineRule="auto"/>
        <w:rPr>
          <w:noProof/>
        </w:rPr>
      </w:pPr>
    </w:p>
    <w:p w14:paraId="2C448B2A" w14:textId="1B098480" w:rsidR="0037134F" w:rsidRDefault="00C03414" w:rsidP="00545A83">
      <w:pPr>
        <w:spacing w:before="100" w:beforeAutospacing="1" w:after="100" w:afterAutospacing="1" w:line="240" w:lineRule="auto"/>
        <w:rPr>
          <w:noProof/>
        </w:rPr>
      </w:pPr>
      <w:r>
        <w:rPr>
          <w:noProof/>
        </w:rPr>
        <w:drawing>
          <wp:inline distT="0" distB="0" distL="0" distR="0" wp14:anchorId="301FDFA0" wp14:editId="752156BD">
            <wp:extent cx="5791200" cy="3019425"/>
            <wp:effectExtent l="0" t="0" r="0" b="9525"/>
            <wp:docPr id="14302770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4">
                      <a:extLst>
                        <a:ext uri="{28A0092B-C50C-407E-A947-70E740481C1C}">
                          <a14:useLocalDpi xmlns:a14="http://schemas.microsoft.com/office/drawing/2010/main" val="0"/>
                        </a:ext>
                      </a:extLst>
                    </a:blip>
                    <a:srcRect t="12821" r="2564" b="5897"/>
                    <a:stretch/>
                  </pic:blipFill>
                  <pic:spPr bwMode="auto">
                    <a:xfrm>
                      <a:off x="0" y="0"/>
                      <a:ext cx="5791200" cy="3019425"/>
                    </a:xfrm>
                    <a:prstGeom prst="rect">
                      <a:avLst/>
                    </a:prstGeom>
                    <a:noFill/>
                    <a:ln>
                      <a:noFill/>
                    </a:ln>
                    <a:extLst>
                      <a:ext uri="{53640926-AAD7-44D8-BBD7-CCE9431645EC}">
                        <a14:shadowObscured xmlns:a14="http://schemas.microsoft.com/office/drawing/2010/main"/>
                      </a:ext>
                    </a:extLst>
                  </pic:spPr>
                </pic:pic>
              </a:graphicData>
            </a:graphic>
          </wp:inline>
        </w:drawing>
      </w:r>
    </w:p>
    <w:p w14:paraId="2F7872AA" w14:textId="792779C4" w:rsidR="0037134F" w:rsidRDefault="00C03414" w:rsidP="00545A83">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kern w:val="0"/>
          <w:sz w:val="24"/>
          <w:szCs w:val="24"/>
          <w:lang w:val="en-IN" w:eastAsia="en-IN"/>
          <w14:ligatures w14:val="none"/>
        </w:rPr>
        <w:lastRenderedPageBreak/>
        <w:t>FOOD PAGE:</w:t>
      </w:r>
    </w:p>
    <w:p w14:paraId="6A36F1B1" w14:textId="77777777" w:rsidR="00C03414" w:rsidRDefault="00C03414" w:rsidP="00545A83">
      <w:pPr>
        <w:spacing w:before="100" w:beforeAutospacing="1" w:after="100" w:afterAutospacing="1" w:line="240" w:lineRule="auto"/>
        <w:rPr>
          <w:noProof/>
        </w:rPr>
      </w:pPr>
    </w:p>
    <w:p w14:paraId="0D7432B3" w14:textId="50766CC0" w:rsidR="00C03414" w:rsidRDefault="00C03414" w:rsidP="00545A83">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Pr>
          <w:noProof/>
        </w:rPr>
        <w:drawing>
          <wp:inline distT="0" distB="0" distL="0" distR="0" wp14:anchorId="1237AD47" wp14:editId="69D5F720">
            <wp:extent cx="5762625" cy="3038475"/>
            <wp:effectExtent l="0" t="0" r="9525" b="9525"/>
            <wp:docPr id="1218222862" name="Picture 13"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22862" name="Picture 13" descr="A computer screen shot of a computer screen&#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t="12821" r="3044" b="5384"/>
                    <a:stretch/>
                  </pic:blipFill>
                  <pic:spPr bwMode="auto">
                    <a:xfrm>
                      <a:off x="0" y="0"/>
                      <a:ext cx="5762625" cy="3038475"/>
                    </a:xfrm>
                    <a:prstGeom prst="rect">
                      <a:avLst/>
                    </a:prstGeom>
                    <a:noFill/>
                    <a:ln>
                      <a:noFill/>
                    </a:ln>
                    <a:extLst>
                      <a:ext uri="{53640926-AAD7-44D8-BBD7-CCE9431645EC}">
                        <a14:shadowObscured xmlns:a14="http://schemas.microsoft.com/office/drawing/2010/main"/>
                      </a:ext>
                    </a:extLst>
                  </pic:spPr>
                </pic:pic>
              </a:graphicData>
            </a:graphic>
          </wp:inline>
        </w:drawing>
      </w:r>
    </w:p>
    <w:p w14:paraId="4FA72524" w14:textId="0432694C" w:rsidR="00C03414" w:rsidRDefault="00C03414" w:rsidP="00545A83">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kern w:val="0"/>
          <w:sz w:val="24"/>
          <w:szCs w:val="24"/>
          <w:lang w:val="en-IN" w:eastAsia="en-IN"/>
          <w14:ligatures w14:val="none"/>
        </w:rPr>
        <w:t>DONATED LIST:</w:t>
      </w:r>
    </w:p>
    <w:p w14:paraId="332EE3A7" w14:textId="77777777" w:rsidR="00C03414" w:rsidRDefault="00C03414" w:rsidP="00545A83">
      <w:pPr>
        <w:spacing w:before="100" w:beforeAutospacing="1" w:after="100" w:afterAutospacing="1" w:line="240" w:lineRule="auto"/>
        <w:rPr>
          <w:noProof/>
        </w:rPr>
      </w:pPr>
    </w:p>
    <w:p w14:paraId="61EC174C" w14:textId="6A680258" w:rsidR="00C03414" w:rsidRDefault="00C03414" w:rsidP="00545A83">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Pr>
          <w:noProof/>
        </w:rPr>
        <w:drawing>
          <wp:inline distT="0" distB="0" distL="0" distR="0" wp14:anchorId="7E86DA15" wp14:editId="6A12B2F3">
            <wp:extent cx="5724525" cy="2990850"/>
            <wp:effectExtent l="0" t="0" r="9525" b="0"/>
            <wp:docPr id="1675972853" name="Picture 9"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72853" name="Picture 9" descr="A computer screen shot of a computer&#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t="13333" r="3685" b="6154"/>
                    <a:stretch/>
                  </pic:blipFill>
                  <pic:spPr bwMode="auto">
                    <a:xfrm>
                      <a:off x="0" y="0"/>
                      <a:ext cx="5724525" cy="2990850"/>
                    </a:xfrm>
                    <a:prstGeom prst="rect">
                      <a:avLst/>
                    </a:prstGeom>
                    <a:noFill/>
                    <a:ln>
                      <a:noFill/>
                    </a:ln>
                    <a:extLst>
                      <a:ext uri="{53640926-AAD7-44D8-BBD7-CCE9431645EC}">
                        <a14:shadowObscured xmlns:a14="http://schemas.microsoft.com/office/drawing/2010/main"/>
                      </a:ext>
                    </a:extLst>
                  </pic:spPr>
                </pic:pic>
              </a:graphicData>
            </a:graphic>
          </wp:inline>
        </w:drawing>
      </w:r>
    </w:p>
    <w:p w14:paraId="366B70DA" w14:textId="77777777" w:rsidR="00354555" w:rsidRDefault="00354555" w:rsidP="00545A83">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p>
    <w:p w14:paraId="4172E8EF" w14:textId="6123D33B" w:rsidR="00C03414" w:rsidRDefault="00C03414" w:rsidP="00545A83">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kern w:val="0"/>
          <w:sz w:val="24"/>
          <w:szCs w:val="24"/>
          <w:lang w:val="en-IN" w:eastAsia="en-IN"/>
          <w14:ligatures w14:val="none"/>
        </w:rPr>
        <w:lastRenderedPageBreak/>
        <w:t>DONATION PAGE:</w:t>
      </w:r>
    </w:p>
    <w:p w14:paraId="7522B7DF" w14:textId="77777777" w:rsidR="00C03414" w:rsidRDefault="00C03414" w:rsidP="00545A83">
      <w:pPr>
        <w:spacing w:before="100" w:beforeAutospacing="1" w:after="100" w:afterAutospacing="1" w:line="240" w:lineRule="auto"/>
        <w:rPr>
          <w:noProof/>
        </w:rPr>
      </w:pPr>
    </w:p>
    <w:p w14:paraId="1434F538" w14:textId="625F17D9" w:rsidR="00C03414" w:rsidRDefault="00C03414" w:rsidP="00545A83">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Pr>
          <w:noProof/>
        </w:rPr>
        <w:drawing>
          <wp:inline distT="0" distB="0" distL="0" distR="0" wp14:anchorId="2D8E564D" wp14:editId="13EC1144">
            <wp:extent cx="5848350" cy="2952750"/>
            <wp:effectExtent l="0" t="0" r="0" b="0"/>
            <wp:docPr id="9370691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7">
                      <a:extLst>
                        <a:ext uri="{28A0092B-C50C-407E-A947-70E740481C1C}">
                          <a14:useLocalDpi xmlns:a14="http://schemas.microsoft.com/office/drawing/2010/main" val="0"/>
                        </a:ext>
                      </a:extLst>
                    </a:blip>
                    <a:srcRect t="13333" r="1602" b="7179"/>
                    <a:stretch/>
                  </pic:blipFill>
                  <pic:spPr bwMode="auto">
                    <a:xfrm>
                      <a:off x="0" y="0"/>
                      <a:ext cx="5848350" cy="2952750"/>
                    </a:xfrm>
                    <a:prstGeom prst="rect">
                      <a:avLst/>
                    </a:prstGeom>
                    <a:noFill/>
                    <a:ln>
                      <a:noFill/>
                    </a:ln>
                    <a:extLst>
                      <a:ext uri="{53640926-AAD7-44D8-BBD7-CCE9431645EC}">
                        <a14:shadowObscured xmlns:a14="http://schemas.microsoft.com/office/drawing/2010/main"/>
                      </a:ext>
                    </a:extLst>
                  </pic:spPr>
                </pic:pic>
              </a:graphicData>
            </a:graphic>
          </wp:inline>
        </w:drawing>
      </w:r>
    </w:p>
    <w:p w14:paraId="7DE663B1" w14:textId="77777777" w:rsidR="00C03414" w:rsidRDefault="00C03414" w:rsidP="00545A83">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p>
    <w:p w14:paraId="29C9305C" w14:textId="77777777" w:rsidR="00C03414" w:rsidRDefault="00C03414" w:rsidP="00545A83">
      <w:pPr>
        <w:spacing w:before="100" w:beforeAutospacing="1" w:after="100" w:afterAutospacing="1" w:line="240" w:lineRule="auto"/>
        <w:rPr>
          <w:noProof/>
        </w:rPr>
      </w:pPr>
    </w:p>
    <w:p w14:paraId="235ABB32" w14:textId="34C5F809" w:rsidR="00C03414" w:rsidRDefault="00C03414" w:rsidP="00545A83">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Pr>
          <w:noProof/>
        </w:rPr>
        <w:drawing>
          <wp:inline distT="0" distB="0" distL="0" distR="0" wp14:anchorId="010F2D5F" wp14:editId="1C8BA858">
            <wp:extent cx="5743575" cy="3028950"/>
            <wp:effectExtent l="0" t="0" r="9525" b="0"/>
            <wp:docPr id="29531214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12144" name="Picture 11" descr="A screenshot of a computer&#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t="12821" r="3365" b="5641"/>
                    <a:stretch/>
                  </pic:blipFill>
                  <pic:spPr bwMode="auto">
                    <a:xfrm>
                      <a:off x="0" y="0"/>
                      <a:ext cx="5743575" cy="3028950"/>
                    </a:xfrm>
                    <a:prstGeom prst="rect">
                      <a:avLst/>
                    </a:prstGeom>
                    <a:noFill/>
                    <a:ln>
                      <a:noFill/>
                    </a:ln>
                    <a:extLst>
                      <a:ext uri="{53640926-AAD7-44D8-BBD7-CCE9431645EC}">
                        <a14:shadowObscured xmlns:a14="http://schemas.microsoft.com/office/drawing/2010/main"/>
                      </a:ext>
                    </a:extLst>
                  </pic:spPr>
                </pic:pic>
              </a:graphicData>
            </a:graphic>
          </wp:inline>
        </w:drawing>
      </w:r>
    </w:p>
    <w:p w14:paraId="0F0686E5" w14:textId="77777777" w:rsidR="00C03414" w:rsidRDefault="00C03414" w:rsidP="00545A83">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p>
    <w:p w14:paraId="1FD14E87" w14:textId="77777777" w:rsidR="00C03414" w:rsidRDefault="00C03414" w:rsidP="00545A83">
      <w:pPr>
        <w:spacing w:before="100" w:beforeAutospacing="1" w:after="100" w:afterAutospacing="1" w:line="240" w:lineRule="auto"/>
        <w:rPr>
          <w:noProof/>
        </w:rPr>
      </w:pPr>
    </w:p>
    <w:p w14:paraId="0E168DD4" w14:textId="4C0CBD91" w:rsidR="00C03414" w:rsidRPr="00545A83" w:rsidRDefault="00C03414" w:rsidP="00545A83">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Pr>
          <w:noProof/>
        </w:rPr>
        <w:drawing>
          <wp:inline distT="0" distB="0" distL="0" distR="0" wp14:anchorId="14322B49" wp14:editId="6802BCAA">
            <wp:extent cx="5715000" cy="3028950"/>
            <wp:effectExtent l="0" t="0" r="0" b="0"/>
            <wp:docPr id="147857835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78350" name="Picture 12" descr="A screenshot of a computer&#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t="12821" r="3846" b="5641"/>
                    <a:stretch/>
                  </pic:blipFill>
                  <pic:spPr bwMode="auto">
                    <a:xfrm>
                      <a:off x="0" y="0"/>
                      <a:ext cx="5715000" cy="3028950"/>
                    </a:xfrm>
                    <a:prstGeom prst="rect">
                      <a:avLst/>
                    </a:prstGeom>
                    <a:noFill/>
                    <a:ln>
                      <a:noFill/>
                    </a:ln>
                    <a:extLst>
                      <a:ext uri="{53640926-AAD7-44D8-BBD7-CCE9431645EC}">
                        <a14:shadowObscured xmlns:a14="http://schemas.microsoft.com/office/drawing/2010/main"/>
                      </a:ext>
                    </a:extLst>
                  </pic:spPr>
                </pic:pic>
              </a:graphicData>
            </a:graphic>
          </wp:inline>
        </w:drawing>
      </w:r>
    </w:p>
    <w:p w14:paraId="6AD0A0AB" w14:textId="77777777" w:rsidR="00BB778A" w:rsidRDefault="00BB778A" w:rsidP="00BB778A">
      <w:pPr>
        <w:spacing w:line="360" w:lineRule="auto"/>
        <w:jc w:val="both"/>
        <w:rPr>
          <w:rFonts w:ascii="Times New Roman" w:hAnsi="Times New Roman" w:cs="Times New Roman"/>
          <w:b/>
          <w:bCs/>
          <w:sz w:val="24"/>
          <w:szCs w:val="24"/>
        </w:rPr>
      </w:pPr>
    </w:p>
    <w:p w14:paraId="02196BE1" w14:textId="5AC6D9DD" w:rsidR="007200FF" w:rsidRDefault="007200FF" w:rsidP="00BB778A">
      <w:pPr>
        <w:spacing w:line="360" w:lineRule="auto"/>
        <w:jc w:val="both"/>
        <w:rPr>
          <w:rFonts w:ascii="Times New Roman" w:hAnsi="Times New Roman" w:cs="Times New Roman"/>
          <w:b/>
          <w:bCs/>
          <w:sz w:val="24"/>
          <w:szCs w:val="24"/>
        </w:rPr>
      </w:pPr>
      <w:r w:rsidRPr="007200FF">
        <w:rPr>
          <w:rFonts w:ascii="Times New Roman" w:hAnsi="Times New Roman" w:cs="Times New Roman"/>
          <w:b/>
          <w:bCs/>
          <w:sz w:val="24"/>
          <w:szCs w:val="24"/>
        </w:rPr>
        <w:t>CONCLUSION</w:t>
      </w:r>
    </w:p>
    <w:p w14:paraId="7CC04B47" w14:textId="77777777" w:rsidR="007200FF" w:rsidRPr="007200FF" w:rsidRDefault="007200FF" w:rsidP="00BB778A">
      <w:pPr>
        <w:spacing w:line="360" w:lineRule="auto"/>
        <w:jc w:val="both"/>
        <w:rPr>
          <w:rFonts w:ascii="Times New Roman" w:hAnsi="Times New Roman" w:cs="Times New Roman"/>
          <w:b/>
          <w:bCs/>
          <w:sz w:val="24"/>
          <w:szCs w:val="24"/>
        </w:rPr>
      </w:pPr>
    </w:p>
    <w:p w14:paraId="0B956F08" w14:textId="19D42F09" w:rsidR="00424E6B" w:rsidRDefault="007200FF" w:rsidP="00BB778A">
      <w:pPr>
        <w:spacing w:line="360" w:lineRule="auto"/>
        <w:jc w:val="both"/>
        <w:rPr>
          <w:rFonts w:ascii="Times New Roman" w:hAnsi="Times New Roman" w:cs="Times New Roman"/>
          <w:sz w:val="24"/>
          <w:szCs w:val="24"/>
          <w:lang w:val="en-IN"/>
        </w:rPr>
      </w:pPr>
      <w:r w:rsidRPr="007200FF">
        <w:rPr>
          <w:rFonts w:ascii="Times New Roman" w:hAnsi="Times New Roman" w:cs="Times New Roman"/>
          <w:sz w:val="24"/>
          <w:szCs w:val="24"/>
        </w:rPr>
        <w:tab/>
      </w:r>
      <w:r w:rsidRPr="007200FF">
        <w:rPr>
          <w:rFonts w:ascii="Times New Roman" w:hAnsi="Times New Roman" w:cs="Times New Roman"/>
          <w:sz w:val="24"/>
          <w:szCs w:val="24"/>
          <w:lang w:val="en-IN"/>
        </w:rPr>
        <w:t>The "Donation campaign" project stands as a beacon of hope and solidarity, representing the collective generosity and compassion of individuals who believe in the power of giving to make a difference in the lives of others</w:t>
      </w:r>
      <w:r w:rsidR="00424E6B">
        <w:rPr>
          <w:rFonts w:ascii="Times New Roman" w:hAnsi="Times New Roman" w:cs="Times New Roman"/>
          <w:sz w:val="24"/>
          <w:szCs w:val="24"/>
          <w:lang w:val="en-IN"/>
        </w:rPr>
        <w:t>.</w:t>
      </w:r>
    </w:p>
    <w:p w14:paraId="3DCD22AE" w14:textId="77777777" w:rsidR="00125EAA" w:rsidRDefault="00125EAA" w:rsidP="00125EAA">
      <w:pPr>
        <w:spacing w:line="360" w:lineRule="auto"/>
        <w:jc w:val="both"/>
        <w:rPr>
          <w:rFonts w:ascii="Times New Roman" w:hAnsi="Times New Roman" w:cs="Times New Roman"/>
          <w:b/>
          <w:bCs/>
          <w:sz w:val="24"/>
          <w:szCs w:val="24"/>
        </w:rPr>
      </w:pPr>
    </w:p>
    <w:p w14:paraId="11C5B2E1" w14:textId="5C5180F5" w:rsidR="00125EAA" w:rsidRDefault="00125EAA" w:rsidP="00125EA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REFERNCES:</w:t>
      </w:r>
    </w:p>
    <w:p w14:paraId="686C1F1A" w14:textId="77777777" w:rsidR="00125EAA" w:rsidRPr="008F1E9A" w:rsidRDefault="00125EAA" w:rsidP="00125EAA">
      <w:pPr>
        <w:pStyle w:val="ListParagraph"/>
        <w:numPr>
          <w:ilvl w:val="0"/>
          <w:numId w:val="3"/>
        </w:numPr>
        <w:spacing w:line="480" w:lineRule="auto"/>
        <w:jc w:val="both"/>
        <w:rPr>
          <w:rFonts w:ascii="Times New Roman" w:hAnsi="Times New Roman" w:cs="Times New Roman"/>
          <w:b/>
          <w:bCs/>
          <w:sz w:val="24"/>
          <w:szCs w:val="24"/>
        </w:rPr>
      </w:pPr>
      <w:hyperlink r:id="rId30" w:history="1">
        <w:r w:rsidRPr="008F1E9A">
          <w:rPr>
            <w:rStyle w:val="Hyperlink"/>
            <w:rFonts w:ascii="Times New Roman" w:hAnsi="Times New Roman" w:cs="Times New Roman"/>
            <w:b/>
            <w:bCs/>
            <w:sz w:val="24"/>
            <w:szCs w:val="24"/>
          </w:rPr>
          <w:t>https://react.dev/</w:t>
        </w:r>
      </w:hyperlink>
    </w:p>
    <w:p w14:paraId="16F21F96" w14:textId="77777777" w:rsidR="00125EAA" w:rsidRPr="008F1E9A" w:rsidRDefault="00125EAA" w:rsidP="00125EAA">
      <w:pPr>
        <w:pStyle w:val="ListParagraph"/>
        <w:numPr>
          <w:ilvl w:val="0"/>
          <w:numId w:val="3"/>
        </w:numPr>
        <w:spacing w:line="480" w:lineRule="auto"/>
        <w:jc w:val="both"/>
        <w:rPr>
          <w:rFonts w:ascii="Times New Roman" w:hAnsi="Times New Roman" w:cs="Times New Roman"/>
          <w:b/>
          <w:bCs/>
          <w:sz w:val="24"/>
          <w:szCs w:val="24"/>
        </w:rPr>
      </w:pPr>
      <w:hyperlink r:id="rId31" w:history="1">
        <w:r w:rsidRPr="008F1E9A">
          <w:rPr>
            <w:rStyle w:val="Hyperlink"/>
            <w:rFonts w:ascii="Times New Roman" w:hAnsi="Times New Roman" w:cs="Times New Roman"/>
            <w:b/>
            <w:bCs/>
            <w:sz w:val="24"/>
            <w:szCs w:val="24"/>
          </w:rPr>
          <w:t>https://www.w3schools.com/REACT/DEFAULT.ASP</w:t>
        </w:r>
      </w:hyperlink>
    </w:p>
    <w:p w14:paraId="61B269A0" w14:textId="77777777" w:rsidR="00125EAA" w:rsidRPr="008F1E9A" w:rsidRDefault="00125EAA" w:rsidP="00125EAA">
      <w:pPr>
        <w:pStyle w:val="ListParagraph"/>
        <w:numPr>
          <w:ilvl w:val="0"/>
          <w:numId w:val="3"/>
        </w:numPr>
        <w:spacing w:line="480" w:lineRule="auto"/>
        <w:jc w:val="both"/>
        <w:rPr>
          <w:rFonts w:ascii="Times New Roman" w:hAnsi="Times New Roman" w:cs="Times New Roman"/>
          <w:b/>
          <w:bCs/>
          <w:sz w:val="24"/>
          <w:szCs w:val="24"/>
        </w:rPr>
      </w:pPr>
      <w:hyperlink r:id="rId32" w:history="1">
        <w:r w:rsidRPr="008F1E9A">
          <w:rPr>
            <w:rStyle w:val="Hyperlink"/>
            <w:rFonts w:ascii="Times New Roman" w:hAnsi="Times New Roman" w:cs="Times New Roman"/>
            <w:b/>
            <w:bCs/>
            <w:sz w:val="24"/>
            <w:szCs w:val="24"/>
          </w:rPr>
          <w:t>https://legacy.reactjs.org/</w:t>
        </w:r>
      </w:hyperlink>
    </w:p>
    <w:p w14:paraId="148AF871" w14:textId="77777777" w:rsidR="00125EAA" w:rsidRPr="008F1E9A" w:rsidRDefault="00125EAA" w:rsidP="00125EAA">
      <w:pPr>
        <w:pStyle w:val="ListParagraph"/>
        <w:numPr>
          <w:ilvl w:val="0"/>
          <w:numId w:val="3"/>
        </w:numPr>
        <w:spacing w:line="480" w:lineRule="auto"/>
        <w:jc w:val="both"/>
        <w:rPr>
          <w:rFonts w:ascii="Times New Roman" w:hAnsi="Times New Roman" w:cs="Times New Roman"/>
          <w:b/>
          <w:bCs/>
          <w:sz w:val="24"/>
          <w:szCs w:val="24"/>
        </w:rPr>
      </w:pPr>
      <w:hyperlink r:id="rId33" w:history="1">
        <w:r w:rsidRPr="008F1E9A">
          <w:rPr>
            <w:rStyle w:val="Hyperlink"/>
            <w:rFonts w:ascii="Times New Roman" w:hAnsi="Times New Roman" w:cs="Times New Roman"/>
            <w:b/>
            <w:bCs/>
            <w:sz w:val="24"/>
            <w:szCs w:val="24"/>
          </w:rPr>
          <w:t>https://react-bootstrap.netlify.app/docs/components/cards/</w:t>
        </w:r>
      </w:hyperlink>
    </w:p>
    <w:p w14:paraId="3269CE4F" w14:textId="77777777" w:rsidR="00125EAA" w:rsidRPr="008F1E9A" w:rsidRDefault="00125EAA" w:rsidP="00125EAA">
      <w:pPr>
        <w:pStyle w:val="ListParagraph"/>
        <w:numPr>
          <w:ilvl w:val="0"/>
          <w:numId w:val="3"/>
        </w:numPr>
        <w:spacing w:line="480" w:lineRule="auto"/>
        <w:jc w:val="both"/>
        <w:rPr>
          <w:rFonts w:ascii="Times New Roman" w:hAnsi="Times New Roman" w:cs="Times New Roman"/>
          <w:b/>
          <w:bCs/>
          <w:sz w:val="24"/>
          <w:szCs w:val="24"/>
        </w:rPr>
      </w:pPr>
      <w:hyperlink r:id="rId34" w:history="1">
        <w:r w:rsidRPr="008F1E9A">
          <w:rPr>
            <w:rStyle w:val="Hyperlink"/>
            <w:rFonts w:ascii="Times New Roman" w:hAnsi="Times New Roman" w:cs="Times New Roman"/>
            <w:b/>
            <w:bCs/>
            <w:sz w:val="24"/>
            <w:szCs w:val="24"/>
          </w:rPr>
          <w:t>https://legacy.reactjs.org/docs/forms.html</w:t>
        </w:r>
      </w:hyperlink>
    </w:p>
    <w:p w14:paraId="201C7C93" w14:textId="77777777" w:rsidR="00125EAA" w:rsidRPr="008F1E9A" w:rsidRDefault="00125EAA" w:rsidP="00125EAA">
      <w:pPr>
        <w:pStyle w:val="ListParagraph"/>
        <w:numPr>
          <w:ilvl w:val="0"/>
          <w:numId w:val="3"/>
        </w:numPr>
        <w:spacing w:line="480" w:lineRule="auto"/>
        <w:jc w:val="both"/>
        <w:rPr>
          <w:rFonts w:ascii="Times New Roman" w:hAnsi="Times New Roman" w:cs="Times New Roman"/>
          <w:b/>
          <w:bCs/>
          <w:sz w:val="24"/>
          <w:szCs w:val="24"/>
        </w:rPr>
      </w:pPr>
      <w:hyperlink r:id="rId35" w:history="1">
        <w:r w:rsidRPr="008F1E9A">
          <w:rPr>
            <w:rStyle w:val="Hyperlink"/>
            <w:rFonts w:ascii="Times New Roman" w:hAnsi="Times New Roman" w:cs="Times New Roman"/>
            <w:b/>
            <w:bCs/>
            <w:sz w:val="24"/>
            <w:szCs w:val="24"/>
          </w:rPr>
          <w:t>https://razorpay.com/</w:t>
        </w:r>
      </w:hyperlink>
    </w:p>
    <w:p w14:paraId="7FE3DF00" w14:textId="77777777" w:rsidR="00125EAA" w:rsidRPr="008F1E9A" w:rsidRDefault="00125EAA" w:rsidP="00125EAA">
      <w:pPr>
        <w:pStyle w:val="ListParagraph"/>
        <w:numPr>
          <w:ilvl w:val="0"/>
          <w:numId w:val="3"/>
        </w:numPr>
        <w:spacing w:line="480" w:lineRule="auto"/>
        <w:jc w:val="both"/>
        <w:rPr>
          <w:rFonts w:ascii="Times New Roman" w:hAnsi="Times New Roman" w:cs="Times New Roman"/>
          <w:b/>
          <w:bCs/>
          <w:sz w:val="24"/>
          <w:szCs w:val="24"/>
        </w:rPr>
      </w:pPr>
      <w:hyperlink r:id="rId36" w:history="1">
        <w:r w:rsidRPr="008F1E9A">
          <w:rPr>
            <w:rStyle w:val="Hyperlink"/>
            <w:rFonts w:ascii="Times New Roman" w:hAnsi="Times New Roman" w:cs="Times New Roman"/>
            <w:b/>
            <w:bCs/>
            <w:sz w:val="24"/>
            <w:szCs w:val="24"/>
          </w:rPr>
          <w:t>https://react-bootstrap.netlify.app/</w:t>
        </w:r>
      </w:hyperlink>
    </w:p>
    <w:p w14:paraId="63EF0DC4" w14:textId="77777777" w:rsidR="00125EAA" w:rsidRPr="008F1E9A" w:rsidRDefault="00125EAA" w:rsidP="00125EAA">
      <w:pPr>
        <w:pStyle w:val="ListParagraph"/>
        <w:numPr>
          <w:ilvl w:val="0"/>
          <w:numId w:val="3"/>
        </w:numPr>
        <w:spacing w:line="480" w:lineRule="auto"/>
        <w:jc w:val="both"/>
        <w:rPr>
          <w:rFonts w:ascii="Times New Roman" w:hAnsi="Times New Roman" w:cs="Times New Roman"/>
          <w:b/>
          <w:bCs/>
          <w:sz w:val="24"/>
          <w:szCs w:val="24"/>
        </w:rPr>
      </w:pPr>
      <w:hyperlink r:id="rId37" w:history="1">
        <w:r w:rsidRPr="008F1E9A">
          <w:rPr>
            <w:rStyle w:val="Hyperlink"/>
            <w:rFonts w:ascii="Times New Roman" w:hAnsi="Times New Roman" w:cs="Times New Roman"/>
            <w:b/>
            <w:bCs/>
            <w:sz w:val="24"/>
            <w:szCs w:val="24"/>
          </w:rPr>
          <w:t>https://react-bootstrap.netlify.app/docs/components/navbar/</w:t>
        </w:r>
      </w:hyperlink>
    </w:p>
    <w:p w14:paraId="54BA35F9" w14:textId="77777777" w:rsidR="00354555" w:rsidRPr="00424E6B" w:rsidRDefault="00354555" w:rsidP="00BB778A">
      <w:pPr>
        <w:spacing w:line="360" w:lineRule="auto"/>
        <w:jc w:val="both"/>
        <w:rPr>
          <w:rFonts w:ascii="Times New Roman" w:hAnsi="Times New Roman" w:cs="Times New Roman"/>
          <w:sz w:val="24"/>
          <w:szCs w:val="24"/>
          <w:lang w:val="en-IN"/>
        </w:rPr>
      </w:pPr>
    </w:p>
    <w:sectPr w:rsidR="00354555" w:rsidRPr="00424E6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352A0"/>
    <w:multiLevelType w:val="hybridMultilevel"/>
    <w:tmpl w:val="199277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1C65C03"/>
    <w:multiLevelType w:val="hybridMultilevel"/>
    <w:tmpl w:val="604CD47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72B14154"/>
    <w:multiLevelType w:val="hybridMultilevel"/>
    <w:tmpl w:val="E6DAC7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578559486">
    <w:abstractNumId w:val="1"/>
  </w:num>
  <w:num w:numId="2" w16cid:durableId="1776635470">
    <w:abstractNumId w:val="2"/>
    <w:lvlOverride w:ilvl="0"/>
    <w:lvlOverride w:ilvl="1"/>
    <w:lvlOverride w:ilvl="2"/>
    <w:lvlOverride w:ilvl="3"/>
    <w:lvlOverride w:ilvl="4"/>
    <w:lvlOverride w:ilvl="5"/>
    <w:lvlOverride w:ilvl="6"/>
    <w:lvlOverride w:ilvl="7"/>
    <w:lvlOverride w:ilvl="8"/>
  </w:num>
  <w:num w:numId="3" w16cid:durableId="11820116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A85"/>
    <w:rsid w:val="00125EAA"/>
    <w:rsid w:val="00354555"/>
    <w:rsid w:val="0037134F"/>
    <w:rsid w:val="003A068E"/>
    <w:rsid w:val="00424E6B"/>
    <w:rsid w:val="00545A83"/>
    <w:rsid w:val="006D3A85"/>
    <w:rsid w:val="007200FF"/>
    <w:rsid w:val="008331EF"/>
    <w:rsid w:val="00B0546D"/>
    <w:rsid w:val="00B3446B"/>
    <w:rsid w:val="00BB778A"/>
    <w:rsid w:val="00C03414"/>
    <w:rsid w:val="00F126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1E4FD"/>
  <w15:chartTrackingRefBased/>
  <w15:docId w15:val="{39CB65EC-AB04-4F2D-9DCB-EB5F6C33C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3A85"/>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6D3A85"/>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6D3A85"/>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6D3A85"/>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6D3A85"/>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6D3A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3A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3A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3A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A85"/>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6D3A85"/>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6D3A85"/>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6D3A85"/>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6D3A85"/>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6D3A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3A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3A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3A85"/>
    <w:rPr>
      <w:rFonts w:eastAsiaTheme="majorEastAsia" w:cstheme="majorBidi"/>
      <w:color w:val="272727" w:themeColor="text1" w:themeTint="D8"/>
    </w:rPr>
  </w:style>
  <w:style w:type="paragraph" w:styleId="Title">
    <w:name w:val="Title"/>
    <w:basedOn w:val="Normal"/>
    <w:next w:val="Normal"/>
    <w:link w:val="TitleChar"/>
    <w:uiPriority w:val="10"/>
    <w:qFormat/>
    <w:rsid w:val="006D3A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3A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3A8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3A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3A8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D3A85"/>
    <w:rPr>
      <w:i/>
      <w:iCs/>
      <w:color w:val="404040" w:themeColor="text1" w:themeTint="BF"/>
    </w:rPr>
  </w:style>
  <w:style w:type="paragraph" w:styleId="ListParagraph">
    <w:name w:val="List Paragraph"/>
    <w:basedOn w:val="Normal"/>
    <w:uiPriority w:val="34"/>
    <w:qFormat/>
    <w:rsid w:val="006D3A85"/>
    <w:pPr>
      <w:ind w:left="720"/>
      <w:contextualSpacing/>
    </w:pPr>
  </w:style>
  <w:style w:type="character" w:styleId="IntenseEmphasis">
    <w:name w:val="Intense Emphasis"/>
    <w:basedOn w:val="DefaultParagraphFont"/>
    <w:uiPriority w:val="21"/>
    <w:qFormat/>
    <w:rsid w:val="006D3A85"/>
    <w:rPr>
      <w:i/>
      <w:iCs/>
      <w:color w:val="365F91" w:themeColor="accent1" w:themeShade="BF"/>
    </w:rPr>
  </w:style>
  <w:style w:type="paragraph" w:styleId="IntenseQuote">
    <w:name w:val="Intense Quote"/>
    <w:basedOn w:val="Normal"/>
    <w:next w:val="Normal"/>
    <w:link w:val="IntenseQuoteChar"/>
    <w:uiPriority w:val="30"/>
    <w:qFormat/>
    <w:rsid w:val="006D3A85"/>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6D3A85"/>
    <w:rPr>
      <w:i/>
      <w:iCs/>
      <w:color w:val="365F91" w:themeColor="accent1" w:themeShade="BF"/>
    </w:rPr>
  </w:style>
  <w:style w:type="character" w:styleId="IntenseReference">
    <w:name w:val="Intense Reference"/>
    <w:basedOn w:val="DefaultParagraphFont"/>
    <w:uiPriority w:val="32"/>
    <w:qFormat/>
    <w:rsid w:val="006D3A85"/>
    <w:rPr>
      <w:b/>
      <w:bCs/>
      <w:smallCaps/>
      <w:color w:val="365F91" w:themeColor="accent1" w:themeShade="BF"/>
      <w:spacing w:val="5"/>
    </w:rPr>
  </w:style>
  <w:style w:type="character" w:styleId="Hyperlink">
    <w:name w:val="Hyperlink"/>
    <w:basedOn w:val="DefaultParagraphFont"/>
    <w:uiPriority w:val="99"/>
    <w:unhideWhenUsed/>
    <w:rsid w:val="006D3A85"/>
    <w:rPr>
      <w:color w:val="0000FF" w:themeColor="hyperlink"/>
      <w:u w:val="single"/>
    </w:rPr>
  </w:style>
  <w:style w:type="character" w:styleId="UnresolvedMention">
    <w:name w:val="Unresolved Mention"/>
    <w:basedOn w:val="DefaultParagraphFont"/>
    <w:uiPriority w:val="99"/>
    <w:semiHidden/>
    <w:unhideWhenUsed/>
    <w:rsid w:val="006D3A85"/>
    <w:rPr>
      <w:color w:val="605E5C"/>
      <w:shd w:val="clear" w:color="auto" w:fill="E1DFDD"/>
    </w:rPr>
  </w:style>
  <w:style w:type="paragraph" w:styleId="NormalWeb">
    <w:name w:val="Normal (Web)"/>
    <w:basedOn w:val="Normal"/>
    <w:uiPriority w:val="99"/>
    <w:semiHidden/>
    <w:unhideWhenUsed/>
    <w:rsid w:val="007200FF"/>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71519">
      <w:bodyDiv w:val="1"/>
      <w:marLeft w:val="0"/>
      <w:marRight w:val="0"/>
      <w:marTop w:val="0"/>
      <w:marBottom w:val="0"/>
      <w:divBdr>
        <w:top w:val="none" w:sz="0" w:space="0" w:color="auto"/>
        <w:left w:val="none" w:sz="0" w:space="0" w:color="auto"/>
        <w:bottom w:val="none" w:sz="0" w:space="0" w:color="auto"/>
        <w:right w:val="none" w:sz="0" w:space="0" w:color="auto"/>
      </w:divBdr>
    </w:div>
    <w:div w:id="234779697">
      <w:bodyDiv w:val="1"/>
      <w:marLeft w:val="0"/>
      <w:marRight w:val="0"/>
      <w:marTop w:val="0"/>
      <w:marBottom w:val="0"/>
      <w:divBdr>
        <w:top w:val="none" w:sz="0" w:space="0" w:color="auto"/>
        <w:left w:val="none" w:sz="0" w:space="0" w:color="auto"/>
        <w:bottom w:val="none" w:sz="0" w:space="0" w:color="auto"/>
        <w:right w:val="none" w:sz="0" w:space="0" w:color="auto"/>
      </w:divBdr>
    </w:div>
    <w:div w:id="798649107">
      <w:bodyDiv w:val="1"/>
      <w:marLeft w:val="0"/>
      <w:marRight w:val="0"/>
      <w:marTop w:val="0"/>
      <w:marBottom w:val="0"/>
      <w:divBdr>
        <w:top w:val="none" w:sz="0" w:space="0" w:color="auto"/>
        <w:left w:val="none" w:sz="0" w:space="0" w:color="auto"/>
        <w:bottom w:val="none" w:sz="0" w:space="0" w:color="auto"/>
        <w:right w:val="none" w:sz="0" w:space="0" w:color="auto"/>
      </w:divBdr>
    </w:div>
    <w:div w:id="858742547">
      <w:bodyDiv w:val="1"/>
      <w:marLeft w:val="0"/>
      <w:marRight w:val="0"/>
      <w:marTop w:val="0"/>
      <w:marBottom w:val="0"/>
      <w:divBdr>
        <w:top w:val="none" w:sz="0" w:space="0" w:color="auto"/>
        <w:left w:val="none" w:sz="0" w:space="0" w:color="auto"/>
        <w:bottom w:val="none" w:sz="0" w:space="0" w:color="auto"/>
        <w:right w:val="none" w:sz="0" w:space="0" w:color="auto"/>
      </w:divBdr>
    </w:div>
    <w:div w:id="1360160667">
      <w:bodyDiv w:val="1"/>
      <w:marLeft w:val="0"/>
      <w:marRight w:val="0"/>
      <w:marTop w:val="0"/>
      <w:marBottom w:val="0"/>
      <w:divBdr>
        <w:top w:val="none" w:sz="0" w:space="0" w:color="auto"/>
        <w:left w:val="none" w:sz="0" w:space="0" w:color="auto"/>
        <w:bottom w:val="none" w:sz="0" w:space="0" w:color="auto"/>
        <w:right w:val="none" w:sz="0" w:space="0" w:color="auto"/>
      </w:divBdr>
    </w:div>
    <w:div w:id="1923029107">
      <w:bodyDiv w:val="1"/>
      <w:marLeft w:val="0"/>
      <w:marRight w:val="0"/>
      <w:marTop w:val="0"/>
      <w:marBottom w:val="0"/>
      <w:divBdr>
        <w:top w:val="none" w:sz="0" w:space="0" w:color="auto"/>
        <w:left w:val="none" w:sz="0" w:space="0" w:color="auto"/>
        <w:bottom w:val="none" w:sz="0" w:space="0" w:color="auto"/>
        <w:right w:val="none" w:sz="0" w:space="0" w:color="auto"/>
      </w:divBdr>
    </w:div>
    <w:div w:id="1946575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JavaScript" TargetMode="External"/><Relationship Id="rId13" Type="http://schemas.openxmlformats.org/officeDocument/2006/relationships/hyperlink" Target="https://en.wikipedia.org/wiki/C_(computer_language)" TargetMode="External"/><Relationship Id="rId18" Type="http://schemas.openxmlformats.org/officeDocument/2006/relationships/hyperlink" Target="https://en.wikipedia.org/wiki/Statement_(computer_science)" TargetMode="External"/><Relationship Id="rId26" Type="http://schemas.openxmlformats.org/officeDocument/2006/relationships/image" Target="media/image6.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jpeg"/><Relationship Id="rId34" Type="http://schemas.openxmlformats.org/officeDocument/2006/relationships/hyperlink" Target="https://legacy.reactjs.org/docs/forms.html" TargetMode="External"/><Relationship Id="rId7" Type="http://schemas.openxmlformats.org/officeDocument/2006/relationships/hyperlink" Target="https://en.wikipedia.org/wiki/First-class_function" TargetMode="External"/><Relationship Id="rId12" Type="http://schemas.openxmlformats.org/officeDocument/2006/relationships/hyperlink" Target="https://en.wikipedia.org/wiki/Structured_programming" TargetMode="External"/><Relationship Id="rId17" Type="http://schemas.openxmlformats.org/officeDocument/2006/relationships/hyperlink" Target="https://en.wikipedia.org/wiki/Expression_(computer_science)" TargetMode="External"/><Relationship Id="rId25" Type="http://schemas.openxmlformats.org/officeDocument/2006/relationships/image" Target="media/image5.jpeg"/><Relationship Id="rId33" Type="http://schemas.openxmlformats.org/officeDocument/2006/relationships/hyperlink" Target="https://react-bootstrap.netlify.app/docs/components/card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Const_(computer_programming)" TargetMode="External"/><Relationship Id="rId20" Type="http://schemas.openxmlformats.org/officeDocument/2006/relationships/hyperlink" Target="https://en.wikipedia.org/wiki/JavaScript"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hyperlink" Target="mailto:sakthivel.mca@adhiyamaan.in" TargetMode="External"/><Relationship Id="rId11" Type="http://schemas.openxmlformats.org/officeDocument/2006/relationships/hyperlink" Target="https://developer.mozilla.org/en-US/docs/Web/JavaScript/Introduction_to_Object-Oriented_JavaScript" TargetMode="External"/><Relationship Id="rId24" Type="http://schemas.openxmlformats.org/officeDocument/2006/relationships/image" Target="media/image4.jpeg"/><Relationship Id="rId32" Type="http://schemas.openxmlformats.org/officeDocument/2006/relationships/hyperlink" Target="https://legacy.reactjs.org/" TargetMode="External"/><Relationship Id="rId37" Type="http://schemas.openxmlformats.org/officeDocument/2006/relationships/hyperlink" Target="https://react-bootstrap.netlify.app/docs/components/navbar/" TargetMode="External"/><Relationship Id="rId5" Type="http://schemas.openxmlformats.org/officeDocument/2006/relationships/webSettings" Target="webSettings.xml"/><Relationship Id="rId15" Type="http://schemas.openxmlformats.org/officeDocument/2006/relationships/hyperlink" Target="https://en.wikipedia.org/wiki/Function_scoping" TargetMode="External"/><Relationship Id="rId23" Type="http://schemas.openxmlformats.org/officeDocument/2006/relationships/image" Target="media/image3.jpeg"/><Relationship Id="rId28" Type="http://schemas.openxmlformats.org/officeDocument/2006/relationships/image" Target="media/image8.jpeg"/><Relationship Id="rId36" Type="http://schemas.openxmlformats.org/officeDocument/2006/relationships/hyperlink" Target="https://react-bootstrap.netlify.app/" TargetMode="External"/><Relationship Id="rId10" Type="http://schemas.openxmlformats.org/officeDocument/2006/relationships/hyperlink" Target="https://en.wikipedia.org/wiki/Procedural_programming" TargetMode="External"/><Relationship Id="rId19" Type="http://schemas.openxmlformats.org/officeDocument/2006/relationships/hyperlink" Target="https://en.wikipedia.org/wiki/Defensive_semicolon" TargetMode="External"/><Relationship Id="rId31" Type="http://schemas.openxmlformats.org/officeDocument/2006/relationships/hyperlink" Target="https://www.w3schools.com/REACT/DEFAULT.ASP" TargetMode="External"/><Relationship Id="rId4" Type="http://schemas.openxmlformats.org/officeDocument/2006/relationships/settings" Target="settings.xml"/><Relationship Id="rId9" Type="http://schemas.openxmlformats.org/officeDocument/2006/relationships/hyperlink" Target="https://en.wikipedia.org/wiki/Prototype-based_programming" TargetMode="External"/><Relationship Id="rId14" Type="http://schemas.openxmlformats.org/officeDocument/2006/relationships/hyperlink" Target="https://en.wikipedia.org/wiki/Scope_(computer_science)" TargetMode="External"/><Relationship Id="rId22" Type="http://schemas.openxmlformats.org/officeDocument/2006/relationships/image" Target="media/image2.jpeg"/><Relationship Id="rId27" Type="http://schemas.openxmlformats.org/officeDocument/2006/relationships/image" Target="media/image7.jpeg"/><Relationship Id="rId30" Type="http://schemas.openxmlformats.org/officeDocument/2006/relationships/hyperlink" Target="https://react.dev/" TargetMode="External"/><Relationship Id="rId35" Type="http://schemas.openxmlformats.org/officeDocument/2006/relationships/hyperlink" Target="https://razorpa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C90C6D-4480-42C0-BED5-959585F2C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16</Pages>
  <Words>2744</Words>
  <Characters>15644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Abinaya Abinaya</dc:creator>
  <cp:keywords/>
  <dc:description/>
  <cp:lastModifiedBy>Abinaya Abinaya</cp:lastModifiedBy>
  <cp:revision>4</cp:revision>
  <dcterms:created xsi:type="dcterms:W3CDTF">2024-04-03T07:42:00Z</dcterms:created>
  <dcterms:modified xsi:type="dcterms:W3CDTF">2024-04-15T07:37:00Z</dcterms:modified>
</cp:coreProperties>
</file>