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BFE32" w14:textId="77777777" w:rsidR="002C0C1E" w:rsidRPr="003408A6" w:rsidRDefault="00000000">
      <w:pPr>
        <w:spacing w:before="240" w:after="240"/>
        <w:rPr>
          <w:rFonts w:ascii="Times New Roman" w:eastAsia="Times New Roman" w:hAnsi="Times New Roman" w:cs="Times New Roman"/>
          <w:b/>
        </w:rPr>
      </w:pPr>
      <w:r w:rsidRPr="003408A6">
        <w:rPr>
          <w:rFonts w:ascii="Times New Roman" w:eastAsia="Times New Roman" w:hAnsi="Times New Roman" w:cs="Times New Roman"/>
          <w:b/>
        </w:rPr>
        <w:t>ABSTRACT</w:t>
      </w:r>
    </w:p>
    <w:p w14:paraId="1203C378" w14:textId="77777777" w:rsidR="002C0C1E" w:rsidRPr="003408A6" w:rsidRDefault="00000000">
      <w:pPr>
        <w:spacing w:before="240" w:after="240"/>
        <w:jc w:val="both"/>
        <w:rPr>
          <w:rFonts w:ascii="Times New Roman" w:eastAsia="Times New Roman" w:hAnsi="Times New Roman" w:cs="Times New Roman"/>
          <w:bCs/>
        </w:rPr>
      </w:pPr>
      <w:r w:rsidRPr="003408A6">
        <w:rPr>
          <w:rFonts w:ascii="Times New Roman" w:eastAsia="Times New Roman" w:hAnsi="Times New Roman" w:cs="Times New Roman"/>
          <w:bCs/>
        </w:rPr>
        <w:t>Tables of truth are tools used in evaluating logical expressions and proving arguments.  The name comes from the factual nature of the mathematical table in which all possible outcomes are represented. The Tractus Logico-</w:t>
      </w:r>
      <w:proofErr w:type="spellStart"/>
      <w:r w:rsidRPr="003408A6">
        <w:rPr>
          <w:rFonts w:ascii="Times New Roman" w:eastAsia="Times New Roman" w:hAnsi="Times New Roman" w:cs="Times New Roman"/>
          <w:bCs/>
        </w:rPr>
        <w:t>Philosophicus</w:t>
      </w:r>
      <w:proofErr w:type="spellEnd"/>
      <w:r w:rsidRPr="003408A6">
        <w:rPr>
          <w:rFonts w:ascii="Times New Roman" w:eastAsia="Times New Roman" w:hAnsi="Times New Roman" w:cs="Times New Roman"/>
          <w:bCs/>
        </w:rPr>
        <w:t xml:space="preserve">, written by Ludwig Wittgenstein in 1918 and published in 1921, is largely credited for creating and popularizing the truth table. Truth Table Generator is a program which provides a truth table for the propositional logic expression entered by the user and also confirms whether the given expression is a tautology or not. Mathematics and science that rely on Boolean logic also use truth tables to show the truth or falsity of expressions or </w:t>
      </w:r>
      <w:proofErr w:type="spellStart"/>
      <w:proofErr w:type="gramStart"/>
      <w:r w:rsidRPr="003408A6">
        <w:rPr>
          <w:rFonts w:ascii="Times New Roman" w:eastAsia="Times New Roman" w:hAnsi="Times New Roman" w:cs="Times New Roman"/>
          <w:bCs/>
        </w:rPr>
        <w:t>operations.This</w:t>
      </w:r>
      <w:proofErr w:type="spellEnd"/>
      <w:proofErr w:type="gramEnd"/>
      <w:r w:rsidRPr="003408A6">
        <w:rPr>
          <w:rFonts w:ascii="Times New Roman" w:eastAsia="Times New Roman" w:hAnsi="Times New Roman" w:cs="Times New Roman"/>
          <w:bCs/>
        </w:rPr>
        <w:t xml:space="preserve"> paper contains the proposed idea for evaluating and generating truth tables for propositions using python.</w:t>
      </w:r>
    </w:p>
    <w:p w14:paraId="356E9D60" w14:textId="77777777" w:rsidR="002C0C1E" w:rsidRPr="003408A6" w:rsidRDefault="00000000">
      <w:pPr>
        <w:spacing w:after="240"/>
        <w:jc w:val="both"/>
        <w:rPr>
          <w:rFonts w:ascii="Times New Roman" w:eastAsia="Times New Roman" w:hAnsi="Times New Roman" w:cs="Times New Roman"/>
          <w:b/>
        </w:rPr>
      </w:pPr>
      <w:r w:rsidRPr="003408A6">
        <w:rPr>
          <w:rFonts w:ascii="Times New Roman" w:eastAsia="Times New Roman" w:hAnsi="Times New Roman" w:cs="Times New Roman"/>
          <w:b/>
        </w:rPr>
        <w:t>Keywords</w:t>
      </w:r>
    </w:p>
    <w:p w14:paraId="6F9829FD" w14:textId="77777777" w:rsidR="002C0C1E" w:rsidRPr="003408A6" w:rsidRDefault="00000000">
      <w:pPr>
        <w:spacing w:before="200" w:after="240"/>
        <w:jc w:val="both"/>
        <w:rPr>
          <w:rFonts w:ascii="Times New Roman" w:eastAsia="Times New Roman" w:hAnsi="Times New Roman" w:cs="Times New Roman"/>
          <w:bCs/>
        </w:rPr>
      </w:pPr>
      <w:r w:rsidRPr="003408A6">
        <w:rPr>
          <w:rFonts w:ascii="Times New Roman" w:eastAsia="Times New Roman" w:hAnsi="Times New Roman" w:cs="Times New Roman"/>
          <w:bCs/>
        </w:rPr>
        <w:t xml:space="preserve">Truth </w:t>
      </w:r>
      <w:proofErr w:type="gramStart"/>
      <w:r w:rsidRPr="003408A6">
        <w:rPr>
          <w:rFonts w:ascii="Times New Roman" w:eastAsia="Times New Roman" w:hAnsi="Times New Roman" w:cs="Times New Roman"/>
          <w:bCs/>
        </w:rPr>
        <w:t>Table,  Logical</w:t>
      </w:r>
      <w:proofErr w:type="gramEnd"/>
      <w:r w:rsidRPr="003408A6">
        <w:rPr>
          <w:rFonts w:ascii="Times New Roman" w:eastAsia="Times New Roman" w:hAnsi="Times New Roman" w:cs="Times New Roman"/>
          <w:bCs/>
        </w:rPr>
        <w:t xml:space="preserve"> Expression,  Ludwig Wittgenstein, Tractus, </w:t>
      </w:r>
      <w:proofErr w:type="spellStart"/>
      <w:r w:rsidRPr="003408A6">
        <w:rPr>
          <w:rFonts w:ascii="Times New Roman" w:eastAsia="Times New Roman" w:hAnsi="Times New Roman" w:cs="Times New Roman"/>
          <w:bCs/>
        </w:rPr>
        <w:t>Philosophicus</w:t>
      </w:r>
      <w:proofErr w:type="spellEnd"/>
      <w:r w:rsidRPr="003408A6">
        <w:rPr>
          <w:rFonts w:ascii="Times New Roman" w:eastAsia="Times New Roman" w:hAnsi="Times New Roman" w:cs="Times New Roman"/>
          <w:bCs/>
        </w:rPr>
        <w:t>, Tautology,  Boolean logic.</w:t>
      </w:r>
    </w:p>
    <w:p w14:paraId="3B8FBF01" w14:textId="77777777" w:rsidR="002C0C1E" w:rsidRPr="003408A6" w:rsidRDefault="00000000">
      <w:pPr>
        <w:numPr>
          <w:ilvl w:val="0"/>
          <w:numId w:val="1"/>
        </w:numPr>
        <w:spacing w:before="240" w:after="240"/>
        <w:ind w:left="360"/>
        <w:jc w:val="both"/>
        <w:rPr>
          <w:rFonts w:ascii="Times New Roman" w:eastAsia="Times New Roman" w:hAnsi="Times New Roman" w:cs="Times New Roman"/>
          <w:b/>
        </w:rPr>
      </w:pPr>
      <w:r w:rsidRPr="003408A6">
        <w:rPr>
          <w:rFonts w:ascii="Times New Roman" w:eastAsia="Times New Roman" w:hAnsi="Times New Roman" w:cs="Times New Roman"/>
          <w:b/>
        </w:rPr>
        <w:t>INTRODUCTION</w:t>
      </w:r>
    </w:p>
    <w:p w14:paraId="149F5904"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Gungsuh" w:eastAsia="Gungsuh" w:hAnsi="Gungsuh" w:cs="Gungsuh"/>
          <w:sz w:val="20"/>
          <w:szCs w:val="20"/>
        </w:rPr>
        <w:t xml:space="preserve">By listing all the possible values that the function may achieve, the truth table gives the breakdown of the logical function. It is a form of chart used to determine the validity of </w:t>
      </w:r>
      <w:r w:rsidRPr="003408A6">
        <w:rPr>
          <w:rFonts w:ascii="Gungsuh" w:eastAsia="Gungsuh" w:hAnsi="Gungsuh" w:cs="Gungsuh"/>
          <w:sz w:val="20"/>
          <w:szCs w:val="20"/>
        </w:rPr>
        <w:t xml:space="preserve">arguments and the true values of propositions. As an example, a very basic truth table would simply show the truth value of a proposition p and its negation, or </w:t>
      </w:r>
      <w:proofErr w:type="gramStart"/>
      <w:r w:rsidRPr="003408A6">
        <w:rPr>
          <w:rFonts w:ascii="Gungsuh" w:eastAsia="Gungsuh" w:hAnsi="Gungsuh" w:cs="Gungsuh"/>
          <w:sz w:val="20"/>
          <w:szCs w:val="20"/>
        </w:rPr>
        <w:t>opposite(</w:t>
      </w:r>
      <w:proofErr w:type="gramEnd"/>
      <w:r w:rsidRPr="003408A6">
        <w:rPr>
          <w:rFonts w:ascii="Gungsuh" w:eastAsia="Gungsuh" w:hAnsi="Gungsuh" w:cs="Gungsuh"/>
          <w:sz w:val="20"/>
          <w:szCs w:val="20"/>
        </w:rPr>
        <w:t>denoted by the symbol ∼ or ⇁). There are several rows and columns in such a table, with the top row representing logical variables and combinations, with the number of rows and columns increasing as complexity increases.</w:t>
      </w:r>
    </w:p>
    <w:p w14:paraId="4026A527" w14:textId="77777777" w:rsidR="002C0C1E" w:rsidRDefault="00000000">
      <w:pPr>
        <w:spacing w:before="240" w:after="240"/>
        <w:jc w:val="both"/>
        <w:rPr>
          <w:rFonts w:ascii="Times New Roman" w:eastAsia="Times New Roman" w:hAnsi="Times New Roman" w:cs="Times New Roman"/>
          <w:sz w:val="24"/>
          <w:szCs w:val="24"/>
        </w:rPr>
      </w:pPr>
      <w:r w:rsidRPr="003408A6">
        <w:rPr>
          <w:rFonts w:ascii="Times New Roman" w:eastAsia="Times New Roman" w:hAnsi="Times New Roman" w:cs="Times New Roman"/>
          <w:sz w:val="20"/>
          <w:szCs w:val="20"/>
        </w:rPr>
        <w:t>To provide this truth table we use a Truth Table Generator. In this paper we study about the Truth Table Generator and how it works using the principles of a Truth Table.</w:t>
      </w:r>
      <w:r>
        <w:rPr>
          <w:rFonts w:ascii="Times New Roman" w:eastAsia="Times New Roman" w:hAnsi="Times New Roman" w:cs="Times New Roman"/>
          <w:sz w:val="24"/>
          <w:szCs w:val="24"/>
        </w:rPr>
        <w:t xml:space="preserve"> </w:t>
      </w:r>
    </w:p>
    <w:p w14:paraId="259A9393" w14:textId="77777777" w:rsidR="002C0C1E" w:rsidRPr="003408A6" w:rsidRDefault="00000000">
      <w:pPr>
        <w:numPr>
          <w:ilvl w:val="0"/>
          <w:numId w:val="1"/>
        </w:numPr>
        <w:spacing w:before="240" w:after="240"/>
        <w:ind w:left="360"/>
        <w:jc w:val="both"/>
        <w:rPr>
          <w:rFonts w:ascii="Times New Roman" w:eastAsia="Times New Roman" w:hAnsi="Times New Roman" w:cs="Times New Roman"/>
          <w:b/>
        </w:rPr>
      </w:pPr>
      <w:r w:rsidRPr="003408A6">
        <w:rPr>
          <w:rFonts w:ascii="Times New Roman" w:eastAsia="Times New Roman" w:hAnsi="Times New Roman" w:cs="Times New Roman"/>
          <w:b/>
        </w:rPr>
        <w:t>LITERATURE REVIEW</w:t>
      </w:r>
    </w:p>
    <w:p w14:paraId="361C300A" w14:textId="77777777" w:rsidR="002C0C1E" w:rsidRPr="003408A6" w:rsidRDefault="00000000">
      <w:pPr>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 xml:space="preserve">Spreadsheet Generation of a Truth Table by John D. Sullivan [1], a fundamental technique for solving and </w:t>
      </w:r>
      <w:proofErr w:type="gramStart"/>
      <w:r w:rsidRPr="003408A6">
        <w:rPr>
          <w:rFonts w:ascii="Times New Roman" w:eastAsia="Times New Roman" w:hAnsi="Times New Roman" w:cs="Times New Roman"/>
          <w:sz w:val="20"/>
          <w:szCs w:val="20"/>
        </w:rPr>
        <w:t>analyzing  a</w:t>
      </w:r>
      <w:proofErr w:type="gramEnd"/>
      <w:r w:rsidRPr="003408A6">
        <w:rPr>
          <w:rFonts w:ascii="Times New Roman" w:eastAsia="Times New Roman" w:hAnsi="Times New Roman" w:cs="Times New Roman"/>
          <w:sz w:val="20"/>
          <w:szCs w:val="20"/>
        </w:rPr>
        <w:t xml:space="preserve"> propositional logical expression or designing a truth table to determine the expression is discussed. The paper detected that the truth table technique of proving the logical statement will soon be unused because more automation mechanisms are accessible to use. Generating a truth table of expression through spreadsheets on a computer would be a revived method because the accuracy and speed of computation overcomes the tedious task. A spreadsheet can easily create truth tables by repeatedly building each table from the earlier table. Evaluating an expression in truth tables contains a pattern, which helps develop complex tables from an existing table. Evaluation of difficult expressions in complex large truth tables, saving and enforcing them in another </w:t>
      </w:r>
      <w:r w:rsidRPr="003408A6">
        <w:rPr>
          <w:rFonts w:ascii="Times New Roman" w:eastAsia="Times New Roman" w:hAnsi="Times New Roman" w:cs="Times New Roman"/>
          <w:sz w:val="20"/>
          <w:szCs w:val="20"/>
        </w:rPr>
        <w:lastRenderedPageBreak/>
        <w:t>large expression can be done effectively with computation methods instead of manually.</w:t>
      </w:r>
    </w:p>
    <w:p w14:paraId="726BCDF7" w14:textId="77777777" w:rsidR="002C0C1E" w:rsidRPr="003408A6" w:rsidRDefault="002C0C1E">
      <w:pPr>
        <w:jc w:val="both"/>
        <w:rPr>
          <w:rFonts w:ascii="Times New Roman" w:eastAsia="Times New Roman" w:hAnsi="Times New Roman" w:cs="Times New Roman"/>
          <w:sz w:val="20"/>
          <w:szCs w:val="20"/>
        </w:rPr>
      </w:pPr>
    </w:p>
    <w:p w14:paraId="2CC970DF" w14:textId="77777777" w:rsidR="002C0C1E" w:rsidRPr="003408A6" w:rsidRDefault="00000000">
      <w:pPr>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 xml:space="preserve">A paper by Josje Lodder, Bastiaan Heeren and Johan </w:t>
      </w:r>
      <w:proofErr w:type="spellStart"/>
      <w:r w:rsidRPr="003408A6">
        <w:rPr>
          <w:rFonts w:ascii="Times New Roman" w:eastAsia="Times New Roman" w:hAnsi="Times New Roman" w:cs="Times New Roman"/>
          <w:sz w:val="20"/>
          <w:szCs w:val="20"/>
        </w:rPr>
        <w:t>Jeuring</w:t>
      </w:r>
      <w:proofErr w:type="spellEnd"/>
      <w:r w:rsidRPr="003408A6">
        <w:rPr>
          <w:rFonts w:ascii="Times New Roman" w:eastAsia="Times New Roman" w:hAnsi="Times New Roman" w:cs="Times New Roman"/>
          <w:sz w:val="20"/>
          <w:szCs w:val="20"/>
        </w:rPr>
        <w:t xml:space="preserve">, A Domain Reasoner for Propositional Logic is presented [2] on the topic of rephrasing the propositional formulas by using standard equivalences. The paper's main focus is to assess the feedback and changes on the proposition and review the feedback of other learning techniques provided for reconstructing propositional logic formulas. It guides the propositional expression task knowledge in a learning environment. This paper focuses on the propositional logic system LE </w:t>
      </w:r>
    </w:p>
    <w:p w14:paraId="46FBE378" w14:textId="77777777" w:rsidR="002C0C1E" w:rsidRPr="003408A6" w:rsidRDefault="002C0C1E">
      <w:pPr>
        <w:jc w:val="both"/>
        <w:rPr>
          <w:rFonts w:ascii="Times New Roman" w:eastAsia="Times New Roman" w:hAnsi="Times New Roman" w:cs="Times New Roman"/>
          <w:sz w:val="20"/>
          <w:szCs w:val="20"/>
        </w:rPr>
      </w:pPr>
    </w:p>
    <w:p w14:paraId="48523EDF" w14:textId="77777777" w:rsidR="002C0C1E" w:rsidRPr="003408A6" w:rsidRDefault="00000000">
      <w:pPr>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 xml:space="preserve">Proof Complexity in classical propositional logic by </w:t>
      </w:r>
      <w:proofErr w:type="spellStart"/>
      <w:r w:rsidRPr="003408A6">
        <w:rPr>
          <w:rFonts w:ascii="Times New Roman" w:eastAsia="Times New Roman" w:hAnsi="Times New Roman" w:cs="Times New Roman"/>
          <w:sz w:val="20"/>
          <w:szCs w:val="20"/>
        </w:rPr>
        <w:t>alasdair</w:t>
      </w:r>
      <w:proofErr w:type="spellEnd"/>
      <w:r w:rsidRPr="003408A6">
        <w:rPr>
          <w:rFonts w:ascii="Times New Roman" w:eastAsia="Times New Roman" w:hAnsi="Times New Roman" w:cs="Times New Roman"/>
          <w:sz w:val="20"/>
          <w:szCs w:val="20"/>
        </w:rPr>
        <w:t xml:space="preserve"> </w:t>
      </w:r>
      <w:proofErr w:type="spellStart"/>
      <w:proofErr w:type="gramStart"/>
      <w:r w:rsidRPr="003408A6">
        <w:rPr>
          <w:rFonts w:ascii="Times New Roman" w:eastAsia="Times New Roman" w:hAnsi="Times New Roman" w:cs="Times New Roman"/>
          <w:sz w:val="20"/>
          <w:szCs w:val="20"/>
        </w:rPr>
        <w:t>urquhart</w:t>
      </w:r>
      <w:proofErr w:type="spellEnd"/>
      <w:r w:rsidRPr="003408A6">
        <w:rPr>
          <w:rFonts w:ascii="Times New Roman" w:eastAsia="Times New Roman" w:hAnsi="Times New Roman" w:cs="Times New Roman"/>
          <w:sz w:val="20"/>
          <w:szCs w:val="20"/>
        </w:rPr>
        <w:t>[</w:t>
      </w:r>
      <w:proofErr w:type="gramEnd"/>
      <w:r w:rsidRPr="003408A6">
        <w:rPr>
          <w:rFonts w:ascii="Times New Roman" w:eastAsia="Times New Roman" w:hAnsi="Times New Roman" w:cs="Times New Roman"/>
          <w:sz w:val="20"/>
          <w:szCs w:val="20"/>
        </w:rPr>
        <w:t>3] did a notepaper survey about the complexity and difficulty of proofs in propositional logic. In the opinion of this writer, one of the most important properties of proof systems which we consider to be the defining condition is the feasibility of methods for determining if an asserted proof is in fact a proof, and if it is, then of what kind. A common framework for logical proofs of tautologies.</w:t>
      </w:r>
    </w:p>
    <w:p w14:paraId="1642C768" w14:textId="77777777" w:rsidR="002C0C1E" w:rsidRPr="003408A6" w:rsidRDefault="002C0C1E">
      <w:pPr>
        <w:jc w:val="both"/>
        <w:rPr>
          <w:rFonts w:ascii="Times New Roman" w:eastAsia="Times New Roman" w:hAnsi="Times New Roman" w:cs="Times New Roman"/>
          <w:sz w:val="20"/>
          <w:szCs w:val="20"/>
        </w:rPr>
      </w:pPr>
    </w:p>
    <w:p w14:paraId="1AE8A4D2"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 xml:space="preserve">Truth set method and propositional logic </w:t>
      </w:r>
      <w:proofErr w:type="gramStart"/>
      <w:r w:rsidRPr="003408A6">
        <w:rPr>
          <w:rFonts w:ascii="Times New Roman" w:eastAsia="Times New Roman" w:hAnsi="Times New Roman" w:cs="Times New Roman"/>
          <w:sz w:val="20"/>
          <w:szCs w:val="20"/>
        </w:rPr>
        <w:t xml:space="preserve">by  </w:t>
      </w:r>
      <w:proofErr w:type="spellStart"/>
      <w:r w:rsidRPr="003408A6">
        <w:rPr>
          <w:rFonts w:ascii="Times New Roman" w:eastAsia="Times New Roman" w:hAnsi="Times New Roman" w:cs="Times New Roman"/>
          <w:sz w:val="20"/>
          <w:szCs w:val="20"/>
        </w:rPr>
        <w:t>Yongjian</w:t>
      </w:r>
      <w:proofErr w:type="spellEnd"/>
      <w:proofErr w:type="gramEnd"/>
      <w:r w:rsidRPr="003408A6">
        <w:rPr>
          <w:rFonts w:ascii="Times New Roman" w:eastAsia="Times New Roman" w:hAnsi="Times New Roman" w:cs="Times New Roman"/>
          <w:sz w:val="20"/>
          <w:szCs w:val="20"/>
        </w:rPr>
        <w:t xml:space="preserve"> Zhan[4] has come up with a different way of comparing the truth table method with the method of processing data they addressed that although the truth set method is mechanical, it is more effective than the truth table method and it is simple to execute for computing because of numerical calculations. According to them we can apply the same data sets and secure the matching outcome as the truth table method. A difference between it and the truth table is that it provides a dissimilar technique of processing data. Proofs of logical equivalence have the ability to authenticate by utilizing the truth set method. The paper has also approached a view that states that a truth set theory is a series of assignment indexes where the theories are true. Here, the main tool utilized to estimate arguments is the truth table technique and the formal proof technique.</w:t>
      </w:r>
    </w:p>
    <w:p w14:paraId="6A07BD11" w14:textId="77777777" w:rsidR="002C0C1E" w:rsidRPr="003408A6" w:rsidRDefault="00000000">
      <w:pPr>
        <w:jc w:val="both"/>
        <w:rPr>
          <w:rFonts w:ascii="Times New Roman" w:eastAsia="Times New Roman" w:hAnsi="Times New Roman" w:cs="Times New Roman"/>
          <w:sz w:val="20"/>
          <w:szCs w:val="20"/>
        </w:rPr>
      </w:pPr>
      <w:proofErr w:type="spellStart"/>
      <w:r w:rsidRPr="003408A6">
        <w:rPr>
          <w:rFonts w:ascii="Times New Roman" w:eastAsia="Times New Roman" w:hAnsi="Times New Roman" w:cs="Times New Roman"/>
          <w:sz w:val="20"/>
          <w:szCs w:val="20"/>
        </w:rPr>
        <w:t>Yongjian</w:t>
      </w:r>
      <w:proofErr w:type="spellEnd"/>
      <w:r w:rsidRPr="003408A6">
        <w:rPr>
          <w:rFonts w:ascii="Times New Roman" w:eastAsia="Times New Roman" w:hAnsi="Times New Roman" w:cs="Times New Roman"/>
          <w:sz w:val="20"/>
          <w:szCs w:val="20"/>
        </w:rPr>
        <w:t xml:space="preserve"> Zhan [5] has proved in his paper Truth set procedure for solving SAT problems that the design of a truth table is an inappropriate method to check the saturation of a propositional expression. The author </w:t>
      </w:r>
      <w:r w:rsidRPr="003408A6">
        <w:rPr>
          <w:rFonts w:ascii="Times New Roman" w:eastAsia="Times New Roman" w:hAnsi="Times New Roman" w:cs="Times New Roman"/>
          <w:sz w:val="20"/>
          <w:szCs w:val="20"/>
        </w:rPr>
        <w:t>proposed an advanced procedure: "Procedure for setting the truth". It is an advanced truth table method for evaluating complex SAT formulae, which is a first depth search algorithm. Variable truth values are displayed on the left, and formula truth values appear on the right. The truth set method, although simpler, is very close to the truth table method. A truth set is the representation of a statement in the truth set method.</w:t>
      </w:r>
    </w:p>
    <w:p w14:paraId="45ED1888" w14:textId="77777777" w:rsidR="002C0C1E" w:rsidRPr="003408A6" w:rsidRDefault="002C0C1E">
      <w:pPr>
        <w:jc w:val="both"/>
        <w:rPr>
          <w:rFonts w:ascii="Times New Roman" w:eastAsia="Times New Roman" w:hAnsi="Times New Roman" w:cs="Times New Roman"/>
          <w:sz w:val="20"/>
          <w:szCs w:val="20"/>
        </w:rPr>
      </w:pPr>
    </w:p>
    <w:p w14:paraId="33D2EDB4" w14:textId="77777777" w:rsidR="002C0C1E" w:rsidRPr="003408A6" w:rsidRDefault="00000000">
      <w:pPr>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 xml:space="preserve">Propositional Logic of Context Saga </w:t>
      </w:r>
      <w:proofErr w:type="spellStart"/>
      <w:r w:rsidRPr="003408A6">
        <w:rPr>
          <w:rFonts w:ascii="Times New Roman" w:eastAsia="Times New Roman" w:hAnsi="Times New Roman" w:cs="Times New Roman"/>
          <w:sz w:val="20"/>
          <w:szCs w:val="20"/>
        </w:rPr>
        <w:t>BuvaE</w:t>
      </w:r>
      <w:proofErr w:type="spellEnd"/>
      <w:r w:rsidRPr="003408A6">
        <w:rPr>
          <w:rFonts w:ascii="Times New Roman" w:eastAsia="Times New Roman" w:hAnsi="Times New Roman" w:cs="Times New Roman"/>
          <w:sz w:val="20"/>
          <w:szCs w:val="20"/>
        </w:rPr>
        <w:t xml:space="preserve"> &amp; Ian A. </w:t>
      </w:r>
      <w:proofErr w:type="gramStart"/>
      <w:r w:rsidRPr="003408A6">
        <w:rPr>
          <w:rFonts w:ascii="Times New Roman" w:eastAsia="Times New Roman" w:hAnsi="Times New Roman" w:cs="Times New Roman"/>
          <w:sz w:val="20"/>
          <w:szCs w:val="20"/>
        </w:rPr>
        <w:t>Mason[</w:t>
      </w:r>
      <w:proofErr w:type="gramEnd"/>
      <w:r w:rsidRPr="003408A6">
        <w:rPr>
          <w:rFonts w:ascii="Times New Roman" w:eastAsia="Times New Roman" w:hAnsi="Times New Roman" w:cs="Times New Roman"/>
          <w:sz w:val="20"/>
          <w:szCs w:val="20"/>
        </w:rPr>
        <w:t>6] has examined contexts' basic logical characteristics. The paper provides a Hilbert-style proving system for a traditional context-based propositional logic language and discusses its syntax and semantics. a group of in that context specified or relevant propositional logical building blocks. The paper's primary objective is to develop the approach into a complete quantification logic. The advantage of the quantification approach is that it enables us to show relationships among contexts, operations on contexts, and state cancellation rules that explain how a single example from one context may be applied in another.</w:t>
      </w:r>
    </w:p>
    <w:p w14:paraId="3DF5D321" w14:textId="77777777" w:rsidR="002C0C1E" w:rsidRPr="003408A6" w:rsidRDefault="002C0C1E">
      <w:pPr>
        <w:jc w:val="both"/>
        <w:rPr>
          <w:rFonts w:ascii="Times New Roman" w:eastAsia="Times New Roman" w:hAnsi="Times New Roman" w:cs="Times New Roman"/>
          <w:sz w:val="20"/>
          <w:szCs w:val="20"/>
        </w:rPr>
      </w:pPr>
    </w:p>
    <w:p w14:paraId="1AB1706F" w14:textId="77777777" w:rsidR="002C0C1E" w:rsidRDefault="00000000">
      <w:pPr>
        <w:jc w:val="both"/>
        <w:rPr>
          <w:rFonts w:ascii="Times New Roman" w:eastAsia="Times New Roman" w:hAnsi="Times New Roman" w:cs="Times New Roman"/>
          <w:sz w:val="24"/>
          <w:szCs w:val="24"/>
        </w:rPr>
      </w:pPr>
      <w:r w:rsidRPr="003408A6">
        <w:rPr>
          <w:rFonts w:ascii="Times New Roman" w:eastAsia="Times New Roman" w:hAnsi="Times New Roman" w:cs="Times New Roman"/>
          <w:sz w:val="20"/>
          <w:szCs w:val="20"/>
        </w:rPr>
        <w:t xml:space="preserve">Propositional logic syntax and semantics by Mahesh </w:t>
      </w:r>
      <w:proofErr w:type="gramStart"/>
      <w:r w:rsidRPr="003408A6">
        <w:rPr>
          <w:rFonts w:ascii="Times New Roman" w:eastAsia="Times New Roman" w:hAnsi="Times New Roman" w:cs="Times New Roman"/>
          <w:sz w:val="20"/>
          <w:szCs w:val="20"/>
        </w:rPr>
        <w:t>Viswanathan[</w:t>
      </w:r>
      <w:proofErr w:type="gramEnd"/>
      <w:r w:rsidRPr="003408A6">
        <w:rPr>
          <w:rFonts w:ascii="Times New Roman" w:eastAsia="Times New Roman" w:hAnsi="Times New Roman" w:cs="Times New Roman"/>
          <w:sz w:val="20"/>
          <w:szCs w:val="20"/>
        </w:rPr>
        <w:t>7] has come up with symbolic arrangements that attempt to express the propositions of error free reasoning and truth. They mentioned that to narrate any official language in a specific way there are three bits of knowledge like the symbols used to design sentences in that particular language according to the alphabet described and also the syntax narrates the regulation for grammatically correct examples of a sentence in that language. Lastly, the semantics shows the meaning of phrases in official language</w:t>
      </w:r>
      <w:r>
        <w:rPr>
          <w:rFonts w:ascii="Times New Roman" w:eastAsia="Times New Roman" w:hAnsi="Times New Roman" w:cs="Times New Roman"/>
          <w:sz w:val="24"/>
          <w:szCs w:val="24"/>
        </w:rPr>
        <w:t>.</w:t>
      </w:r>
    </w:p>
    <w:p w14:paraId="243304D4" w14:textId="77777777" w:rsidR="002C0C1E" w:rsidRDefault="002C0C1E">
      <w:pPr>
        <w:jc w:val="both"/>
        <w:rPr>
          <w:rFonts w:ascii="Times New Roman" w:eastAsia="Times New Roman" w:hAnsi="Times New Roman" w:cs="Times New Roman"/>
          <w:sz w:val="24"/>
          <w:szCs w:val="24"/>
        </w:rPr>
      </w:pPr>
    </w:p>
    <w:p w14:paraId="544CFCD3" w14:textId="77777777" w:rsidR="002C0C1E" w:rsidRDefault="002C0C1E">
      <w:pPr>
        <w:jc w:val="both"/>
        <w:rPr>
          <w:rFonts w:ascii="Times New Roman" w:eastAsia="Times New Roman" w:hAnsi="Times New Roman" w:cs="Times New Roman"/>
          <w:sz w:val="24"/>
          <w:szCs w:val="24"/>
        </w:rPr>
      </w:pPr>
    </w:p>
    <w:p w14:paraId="288C1341" w14:textId="77777777" w:rsidR="002C0C1E" w:rsidRPr="003408A6" w:rsidRDefault="00000000">
      <w:pPr>
        <w:numPr>
          <w:ilvl w:val="0"/>
          <w:numId w:val="1"/>
        </w:numPr>
        <w:spacing w:before="240" w:after="240"/>
        <w:ind w:left="360"/>
        <w:jc w:val="both"/>
        <w:rPr>
          <w:rFonts w:ascii="Times New Roman" w:eastAsia="Times New Roman" w:hAnsi="Times New Roman" w:cs="Times New Roman"/>
          <w:b/>
        </w:rPr>
      </w:pPr>
      <w:r w:rsidRPr="003408A6">
        <w:rPr>
          <w:rFonts w:ascii="Times New Roman" w:eastAsia="Times New Roman" w:hAnsi="Times New Roman" w:cs="Times New Roman"/>
          <w:b/>
        </w:rPr>
        <w:t>METHODOLOGY</w:t>
      </w:r>
    </w:p>
    <w:p w14:paraId="20CB6DF8" w14:textId="77777777" w:rsidR="002C0C1E" w:rsidRDefault="00000000">
      <w:pPr>
        <w:spacing w:before="240" w:after="240"/>
        <w:jc w:val="both"/>
        <w:rPr>
          <w:rFonts w:ascii="Times New Roman" w:eastAsia="Times New Roman" w:hAnsi="Times New Roman" w:cs="Times New Roman"/>
          <w:sz w:val="18"/>
          <w:szCs w:val="18"/>
        </w:rPr>
      </w:pPr>
      <w:r>
        <w:rPr>
          <w:rFonts w:ascii="Times New Roman" w:eastAsia="Times New Roman" w:hAnsi="Times New Roman" w:cs="Times New Roman"/>
          <w:b/>
        </w:rPr>
        <w:t xml:space="preserve">3.1 </w:t>
      </w:r>
      <w:r w:rsidRPr="003408A6">
        <w:rPr>
          <w:rFonts w:ascii="Times New Roman" w:eastAsia="Times New Roman" w:hAnsi="Times New Roman" w:cs="Times New Roman"/>
          <w:b/>
          <w:sz w:val="20"/>
          <w:szCs w:val="20"/>
        </w:rPr>
        <w:t>PROPOSED SYSTEM</w:t>
      </w:r>
    </w:p>
    <w:p w14:paraId="37469644" w14:textId="77777777" w:rsidR="002C0C1E" w:rsidRPr="003408A6" w:rsidRDefault="00000000">
      <w:pPr>
        <w:spacing w:before="240" w:after="240"/>
        <w:jc w:val="both"/>
        <w:rPr>
          <w:rFonts w:ascii="Times New Roman" w:eastAsia="Times New Roman" w:hAnsi="Times New Roman" w:cs="Times New Roman"/>
          <w:color w:val="080808"/>
          <w:sz w:val="20"/>
          <w:szCs w:val="20"/>
        </w:rPr>
      </w:pPr>
      <w:r w:rsidRPr="003408A6">
        <w:rPr>
          <w:rFonts w:ascii="Times New Roman" w:eastAsia="Times New Roman" w:hAnsi="Times New Roman" w:cs="Times New Roman"/>
          <w:sz w:val="20"/>
          <w:szCs w:val="20"/>
        </w:rPr>
        <w:t xml:space="preserve">Truth table generator based on the proposed system is to provide a convenient, user-friendly </w:t>
      </w:r>
      <w:proofErr w:type="gramStart"/>
      <w:r w:rsidRPr="003408A6">
        <w:rPr>
          <w:rFonts w:ascii="Times New Roman" w:eastAsia="Times New Roman" w:hAnsi="Times New Roman" w:cs="Times New Roman"/>
          <w:sz w:val="20"/>
          <w:szCs w:val="20"/>
        </w:rPr>
        <w:t>and  computational</w:t>
      </w:r>
      <w:proofErr w:type="gramEnd"/>
      <w:r w:rsidRPr="003408A6">
        <w:rPr>
          <w:rFonts w:ascii="Times New Roman" w:eastAsia="Times New Roman" w:hAnsi="Times New Roman" w:cs="Times New Roman"/>
          <w:sz w:val="20"/>
          <w:szCs w:val="20"/>
        </w:rPr>
        <w:t xml:space="preserve"> method to generate truth tables of the following propositional, logical expressions. The system helps the beginner, also researchers and practitioners to study and design logic and proofs in </w:t>
      </w:r>
      <w:r w:rsidRPr="003408A6">
        <w:rPr>
          <w:rFonts w:ascii="Times New Roman" w:eastAsia="Times New Roman" w:hAnsi="Times New Roman" w:cs="Times New Roman"/>
          <w:sz w:val="20"/>
          <w:szCs w:val="20"/>
        </w:rPr>
        <w:lastRenderedPageBreak/>
        <w:t xml:space="preserve">the computer science field. The graphical representation and transition function table will help to provide a detailed and instinctive way. The generator </w:t>
      </w:r>
      <w:r w:rsidRPr="003408A6">
        <w:rPr>
          <w:rFonts w:ascii="Times New Roman" w:eastAsia="Times New Roman" w:hAnsi="Times New Roman" w:cs="Times New Roman"/>
          <w:sz w:val="20"/>
          <w:szCs w:val="20"/>
          <w:highlight w:val="white"/>
        </w:rPr>
        <w:t xml:space="preserve">can also </w:t>
      </w:r>
      <w:r w:rsidRPr="003408A6">
        <w:rPr>
          <w:rFonts w:ascii="Times New Roman" w:eastAsia="Times New Roman" w:hAnsi="Times New Roman" w:cs="Times New Roman"/>
          <w:sz w:val="20"/>
          <w:szCs w:val="20"/>
        </w:rPr>
        <w:t xml:space="preserve">select which symbols to use for the two truth values and the connectives. </w:t>
      </w:r>
      <w:r w:rsidRPr="003408A6">
        <w:rPr>
          <w:rFonts w:ascii="Times New Roman" w:eastAsia="Times New Roman" w:hAnsi="Times New Roman" w:cs="Times New Roman"/>
          <w:color w:val="080808"/>
          <w:sz w:val="20"/>
          <w:szCs w:val="20"/>
        </w:rPr>
        <w:t xml:space="preserve">Supports all basic logic operators: negation, </w:t>
      </w:r>
      <w:proofErr w:type="gramStart"/>
      <w:r w:rsidRPr="003408A6">
        <w:rPr>
          <w:rFonts w:ascii="Times New Roman" w:eastAsia="Times New Roman" w:hAnsi="Times New Roman" w:cs="Times New Roman"/>
          <w:color w:val="080808"/>
          <w:sz w:val="20"/>
          <w:szCs w:val="20"/>
        </w:rPr>
        <w:t>and ,</w:t>
      </w:r>
      <w:proofErr w:type="gramEnd"/>
      <w:r w:rsidRPr="003408A6">
        <w:rPr>
          <w:rFonts w:ascii="Times New Roman" w:eastAsia="Times New Roman" w:hAnsi="Times New Roman" w:cs="Times New Roman"/>
          <w:color w:val="080808"/>
          <w:sz w:val="20"/>
          <w:szCs w:val="20"/>
        </w:rPr>
        <w:t xml:space="preserve"> or, implication, converse of implication, nonimplication , converse nonimplication, </w:t>
      </w:r>
      <w:proofErr w:type="spellStart"/>
      <w:r w:rsidRPr="003408A6">
        <w:rPr>
          <w:rFonts w:ascii="Times New Roman" w:eastAsia="Times New Roman" w:hAnsi="Times New Roman" w:cs="Times New Roman"/>
          <w:color w:val="080808"/>
          <w:sz w:val="20"/>
          <w:szCs w:val="20"/>
        </w:rPr>
        <w:t>xnor</w:t>
      </w:r>
      <w:proofErr w:type="spellEnd"/>
      <w:r w:rsidRPr="003408A6">
        <w:rPr>
          <w:rFonts w:ascii="Times New Roman" w:eastAsia="Times New Roman" w:hAnsi="Times New Roman" w:cs="Times New Roman"/>
          <w:color w:val="080808"/>
          <w:sz w:val="20"/>
          <w:szCs w:val="20"/>
        </w:rPr>
        <w:t>, tautology , and contradiction. This web application will be a powerful and versatile tool for working with propositional and logical expressions.</w:t>
      </w:r>
    </w:p>
    <w:p w14:paraId="29FF7A02" w14:textId="77777777" w:rsidR="002C0C1E"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3.</w:t>
      </w:r>
      <w:r w:rsidRPr="003408A6">
        <w:rPr>
          <w:rFonts w:ascii="Times New Roman" w:eastAsia="Times New Roman" w:hAnsi="Times New Roman" w:cs="Times New Roman"/>
          <w:b/>
          <w:sz w:val="20"/>
          <w:szCs w:val="20"/>
        </w:rPr>
        <w:t>2 FLOW CHART</w:t>
      </w:r>
    </w:p>
    <w:p w14:paraId="48F86742" w14:textId="77777777" w:rsidR="002C0C1E" w:rsidRDefault="00000000">
      <w:pPr>
        <w:spacing w:before="240" w:after="240"/>
        <w:jc w:val="center"/>
        <w:rPr>
          <w:rFonts w:ascii="Times New Roman" w:eastAsia="Times New Roman" w:hAnsi="Times New Roman" w:cs="Times New Roman"/>
          <w:b/>
          <w:sz w:val="18"/>
          <w:szCs w:val="18"/>
        </w:rPr>
      </w:pPr>
      <w:r>
        <w:rPr>
          <w:rFonts w:ascii="Times New Roman" w:eastAsia="Times New Roman" w:hAnsi="Times New Roman" w:cs="Times New Roman"/>
          <w:b/>
          <w:noProof/>
          <w:sz w:val="28"/>
          <w:szCs w:val="28"/>
        </w:rPr>
        <w:drawing>
          <wp:inline distT="114300" distB="114300" distL="114300" distR="114300" wp14:anchorId="256E4B39" wp14:editId="13489B62">
            <wp:extent cx="1857375" cy="268805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750" t="3628" r="3125" b="3997"/>
                    <a:stretch>
                      <a:fillRect/>
                    </a:stretch>
                  </pic:blipFill>
                  <pic:spPr>
                    <a:xfrm>
                      <a:off x="0" y="0"/>
                      <a:ext cx="1857375" cy="2688059"/>
                    </a:xfrm>
                    <a:prstGeom prst="rect">
                      <a:avLst/>
                    </a:prstGeom>
                    <a:ln/>
                  </pic:spPr>
                </pic:pic>
              </a:graphicData>
            </a:graphic>
          </wp:inline>
        </w:drawing>
      </w:r>
    </w:p>
    <w:p w14:paraId="7C9E2238" w14:textId="77777777" w:rsidR="002C0C1E" w:rsidRDefault="00000000">
      <w:pPr>
        <w:spacing w:before="240" w:after="2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Fig.1 Flow chart of the project</w:t>
      </w:r>
    </w:p>
    <w:p w14:paraId="5993B6FA" w14:textId="77777777" w:rsidR="002C0C1E" w:rsidRDefault="002C0C1E">
      <w:pPr>
        <w:spacing w:before="240" w:after="240"/>
        <w:jc w:val="center"/>
        <w:rPr>
          <w:rFonts w:ascii="Times New Roman" w:eastAsia="Times New Roman" w:hAnsi="Times New Roman" w:cs="Times New Roman"/>
          <w:b/>
          <w:sz w:val="18"/>
          <w:szCs w:val="18"/>
        </w:rPr>
      </w:pPr>
    </w:p>
    <w:p w14:paraId="12DF7FBF" w14:textId="77777777" w:rsidR="002C0C1E" w:rsidRPr="003408A6" w:rsidRDefault="00000000">
      <w:pPr>
        <w:spacing w:before="240" w:after="240"/>
        <w:jc w:val="both"/>
        <w:rPr>
          <w:rFonts w:ascii="Times New Roman" w:eastAsia="Times New Roman" w:hAnsi="Times New Roman" w:cs="Times New Roman"/>
          <w:b/>
          <w:sz w:val="20"/>
          <w:szCs w:val="20"/>
        </w:rPr>
      </w:pPr>
      <w:r>
        <w:rPr>
          <w:rFonts w:ascii="Times New Roman" w:eastAsia="Times New Roman" w:hAnsi="Times New Roman" w:cs="Times New Roman"/>
          <w:b/>
        </w:rPr>
        <w:t xml:space="preserve">3.3 </w:t>
      </w:r>
      <w:r w:rsidRPr="003408A6">
        <w:rPr>
          <w:rFonts w:ascii="Times New Roman" w:eastAsia="Times New Roman" w:hAnsi="Times New Roman" w:cs="Times New Roman"/>
          <w:b/>
          <w:sz w:val="20"/>
          <w:szCs w:val="20"/>
        </w:rPr>
        <w:t>ALGORITHM</w:t>
      </w:r>
    </w:p>
    <w:p w14:paraId="23347D95"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step 1: Input a propositional logical     expression.</w:t>
      </w:r>
    </w:p>
    <w:p w14:paraId="2FC283A3"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step 2: Validate the expression.</w:t>
      </w:r>
    </w:p>
    <w:p w14:paraId="5440DB21"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Step 3: Generate truth values for the number of variables in a given expression.</w:t>
      </w:r>
    </w:p>
    <w:p w14:paraId="572375CD"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step 4: Display the evaluated result with truth values of variables.</w:t>
      </w:r>
    </w:p>
    <w:p w14:paraId="066B1A22" w14:textId="77777777" w:rsidR="002C0C1E" w:rsidRPr="003408A6" w:rsidRDefault="00000000">
      <w:pPr>
        <w:spacing w:before="240" w:after="240"/>
        <w:jc w:val="both"/>
        <w:rPr>
          <w:rFonts w:ascii="Times New Roman" w:eastAsia="Times New Roman" w:hAnsi="Times New Roman" w:cs="Times New Roman"/>
          <w:b/>
          <w:sz w:val="20"/>
          <w:szCs w:val="20"/>
        </w:rPr>
      </w:pPr>
      <w:r w:rsidRPr="003408A6">
        <w:rPr>
          <w:rFonts w:ascii="Times New Roman" w:eastAsia="Times New Roman" w:hAnsi="Times New Roman" w:cs="Times New Roman"/>
          <w:sz w:val="20"/>
          <w:szCs w:val="20"/>
        </w:rPr>
        <w:t>step 5: Evaluate the expression based on brackets from left to right.</w:t>
      </w:r>
    </w:p>
    <w:p w14:paraId="55D649F7" w14:textId="77777777" w:rsidR="002C0C1E" w:rsidRPr="003408A6" w:rsidRDefault="00000000">
      <w:pPr>
        <w:numPr>
          <w:ilvl w:val="0"/>
          <w:numId w:val="1"/>
        </w:numPr>
        <w:spacing w:before="240" w:after="240"/>
        <w:ind w:left="360"/>
        <w:jc w:val="both"/>
        <w:rPr>
          <w:rFonts w:ascii="Times New Roman" w:eastAsia="Times New Roman" w:hAnsi="Times New Roman" w:cs="Times New Roman"/>
          <w:b/>
        </w:rPr>
      </w:pPr>
      <w:r w:rsidRPr="003408A6">
        <w:rPr>
          <w:rFonts w:ascii="Times New Roman" w:eastAsia="Times New Roman" w:hAnsi="Times New Roman" w:cs="Times New Roman"/>
          <w:b/>
        </w:rPr>
        <w:t>RESULTS AND DISCUSSIONS</w:t>
      </w:r>
    </w:p>
    <w:p w14:paraId="18E06ABD" w14:textId="77777777" w:rsidR="002C0C1E" w:rsidRDefault="0000000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7DB1A0" wp14:editId="68143BB6">
            <wp:extent cx="2767013" cy="74391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15901"/>
                    <a:stretch>
                      <a:fillRect/>
                    </a:stretch>
                  </pic:blipFill>
                  <pic:spPr>
                    <a:xfrm>
                      <a:off x="0" y="0"/>
                      <a:ext cx="2767013" cy="743918"/>
                    </a:xfrm>
                    <a:prstGeom prst="rect">
                      <a:avLst/>
                    </a:prstGeom>
                    <a:ln/>
                  </pic:spPr>
                </pic:pic>
              </a:graphicData>
            </a:graphic>
          </wp:inline>
        </w:drawing>
      </w:r>
    </w:p>
    <w:p w14:paraId="746B9E9D" w14:textId="77777777" w:rsidR="002C0C1E" w:rsidRDefault="00000000">
      <w:pPr>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Fig.2 Output 1</w:t>
      </w:r>
    </w:p>
    <w:p w14:paraId="5FB0D196" w14:textId="77777777" w:rsidR="002C0C1E" w:rsidRPr="003408A6" w:rsidRDefault="00000000">
      <w:pPr>
        <w:spacing w:after="240" w:line="240" w:lineRule="auto"/>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 xml:space="preserve">In fig </w:t>
      </w:r>
      <w:proofErr w:type="gramStart"/>
      <w:r w:rsidRPr="003408A6">
        <w:rPr>
          <w:rFonts w:ascii="Times New Roman" w:eastAsia="Times New Roman" w:hAnsi="Times New Roman" w:cs="Times New Roman"/>
          <w:sz w:val="20"/>
          <w:szCs w:val="20"/>
        </w:rPr>
        <w:t>2 :</w:t>
      </w:r>
      <w:proofErr w:type="gramEnd"/>
      <w:r w:rsidRPr="003408A6">
        <w:rPr>
          <w:rFonts w:ascii="Times New Roman" w:eastAsia="Times New Roman" w:hAnsi="Times New Roman" w:cs="Times New Roman"/>
          <w:sz w:val="20"/>
          <w:szCs w:val="20"/>
        </w:rPr>
        <w:t xml:space="preserve"> The user enters propositional logic of conjunction (</w:t>
      </w:r>
      <w:proofErr w:type="spellStart"/>
      <w:r w:rsidRPr="003408A6">
        <w:rPr>
          <w:rFonts w:ascii="Times New Roman" w:eastAsia="Times New Roman" w:hAnsi="Times New Roman" w:cs="Times New Roman"/>
          <w:sz w:val="20"/>
          <w:szCs w:val="20"/>
        </w:rPr>
        <w:t>p^q</w:t>
      </w:r>
      <w:proofErr w:type="spellEnd"/>
      <w:r w:rsidRPr="003408A6">
        <w:rPr>
          <w:rFonts w:ascii="Times New Roman" w:eastAsia="Times New Roman" w:hAnsi="Times New Roman" w:cs="Times New Roman"/>
          <w:sz w:val="20"/>
          <w:szCs w:val="20"/>
        </w:rPr>
        <w:t>), then the truth table for expression will be generated of all four cases.</w:t>
      </w:r>
    </w:p>
    <w:p w14:paraId="1D655EB5"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b/>
          <w:noProof/>
          <w:sz w:val="20"/>
          <w:szCs w:val="20"/>
        </w:rPr>
        <w:drawing>
          <wp:inline distT="114300" distB="114300" distL="114300" distR="114300" wp14:anchorId="6B43A73B" wp14:editId="1D7374C7">
            <wp:extent cx="2743200" cy="1079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1650"/>
                    <a:stretch>
                      <a:fillRect/>
                    </a:stretch>
                  </pic:blipFill>
                  <pic:spPr>
                    <a:xfrm>
                      <a:off x="0" y="0"/>
                      <a:ext cx="2743200" cy="1079500"/>
                    </a:xfrm>
                    <a:prstGeom prst="rect">
                      <a:avLst/>
                    </a:prstGeom>
                    <a:ln/>
                  </pic:spPr>
                </pic:pic>
              </a:graphicData>
            </a:graphic>
          </wp:inline>
        </w:drawing>
      </w:r>
    </w:p>
    <w:p w14:paraId="54EEF8DB" w14:textId="77777777" w:rsidR="002C0C1E" w:rsidRPr="003408A6" w:rsidRDefault="00000000">
      <w:pPr>
        <w:spacing w:line="240" w:lineRule="auto"/>
        <w:jc w:val="center"/>
        <w:rPr>
          <w:rFonts w:ascii="Times New Roman" w:eastAsia="Times New Roman" w:hAnsi="Times New Roman" w:cs="Times New Roman"/>
          <w:b/>
          <w:sz w:val="20"/>
          <w:szCs w:val="20"/>
        </w:rPr>
      </w:pPr>
      <w:r w:rsidRPr="003408A6">
        <w:rPr>
          <w:rFonts w:ascii="Times New Roman" w:eastAsia="Times New Roman" w:hAnsi="Times New Roman" w:cs="Times New Roman"/>
          <w:b/>
          <w:sz w:val="20"/>
          <w:szCs w:val="20"/>
        </w:rPr>
        <w:t>Fig.3 Output 2</w:t>
      </w:r>
    </w:p>
    <w:p w14:paraId="6ECDBEC0"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 xml:space="preserve">In fig </w:t>
      </w:r>
      <w:proofErr w:type="gramStart"/>
      <w:r w:rsidRPr="003408A6">
        <w:rPr>
          <w:rFonts w:ascii="Times New Roman" w:eastAsia="Times New Roman" w:hAnsi="Times New Roman" w:cs="Times New Roman"/>
          <w:sz w:val="20"/>
          <w:szCs w:val="20"/>
        </w:rPr>
        <w:t>3 :</w:t>
      </w:r>
      <w:proofErr w:type="gramEnd"/>
      <w:r w:rsidRPr="003408A6">
        <w:rPr>
          <w:rFonts w:ascii="Times New Roman" w:eastAsia="Times New Roman" w:hAnsi="Times New Roman" w:cs="Times New Roman"/>
          <w:sz w:val="20"/>
          <w:szCs w:val="20"/>
        </w:rPr>
        <w:t xml:space="preserve"> Here the user enters propositional logic by using three operands and does conjunction and disjunction then the truth table is shown by machine.</w:t>
      </w:r>
    </w:p>
    <w:p w14:paraId="661BB9BE"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b/>
          <w:noProof/>
          <w:sz w:val="20"/>
          <w:szCs w:val="20"/>
        </w:rPr>
        <w:drawing>
          <wp:inline distT="114300" distB="114300" distL="114300" distR="114300" wp14:anchorId="7153B0F6" wp14:editId="32B8AFD3">
            <wp:extent cx="2743200" cy="762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43200" cy="762000"/>
                    </a:xfrm>
                    <a:prstGeom prst="rect">
                      <a:avLst/>
                    </a:prstGeom>
                    <a:ln/>
                  </pic:spPr>
                </pic:pic>
              </a:graphicData>
            </a:graphic>
          </wp:inline>
        </w:drawing>
      </w:r>
    </w:p>
    <w:p w14:paraId="50B1A0BD" w14:textId="77777777" w:rsidR="002C0C1E" w:rsidRPr="003408A6" w:rsidRDefault="00000000">
      <w:pPr>
        <w:spacing w:line="240" w:lineRule="auto"/>
        <w:jc w:val="center"/>
        <w:rPr>
          <w:rFonts w:ascii="Times New Roman" w:eastAsia="Times New Roman" w:hAnsi="Times New Roman" w:cs="Times New Roman"/>
          <w:b/>
          <w:sz w:val="20"/>
          <w:szCs w:val="20"/>
        </w:rPr>
      </w:pPr>
      <w:r w:rsidRPr="003408A6">
        <w:rPr>
          <w:rFonts w:ascii="Times New Roman" w:eastAsia="Times New Roman" w:hAnsi="Times New Roman" w:cs="Times New Roman"/>
          <w:b/>
          <w:sz w:val="20"/>
          <w:szCs w:val="20"/>
        </w:rPr>
        <w:t>Fig.4 Output 3</w:t>
      </w:r>
    </w:p>
    <w:p w14:paraId="49705005"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 xml:space="preserve">In fig </w:t>
      </w:r>
      <w:proofErr w:type="gramStart"/>
      <w:r w:rsidRPr="003408A6">
        <w:rPr>
          <w:rFonts w:ascii="Times New Roman" w:eastAsia="Times New Roman" w:hAnsi="Times New Roman" w:cs="Times New Roman"/>
          <w:sz w:val="20"/>
          <w:szCs w:val="20"/>
        </w:rPr>
        <w:t>4 :</w:t>
      </w:r>
      <w:proofErr w:type="gramEnd"/>
      <w:r w:rsidRPr="003408A6">
        <w:rPr>
          <w:rFonts w:ascii="Times New Roman" w:eastAsia="Times New Roman" w:hAnsi="Times New Roman" w:cs="Times New Roman"/>
          <w:sz w:val="20"/>
          <w:szCs w:val="20"/>
        </w:rPr>
        <w:t xml:space="preserve"> Here the user has entered negation, implies an equivalence expression by using two operands.</w:t>
      </w:r>
    </w:p>
    <w:p w14:paraId="74BAB617" w14:textId="77777777" w:rsidR="002C0C1E" w:rsidRPr="003408A6" w:rsidRDefault="00000000">
      <w:pPr>
        <w:spacing w:before="240" w:after="240"/>
        <w:jc w:val="both"/>
        <w:rPr>
          <w:rFonts w:ascii="Times New Roman" w:eastAsia="Times New Roman" w:hAnsi="Times New Roman" w:cs="Times New Roman"/>
          <w:sz w:val="20"/>
          <w:szCs w:val="20"/>
        </w:rPr>
      </w:pPr>
      <w:r w:rsidRPr="003408A6">
        <w:rPr>
          <w:rFonts w:ascii="Times New Roman" w:eastAsia="Times New Roman" w:hAnsi="Times New Roman" w:cs="Times New Roman"/>
          <w:b/>
          <w:noProof/>
          <w:sz w:val="20"/>
          <w:szCs w:val="20"/>
        </w:rPr>
        <w:drawing>
          <wp:inline distT="114300" distB="114300" distL="114300" distR="114300" wp14:anchorId="723DFF33" wp14:editId="4F7447A7">
            <wp:extent cx="2767013" cy="58910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b="41343"/>
                    <a:stretch>
                      <a:fillRect/>
                    </a:stretch>
                  </pic:blipFill>
                  <pic:spPr>
                    <a:xfrm>
                      <a:off x="0" y="0"/>
                      <a:ext cx="2767013" cy="589106"/>
                    </a:xfrm>
                    <a:prstGeom prst="rect">
                      <a:avLst/>
                    </a:prstGeom>
                    <a:ln/>
                  </pic:spPr>
                </pic:pic>
              </a:graphicData>
            </a:graphic>
          </wp:inline>
        </w:drawing>
      </w:r>
    </w:p>
    <w:p w14:paraId="39E88E3C" w14:textId="77777777" w:rsidR="002C0C1E" w:rsidRPr="003408A6" w:rsidRDefault="00000000">
      <w:pPr>
        <w:spacing w:after="200" w:line="240" w:lineRule="auto"/>
        <w:jc w:val="center"/>
        <w:rPr>
          <w:rFonts w:ascii="Times New Roman" w:eastAsia="Times New Roman" w:hAnsi="Times New Roman" w:cs="Times New Roman"/>
          <w:b/>
          <w:sz w:val="20"/>
          <w:szCs w:val="20"/>
        </w:rPr>
      </w:pPr>
      <w:r w:rsidRPr="003408A6">
        <w:rPr>
          <w:rFonts w:ascii="Times New Roman" w:eastAsia="Times New Roman" w:hAnsi="Times New Roman" w:cs="Times New Roman"/>
          <w:b/>
          <w:sz w:val="20"/>
          <w:szCs w:val="20"/>
        </w:rPr>
        <w:t>Fig.5 Output 4</w:t>
      </w:r>
    </w:p>
    <w:p w14:paraId="29A573A2" w14:textId="77777777" w:rsidR="002C0C1E" w:rsidRPr="003408A6" w:rsidRDefault="00000000">
      <w:pPr>
        <w:spacing w:after="240" w:line="240" w:lineRule="auto"/>
        <w:jc w:val="both"/>
        <w:rPr>
          <w:rFonts w:ascii="Times New Roman" w:eastAsia="Times New Roman" w:hAnsi="Times New Roman" w:cs="Times New Roman"/>
          <w:b/>
          <w:sz w:val="20"/>
          <w:szCs w:val="20"/>
        </w:rPr>
      </w:pPr>
      <w:r w:rsidRPr="003408A6">
        <w:rPr>
          <w:rFonts w:ascii="Times New Roman" w:eastAsia="Times New Roman" w:hAnsi="Times New Roman" w:cs="Times New Roman"/>
          <w:sz w:val="20"/>
          <w:szCs w:val="20"/>
        </w:rPr>
        <w:t xml:space="preserve">In fig </w:t>
      </w:r>
      <w:proofErr w:type="gramStart"/>
      <w:r w:rsidRPr="003408A6">
        <w:rPr>
          <w:rFonts w:ascii="Times New Roman" w:eastAsia="Times New Roman" w:hAnsi="Times New Roman" w:cs="Times New Roman"/>
          <w:sz w:val="20"/>
          <w:szCs w:val="20"/>
        </w:rPr>
        <w:t>5 :</w:t>
      </w:r>
      <w:proofErr w:type="gramEnd"/>
      <w:r w:rsidRPr="003408A6">
        <w:rPr>
          <w:rFonts w:ascii="Times New Roman" w:eastAsia="Times New Roman" w:hAnsi="Times New Roman" w:cs="Times New Roman"/>
          <w:sz w:val="20"/>
          <w:szCs w:val="20"/>
        </w:rPr>
        <w:t xml:space="preserve"> If the user enters an invalid expression to generate the truth table, then it’ll show the message as invalid expression and we can again enter another valid expression.</w:t>
      </w:r>
    </w:p>
    <w:p w14:paraId="4B51CD8A" w14:textId="77777777" w:rsidR="002C0C1E" w:rsidRPr="003408A6" w:rsidRDefault="00000000">
      <w:pPr>
        <w:numPr>
          <w:ilvl w:val="0"/>
          <w:numId w:val="1"/>
        </w:numPr>
        <w:spacing w:before="240"/>
        <w:ind w:left="360"/>
        <w:jc w:val="both"/>
        <w:rPr>
          <w:rFonts w:ascii="Times New Roman" w:eastAsia="Times New Roman" w:hAnsi="Times New Roman" w:cs="Times New Roman"/>
          <w:b/>
        </w:rPr>
      </w:pPr>
      <w:r w:rsidRPr="003408A6">
        <w:rPr>
          <w:rFonts w:ascii="Times New Roman" w:eastAsia="Times New Roman" w:hAnsi="Times New Roman" w:cs="Times New Roman"/>
          <w:b/>
        </w:rPr>
        <w:t>LIMITATIONS</w:t>
      </w:r>
    </w:p>
    <w:p w14:paraId="1C47101C" w14:textId="77777777" w:rsidR="002C0C1E" w:rsidRPr="003408A6" w:rsidRDefault="00000000">
      <w:pPr>
        <w:numPr>
          <w:ilvl w:val="0"/>
          <w:numId w:val="2"/>
        </w:numPr>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lastRenderedPageBreak/>
        <w:t>In this project, users can only add propositions in logical format.</w:t>
      </w:r>
    </w:p>
    <w:p w14:paraId="6D41C801" w14:textId="77777777" w:rsidR="002C0C1E" w:rsidRPr="003408A6" w:rsidRDefault="00000000">
      <w:pPr>
        <w:numPr>
          <w:ilvl w:val="0"/>
          <w:numId w:val="2"/>
        </w:numPr>
        <w:jc w:val="both"/>
        <w:rPr>
          <w:rFonts w:ascii="Times New Roman" w:eastAsia="Times New Roman" w:hAnsi="Times New Roman" w:cs="Times New Roman"/>
          <w:sz w:val="20"/>
          <w:szCs w:val="20"/>
        </w:rPr>
      </w:pPr>
      <w:r w:rsidRPr="003408A6">
        <w:rPr>
          <w:rFonts w:ascii="Times New Roman" w:eastAsia="Times New Roman" w:hAnsi="Times New Roman" w:cs="Times New Roman"/>
          <w:sz w:val="20"/>
          <w:szCs w:val="20"/>
        </w:rPr>
        <w:t>There is no suggestion system for auto-completion of propositions.</w:t>
      </w:r>
    </w:p>
    <w:p w14:paraId="0FA2B34C" w14:textId="77777777" w:rsidR="002C0C1E" w:rsidRDefault="00000000">
      <w:pPr>
        <w:numPr>
          <w:ilvl w:val="0"/>
          <w:numId w:val="2"/>
        </w:numPr>
        <w:spacing w:after="240"/>
        <w:jc w:val="both"/>
        <w:rPr>
          <w:rFonts w:ascii="Times New Roman" w:eastAsia="Times New Roman" w:hAnsi="Times New Roman" w:cs="Times New Roman"/>
          <w:sz w:val="24"/>
          <w:szCs w:val="24"/>
        </w:rPr>
      </w:pPr>
      <w:r w:rsidRPr="003408A6">
        <w:rPr>
          <w:rFonts w:ascii="Times New Roman" w:eastAsia="Times New Roman" w:hAnsi="Times New Roman" w:cs="Times New Roman"/>
          <w:sz w:val="20"/>
          <w:szCs w:val="20"/>
        </w:rPr>
        <w:t>Users cannot visualize the results of propositions</w:t>
      </w:r>
      <w:r>
        <w:rPr>
          <w:rFonts w:ascii="Times New Roman" w:eastAsia="Times New Roman" w:hAnsi="Times New Roman" w:cs="Times New Roman"/>
          <w:sz w:val="24"/>
          <w:szCs w:val="24"/>
        </w:rPr>
        <w:t>.</w:t>
      </w:r>
    </w:p>
    <w:p w14:paraId="6FC5117F" w14:textId="77777777" w:rsidR="002C0C1E" w:rsidRDefault="002C0C1E">
      <w:pPr>
        <w:spacing w:before="240" w:after="240"/>
        <w:ind w:left="720"/>
        <w:jc w:val="both"/>
        <w:rPr>
          <w:rFonts w:ascii="Times New Roman" w:eastAsia="Times New Roman" w:hAnsi="Times New Roman" w:cs="Times New Roman"/>
          <w:sz w:val="24"/>
          <w:szCs w:val="24"/>
        </w:rPr>
      </w:pPr>
    </w:p>
    <w:p w14:paraId="763D1963" w14:textId="77777777" w:rsidR="002C0C1E" w:rsidRPr="003408A6" w:rsidRDefault="00000000">
      <w:pPr>
        <w:numPr>
          <w:ilvl w:val="0"/>
          <w:numId w:val="1"/>
        </w:numPr>
        <w:spacing w:before="240" w:after="240"/>
        <w:ind w:left="360"/>
        <w:jc w:val="both"/>
        <w:rPr>
          <w:rFonts w:ascii="Times New Roman" w:eastAsia="Times New Roman" w:hAnsi="Times New Roman" w:cs="Times New Roman"/>
          <w:b/>
        </w:rPr>
      </w:pPr>
      <w:r w:rsidRPr="003408A6">
        <w:rPr>
          <w:rFonts w:ascii="Times New Roman" w:eastAsia="Times New Roman" w:hAnsi="Times New Roman" w:cs="Times New Roman"/>
          <w:b/>
        </w:rPr>
        <w:t xml:space="preserve">CONCLUSION </w:t>
      </w:r>
    </w:p>
    <w:p w14:paraId="2103ECAB" w14:textId="77777777" w:rsidR="002C0C1E" w:rsidRDefault="00000000">
      <w:pPr>
        <w:spacing w:before="240" w:after="240"/>
        <w:jc w:val="both"/>
        <w:rPr>
          <w:rFonts w:ascii="Times New Roman" w:eastAsia="Times New Roman" w:hAnsi="Times New Roman" w:cs="Times New Roman"/>
          <w:sz w:val="24"/>
          <w:szCs w:val="24"/>
        </w:rPr>
      </w:pPr>
      <w:r w:rsidRPr="003408A6">
        <w:rPr>
          <w:rFonts w:ascii="Times New Roman" w:eastAsia="Times New Roman" w:hAnsi="Times New Roman" w:cs="Times New Roman"/>
          <w:sz w:val="20"/>
          <w:szCs w:val="20"/>
        </w:rPr>
        <w:t>From this project we have concluded the Truth table generation of various simple as well as complex propositional statements. The project first validates the propositional expression and then evaluates it according to the precedence using a python model. The user can evaluate the propositional logic by using two or more operands and can implement conjunction, disjunction, negation, implies and biconditional on a given expression</w:t>
      </w:r>
      <w:r>
        <w:rPr>
          <w:rFonts w:ascii="Times New Roman" w:eastAsia="Times New Roman" w:hAnsi="Times New Roman" w:cs="Times New Roman"/>
          <w:sz w:val="24"/>
          <w:szCs w:val="24"/>
        </w:rPr>
        <w:t>.</w:t>
      </w:r>
    </w:p>
    <w:p w14:paraId="2E9B1FC8" w14:textId="2DA8F8EC" w:rsidR="002C0C1E" w:rsidRPr="003408A6" w:rsidRDefault="003408A6">
      <w:pPr>
        <w:spacing w:before="240" w:after="240"/>
        <w:jc w:val="both"/>
        <w:rPr>
          <w:rFonts w:ascii="Times New Roman" w:eastAsia="Times New Roman" w:hAnsi="Times New Roman" w:cs="Times New Roman"/>
          <w:b/>
        </w:rPr>
      </w:pPr>
      <w:r>
        <w:rPr>
          <w:rFonts w:ascii="Times New Roman" w:eastAsia="Times New Roman" w:hAnsi="Times New Roman" w:cs="Times New Roman"/>
          <w:b/>
        </w:rPr>
        <w:t>7.</w:t>
      </w:r>
      <w:r w:rsidR="00000000" w:rsidRPr="003408A6">
        <w:rPr>
          <w:rFonts w:ascii="Times New Roman" w:eastAsia="Times New Roman" w:hAnsi="Times New Roman" w:cs="Times New Roman"/>
          <w:b/>
        </w:rPr>
        <w:t>FUTURE SCOPE</w:t>
      </w:r>
    </w:p>
    <w:p w14:paraId="101F1653" w14:textId="77777777" w:rsidR="002C0C1E" w:rsidRDefault="00000000">
      <w:pPr>
        <w:spacing w:before="240" w:after="240"/>
        <w:jc w:val="both"/>
        <w:rPr>
          <w:rFonts w:ascii="Times New Roman" w:eastAsia="Times New Roman" w:hAnsi="Times New Roman" w:cs="Times New Roman"/>
          <w:sz w:val="24"/>
          <w:szCs w:val="24"/>
        </w:rPr>
      </w:pPr>
      <w:r w:rsidRPr="003408A6">
        <w:rPr>
          <w:rFonts w:ascii="Times New Roman" w:eastAsia="Times New Roman" w:hAnsi="Times New Roman" w:cs="Times New Roman"/>
          <w:sz w:val="20"/>
          <w:szCs w:val="20"/>
        </w:rPr>
        <w:t xml:space="preserve">As this project gives output after compiling the whole result. In the future, we can calculate the output of propositions generated by our project in real time. Also we can add </w:t>
      </w:r>
      <w:proofErr w:type="gramStart"/>
      <w:r w:rsidRPr="003408A6">
        <w:rPr>
          <w:rFonts w:ascii="Times New Roman" w:eastAsia="Times New Roman" w:hAnsi="Times New Roman" w:cs="Times New Roman"/>
          <w:sz w:val="20"/>
          <w:szCs w:val="20"/>
        </w:rPr>
        <w:t>a  “</w:t>
      </w:r>
      <w:proofErr w:type="gramEnd"/>
      <w:r w:rsidRPr="003408A6">
        <w:rPr>
          <w:rFonts w:ascii="Times New Roman" w:eastAsia="Times New Roman" w:hAnsi="Times New Roman" w:cs="Times New Roman"/>
          <w:sz w:val="20"/>
          <w:szCs w:val="20"/>
        </w:rPr>
        <w:t>Suggestion” feature for  auto completion of logical propositions</w:t>
      </w:r>
      <w:r>
        <w:rPr>
          <w:rFonts w:ascii="Times New Roman" w:eastAsia="Times New Roman" w:hAnsi="Times New Roman" w:cs="Times New Roman"/>
          <w:sz w:val="24"/>
          <w:szCs w:val="24"/>
        </w:rPr>
        <w:t xml:space="preserve">.   </w:t>
      </w:r>
    </w:p>
    <w:p w14:paraId="13A81964" w14:textId="77777777" w:rsidR="002C0C1E" w:rsidRPr="00F211AF" w:rsidRDefault="00000000">
      <w:pPr>
        <w:jc w:val="both"/>
        <w:rPr>
          <w:rFonts w:ascii="Times New Roman" w:eastAsia="Times New Roman" w:hAnsi="Times New Roman" w:cs="Times New Roman"/>
          <w:b/>
        </w:rPr>
      </w:pPr>
      <w:r>
        <w:rPr>
          <w:rFonts w:ascii="Times New Roman" w:eastAsia="Times New Roman" w:hAnsi="Times New Roman" w:cs="Times New Roman"/>
          <w:b/>
          <w:sz w:val="28"/>
          <w:szCs w:val="28"/>
        </w:rPr>
        <w:t xml:space="preserve">8.  </w:t>
      </w:r>
      <w:r w:rsidRPr="00F211AF">
        <w:rPr>
          <w:rFonts w:ascii="Times New Roman" w:eastAsia="Times New Roman" w:hAnsi="Times New Roman" w:cs="Times New Roman"/>
          <w:b/>
        </w:rPr>
        <w:t xml:space="preserve">REFERENCE </w:t>
      </w:r>
    </w:p>
    <w:p w14:paraId="32E2BD63" w14:textId="77777777" w:rsidR="002C0C1E" w:rsidRDefault="002C0C1E">
      <w:pPr>
        <w:jc w:val="both"/>
        <w:rPr>
          <w:rFonts w:ascii="Times New Roman" w:eastAsia="Times New Roman" w:hAnsi="Times New Roman" w:cs="Times New Roman"/>
          <w:b/>
          <w:sz w:val="24"/>
          <w:szCs w:val="24"/>
        </w:rPr>
      </w:pPr>
    </w:p>
    <w:p w14:paraId="3F885150"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w:t>
      </w:r>
      <w:r w:rsidRPr="00F211AF">
        <w:rPr>
          <w:rFonts w:ascii="Times New Roman" w:eastAsia="Times New Roman" w:hAnsi="Times New Roman" w:cs="Times New Roman"/>
          <w:sz w:val="16"/>
          <w:szCs w:val="16"/>
        </w:rPr>
        <w:tab/>
        <w:t xml:space="preserve">John D. </w:t>
      </w:r>
      <w:proofErr w:type="gramStart"/>
      <w:r w:rsidRPr="00F211AF">
        <w:rPr>
          <w:rFonts w:ascii="Times New Roman" w:eastAsia="Times New Roman" w:hAnsi="Times New Roman" w:cs="Times New Roman"/>
          <w:sz w:val="16"/>
          <w:szCs w:val="16"/>
        </w:rPr>
        <w:t>Sullivan.(</w:t>
      </w:r>
      <w:proofErr w:type="gramEnd"/>
      <w:r w:rsidRPr="00F211AF">
        <w:rPr>
          <w:rFonts w:ascii="Times New Roman" w:eastAsia="Times New Roman" w:hAnsi="Times New Roman" w:cs="Times New Roman"/>
          <w:sz w:val="16"/>
          <w:szCs w:val="16"/>
        </w:rPr>
        <w:t xml:space="preserve">2000, September). Spreadsheet Generation of a Truth Table. ARMY RESEARCH LABORATORY. </w:t>
      </w:r>
    </w:p>
    <w:p w14:paraId="6BA43570" w14:textId="77777777" w:rsidR="002C0C1E" w:rsidRPr="00F211AF" w:rsidRDefault="002C0C1E">
      <w:pPr>
        <w:jc w:val="both"/>
        <w:rPr>
          <w:rFonts w:ascii="Times New Roman" w:eastAsia="Times New Roman" w:hAnsi="Times New Roman" w:cs="Times New Roman"/>
          <w:sz w:val="16"/>
          <w:szCs w:val="16"/>
        </w:rPr>
      </w:pPr>
    </w:p>
    <w:p w14:paraId="15A2FF8D"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[2]</w:t>
      </w:r>
      <w:r w:rsidRPr="00F211AF">
        <w:rPr>
          <w:rFonts w:ascii="Times New Roman" w:eastAsia="Times New Roman" w:hAnsi="Times New Roman" w:cs="Times New Roman"/>
          <w:sz w:val="16"/>
          <w:szCs w:val="16"/>
        </w:rPr>
        <w:tab/>
        <w:t xml:space="preserve">Josje Lodder, Bastiaan Heeren </w:t>
      </w:r>
      <w:proofErr w:type="gramStart"/>
      <w:r w:rsidRPr="00F211AF">
        <w:rPr>
          <w:rFonts w:ascii="Times New Roman" w:eastAsia="Times New Roman" w:hAnsi="Times New Roman" w:cs="Times New Roman"/>
          <w:sz w:val="16"/>
          <w:szCs w:val="16"/>
        </w:rPr>
        <w:t>and  Johan</w:t>
      </w:r>
      <w:proofErr w:type="gramEnd"/>
      <w:r w:rsidRPr="00F211AF">
        <w:rPr>
          <w:rFonts w:ascii="Times New Roman" w:eastAsia="Times New Roman" w:hAnsi="Times New Roman" w:cs="Times New Roman"/>
          <w:sz w:val="16"/>
          <w:szCs w:val="16"/>
        </w:rPr>
        <w:t xml:space="preserve"> </w:t>
      </w:r>
      <w:proofErr w:type="spellStart"/>
      <w:r w:rsidRPr="00F211AF">
        <w:rPr>
          <w:rFonts w:ascii="Times New Roman" w:eastAsia="Times New Roman" w:hAnsi="Times New Roman" w:cs="Times New Roman"/>
          <w:sz w:val="16"/>
          <w:szCs w:val="16"/>
        </w:rPr>
        <w:t>Jeuring</w:t>
      </w:r>
      <w:proofErr w:type="spellEnd"/>
      <w:r w:rsidRPr="00F211AF">
        <w:rPr>
          <w:rFonts w:ascii="Times New Roman" w:eastAsia="Times New Roman" w:hAnsi="Times New Roman" w:cs="Times New Roman"/>
          <w:sz w:val="16"/>
          <w:szCs w:val="16"/>
        </w:rPr>
        <w:t xml:space="preserve">.(2016). A Domain Reasoner for Propositional Logic. Journal of Universal Computer Science, vol. 22, no. 8 (2016), 1097-1122 </w:t>
      </w:r>
    </w:p>
    <w:p w14:paraId="2932936C" w14:textId="77777777" w:rsidR="002C0C1E" w:rsidRPr="00F211AF" w:rsidRDefault="002C0C1E">
      <w:pPr>
        <w:jc w:val="both"/>
        <w:rPr>
          <w:rFonts w:ascii="Times New Roman" w:eastAsia="Times New Roman" w:hAnsi="Times New Roman" w:cs="Times New Roman"/>
          <w:color w:val="676765"/>
          <w:sz w:val="16"/>
          <w:szCs w:val="16"/>
        </w:rPr>
      </w:pPr>
    </w:p>
    <w:p w14:paraId="144E6FDA"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[3]</w:t>
      </w:r>
      <w:r w:rsidRPr="00F211AF">
        <w:rPr>
          <w:rFonts w:ascii="Times New Roman" w:eastAsia="Times New Roman" w:hAnsi="Times New Roman" w:cs="Times New Roman"/>
          <w:color w:val="676765"/>
          <w:sz w:val="16"/>
          <w:szCs w:val="16"/>
        </w:rPr>
        <w:tab/>
      </w:r>
      <w:r w:rsidRPr="00F211AF">
        <w:rPr>
          <w:rFonts w:ascii="Times New Roman" w:eastAsia="Times New Roman" w:hAnsi="Times New Roman" w:cs="Times New Roman"/>
          <w:sz w:val="16"/>
          <w:szCs w:val="16"/>
        </w:rPr>
        <w:t>Alasdair Urquhart</w:t>
      </w:r>
      <w:r w:rsidRPr="00F211AF">
        <w:rPr>
          <w:rFonts w:ascii="Times New Roman" w:eastAsia="Times New Roman" w:hAnsi="Times New Roman" w:cs="Times New Roman"/>
          <w:color w:val="333333"/>
          <w:sz w:val="16"/>
          <w:szCs w:val="16"/>
        </w:rPr>
        <w:t xml:space="preserve">. </w:t>
      </w:r>
      <w:r w:rsidRPr="00F211AF">
        <w:rPr>
          <w:rFonts w:ascii="Times New Roman" w:eastAsia="Times New Roman" w:hAnsi="Times New Roman" w:cs="Times New Roman"/>
          <w:sz w:val="16"/>
          <w:szCs w:val="16"/>
        </w:rPr>
        <w:t xml:space="preserve">Complexity of Proofs in Classical Propositional Logic. Logic from Computer Science. Proceedings of a Workshop (Nov., 13–17, 1989) </w:t>
      </w:r>
    </w:p>
    <w:p w14:paraId="2025BAF7" w14:textId="77777777" w:rsidR="002C0C1E" w:rsidRPr="00F211AF" w:rsidRDefault="002C0C1E">
      <w:pPr>
        <w:jc w:val="both"/>
        <w:rPr>
          <w:rFonts w:ascii="Times New Roman" w:eastAsia="Times New Roman" w:hAnsi="Times New Roman" w:cs="Times New Roman"/>
          <w:sz w:val="16"/>
          <w:szCs w:val="16"/>
        </w:rPr>
      </w:pPr>
    </w:p>
    <w:p w14:paraId="6282551E"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[4]</w:t>
      </w:r>
      <w:r w:rsidRPr="00F211AF">
        <w:rPr>
          <w:rFonts w:ascii="Times New Roman" w:eastAsia="Times New Roman" w:hAnsi="Times New Roman" w:cs="Times New Roman"/>
          <w:sz w:val="16"/>
          <w:szCs w:val="16"/>
        </w:rPr>
        <w:tab/>
      </w:r>
      <w:r w:rsidRPr="00F211AF">
        <w:rPr>
          <w:rFonts w:ascii="Times New Roman" w:eastAsia="Times New Roman" w:hAnsi="Times New Roman" w:cs="Times New Roman"/>
          <w:sz w:val="16"/>
          <w:szCs w:val="16"/>
          <w:highlight w:val="white"/>
        </w:rPr>
        <w:t xml:space="preserve">Zhan, </w:t>
      </w:r>
      <w:proofErr w:type="spellStart"/>
      <w:r w:rsidRPr="00F211AF">
        <w:rPr>
          <w:rFonts w:ascii="Times New Roman" w:eastAsia="Times New Roman" w:hAnsi="Times New Roman" w:cs="Times New Roman"/>
          <w:sz w:val="16"/>
          <w:szCs w:val="16"/>
          <w:highlight w:val="white"/>
        </w:rPr>
        <w:t>Yongjian</w:t>
      </w:r>
      <w:proofErr w:type="spellEnd"/>
      <w:r w:rsidRPr="00F211AF">
        <w:rPr>
          <w:rFonts w:ascii="Times New Roman" w:eastAsia="Times New Roman" w:hAnsi="Times New Roman" w:cs="Times New Roman"/>
          <w:sz w:val="16"/>
          <w:szCs w:val="16"/>
          <w:highlight w:val="white"/>
        </w:rPr>
        <w:t>, Truth Set Method and Propositional Logic (February 7, 2022). Available at SSRN:</w:t>
      </w:r>
      <w:hyperlink r:id="rId12">
        <w:r w:rsidRPr="00F211AF">
          <w:rPr>
            <w:rFonts w:ascii="Times New Roman" w:eastAsia="Times New Roman" w:hAnsi="Times New Roman" w:cs="Times New Roman"/>
            <w:color w:val="1155CC"/>
            <w:sz w:val="16"/>
            <w:szCs w:val="16"/>
            <w:highlight w:val="white"/>
            <w:u w:val="single"/>
          </w:rPr>
          <w:t xml:space="preserve"> </w:t>
        </w:r>
      </w:hyperlink>
      <w:hyperlink r:id="rId13">
        <w:r w:rsidRPr="00F211AF">
          <w:rPr>
            <w:rFonts w:ascii="Times New Roman" w:eastAsia="Times New Roman" w:hAnsi="Times New Roman" w:cs="Times New Roman"/>
            <w:color w:val="1155CC"/>
            <w:sz w:val="16"/>
            <w:szCs w:val="16"/>
            <w:highlight w:val="white"/>
          </w:rPr>
          <w:t>https://ssrn.com/abstract=4028578</w:t>
        </w:r>
      </w:hyperlink>
      <w:r w:rsidRPr="00F211AF">
        <w:rPr>
          <w:rFonts w:ascii="Times New Roman" w:eastAsia="Times New Roman" w:hAnsi="Times New Roman" w:cs="Times New Roman"/>
          <w:sz w:val="16"/>
          <w:szCs w:val="16"/>
          <w:highlight w:val="white"/>
        </w:rPr>
        <w:t xml:space="preserve"> or </w:t>
      </w:r>
      <w:hyperlink r:id="rId14">
        <w:r w:rsidRPr="00F211AF">
          <w:rPr>
            <w:rFonts w:ascii="Times New Roman" w:eastAsia="Times New Roman" w:hAnsi="Times New Roman" w:cs="Times New Roman"/>
            <w:sz w:val="16"/>
            <w:szCs w:val="16"/>
            <w:highlight w:val="white"/>
          </w:rPr>
          <w:t>http://dx.doi.org/10.2139/ssrn.4028578</w:t>
        </w:r>
      </w:hyperlink>
    </w:p>
    <w:p w14:paraId="3D08535D" w14:textId="77777777" w:rsidR="002C0C1E" w:rsidRPr="00F211AF" w:rsidRDefault="002C0C1E">
      <w:pPr>
        <w:jc w:val="both"/>
        <w:rPr>
          <w:rFonts w:ascii="Times New Roman" w:eastAsia="Times New Roman" w:hAnsi="Times New Roman" w:cs="Times New Roman"/>
          <w:sz w:val="16"/>
          <w:szCs w:val="16"/>
        </w:rPr>
      </w:pPr>
    </w:p>
    <w:p w14:paraId="0372ED1B"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w:t>
      </w:r>
      <w:proofErr w:type="gramStart"/>
      <w:r w:rsidRPr="00F211AF">
        <w:rPr>
          <w:rFonts w:ascii="Times New Roman" w:eastAsia="Times New Roman" w:hAnsi="Times New Roman" w:cs="Times New Roman"/>
          <w:sz w:val="16"/>
          <w:szCs w:val="16"/>
        </w:rPr>
        <w:t>5]</w:t>
      </w:r>
      <w:r w:rsidRPr="00F211AF">
        <w:rPr>
          <w:rFonts w:ascii="Times New Roman" w:eastAsia="Times New Roman" w:hAnsi="Times New Roman" w:cs="Times New Roman"/>
          <w:sz w:val="16"/>
          <w:szCs w:val="16"/>
          <w:highlight w:val="white"/>
        </w:rPr>
        <w:t>Zhan</w:t>
      </w:r>
      <w:proofErr w:type="gramEnd"/>
      <w:r w:rsidRPr="00F211AF">
        <w:rPr>
          <w:rFonts w:ascii="Times New Roman" w:eastAsia="Times New Roman" w:hAnsi="Times New Roman" w:cs="Times New Roman"/>
          <w:sz w:val="16"/>
          <w:szCs w:val="16"/>
          <w:highlight w:val="white"/>
        </w:rPr>
        <w:t xml:space="preserve">, </w:t>
      </w:r>
      <w:proofErr w:type="spellStart"/>
      <w:r w:rsidRPr="00F211AF">
        <w:rPr>
          <w:rFonts w:ascii="Times New Roman" w:eastAsia="Times New Roman" w:hAnsi="Times New Roman" w:cs="Times New Roman"/>
          <w:sz w:val="16"/>
          <w:szCs w:val="16"/>
          <w:highlight w:val="white"/>
        </w:rPr>
        <w:t>Yongjian</w:t>
      </w:r>
      <w:proofErr w:type="spellEnd"/>
      <w:r w:rsidRPr="00F211AF">
        <w:rPr>
          <w:rFonts w:ascii="Times New Roman" w:eastAsia="Times New Roman" w:hAnsi="Times New Roman" w:cs="Times New Roman"/>
          <w:sz w:val="16"/>
          <w:szCs w:val="16"/>
          <w:highlight w:val="white"/>
        </w:rPr>
        <w:t xml:space="preserve">, Truth Set Procedure for Solving SAT Problems (March 15, 2022). Available at SSRN: </w:t>
      </w:r>
      <w:hyperlink r:id="rId15">
        <w:r w:rsidRPr="00F211AF">
          <w:rPr>
            <w:rFonts w:ascii="Times New Roman" w:eastAsia="Times New Roman" w:hAnsi="Times New Roman" w:cs="Times New Roman"/>
            <w:color w:val="0000FF"/>
            <w:sz w:val="16"/>
            <w:szCs w:val="16"/>
            <w:highlight w:val="white"/>
          </w:rPr>
          <w:t>https://ssrn.com/abstract=4058278</w:t>
        </w:r>
      </w:hyperlink>
      <w:r w:rsidRPr="00F211AF">
        <w:rPr>
          <w:rFonts w:ascii="Times New Roman" w:eastAsia="Times New Roman" w:hAnsi="Times New Roman" w:cs="Times New Roman"/>
          <w:sz w:val="16"/>
          <w:szCs w:val="16"/>
          <w:highlight w:val="white"/>
        </w:rPr>
        <w:t xml:space="preserve"> or </w:t>
      </w:r>
      <w:hyperlink r:id="rId16">
        <w:r w:rsidRPr="00F211AF">
          <w:rPr>
            <w:rFonts w:ascii="Times New Roman" w:eastAsia="Times New Roman" w:hAnsi="Times New Roman" w:cs="Times New Roman"/>
            <w:sz w:val="16"/>
            <w:szCs w:val="16"/>
            <w:highlight w:val="white"/>
          </w:rPr>
          <w:t>http://dx.doi.org/10.2139/ssrn.4058278</w:t>
        </w:r>
      </w:hyperlink>
    </w:p>
    <w:p w14:paraId="6AFEE1DF" w14:textId="77777777" w:rsidR="002C0C1E" w:rsidRPr="00F211AF" w:rsidRDefault="002C0C1E">
      <w:pPr>
        <w:jc w:val="both"/>
        <w:rPr>
          <w:rFonts w:ascii="Times New Roman" w:eastAsia="Times New Roman" w:hAnsi="Times New Roman" w:cs="Times New Roman"/>
          <w:sz w:val="16"/>
          <w:szCs w:val="16"/>
        </w:rPr>
      </w:pPr>
    </w:p>
    <w:p w14:paraId="4F2C29A3"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 xml:space="preserve">[6] Propositional Logic of Context Saga </w:t>
      </w:r>
      <w:proofErr w:type="spellStart"/>
      <w:r w:rsidRPr="00F211AF">
        <w:rPr>
          <w:rFonts w:ascii="Times New Roman" w:eastAsia="Times New Roman" w:hAnsi="Times New Roman" w:cs="Times New Roman"/>
          <w:sz w:val="16"/>
          <w:szCs w:val="16"/>
        </w:rPr>
        <w:t>BuvaE</w:t>
      </w:r>
      <w:proofErr w:type="spellEnd"/>
      <w:r w:rsidRPr="00F211AF">
        <w:rPr>
          <w:rFonts w:ascii="Times New Roman" w:eastAsia="Times New Roman" w:hAnsi="Times New Roman" w:cs="Times New Roman"/>
          <w:sz w:val="16"/>
          <w:szCs w:val="16"/>
        </w:rPr>
        <w:t xml:space="preserve"> &amp; Ian A. Mason, ga </w:t>
      </w:r>
      <w:proofErr w:type="spellStart"/>
      <w:r w:rsidRPr="00F211AF">
        <w:rPr>
          <w:rFonts w:ascii="Times New Roman" w:eastAsia="Times New Roman" w:hAnsi="Times New Roman" w:cs="Times New Roman"/>
          <w:sz w:val="16"/>
          <w:szCs w:val="16"/>
        </w:rPr>
        <w:t>BuvaE</w:t>
      </w:r>
      <w:proofErr w:type="spellEnd"/>
      <w:r w:rsidRPr="00F211AF">
        <w:rPr>
          <w:rFonts w:ascii="Times New Roman" w:eastAsia="Times New Roman" w:hAnsi="Times New Roman" w:cs="Times New Roman"/>
          <w:sz w:val="16"/>
          <w:szCs w:val="16"/>
        </w:rPr>
        <w:t xml:space="preserve"> &amp; Ian A. Mason Computer Science Department Stanford University Stanford. AAAI-93 Proceedings</w:t>
      </w:r>
    </w:p>
    <w:p w14:paraId="6C463558" w14:textId="77777777" w:rsidR="002C0C1E" w:rsidRPr="00F211AF" w:rsidRDefault="002C0C1E">
      <w:pPr>
        <w:jc w:val="both"/>
        <w:rPr>
          <w:rFonts w:ascii="Times New Roman" w:eastAsia="Times New Roman" w:hAnsi="Times New Roman" w:cs="Times New Roman"/>
          <w:sz w:val="16"/>
          <w:szCs w:val="16"/>
        </w:rPr>
      </w:pPr>
    </w:p>
    <w:p w14:paraId="5C7956B8" w14:textId="77777777" w:rsidR="002C0C1E" w:rsidRPr="00F211AF" w:rsidRDefault="00000000">
      <w:pPr>
        <w:jc w:val="both"/>
        <w:rPr>
          <w:rFonts w:ascii="Times New Roman" w:eastAsia="Times New Roman" w:hAnsi="Times New Roman" w:cs="Times New Roman"/>
          <w:sz w:val="16"/>
          <w:szCs w:val="16"/>
          <w:highlight w:val="white"/>
        </w:rPr>
      </w:pPr>
      <w:r w:rsidRPr="00F211AF">
        <w:rPr>
          <w:rFonts w:ascii="Times New Roman" w:eastAsia="Times New Roman" w:hAnsi="Times New Roman" w:cs="Times New Roman"/>
          <w:sz w:val="16"/>
          <w:szCs w:val="16"/>
        </w:rPr>
        <w:t>[7]</w:t>
      </w:r>
      <w:r w:rsidRPr="00F211AF">
        <w:rPr>
          <w:sz w:val="16"/>
          <w:szCs w:val="16"/>
          <w:highlight w:val="white"/>
        </w:rPr>
        <w:t xml:space="preserve"> </w:t>
      </w:r>
      <w:r w:rsidRPr="00F211AF">
        <w:rPr>
          <w:rFonts w:ascii="Times New Roman" w:eastAsia="Times New Roman" w:hAnsi="Times New Roman" w:cs="Times New Roman"/>
          <w:sz w:val="16"/>
          <w:szCs w:val="16"/>
          <w:highlight w:val="white"/>
        </w:rPr>
        <w:t>Mahesh Viswanathan, Propositional logic syntax and semantics (2018)- courses.engr.illinois.edu</w:t>
      </w:r>
    </w:p>
    <w:p w14:paraId="3600C476" w14:textId="77777777" w:rsidR="002C0C1E" w:rsidRPr="00F211AF" w:rsidRDefault="00000000">
      <w:pPr>
        <w:jc w:val="both"/>
        <w:rPr>
          <w:rFonts w:ascii="Times New Roman" w:eastAsia="Times New Roman" w:hAnsi="Times New Roman" w:cs="Times New Roman"/>
          <w:sz w:val="16"/>
          <w:szCs w:val="16"/>
          <w:highlight w:val="white"/>
        </w:rPr>
      </w:pPr>
      <w:hyperlink r:id="rId17">
        <w:r w:rsidRPr="00F211AF">
          <w:rPr>
            <w:rFonts w:ascii="Times New Roman" w:eastAsia="Times New Roman" w:hAnsi="Times New Roman" w:cs="Times New Roman"/>
            <w:color w:val="1155CC"/>
            <w:sz w:val="16"/>
            <w:szCs w:val="16"/>
            <w:highlight w:val="white"/>
            <w:u w:val="single"/>
          </w:rPr>
          <w:t>https://courses.engr.illinois.edu/cs498mv/fa2018/PropositionalLogic.pdf</w:t>
        </w:r>
      </w:hyperlink>
    </w:p>
    <w:p w14:paraId="567DA0C2" w14:textId="77777777" w:rsidR="002C0C1E" w:rsidRPr="00F211AF" w:rsidRDefault="002C0C1E">
      <w:pPr>
        <w:jc w:val="both"/>
        <w:rPr>
          <w:rFonts w:ascii="Times New Roman" w:eastAsia="Times New Roman" w:hAnsi="Times New Roman" w:cs="Times New Roman"/>
          <w:sz w:val="16"/>
          <w:szCs w:val="16"/>
          <w:highlight w:val="white"/>
        </w:rPr>
      </w:pPr>
    </w:p>
    <w:p w14:paraId="2C8D0DAA"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[8]</w:t>
      </w:r>
      <w:r w:rsidRPr="00F211AF">
        <w:rPr>
          <w:rFonts w:ascii="Times New Roman" w:eastAsia="Times New Roman" w:hAnsi="Times New Roman" w:cs="Times New Roman"/>
          <w:sz w:val="16"/>
          <w:szCs w:val="16"/>
        </w:rPr>
        <w:tab/>
        <w:t>Liu Yu 'e. (2000.) Discussion on Propositional Logic Incorporating Set Thought into Discrete Mathematics. J. Phys.: Conf. Ser. 1634 012087</w:t>
      </w:r>
    </w:p>
    <w:p w14:paraId="3A520EC5" w14:textId="77777777" w:rsidR="002C0C1E" w:rsidRPr="00F211AF" w:rsidRDefault="002C0C1E">
      <w:pPr>
        <w:jc w:val="both"/>
        <w:rPr>
          <w:rFonts w:ascii="Times New Roman" w:eastAsia="Times New Roman" w:hAnsi="Times New Roman" w:cs="Times New Roman"/>
          <w:sz w:val="16"/>
          <w:szCs w:val="16"/>
        </w:rPr>
      </w:pPr>
    </w:p>
    <w:p w14:paraId="790D7780" w14:textId="77777777" w:rsidR="002C0C1E" w:rsidRPr="00F211AF" w:rsidRDefault="00000000">
      <w:pPr>
        <w:jc w:val="both"/>
        <w:rPr>
          <w:rFonts w:ascii="Times New Roman" w:eastAsia="Times New Roman" w:hAnsi="Times New Roman" w:cs="Times New Roman"/>
          <w:color w:val="676765"/>
          <w:sz w:val="16"/>
          <w:szCs w:val="16"/>
        </w:rPr>
      </w:pPr>
      <w:r w:rsidRPr="00F211AF">
        <w:rPr>
          <w:rFonts w:ascii="Times New Roman" w:eastAsia="Times New Roman" w:hAnsi="Times New Roman" w:cs="Times New Roman"/>
          <w:sz w:val="16"/>
          <w:szCs w:val="16"/>
        </w:rPr>
        <w:t>[9]</w:t>
      </w:r>
      <w:r w:rsidRPr="00F211AF">
        <w:rPr>
          <w:rFonts w:ascii="Times New Roman" w:eastAsia="Times New Roman" w:hAnsi="Times New Roman" w:cs="Times New Roman"/>
          <w:sz w:val="16"/>
          <w:szCs w:val="16"/>
        </w:rPr>
        <w:tab/>
        <w:t xml:space="preserve">Emil L. Post. Introduction to a General Theory of Elementary Propositions. American Journal of Mathematics Vol. 43, No. 3 (Jul., 1921), pp. 163-185 (23 pages).  </w:t>
      </w:r>
      <w:hyperlink r:id="rId18">
        <w:r w:rsidRPr="00F211AF">
          <w:rPr>
            <w:rFonts w:ascii="Times New Roman" w:eastAsia="Times New Roman" w:hAnsi="Times New Roman" w:cs="Times New Roman"/>
            <w:color w:val="1155CC"/>
            <w:sz w:val="16"/>
            <w:szCs w:val="16"/>
            <w:u w:val="single"/>
          </w:rPr>
          <w:t>https://www.jstor.org/stable/2370324</w:t>
        </w:r>
      </w:hyperlink>
    </w:p>
    <w:p w14:paraId="14AE64D6" w14:textId="77777777" w:rsidR="002C0C1E" w:rsidRPr="00F211AF" w:rsidRDefault="002C0C1E">
      <w:pPr>
        <w:jc w:val="both"/>
        <w:rPr>
          <w:rFonts w:ascii="Times New Roman" w:eastAsia="Times New Roman" w:hAnsi="Times New Roman" w:cs="Times New Roman"/>
          <w:sz w:val="16"/>
          <w:szCs w:val="16"/>
        </w:rPr>
      </w:pPr>
    </w:p>
    <w:p w14:paraId="015F189F" w14:textId="77777777" w:rsidR="002C0C1E" w:rsidRDefault="00000000">
      <w:pPr>
        <w:jc w:val="both"/>
        <w:rPr>
          <w:rFonts w:ascii="Times New Roman" w:eastAsia="Times New Roman" w:hAnsi="Times New Roman" w:cs="Times New Roman"/>
          <w:sz w:val="24"/>
          <w:szCs w:val="24"/>
        </w:rPr>
      </w:pPr>
      <w:r w:rsidRPr="00F211AF">
        <w:rPr>
          <w:rFonts w:ascii="Times New Roman" w:eastAsia="Times New Roman" w:hAnsi="Times New Roman" w:cs="Times New Roman"/>
          <w:sz w:val="16"/>
          <w:szCs w:val="16"/>
        </w:rPr>
        <w:t>[10]</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Byjus</w:t>
      </w:r>
      <w:proofErr w:type="spellEnd"/>
      <w:r w:rsidRPr="00F211AF">
        <w:rPr>
          <w:rFonts w:ascii="Times New Roman" w:eastAsia="Times New Roman" w:hAnsi="Times New Roman" w:cs="Times New Roman"/>
          <w:sz w:val="16"/>
          <w:szCs w:val="16"/>
        </w:rPr>
        <w:t xml:space="preserve">, accessed on December 27, 2022.   </w:t>
      </w:r>
      <w:hyperlink r:id="rId19">
        <w:r w:rsidRPr="00F211AF">
          <w:rPr>
            <w:rFonts w:ascii="Times New Roman" w:eastAsia="Times New Roman" w:hAnsi="Times New Roman" w:cs="Times New Roman"/>
            <w:color w:val="1155CC"/>
            <w:sz w:val="16"/>
            <w:szCs w:val="16"/>
            <w:u w:val="single"/>
          </w:rPr>
          <w:t>https://byjus.com/question-answer/what-is-truth-table-and-its-significance</w:t>
        </w:r>
      </w:hyperlink>
    </w:p>
    <w:p w14:paraId="38404C0D" w14:textId="77777777" w:rsidR="002C0C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5B262B9"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[11]</w:t>
      </w:r>
      <w:r w:rsidRPr="00F211AF">
        <w:rPr>
          <w:rFonts w:ascii="Times New Roman" w:eastAsia="Times New Roman" w:hAnsi="Times New Roman" w:cs="Times New Roman"/>
          <w:sz w:val="16"/>
          <w:szCs w:val="16"/>
        </w:rPr>
        <w:tab/>
        <w:t xml:space="preserve">Samruddhi </w:t>
      </w:r>
      <w:proofErr w:type="spellStart"/>
      <w:r w:rsidRPr="00F211AF">
        <w:rPr>
          <w:rFonts w:ascii="Times New Roman" w:eastAsia="Times New Roman" w:hAnsi="Times New Roman" w:cs="Times New Roman"/>
          <w:sz w:val="16"/>
          <w:szCs w:val="16"/>
        </w:rPr>
        <w:t>Mumbare</w:t>
      </w:r>
      <w:proofErr w:type="spellEnd"/>
      <w:r w:rsidRPr="00F211AF">
        <w:rPr>
          <w:rFonts w:ascii="Times New Roman" w:eastAsia="Times New Roman" w:hAnsi="Times New Roman" w:cs="Times New Roman"/>
          <w:sz w:val="16"/>
          <w:szCs w:val="16"/>
        </w:rPr>
        <w:t xml:space="preserve">, Kunal Shivam, Priyanka Lokhande, Samruddhi </w:t>
      </w:r>
      <w:proofErr w:type="spellStart"/>
      <w:r w:rsidRPr="00F211AF">
        <w:rPr>
          <w:rFonts w:ascii="Times New Roman" w:eastAsia="Times New Roman" w:hAnsi="Times New Roman" w:cs="Times New Roman"/>
          <w:sz w:val="16"/>
          <w:szCs w:val="16"/>
        </w:rPr>
        <w:t>Zaware</w:t>
      </w:r>
      <w:proofErr w:type="spellEnd"/>
      <w:r w:rsidRPr="00F211AF">
        <w:rPr>
          <w:rFonts w:ascii="Times New Roman" w:eastAsia="Times New Roman" w:hAnsi="Times New Roman" w:cs="Times New Roman"/>
          <w:sz w:val="16"/>
          <w:szCs w:val="16"/>
        </w:rPr>
        <w:t xml:space="preserve">, Varad Deshpande and Kuldeep </w:t>
      </w:r>
      <w:proofErr w:type="spellStart"/>
      <w:r w:rsidRPr="00F211AF">
        <w:rPr>
          <w:rFonts w:ascii="Times New Roman" w:eastAsia="Times New Roman" w:hAnsi="Times New Roman" w:cs="Times New Roman"/>
          <w:sz w:val="16"/>
          <w:szCs w:val="16"/>
        </w:rPr>
        <w:t>Vayadande</w:t>
      </w:r>
      <w:proofErr w:type="spellEnd"/>
      <w:proofErr w:type="gramStart"/>
      <w:r w:rsidRPr="00F211AF">
        <w:rPr>
          <w:rFonts w:ascii="Times New Roman" w:eastAsia="Times New Roman" w:hAnsi="Times New Roman" w:cs="Times New Roman"/>
          <w:sz w:val="16"/>
          <w:szCs w:val="16"/>
        </w:rPr>
        <w:t>,”Software</w:t>
      </w:r>
      <w:proofErr w:type="gramEnd"/>
      <w:r w:rsidRPr="00F211AF">
        <w:rPr>
          <w:rFonts w:ascii="Times New Roman" w:eastAsia="Times New Roman" w:hAnsi="Times New Roman" w:cs="Times New Roman"/>
          <w:sz w:val="16"/>
          <w:szCs w:val="16"/>
        </w:rPr>
        <w:t xml:space="preserve"> Controller using Hand Gestures”, ITM Web Conf. Volume 50, 2022</w:t>
      </w:r>
    </w:p>
    <w:p w14:paraId="77820388" w14:textId="77777777" w:rsidR="002C0C1E" w:rsidRPr="00F211AF" w:rsidRDefault="002C0C1E">
      <w:pPr>
        <w:jc w:val="both"/>
        <w:rPr>
          <w:rFonts w:ascii="Times New Roman" w:eastAsia="Times New Roman" w:hAnsi="Times New Roman" w:cs="Times New Roman"/>
          <w:sz w:val="16"/>
          <w:szCs w:val="16"/>
        </w:rPr>
      </w:pPr>
    </w:p>
    <w:p w14:paraId="51CE7EAD"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[12]</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Kuldeep B., et al. "Simulation and Testing of Deterministic Finite Automata Machine." International Journal of Computer Sciences and Engineering 10.1 (2022): 13-17.</w:t>
      </w:r>
    </w:p>
    <w:p w14:paraId="79DE9FDD" w14:textId="77777777" w:rsidR="002C0C1E" w:rsidRPr="00F211AF" w:rsidRDefault="002C0C1E">
      <w:pPr>
        <w:jc w:val="both"/>
        <w:rPr>
          <w:rFonts w:ascii="Times New Roman" w:eastAsia="Times New Roman" w:hAnsi="Times New Roman" w:cs="Times New Roman"/>
          <w:sz w:val="16"/>
          <w:szCs w:val="16"/>
        </w:rPr>
      </w:pPr>
    </w:p>
    <w:p w14:paraId="6CA7EC80"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[13]</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Kuldeep, et al. "Modulo Calculator Using </w:t>
      </w:r>
      <w:proofErr w:type="spellStart"/>
      <w:r w:rsidRPr="00F211AF">
        <w:rPr>
          <w:rFonts w:ascii="Times New Roman" w:eastAsia="Times New Roman" w:hAnsi="Times New Roman" w:cs="Times New Roman"/>
          <w:sz w:val="16"/>
          <w:szCs w:val="16"/>
        </w:rPr>
        <w:t>Tkinter</w:t>
      </w:r>
      <w:proofErr w:type="spellEnd"/>
      <w:r w:rsidRPr="00F211AF">
        <w:rPr>
          <w:rFonts w:ascii="Times New Roman" w:eastAsia="Times New Roman" w:hAnsi="Times New Roman" w:cs="Times New Roman"/>
          <w:sz w:val="16"/>
          <w:szCs w:val="16"/>
        </w:rPr>
        <w:t xml:space="preserve"> Library." </w:t>
      </w:r>
      <w:proofErr w:type="spellStart"/>
      <w:r w:rsidRPr="00F211AF">
        <w:rPr>
          <w:rFonts w:ascii="Times New Roman" w:eastAsia="Times New Roman" w:hAnsi="Times New Roman" w:cs="Times New Roman"/>
          <w:sz w:val="16"/>
          <w:szCs w:val="16"/>
        </w:rPr>
        <w:t>EasyChair</w:t>
      </w:r>
      <w:proofErr w:type="spellEnd"/>
      <w:r w:rsidRPr="00F211AF">
        <w:rPr>
          <w:rFonts w:ascii="Times New Roman" w:eastAsia="Times New Roman" w:hAnsi="Times New Roman" w:cs="Times New Roman"/>
          <w:sz w:val="16"/>
          <w:szCs w:val="16"/>
        </w:rPr>
        <w:t xml:space="preserve"> Preprint 7578 (2022).</w:t>
      </w:r>
    </w:p>
    <w:p w14:paraId="0128D73A" w14:textId="77777777" w:rsidR="002C0C1E" w:rsidRPr="00F211AF" w:rsidRDefault="002C0C1E">
      <w:pPr>
        <w:jc w:val="both"/>
        <w:rPr>
          <w:rFonts w:ascii="Times New Roman" w:eastAsia="Times New Roman" w:hAnsi="Times New Roman" w:cs="Times New Roman"/>
          <w:sz w:val="16"/>
          <w:szCs w:val="16"/>
        </w:rPr>
      </w:pPr>
    </w:p>
    <w:p w14:paraId="16D56EC4"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[14]</w:t>
      </w:r>
      <w:r w:rsidRPr="00F211AF">
        <w:rPr>
          <w:rFonts w:ascii="Times New Roman" w:eastAsia="Times New Roman" w:hAnsi="Times New Roman" w:cs="Times New Roman"/>
          <w:sz w:val="16"/>
          <w:szCs w:val="16"/>
        </w:rPr>
        <w:tab/>
        <w:t>VAYADANDE, KULDEEP. "Simulating Derivations of Context-Free Grammar." (2022).</w:t>
      </w:r>
    </w:p>
    <w:p w14:paraId="15070C81" w14:textId="77777777" w:rsidR="002C0C1E" w:rsidRPr="00F211AF" w:rsidRDefault="002C0C1E">
      <w:pPr>
        <w:jc w:val="both"/>
        <w:rPr>
          <w:rFonts w:ascii="Times New Roman" w:eastAsia="Times New Roman" w:hAnsi="Times New Roman" w:cs="Times New Roman"/>
          <w:sz w:val="16"/>
          <w:szCs w:val="16"/>
        </w:rPr>
      </w:pPr>
    </w:p>
    <w:p w14:paraId="4A7771CA"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[15]</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Kuldeep, Ram </w:t>
      </w:r>
      <w:proofErr w:type="spellStart"/>
      <w:r w:rsidRPr="00F211AF">
        <w:rPr>
          <w:rFonts w:ascii="Times New Roman" w:eastAsia="Times New Roman" w:hAnsi="Times New Roman" w:cs="Times New Roman"/>
          <w:sz w:val="16"/>
          <w:szCs w:val="16"/>
        </w:rPr>
        <w:t>Mandhana</w:t>
      </w:r>
      <w:proofErr w:type="spellEnd"/>
      <w:r w:rsidRPr="00F211AF">
        <w:rPr>
          <w:rFonts w:ascii="Times New Roman" w:eastAsia="Times New Roman" w:hAnsi="Times New Roman" w:cs="Times New Roman"/>
          <w:sz w:val="16"/>
          <w:szCs w:val="16"/>
        </w:rPr>
        <w:t>, Kaustubh Paralkar, Dhananjay Pawal, Siddhant Deshpande, and Vishal</w:t>
      </w:r>
      <w:r>
        <w:rPr>
          <w:rFonts w:ascii="Times New Roman" w:eastAsia="Times New Roman" w:hAnsi="Times New Roman" w:cs="Times New Roman"/>
          <w:sz w:val="24"/>
          <w:szCs w:val="24"/>
        </w:rPr>
        <w:t xml:space="preserve"> </w:t>
      </w:r>
      <w:proofErr w:type="spellStart"/>
      <w:r w:rsidRPr="00F211AF">
        <w:rPr>
          <w:rFonts w:ascii="Times New Roman" w:eastAsia="Times New Roman" w:hAnsi="Times New Roman" w:cs="Times New Roman"/>
          <w:sz w:val="16"/>
          <w:szCs w:val="16"/>
        </w:rPr>
        <w:t>Sonkusale</w:t>
      </w:r>
      <w:proofErr w:type="spellEnd"/>
      <w:r w:rsidRPr="00F211AF">
        <w:rPr>
          <w:rFonts w:ascii="Times New Roman" w:eastAsia="Times New Roman" w:hAnsi="Times New Roman" w:cs="Times New Roman"/>
          <w:sz w:val="16"/>
          <w:szCs w:val="16"/>
        </w:rPr>
        <w:t>. "Pattern Matching in File System." International Journal of Computer Applications 975: 8887.</w:t>
      </w:r>
    </w:p>
    <w:p w14:paraId="63552810" w14:textId="77777777" w:rsidR="002C0C1E" w:rsidRPr="00F211AF" w:rsidRDefault="002C0C1E">
      <w:pPr>
        <w:jc w:val="both"/>
        <w:rPr>
          <w:rFonts w:ascii="Times New Roman" w:eastAsia="Times New Roman" w:hAnsi="Times New Roman" w:cs="Times New Roman"/>
          <w:sz w:val="16"/>
          <w:szCs w:val="16"/>
        </w:rPr>
      </w:pPr>
    </w:p>
    <w:p w14:paraId="54EECF85"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[16]</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Kuldeep, Ritesh </w:t>
      </w:r>
      <w:proofErr w:type="spellStart"/>
      <w:r w:rsidRPr="00F211AF">
        <w:rPr>
          <w:rFonts w:ascii="Times New Roman" w:eastAsia="Times New Roman" w:hAnsi="Times New Roman" w:cs="Times New Roman"/>
          <w:sz w:val="16"/>
          <w:szCs w:val="16"/>
        </w:rPr>
        <w:t>Pokarne</w:t>
      </w:r>
      <w:proofErr w:type="spellEnd"/>
      <w:r w:rsidRPr="00F211AF">
        <w:rPr>
          <w:rFonts w:ascii="Times New Roman" w:eastAsia="Times New Roman" w:hAnsi="Times New Roman" w:cs="Times New Roman"/>
          <w:sz w:val="16"/>
          <w:szCs w:val="16"/>
        </w:rPr>
        <w:t xml:space="preserve">, Mahalakshmi </w:t>
      </w:r>
      <w:proofErr w:type="spellStart"/>
      <w:r w:rsidRPr="00F211AF">
        <w:rPr>
          <w:rFonts w:ascii="Times New Roman" w:eastAsia="Times New Roman" w:hAnsi="Times New Roman" w:cs="Times New Roman"/>
          <w:sz w:val="16"/>
          <w:szCs w:val="16"/>
        </w:rPr>
        <w:t>Phaldesai</w:t>
      </w:r>
      <w:proofErr w:type="spellEnd"/>
      <w:r w:rsidRPr="00F211AF">
        <w:rPr>
          <w:rFonts w:ascii="Times New Roman" w:eastAsia="Times New Roman" w:hAnsi="Times New Roman" w:cs="Times New Roman"/>
          <w:sz w:val="16"/>
          <w:szCs w:val="16"/>
        </w:rPr>
        <w:t xml:space="preserve">, Tanushri </w:t>
      </w:r>
      <w:proofErr w:type="spellStart"/>
      <w:r w:rsidRPr="00F211AF">
        <w:rPr>
          <w:rFonts w:ascii="Times New Roman" w:eastAsia="Times New Roman" w:hAnsi="Times New Roman" w:cs="Times New Roman"/>
          <w:sz w:val="16"/>
          <w:szCs w:val="16"/>
        </w:rPr>
        <w:t>Bhuruk</w:t>
      </w:r>
      <w:proofErr w:type="spellEnd"/>
      <w:r w:rsidRPr="00F211AF">
        <w:rPr>
          <w:rFonts w:ascii="Times New Roman" w:eastAsia="Times New Roman" w:hAnsi="Times New Roman" w:cs="Times New Roman"/>
          <w:sz w:val="16"/>
          <w:szCs w:val="16"/>
        </w:rPr>
        <w:t xml:space="preserve">, Tanmay Patil, and Prachi Kumar. "Simulation Of Conway’s Game </w:t>
      </w:r>
      <w:proofErr w:type="gramStart"/>
      <w:r w:rsidRPr="00F211AF">
        <w:rPr>
          <w:rFonts w:ascii="Times New Roman" w:eastAsia="Times New Roman" w:hAnsi="Times New Roman" w:cs="Times New Roman"/>
          <w:sz w:val="16"/>
          <w:szCs w:val="16"/>
        </w:rPr>
        <w:t>Of</w:t>
      </w:r>
      <w:proofErr w:type="gramEnd"/>
      <w:r w:rsidRPr="00F211AF">
        <w:rPr>
          <w:rFonts w:ascii="Times New Roman" w:eastAsia="Times New Roman" w:hAnsi="Times New Roman" w:cs="Times New Roman"/>
          <w:sz w:val="16"/>
          <w:szCs w:val="16"/>
        </w:rPr>
        <w:t xml:space="preserve"> Life Using Cellular Automata." SIMULATION 9, no. 01 (2022).</w:t>
      </w:r>
    </w:p>
    <w:p w14:paraId="689BF5C2" w14:textId="77777777" w:rsidR="002C0C1E" w:rsidRDefault="002C0C1E">
      <w:pPr>
        <w:jc w:val="both"/>
        <w:rPr>
          <w:rFonts w:ascii="Times New Roman" w:eastAsia="Times New Roman" w:hAnsi="Times New Roman" w:cs="Times New Roman"/>
          <w:sz w:val="24"/>
          <w:szCs w:val="24"/>
        </w:rPr>
      </w:pPr>
    </w:p>
    <w:p w14:paraId="42300884"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[17]</w:t>
      </w:r>
      <w:r w:rsidRPr="00F211AF">
        <w:rPr>
          <w:rFonts w:ascii="Times New Roman" w:eastAsia="Times New Roman" w:hAnsi="Times New Roman" w:cs="Times New Roman"/>
          <w:sz w:val="16"/>
          <w:szCs w:val="16"/>
        </w:rPr>
        <w:tab/>
        <w:t xml:space="preserve">Gurav, Rohit, Sakshi </w:t>
      </w:r>
      <w:proofErr w:type="spellStart"/>
      <w:r w:rsidRPr="00F211AF">
        <w:rPr>
          <w:rFonts w:ascii="Times New Roman" w:eastAsia="Times New Roman" w:hAnsi="Times New Roman" w:cs="Times New Roman"/>
          <w:sz w:val="16"/>
          <w:szCs w:val="16"/>
        </w:rPr>
        <w:t>Suryawanshi</w:t>
      </w:r>
      <w:proofErr w:type="spellEnd"/>
      <w:r w:rsidRPr="00F211AF">
        <w:rPr>
          <w:rFonts w:ascii="Times New Roman" w:eastAsia="Times New Roman" w:hAnsi="Times New Roman" w:cs="Times New Roman"/>
          <w:sz w:val="16"/>
          <w:szCs w:val="16"/>
        </w:rPr>
        <w:t xml:space="preserve">, Parth Narkhede, Sankalp Patil, Sejal </w:t>
      </w:r>
      <w:proofErr w:type="spellStart"/>
      <w:r w:rsidRPr="00F211AF">
        <w:rPr>
          <w:rFonts w:ascii="Times New Roman" w:eastAsia="Times New Roman" w:hAnsi="Times New Roman" w:cs="Times New Roman"/>
          <w:sz w:val="16"/>
          <w:szCs w:val="16"/>
        </w:rPr>
        <w:t>Hukare</w:t>
      </w:r>
      <w:proofErr w:type="spellEnd"/>
      <w:r w:rsidRPr="00F211AF">
        <w:rPr>
          <w:rFonts w:ascii="Times New Roman" w:eastAsia="Times New Roman" w:hAnsi="Times New Roman" w:cs="Times New Roman"/>
          <w:sz w:val="16"/>
          <w:szCs w:val="16"/>
        </w:rPr>
        <w:t xml:space="preserve">, and Kuldeep </w:t>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"Universal Turing machine simulator." International Journal of Advance Research, Ideas and Innovations in Technology, ISSN (2022).</w:t>
      </w:r>
    </w:p>
    <w:p w14:paraId="47C37F27" w14:textId="77777777" w:rsidR="002C0C1E" w:rsidRDefault="002C0C1E">
      <w:pPr>
        <w:jc w:val="both"/>
        <w:rPr>
          <w:rFonts w:ascii="Times New Roman" w:eastAsia="Times New Roman" w:hAnsi="Times New Roman" w:cs="Times New Roman"/>
          <w:sz w:val="24"/>
          <w:szCs w:val="24"/>
        </w:rPr>
      </w:pPr>
    </w:p>
    <w:p w14:paraId="31F1D4C9"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[18]</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Kuldeep B., Parth Sheth, Arvind Shelke, Vaishnavi Patil, Srushti </w:t>
      </w:r>
      <w:proofErr w:type="spellStart"/>
      <w:r w:rsidRPr="00F211AF">
        <w:rPr>
          <w:rFonts w:ascii="Times New Roman" w:eastAsia="Times New Roman" w:hAnsi="Times New Roman" w:cs="Times New Roman"/>
          <w:sz w:val="16"/>
          <w:szCs w:val="16"/>
        </w:rPr>
        <w:t>Shevate</w:t>
      </w:r>
      <w:proofErr w:type="spellEnd"/>
      <w:r w:rsidRPr="00F211AF">
        <w:rPr>
          <w:rFonts w:ascii="Times New Roman" w:eastAsia="Times New Roman" w:hAnsi="Times New Roman" w:cs="Times New Roman"/>
          <w:sz w:val="16"/>
          <w:szCs w:val="16"/>
        </w:rPr>
        <w:t xml:space="preserve">, and Chinmayee </w:t>
      </w:r>
      <w:proofErr w:type="spellStart"/>
      <w:r w:rsidRPr="00F211AF">
        <w:rPr>
          <w:rFonts w:ascii="Times New Roman" w:eastAsia="Times New Roman" w:hAnsi="Times New Roman" w:cs="Times New Roman"/>
          <w:sz w:val="16"/>
          <w:szCs w:val="16"/>
        </w:rPr>
        <w:t>Sawakare</w:t>
      </w:r>
      <w:proofErr w:type="spellEnd"/>
      <w:r w:rsidRPr="00F211AF">
        <w:rPr>
          <w:rFonts w:ascii="Times New Roman" w:eastAsia="Times New Roman" w:hAnsi="Times New Roman" w:cs="Times New Roman"/>
          <w:sz w:val="16"/>
          <w:szCs w:val="16"/>
        </w:rPr>
        <w:t>.</w:t>
      </w:r>
      <w:r>
        <w:rPr>
          <w:rFonts w:ascii="Times New Roman" w:eastAsia="Times New Roman" w:hAnsi="Times New Roman" w:cs="Times New Roman"/>
          <w:sz w:val="24"/>
          <w:szCs w:val="24"/>
        </w:rPr>
        <w:t xml:space="preserve"> </w:t>
      </w:r>
      <w:r w:rsidRPr="00F211AF">
        <w:rPr>
          <w:rFonts w:ascii="Times New Roman" w:eastAsia="Times New Roman" w:hAnsi="Times New Roman" w:cs="Times New Roman"/>
          <w:sz w:val="16"/>
          <w:szCs w:val="16"/>
        </w:rPr>
        <w:t xml:space="preserve">"Simulation and Testing of Deterministic Finite Automata </w:t>
      </w:r>
      <w:r w:rsidRPr="00F211AF">
        <w:rPr>
          <w:rFonts w:ascii="Times New Roman" w:eastAsia="Times New Roman" w:hAnsi="Times New Roman" w:cs="Times New Roman"/>
          <w:sz w:val="16"/>
          <w:szCs w:val="16"/>
        </w:rPr>
        <w:lastRenderedPageBreak/>
        <w:t>Machine." International Journal of Computer Sciences and Engineering 10, no. 1 (2022): 13-17.</w:t>
      </w:r>
    </w:p>
    <w:p w14:paraId="257CDFCA" w14:textId="77777777" w:rsidR="002C0C1E" w:rsidRPr="00F211AF" w:rsidRDefault="002C0C1E">
      <w:pPr>
        <w:jc w:val="both"/>
        <w:rPr>
          <w:rFonts w:ascii="Times New Roman" w:eastAsia="Times New Roman" w:hAnsi="Times New Roman" w:cs="Times New Roman"/>
          <w:sz w:val="16"/>
          <w:szCs w:val="16"/>
        </w:rPr>
      </w:pPr>
    </w:p>
    <w:p w14:paraId="42A207C6"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[19]</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Kuldeep, Ram </w:t>
      </w:r>
      <w:proofErr w:type="spellStart"/>
      <w:r w:rsidRPr="00F211AF">
        <w:rPr>
          <w:rFonts w:ascii="Times New Roman" w:eastAsia="Times New Roman" w:hAnsi="Times New Roman" w:cs="Times New Roman"/>
          <w:sz w:val="16"/>
          <w:szCs w:val="16"/>
        </w:rPr>
        <w:t>Mandhana</w:t>
      </w:r>
      <w:proofErr w:type="spellEnd"/>
      <w:r w:rsidRPr="00F211AF">
        <w:rPr>
          <w:rFonts w:ascii="Times New Roman" w:eastAsia="Times New Roman" w:hAnsi="Times New Roman" w:cs="Times New Roman"/>
          <w:sz w:val="16"/>
          <w:szCs w:val="16"/>
        </w:rPr>
        <w:t xml:space="preserve">, Kaustubh Paralkar, Dhananjay Pawal, Siddhant Deshpande, and Vishal </w:t>
      </w:r>
      <w:proofErr w:type="spellStart"/>
      <w:r w:rsidRPr="00F211AF">
        <w:rPr>
          <w:rFonts w:ascii="Times New Roman" w:eastAsia="Times New Roman" w:hAnsi="Times New Roman" w:cs="Times New Roman"/>
          <w:sz w:val="16"/>
          <w:szCs w:val="16"/>
        </w:rPr>
        <w:t>Sonkusale</w:t>
      </w:r>
      <w:proofErr w:type="spellEnd"/>
      <w:r w:rsidRPr="00F211AF">
        <w:rPr>
          <w:rFonts w:ascii="Times New Roman" w:eastAsia="Times New Roman" w:hAnsi="Times New Roman" w:cs="Times New Roman"/>
          <w:sz w:val="16"/>
          <w:szCs w:val="16"/>
        </w:rPr>
        <w:t>. "Pattern Matching in File System." International Journal of Computer Applications 975: 8887.</w:t>
      </w:r>
    </w:p>
    <w:p w14:paraId="5D110408" w14:textId="77777777" w:rsidR="002C0C1E" w:rsidRPr="00F211AF" w:rsidRDefault="002C0C1E">
      <w:pPr>
        <w:jc w:val="both"/>
        <w:rPr>
          <w:rFonts w:ascii="Times New Roman" w:eastAsia="Times New Roman" w:hAnsi="Times New Roman" w:cs="Times New Roman"/>
          <w:sz w:val="16"/>
          <w:szCs w:val="16"/>
        </w:rPr>
      </w:pPr>
    </w:p>
    <w:p w14:paraId="70D47D39"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[20]</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Kuldeep, Neha </w:t>
      </w:r>
      <w:proofErr w:type="spellStart"/>
      <w:r w:rsidRPr="00F211AF">
        <w:rPr>
          <w:rFonts w:ascii="Times New Roman" w:eastAsia="Times New Roman" w:hAnsi="Times New Roman" w:cs="Times New Roman"/>
          <w:sz w:val="16"/>
          <w:szCs w:val="16"/>
        </w:rPr>
        <w:t>Bhavar</w:t>
      </w:r>
      <w:proofErr w:type="spellEnd"/>
      <w:r w:rsidRPr="00F211AF">
        <w:rPr>
          <w:rFonts w:ascii="Times New Roman" w:eastAsia="Times New Roman" w:hAnsi="Times New Roman" w:cs="Times New Roman"/>
          <w:sz w:val="16"/>
          <w:szCs w:val="16"/>
        </w:rPr>
        <w:t xml:space="preserve">, Sayee Chauhan, Sushrut Kulkarni, Abhijit Thorat, and Yash </w:t>
      </w:r>
      <w:proofErr w:type="spellStart"/>
      <w:r w:rsidRPr="00F211AF">
        <w:rPr>
          <w:rFonts w:ascii="Times New Roman" w:eastAsia="Times New Roman" w:hAnsi="Times New Roman" w:cs="Times New Roman"/>
          <w:sz w:val="16"/>
          <w:szCs w:val="16"/>
        </w:rPr>
        <w:t>Annapure</w:t>
      </w:r>
      <w:proofErr w:type="spellEnd"/>
      <w:r w:rsidRPr="00F211AF">
        <w:rPr>
          <w:rFonts w:ascii="Times New Roman" w:eastAsia="Times New Roman" w:hAnsi="Times New Roman" w:cs="Times New Roman"/>
          <w:sz w:val="16"/>
          <w:szCs w:val="16"/>
        </w:rPr>
        <w:t xml:space="preserve">. Spell Checker Model for String Comparison in Automata. No. 7375. </w:t>
      </w:r>
      <w:proofErr w:type="spellStart"/>
      <w:r w:rsidRPr="00F211AF">
        <w:rPr>
          <w:rFonts w:ascii="Times New Roman" w:eastAsia="Times New Roman" w:hAnsi="Times New Roman" w:cs="Times New Roman"/>
          <w:sz w:val="16"/>
          <w:szCs w:val="16"/>
        </w:rPr>
        <w:t>EasyChair</w:t>
      </w:r>
      <w:proofErr w:type="spellEnd"/>
      <w:r w:rsidRPr="00F211AF">
        <w:rPr>
          <w:rFonts w:ascii="Times New Roman" w:eastAsia="Times New Roman" w:hAnsi="Times New Roman" w:cs="Times New Roman"/>
          <w:sz w:val="16"/>
          <w:szCs w:val="16"/>
        </w:rPr>
        <w:t>, 2022.</w:t>
      </w:r>
    </w:p>
    <w:p w14:paraId="22D4D724" w14:textId="77777777" w:rsidR="002C0C1E" w:rsidRPr="00F211AF" w:rsidRDefault="002C0C1E">
      <w:pPr>
        <w:jc w:val="both"/>
        <w:rPr>
          <w:rFonts w:ascii="Times New Roman" w:eastAsia="Times New Roman" w:hAnsi="Times New Roman" w:cs="Times New Roman"/>
          <w:sz w:val="16"/>
          <w:szCs w:val="16"/>
        </w:rPr>
      </w:pPr>
    </w:p>
    <w:p w14:paraId="5A4E350D"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[21]</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Kuldeep, Harshwardhan More, Omkar More, Shubham Mulay, Atharva Pathak, and Vishwam </w:t>
      </w:r>
      <w:proofErr w:type="spellStart"/>
      <w:r w:rsidRPr="00F211AF">
        <w:rPr>
          <w:rFonts w:ascii="Times New Roman" w:eastAsia="Times New Roman" w:hAnsi="Times New Roman" w:cs="Times New Roman"/>
          <w:sz w:val="16"/>
          <w:szCs w:val="16"/>
        </w:rPr>
        <w:t>Talnikar</w:t>
      </w:r>
      <w:proofErr w:type="spellEnd"/>
      <w:r w:rsidRPr="00F211AF">
        <w:rPr>
          <w:rFonts w:ascii="Times New Roman" w:eastAsia="Times New Roman" w:hAnsi="Times New Roman" w:cs="Times New Roman"/>
          <w:sz w:val="16"/>
          <w:szCs w:val="16"/>
        </w:rPr>
        <w:t>. "Pac Man: Game Development using PDA and OOP." (2022).</w:t>
      </w:r>
    </w:p>
    <w:p w14:paraId="05561DAD" w14:textId="77777777" w:rsidR="002C0C1E" w:rsidRPr="00F211AF" w:rsidRDefault="002C0C1E">
      <w:pPr>
        <w:jc w:val="both"/>
        <w:rPr>
          <w:rFonts w:ascii="Times New Roman" w:eastAsia="Times New Roman" w:hAnsi="Times New Roman" w:cs="Times New Roman"/>
          <w:sz w:val="16"/>
          <w:szCs w:val="16"/>
        </w:rPr>
      </w:pPr>
    </w:p>
    <w:p w14:paraId="53BD232E"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[22]</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Kuldeep. "Harshwardhan More, Omkar More, Shubham Mulay, Atahrv Pathak, Vishwam </w:t>
      </w:r>
      <w:proofErr w:type="spellStart"/>
      <w:proofErr w:type="gramStart"/>
      <w:r w:rsidRPr="00F211AF">
        <w:rPr>
          <w:rFonts w:ascii="Times New Roman" w:eastAsia="Times New Roman" w:hAnsi="Times New Roman" w:cs="Times New Roman"/>
          <w:sz w:val="16"/>
          <w:szCs w:val="16"/>
        </w:rPr>
        <w:t>Talanikar</w:t>
      </w:r>
      <w:proofErr w:type="spellEnd"/>
      <w:r w:rsidRPr="00F211AF">
        <w:rPr>
          <w:rFonts w:ascii="Times New Roman" w:eastAsia="Times New Roman" w:hAnsi="Times New Roman" w:cs="Times New Roman"/>
          <w:sz w:val="16"/>
          <w:szCs w:val="16"/>
        </w:rPr>
        <w:t>,“</w:t>
      </w:r>
      <w:proofErr w:type="gramEnd"/>
      <w:r w:rsidRPr="00F211AF">
        <w:rPr>
          <w:rFonts w:ascii="Times New Roman" w:eastAsia="Times New Roman" w:hAnsi="Times New Roman" w:cs="Times New Roman"/>
          <w:sz w:val="16"/>
          <w:szCs w:val="16"/>
        </w:rPr>
        <w:t>Pac Man: Game Development using PDA and OOP”." International Research Journal of Engineering and Technology (IRJET), e-ISSN (2022): 2395-0056.</w:t>
      </w:r>
    </w:p>
    <w:p w14:paraId="19FB716E" w14:textId="77777777" w:rsidR="002C0C1E" w:rsidRPr="00F211AF" w:rsidRDefault="002C0C1E">
      <w:pPr>
        <w:jc w:val="both"/>
        <w:rPr>
          <w:rFonts w:ascii="Times New Roman" w:eastAsia="Times New Roman" w:hAnsi="Times New Roman" w:cs="Times New Roman"/>
          <w:sz w:val="16"/>
          <w:szCs w:val="16"/>
        </w:rPr>
      </w:pPr>
    </w:p>
    <w:p w14:paraId="5E3B5B02"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[23]</w:t>
      </w:r>
      <w:r w:rsidRPr="00F211AF">
        <w:rPr>
          <w:rFonts w:ascii="Times New Roman" w:eastAsia="Times New Roman" w:hAnsi="Times New Roman" w:cs="Times New Roman"/>
          <w:sz w:val="16"/>
          <w:szCs w:val="16"/>
        </w:rPr>
        <w:tab/>
        <w:t xml:space="preserve">Ingale, Varad, Kuldeep </w:t>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Vivek Verma, Abhishek </w:t>
      </w:r>
      <w:proofErr w:type="spellStart"/>
      <w:r w:rsidRPr="00F211AF">
        <w:rPr>
          <w:rFonts w:ascii="Times New Roman" w:eastAsia="Times New Roman" w:hAnsi="Times New Roman" w:cs="Times New Roman"/>
          <w:sz w:val="16"/>
          <w:szCs w:val="16"/>
        </w:rPr>
        <w:t>Yeole</w:t>
      </w:r>
      <w:proofErr w:type="spellEnd"/>
      <w:r w:rsidRPr="00F211AF">
        <w:rPr>
          <w:rFonts w:ascii="Times New Roman" w:eastAsia="Times New Roman" w:hAnsi="Times New Roman" w:cs="Times New Roman"/>
          <w:sz w:val="16"/>
          <w:szCs w:val="16"/>
        </w:rPr>
        <w:t>, Sahil Zawar, and Zoya Jamadar. "Lexical analyzer using DFA." International Journal of Advance Research, Ideas and Innovations in Technology, www. IJARIIT. com.</w:t>
      </w:r>
    </w:p>
    <w:p w14:paraId="261F3199" w14:textId="77777777" w:rsidR="002C0C1E" w:rsidRPr="00F211AF" w:rsidRDefault="002C0C1E">
      <w:pPr>
        <w:jc w:val="both"/>
        <w:rPr>
          <w:rFonts w:ascii="Times New Roman" w:eastAsia="Times New Roman" w:hAnsi="Times New Roman" w:cs="Times New Roman"/>
          <w:sz w:val="16"/>
          <w:szCs w:val="16"/>
        </w:rPr>
      </w:pPr>
    </w:p>
    <w:p w14:paraId="15BE7434"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[24]</w:t>
      </w:r>
      <w:r w:rsidRPr="00F211AF">
        <w:rPr>
          <w:rFonts w:ascii="Times New Roman" w:eastAsia="Times New Roman" w:hAnsi="Times New Roman" w:cs="Times New Roman"/>
          <w:sz w:val="16"/>
          <w:szCs w:val="16"/>
        </w:rPr>
        <w:tab/>
      </w:r>
      <w:proofErr w:type="spellStart"/>
      <w:r w:rsidRPr="00F211AF">
        <w:rPr>
          <w:rFonts w:ascii="Times New Roman" w:eastAsia="Times New Roman" w:hAnsi="Times New Roman" w:cs="Times New Roman"/>
          <w:sz w:val="16"/>
          <w:szCs w:val="16"/>
        </w:rPr>
        <w:t>Manjramkar</w:t>
      </w:r>
      <w:proofErr w:type="spellEnd"/>
      <w:r w:rsidRPr="00F211AF">
        <w:rPr>
          <w:rFonts w:ascii="Times New Roman" w:eastAsia="Times New Roman" w:hAnsi="Times New Roman" w:cs="Times New Roman"/>
          <w:sz w:val="16"/>
          <w:szCs w:val="16"/>
        </w:rPr>
        <w:t xml:space="preserve">, Devang, Adwait Gharpure, Aayush Gore, Ishan </w:t>
      </w:r>
      <w:proofErr w:type="spellStart"/>
      <w:r w:rsidRPr="00F211AF">
        <w:rPr>
          <w:rFonts w:ascii="Times New Roman" w:eastAsia="Times New Roman" w:hAnsi="Times New Roman" w:cs="Times New Roman"/>
          <w:sz w:val="16"/>
          <w:szCs w:val="16"/>
        </w:rPr>
        <w:t>Gujarathi</w:t>
      </w:r>
      <w:proofErr w:type="spellEnd"/>
      <w:r w:rsidRPr="00F211AF">
        <w:rPr>
          <w:rFonts w:ascii="Times New Roman" w:eastAsia="Times New Roman" w:hAnsi="Times New Roman" w:cs="Times New Roman"/>
          <w:sz w:val="16"/>
          <w:szCs w:val="16"/>
        </w:rPr>
        <w:t xml:space="preserve">, and Dhananjay </w:t>
      </w:r>
      <w:proofErr w:type="spellStart"/>
      <w:r w:rsidRPr="00F211AF">
        <w:rPr>
          <w:rFonts w:ascii="Times New Roman" w:eastAsia="Times New Roman" w:hAnsi="Times New Roman" w:cs="Times New Roman"/>
          <w:sz w:val="16"/>
          <w:szCs w:val="16"/>
        </w:rPr>
        <w:t>Deore</w:t>
      </w:r>
      <w:proofErr w:type="spellEnd"/>
      <w:r w:rsidRPr="00F211AF">
        <w:rPr>
          <w:rFonts w:ascii="Times New Roman" w:eastAsia="Times New Roman" w:hAnsi="Times New Roman" w:cs="Times New Roman"/>
          <w:sz w:val="16"/>
          <w:szCs w:val="16"/>
        </w:rPr>
        <w:t>. "A Review Paper on Document text search based on nondeterministic automata." (2022).</w:t>
      </w:r>
    </w:p>
    <w:p w14:paraId="467CBC84" w14:textId="77777777" w:rsidR="002C0C1E" w:rsidRPr="00F211AF" w:rsidRDefault="002C0C1E">
      <w:pPr>
        <w:jc w:val="both"/>
        <w:rPr>
          <w:rFonts w:ascii="Times New Roman" w:eastAsia="Times New Roman" w:hAnsi="Times New Roman" w:cs="Times New Roman"/>
          <w:sz w:val="16"/>
          <w:szCs w:val="16"/>
        </w:rPr>
      </w:pPr>
    </w:p>
    <w:p w14:paraId="3A58F4B0" w14:textId="77777777" w:rsidR="002C0C1E" w:rsidRPr="00F211AF" w:rsidRDefault="00000000">
      <w:pPr>
        <w:jc w:val="both"/>
        <w:rPr>
          <w:rFonts w:ascii="Times New Roman" w:eastAsia="Times New Roman" w:hAnsi="Times New Roman" w:cs="Times New Roman"/>
          <w:sz w:val="16"/>
          <w:szCs w:val="16"/>
        </w:rPr>
      </w:pPr>
      <w:r w:rsidRPr="00F211AF">
        <w:rPr>
          <w:rFonts w:ascii="Times New Roman" w:eastAsia="Times New Roman" w:hAnsi="Times New Roman" w:cs="Times New Roman"/>
          <w:sz w:val="16"/>
          <w:szCs w:val="16"/>
        </w:rPr>
        <w:t>[25]</w:t>
      </w:r>
      <w:r w:rsidRPr="00F211AF">
        <w:rPr>
          <w:rFonts w:ascii="Times New Roman" w:eastAsia="Times New Roman" w:hAnsi="Times New Roman" w:cs="Times New Roman"/>
          <w:sz w:val="16"/>
          <w:szCs w:val="16"/>
        </w:rPr>
        <w:tab/>
        <w:t xml:space="preserve">Chandra, Arunav, Aashay </w:t>
      </w:r>
      <w:proofErr w:type="spellStart"/>
      <w:r w:rsidRPr="00F211AF">
        <w:rPr>
          <w:rFonts w:ascii="Times New Roman" w:eastAsia="Times New Roman" w:hAnsi="Times New Roman" w:cs="Times New Roman"/>
          <w:sz w:val="16"/>
          <w:szCs w:val="16"/>
        </w:rPr>
        <w:t>Bongulwar</w:t>
      </w:r>
      <w:proofErr w:type="spellEnd"/>
      <w:r w:rsidRPr="00F211AF">
        <w:rPr>
          <w:rFonts w:ascii="Times New Roman" w:eastAsia="Times New Roman" w:hAnsi="Times New Roman" w:cs="Times New Roman"/>
          <w:sz w:val="16"/>
          <w:szCs w:val="16"/>
        </w:rPr>
        <w:t xml:space="preserve">, Aayush Jadhav, Rishikesh Ahire, Amogh </w:t>
      </w:r>
      <w:proofErr w:type="spellStart"/>
      <w:r w:rsidRPr="00F211AF">
        <w:rPr>
          <w:rFonts w:ascii="Times New Roman" w:eastAsia="Times New Roman" w:hAnsi="Times New Roman" w:cs="Times New Roman"/>
          <w:sz w:val="16"/>
          <w:szCs w:val="16"/>
        </w:rPr>
        <w:t>Dumbre</w:t>
      </w:r>
      <w:proofErr w:type="spellEnd"/>
      <w:r w:rsidRPr="00F211AF">
        <w:rPr>
          <w:rFonts w:ascii="Times New Roman" w:eastAsia="Times New Roman" w:hAnsi="Times New Roman" w:cs="Times New Roman"/>
          <w:sz w:val="16"/>
          <w:szCs w:val="16"/>
        </w:rPr>
        <w:t xml:space="preserve">, </w:t>
      </w:r>
      <w:proofErr w:type="spellStart"/>
      <w:r w:rsidRPr="00F211AF">
        <w:rPr>
          <w:rFonts w:ascii="Times New Roman" w:eastAsia="Times New Roman" w:hAnsi="Times New Roman" w:cs="Times New Roman"/>
          <w:sz w:val="16"/>
          <w:szCs w:val="16"/>
        </w:rPr>
        <w:t>Sumaan</w:t>
      </w:r>
      <w:proofErr w:type="spellEnd"/>
      <w:r w:rsidRPr="00F211AF">
        <w:rPr>
          <w:rFonts w:ascii="Times New Roman" w:eastAsia="Times New Roman" w:hAnsi="Times New Roman" w:cs="Times New Roman"/>
          <w:sz w:val="16"/>
          <w:szCs w:val="16"/>
        </w:rPr>
        <w:t xml:space="preserve"> Ali, </w:t>
      </w:r>
      <w:proofErr w:type="spellStart"/>
      <w:r w:rsidRPr="00F211AF">
        <w:rPr>
          <w:rFonts w:ascii="Times New Roman" w:eastAsia="Times New Roman" w:hAnsi="Times New Roman" w:cs="Times New Roman"/>
          <w:sz w:val="16"/>
          <w:szCs w:val="16"/>
        </w:rPr>
        <w:t>Anveshika</w:t>
      </w:r>
      <w:proofErr w:type="spellEnd"/>
      <w:r w:rsidRPr="00F211AF">
        <w:rPr>
          <w:rFonts w:ascii="Times New Roman" w:eastAsia="Times New Roman" w:hAnsi="Times New Roman" w:cs="Times New Roman"/>
          <w:sz w:val="16"/>
          <w:szCs w:val="16"/>
        </w:rPr>
        <w:t xml:space="preserve"> Kamble, Rohit </w:t>
      </w:r>
      <w:proofErr w:type="spellStart"/>
      <w:r w:rsidRPr="00F211AF">
        <w:rPr>
          <w:rFonts w:ascii="Times New Roman" w:eastAsia="Times New Roman" w:hAnsi="Times New Roman" w:cs="Times New Roman"/>
          <w:sz w:val="16"/>
          <w:szCs w:val="16"/>
        </w:rPr>
        <w:t>Arole</w:t>
      </w:r>
      <w:proofErr w:type="spellEnd"/>
      <w:r w:rsidRPr="00F211AF">
        <w:rPr>
          <w:rFonts w:ascii="Times New Roman" w:eastAsia="Times New Roman" w:hAnsi="Times New Roman" w:cs="Times New Roman"/>
          <w:sz w:val="16"/>
          <w:szCs w:val="16"/>
        </w:rPr>
        <w:t xml:space="preserve">, Bijin Jiby, and Sukhpreet Bhatti. Survey on Randomly Generating English Sentences. No. 7655. </w:t>
      </w:r>
      <w:proofErr w:type="spellStart"/>
      <w:r w:rsidRPr="00F211AF">
        <w:rPr>
          <w:rFonts w:ascii="Times New Roman" w:eastAsia="Times New Roman" w:hAnsi="Times New Roman" w:cs="Times New Roman"/>
          <w:sz w:val="16"/>
          <w:szCs w:val="16"/>
        </w:rPr>
        <w:t>EasyChair</w:t>
      </w:r>
      <w:proofErr w:type="spellEnd"/>
      <w:r w:rsidRPr="00F211AF">
        <w:rPr>
          <w:rFonts w:ascii="Times New Roman" w:eastAsia="Times New Roman" w:hAnsi="Times New Roman" w:cs="Times New Roman"/>
          <w:sz w:val="16"/>
          <w:szCs w:val="16"/>
        </w:rPr>
        <w:t>, 2022.</w:t>
      </w:r>
    </w:p>
    <w:p w14:paraId="01AFCA86" w14:textId="77777777" w:rsidR="002C0C1E" w:rsidRPr="00F211AF" w:rsidRDefault="002C0C1E">
      <w:pPr>
        <w:jc w:val="both"/>
        <w:rPr>
          <w:rFonts w:ascii="Times New Roman" w:eastAsia="Times New Roman" w:hAnsi="Times New Roman" w:cs="Times New Roman"/>
          <w:sz w:val="16"/>
          <w:szCs w:val="16"/>
        </w:rPr>
      </w:pPr>
    </w:p>
    <w:p w14:paraId="4FF92E33" w14:textId="77777777" w:rsidR="002C0C1E" w:rsidRPr="00F211AF" w:rsidRDefault="00000000">
      <w:pPr>
        <w:jc w:val="both"/>
        <w:rPr>
          <w:sz w:val="16"/>
          <w:szCs w:val="16"/>
        </w:rPr>
      </w:pPr>
      <w:r w:rsidRPr="00F211AF">
        <w:rPr>
          <w:rFonts w:ascii="Times New Roman" w:eastAsia="Times New Roman" w:hAnsi="Times New Roman" w:cs="Times New Roman"/>
          <w:sz w:val="16"/>
          <w:szCs w:val="16"/>
        </w:rPr>
        <w:t>[26]</w:t>
      </w:r>
      <w:r w:rsidRPr="00F211AF">
        <w:rPr>
          <w:rFonts w:ascii="Times New Roman" w:eastAsia="Times New Roman" w:hAnsi="Times New Roman" w:cs="Times New Roman"/>
          <w:sz w:val="16"/>
          <w:szCs w:val="16"/>
        </w:rPr>
        <w:tab/>
        <w:t xml:space="preserve">Kuldeep </w:t>
      </w:r>
      <w:proofErr w:type="spellStart"/>
      <w:r w:rsidRPr="00F211AF">
        <w:rPr>
          <w:rFonts w:ascii="Times New Roman" w:eastAsia="Times New Roman" w:hAnsi="Times New Roman" w:cs="Times New Roman"/>
          <w:sz w:val="16"/>
          <w:szCs w:val="16"/>
        </w:rPr>
        <w:t>Vayadande</w:t>
      </w:r>
      <w:proofErr w:type="spellEnd"/>
      <w:r w:rsidRPr="00F211AF">
        <w:rPr>
          <w:rFonts w:ascii="Times New Roman" w:eastAsia="Times New Roman" w:hAnsi="Times New Roman" w:cs="Times New Roman"/>
          <w:sz w:val="16"/>
          <w:szCs w:val="16"/>
        </w:rPr>
        <w:t xml:space="preserve">, Kirti Agarwal, Aadesh Kabra, Ketan Gangwal and Atharv </w:t>
      </w:r>
      <w:proofErr w:type="spellStart"/>
      <w:r w:rsidRPr="00F211AF">
        <w:rPr>
          <w:rFonts w:ascii="Times New Roman" w:eastAsia="Times New Roman" w:hAnsi="Times New Roman" w:cs="Times New Roman"/>
          <w:sz w:val="16"/>
          <w:szCs w:val="16"/>
        </w:rPr>
        <w:t>Kinage</w:t>
      </w:r>
      <w:proofErr w:type="spellEnd"/>
      <w:r w:rsidRPr="00F211AF">
        <w:rPr>
          <w:rFonts w:ascii="Times New Roman" w:eastAsia="Times New Roman" w:hAnsi="Times New Roman" w:cs="Times New Roman"/>
          <w:sz w:val="16"/>
          <w:szCs w:val="16"/>
        </w:rPr>
        <w:t>,” Cryptography using Automata Theory”, ITM Web Conf. Volume 50, 2022</w:t>
      </w:r>
    </w:p>
    <w:sectPr w:rsidR="002C0C1E" w:rsidRPr="00F211AF" w:rsidSect="00F211AF">
      <w:headerReference w:type="first" r:id="rId20"/>
      <w:pgSz w:w="12240" w:h="15840"/>
      <w:pgMar w:top="1440" w:right="1440" w:bottom="1440" w:left="1440" w:header="720" w:footer="720" w:gutter="0"/>
      <w:pgNumType w:start="1"/>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4B1FA" w14:textId="77777777" w:rsidR="002B7D03" w:rsidRDefault="002B7D03">
      <w:pPr>
        <w:spacing w:line="240" w:lineRule="auto"/>
      </w:pPr>
      <w:r>
        <w:separator/>
      </w:r>
    </w:p>
  </w:endnote>
  <w:endnote w:type="continuationSeparator" w:id="0">
    <w:p w14:paraId="50AC1857" w14:textId="77777777" w:rsidR="002B7D03" w:rsidRDefault="002B7D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embedRegular r:id="rId1" w:fontKey="{B4C9F58C-F416-4678-9F80-A08BDE77587A}"/>
  </w:font>
  <w:font w:name="Gungsuh">
    <w:charset w:val="81"/>
    <w:family w:val="roman"/>
    <w:pitch w:val="variable"/>
    <w:sig w:usb0="B00002AF" w:usb1="69D77CFB" w:usb2="00000030" w:usb3="00000000" w:csb0="0008009F" w:csb1="00000000"/>
    <w:embedRegular r:id="rId2" w:subsetted="1" w:fontKey="{F707203E-928F-4159-B6A4-D7F9D4EB7F70}"/>
  </w:font>
  <w:font w:name="Bell MT">
    <w:panose1 w:val="02020503060305020303"/>
    <w:charset w:val="00"/>
    <w:family w:val="roman"/>
    <w:pitch w:val="variable"/>
    <w:sig w:usb0="00000003" w:usb1="00000000" w:usb2="00000000" w:usb3="00000000" w:csb0="00000001" w:csb1="00000000"/>
    <w:embedRegular r:id="rId3" w:fontKey="{5B9C7ECD-E300-4DE6-96E3-595144C09F83}"/>
    <w:embedBold r:id="rId4" w:fontKey="{69DDE357-413A-4DC3-BA2C-AC41526D803D}"/>
  </w:font>
  <w:font w:name="Calibri">
    <w:panose1 w:val="020F0502020204030204"/>
    <w:charset w:val="00"/>
    <w:family w:val="swiss"/>
    <w:pitch w:val="variable"/>
    <w:sig w:usb0="E4002EFF" w:usb1="C200247B" w:usb2="00000009" w:usb3="00000000" w:csb0="000001FF" w:csb1="00000000"/>
    <w:embedRegular r:id="rId5" w:fontKey="{E4FDAE6B-67FC-485D-8206-F32CA87758DF}"/>
  </w:font>
  <w:font w:name="Cambria">
    <w:panose1 w:val="02040503050406030204"/>
    <w:charset w:val="00"/>
    <w:family w:val="roman"/>
    <w:pitch w:val="variable"/>
    <w:sig w:usb0="E00006FF" w:usb1="420024FF" w:usb2="02000000" w:usb3="00000000" w:csb0="0000019F" w:csb1="00000000"/>
    <w:embedRegular r:id="rId6" w:fontKey="{2FECAFB9-EE20-4F30-9E68-5C9FC6236F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44111" w14:textId="77777777" w:rsidR="002B7D03" w:rsidRDefault="002B7D03">
      <w:pPr>
        <w:spacing w:line="240" w:lineRule="auto"/>
      </w:pPr>
      <w:r>
        <w:separator/>
      </w:r>
    </w:p>
  </w:footnote>
  <w:footnote w:type="continuationSeparator" w:id="0">
    <w:p w14:paraId="3A54FD78" w14:textId="77777777" w:rsidR="002B7D03" w:rsidRDefault="002B7D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39C00" w14:textId="4958549C" w:rsidR="002C0C1E" w:rsidRPr="00AB1BF2" w:rsidRDefault="00000000">
    <w:pPr>
      <w:spacing w:line="360" w:lineRule="auto"/>
      <w:jc w:val="center"/>
      <w:rPr>
        <w:rFonts w:ascii="Bell MT" w:eastAsia="Bell MT" w:hAnsi="Bell MT" w:cs="Bell MT"/>
        <w:b/>
        <w:sz w:val="36"/>
        <w:szCs w:val="36"/>
      </w:rPr>
    </w:pPr>
    <w:r w:rsidRPr="00AB1BF2">
      <w:rPr>
        <w:rFonts w:ascii="Bell MT" w:eastAsia="Bell MT" w:hAnsi="Bell MT" w:cs="Bell MT"/>
        <w:b/>
        <w:sz w:val="36"/>
        <w:szCs w:val="36"/>
      </w:rPr>
      <w:t>Truth Table Generator</w:t>
    </w:r>
  </w:p>
  <w:p w14:paraId="6C1D8EB1" w14:textId="0FC9703A" w:rsidR="002C0C1E" w:rsidRPr="00017779" w:rsidRDefault="00000000">
    <w:pPr>
      <w:spacing w:line="192" w:lineRule="auto"/>
      <w:jc w:val="both"/>
      <w:rPr>
        <w:rFonts w:ascii="Bell MT" w:eastAsia="Bell MT" w:hAnsi="Bell MT" w:cs="Bell MT"/>
        <w:sz w:val="24"/>
        <w:szCs w:val="24"/>
      </w:rPr>
    </w:pPr>
    <w:r>
      <w:rPr>
        <w:rFonts w:ascii="Bell MT" w:eastAsia="Bell MT" w:hAnsi="Bell MT" w:cs="Bell MT"/>
        <w:sz w:val="20"/>
        <w:szCs w:val="20"/>
      </w:rPr>
      <w:t xml:space="preserve">            </w:t>
    </w:r>
    <w:r w:rsidR="00E7009E" w:rsidRPr="00AB1BF2">
      <w:rPr>
        <w:rFonts w:ascii="Bell MT" w:eastAsia="Bell MT" w:hAnsi="Bell MT" w:cs="Bell MT"/>
        <w:b/>
        <w:sz w:val="24"/>
        <w:szCs w:val="24"/>
      </w:rPr>
      <w:t>Prajval Balte</w:t>
    </w:r>
    <w:r w:rsidRPr="00AB1BF2">
      <w:rPr>
        <w:rFonts w:ascii="Bell MT" w:eastAsia="Bell MT" w:hAnsi="Bell MT" w:cs="Bell MT"/>
        <w:sz w:val="24"/>
        <w:szCs w:val="24"/>
      </w:rPr>
      <w:t xml:space="preserve">     </w:t>
    </w:r>
    <w:r>
      <w:rPr>
        <w:rFonts w:ascii="Bell MT" w:eastAsia="Bell MT" w:hAnsi="Bell MT" w:cs="Bell MT"/>
        <w:sz w:val="20"/>
        <w:szCs w:val="20"/>
      </w:rPr>
      <w:tab/>
    </w:r>
    <w:r>
      <w:rPr>
        <w:rFonts w:ascii="Bell MT" w:eastAsia="Bell MT" w:hAnsi="Bell MT" w:cs="Bell MT"/>
        <w:sz w:val="20"/>
        <w:szCs w:val="20"/>
      </w:rPr>
      <w:tab/>
      <w:t xml:space="preserve">      </w:t>
    </w:r>
    <w:r w:rsidR="00E7009E" w:rsidRPr="00AB1BF2">
      <w:rPr>
        <w:rFonts w:ascii="Bell MT" w:eastAsia="Bell MT" w:hAnsi="Bell MT" w:cs="Bell MT"/>
        <w:b/>
        <w:sz w:val="24"/>
        <w:szCs w:val="24"/>
      </w:rPr>
      <w:t xml:space="preserve">Aryan </w:t>
    </w:r>
    <w:proofErr w:type="gramStart"/>
    <w:r w:rsidR="00E7009E" w:rsidRPr="00AB1BF2">
      <w:rPr>
        <w:rFonts w:ascii="Bell MT" w:eastAsia="Bell MT" w:hAnsi="Bell MT" w:cs="Bell MT"/>
        <w:b/>
        <w:sz w:val="24"/>
        <w:szCs w:val="24"/>
      </w:rPr>
      <w:t>Inge</w:t>
    </w:r>
    <w:r w:rsidR="00E7009E">
      <w:rPr>
        <w:rFonts w:ascii="Bell MT" w:eastAsia="Bell MT" w:hAnsi="Bell MT" w:cs="Bell MT"/>
        <w:b/>
        <w:sz w:val="20"/>
        <w:szCs w:val="20"/>
      </w:rPr>
      <w:t xml:space="preserve">  </w:t>
    </w:r>
    <w:r w:rsidR="00E7009E">
      <w:rPr>
        <w:rFonts w:ascii="Bell MT" w:eastAsia="Bell MT" w:hAnsi="Bell MT" w:cs="Bell MT"/>
        <w:b/>
        <w:sz w:val="20"/>
        <w:szCs w:val="20"/>
      </w:rPr>
      <w:tab/>
    </w:r>
    <w:proofErr w:type="gramEnd"/>
    <w:r>
      <w:rPr>
        <w:rFonts w:ascii="Bell MT" w:eastAsia="Bell MT" w:hAnsi="Bell MT" w:cs="Bell MT"/>
        <w:sz w:val="20"/>
        <w:szCs w:val="20"/>
      </w:rPr>
      <w:tab/>
    </w:r>
    <w:r w:rsidR="00AB1BF2">
      <w:rPr>
        <w:rFonts w:ascii="Bell MT" w:eastAsia="Bell MT" w:hAnsi="Bell MT" w:cs="Bell MT"/>
        <w:sz w:val="20"/>
        <w:szCs w:val="20"/>
      </w:rPr>
      <w:t xml:space="preserve">         </w:t>
    </w:r>
    <w:r w:rsidR="00017779">
      <w:rPr>
        <w:rFonts w:ascii="Bell MT" w:eastAsia="Bell MT" w:hAnsi="Bell MT" w:cs="Bell MT"/>
        <w:sz w:val="20"/>
        <w:szCs w:val="20"/>
      </w:rPr>
      <w:t xml:space="preserve">        </w:t>
    </w:r>
    <w:r>
      <w:rPr>
        <w:rFonts w:ascii="Bell MT" w:eastAsia="Bell MT" w:hAnsi="Bell MT" w:cs="Bell MT"/>
        <w:sz w:val="20"/>
        <w:szCs w:val="20"/>
      </w:rPr>
      <w:t xml:space="preserve"> </w:t>
    </w:r>
    <w:proofErr w:type="spellStart"/>
    <w:r w:rsidR="00E7009E" w:rsidRPr="00AB1BF2">
      <w:rPr>
        <w:rFonts w:ascii="Bell MT" w:eastAsia="Bell MT" w:hAnsi="Bell MT" w:cs="Bell MT"/>
        <w:b/>
        <w:sz w:val="24"/>
        <w:szCs w:val="24"/>
      </w:rPr>
      <w:t>Sahil</w:t>
    </w:r>
    <w:r w:rsidR="00017779">
      <w:rPr>
        <w:rFonts w:ascii="Bell MT" w:eastAsia="Bell MT" w:hAnsi="Bell MT" w:cs="Bell MT"/>
        <w:b/>
        <w:sz w:val="24"/>
        <w:szCs w:val="24"/>
      </w:rPr>
      <w:t>.</w:t>
    </w:r>
    <w:r w:rsidR="00E7009E" w:rsidRPr="00AB1BF2">
      <w:rPr>
        <w:rFonts w:ascii="Bell MT" w:eastAsia="Bell MT" w:hAnsi="Bell MT" w:cs="Bell MT"/>
        <w:b/>
        <w:sz w:val="24"/>
        <w:szCs w:val="24"/>
      </w:rPr>
      <w:t>Munot</w:t>
    </w:r>
    <w:proofErr w:type="spellEnd"/>
    <w:r w:rsidR="00017779">
      <w:rPr>
        <w:rFonts w:ascii="Bell MT" w:eastAsia="Bell MT" w:hAnsi="Bell MT" w:cs="Bell MT"/>
        <w:sz w:val="24"/>
        <w:szCs w:val="24"/>
      </w:rPr>
      <w:t xml:space="preserve">                   </w:t>
    </w:r>
    <w:r w:rsidR="00017779">
      <w:rPr>
        <w:rFonts w:ascii="Bell MT" w:eastAsia="Bell MT" w:hAnsi="Bell MT" w:cs="Bell MT"/>
        <w:sz w:val="20"/>
        <w:szCs w:val="20"/>
      </w:rPr>
      <w:t>UG Student</w:t>
    </w:r>
    <w:r>
      <w:rPr>
        <w:rFonts w:ascii="Bell MT" w:eastAsia="Bell MT" w:hAnsi="Bell MT" w:cs="Bell MT"/>
        <w:sz w:val="20"/>
        <w:szCs w:val="20"/>
      </w:rPr>
      <w:t xml:space="preserve"> Department of Artificial  </w:t>
    </w:r>
    <w:r w:rsidR="00017779">
      <w:rPr>
        <w:rFonts w:ascii="Bell MT" w:eastAsia="Bell MT" w:hAnsi="Bell MT" w:cs="Bell MT"/>
        <w:sz w:val="20"/>
        <w:szCs w:val="20"/>
      </w:rPr>
      <w:t xml:space="preserve">UG Student </w:t>
    </w:r>
    <w:r>
      <w:rPr>
        <w:rFonts w:ascii="Bell MT" w:eastAsia="Bell MT" w:hAnsi="Bell MT" w:cs="Bell MT"/>
        <w:sz w:val="20"/>
        <w:szCs w:val="20"/>
      </w:rPr>
      <w:t xml:space="preserve">Department of Artificial        </w:t>
    </w:r>
    <w:r w:rsidR="00017779">
      <w:rPr>
        <w:rFonts w:ascii="Bell MT" w:eastAsia="Bell MT" w:hAnsi="Bell MT" w:cs="Bell MT"/>
        <w:sz w:val="20"/>
        <w:szCs w:val="20"/>
      </w:rPr>
      <w:t xml:space="preserve">UG Student </w:t>
    </w:r>
    <w:r>
      <w:rPr>
        <w:rFonts w:ascii="Bell MT" w:eastAsia="Bell MT" w:hAnsi="Bell MT" w:cs="Bell MT"/>
        <w:sz w:val="20"/>
        <w:szCs w:val="20"/>
      </w:rPr>
      <w:t xml:space="preserve">Department of Artificial </w:t>
    </w:r>
  </w:p>
  <w:p w14:paraId="3DAE1031" w14:textId="42DB915F" w:rsidR="00017779" w:rsidRDefault="00171894" w:rsidP="00017779">
    <w:pPr>
      <w:spacing w:line="192" w:lineRule="auto"/>
      <w:jc w:val="both"/>
      <w:rPr>
        <w:rFonts w:ascii="Bell MT" w:eastAsia="Bell MT" w:hAnsi="Bell MT" w:cs="Bell MT"/>
        <w:sz w:val="20"/>
        <w:szCs w:val="20"/>
      </w:rPr>
    </w:pPr>
    <w:r>
      <w:rPr>
        <w:rFonts w:ascii="Bell MT" w:eastAsia="Bell MT" w:hAnsi="Bell MT" w:cs="Bell MT"/>
        <w:sz w:val="20"/>
        <w:szCs w:val="20"/>
      </w:rPr>
      <w:t xml:space="preserve">Intelligence and Data Science           </w:t>
    </w:r>
    <w:r w:rsidR="00AB1BF2">
      <w:rPr>
        <w:rFonts w:ascii="Bell MT" w:eastAsia="Bell MT" w:hAnsi="Bell MT" w:cs="Bell MT"/>
        <w:sz w:val="20"/>
        <w:szCs w:val="20"/>
      </w:rPr>
      <w:t xml:space="preserve">      </w:t>
    </w:r>
    <w:r>
      <w:rPr>
        <w:rFonts w:ascii="Bell MT" w:eastAsia="Bell MT" w:hAnsi="Bell MT" w:cs="Bell MT"/>
        <w:sz w:val="20"/>
        <w:szCs w:val="20"/>
      </w:rPr>
      <w:t xml:space="preserve">Intelligence and Data Science   </w:t>
    </w:r>
    <w:r w:rsidR="00AB1BF2">
      <w:rPr>
        <w:rFonts w:ascii="Bell MT" w:eastAsia="Bell MT" w:hAnsi="Bell MT" w:cs="Bell MT"/>
        <w:sz w:val="20"/>
        <w:szCs w:val="20"/>
      </w:rPr>
      <w:t xml:space="preserve">  </w:t>
    </w:r>
    <w:r>
      <w:rPr>
        <w:rFonts w:ascii="Bell MT" w:eastAsia="Bell MT" w:hAnsi="Bell MT" w:cs="Bell MT"/>
        <w:sz w:val="20"/>
        <w:szCs w:val="20"/>
      </w:rPr>
      <w:tab/>
    </w:r>
    <w:r>
      <w:rPr>
        <w:rFonts w:ascii="Bell MT" w:eastAsia="Bell MT" w:hAnsi="Bell MT" w:cs="Bell MT"/>
        <w:sz w:val="20"/>
        <w:szCs w:val="20"/>
      </w:rPr>
      <w:t>Intelligence and</w:t>
    </w:r>
    <w:r w:rsidR="00AB1BF2">
      <w:rPr>
        <w:rFonts w:ascii="Bell MT" w:eastAsia="Bell MT" w:hAnsi="Bell MT" w:cs="Bell MT"/>
        <w:sz w:val="20"/>
        <w:szCs w:val="20"/>
      </w:rPr>
      <w:t xml:space="preserve"> </w:t>
    </w:r>
    <w:r>
      <w:rPr>
        <w:rFonts w:ascii="Bell MT" w:eastAsia="Bell MT" w:hAnsi="Bell MT" w:cs="Bell MT"/>
        <w:sz w:val="20"/>
        <w:szCs w:val="20"/>
      </w:rPr>
      <w:t>Data</w:t>
    </w:r>
    <w:r w:rsidR="00AB1BF2">
      <w:rPr>
        <w:rFonts w:ascii="Bell MT" w:eastAsia="Bell MT" w:hAnsi="Bell MT" w:cs="Bell MT"/>
        <w:sz w:val="20"/>
        <w:szCs w:val="20"/>
      </w:rPr>
      <w:t xml:space="preserve"> </w:t>
    </w:r>
    <w:r>
      <w:rPr>
        <w:rFonts w:ascii="Bell MT" w:eastAsia="Bell MT" w:hAnsi="Bell MT" w:cs="Bell MT"/>
        <w:sz w:val="20"/>
        <w:szCs w:val="20"/>
      </w:rPr>
      <w:t xml:space="preserve">Science              </w:t>
    </w:r>
    <w:r w:rsidR="00AB1BF2">
      <w:rPr>
        <w:rFonts w:ascii="Bell MT" w:eastAsia="Bell MT" w:hAnsi="Bell MT" w:cs="Bell MT"/>
        <w:sz w:val="20"/>
        <w:szCs w:val="20"/>
      </w:rPr>
      <w:t xml:space="preserve">                           P</w:t>
    </w:r>
    <w:r>
      <w:rPr>
        <w:rFonts w:ascii="Bell MT" w:eastAsia="Bell MT" w:hAnsi="Bell MT" w:cs="Bell MT"/>
        <w:sz w:val="20"/>
        <w:szCs w:val="20"/>
      </w:rPr>
      <w:t>VG</w:t>
    </w:r>
    <w:r w:rsidR="00017779">
      <w:rPr>
        <w:rFonts w:ascii="Bell MT" w:eastAsia="Bell MT" w:hAnsi="Bell MT" w:cs="Bell MT"/>
        <w:sz w:val="20"/>
        <w:szCs w:val="20"/>
      </w:rPr>
      <w:t xml:space="preserve">’s College of Engineering                 </w:t>
    </w:r>
    <w:r w:rsidR="00017779">
      <w:rPr>
        <w:rFonts w:ascii="Bell MT" w:eastAsia="Bell MT" w:hAnsi="Bell MT" w:cs="Bell MT"/>
        <w:sz w:val="20"/>
        <w:szCs w:val="20"/>
      </w:rPr>
      <w:t xml:space="preserve">PVG’s College of Engineering </w:t>
    </w:r>
    <w:r w:rsidR="00017779">
      <w:rPr>
        <w:rFonts w:ascii="Bell MT" w:eastAsia="Bell MT" w:hAnsi="Bell MT" w:cs="Bell MT"/>
        <w:sz w:val="20"/>
        <w:szCs w:val="20"/>
      </w:rPr>
      <w:t xml:space="preserve">              </w:t>
    </w:r>
    <w:r w:rsidR="00017779">
      <w:rPr>
        <w:rFonts w:ascii="Bell MT" w:eastAsia="Bell MT" w:hAnsi="Bell MT" w:cs="Bell MT"/>
        <w:sz w:val="20"/>
        <w:szCs w:val="20"/>
      </w:rPr>
      <w:t>PVG’s College of Engineering</w:t>
    </w:r>
  </w:p>
  <w:p w14:paraId="59B0016A" w14:textId="4D5915E8" w:rsidR="00017779" w:rsidRDefault="00017779" w:rsidP="00017779">
    <w:pPr>
      <w:spacing w:line="192" w:lineRule="auto"/>
      <w:jc w:val="both"/>
      <w:rPr>
        <w:rFonts w:ascii="Bell MT" w:eastAsia="Bell MT" w:hAnsi="Bell MT" w:cs="Bell MT"/>
        <w:sz w:val="20"/>
        <w:szCs w:val="20"/>
      </w:rPr>
    </w:pPr>
    <w:r>
      <w:rPr>
        <w:rFonts w:ascii="Bell MT" w:eastAsia="Bell MT" w:hAnsi="Bell MT" w:cs="Bell MT"/>
        <w:sz w:val="20"/>
        <w:szCs w:val="20"/>
      </w:rPr>
      <w:t xml:space="preserve">Technology and </w:t>
    </w:r>
    <w:proofErr w:type="spellStart"/>
    <w:proofErr w:type="gramStart"/>
    <w:r>
      <w:rPr>
        <w:rFonts w:ascii="Bell MT" w:eastAsia="Bell MT" w:hAnsi="Bell MT" w:cs="Bell MT"/>
        <w:sz w:val="20"/>
        <w:szCs w:val="20"/>
      </w:rPr>
      <w:t>GKPIM,Pune</w:t>
    </w:r>
    <w:proofErr w:type="spellEnd"/>
    <w:proofErr w:type="gramEnd"/>
    <w:r>
      <w:rPr>
        <w:rFonts w:ascii="Bell MT" w:eastAsia="Bell MT" w:hAnsi="Bell MT" w:cs="Bell MT"/>
        <w:sz w:val="20"/>
        <w:szCs w:val="20"/>
      </w:rPr>
      <w:t xml:space="preserve">                </w:t>
    </w:r>
    <w:r>
      <w:rPr>
        <w:rFonts w:ascii="Bell MT" w:eastAsia="Bell MT" w:hAnsi="Bell MT" w:cs="Bell MT"/>
        <w:sz w:val="20"/>
        <w:szCs w:val="20"/>
      </w:rPr>
      <w:t xml:space="preserve">Technology and </w:t>
    </w:r>
    <w:proofErr w:type="spellStart"/>
    <w:r>
      <w:rPr>
        <w:rFonts w:ascii="Bell MT" w:eastAsia="Bell MT" w:hAnsi="Bell MT" w:cs="Bell MT"/>
        <w:sz w:val="20"/>
        <w:szCs w:val="20"/>
      </w:rPr>
      <w:t>GKPIM,Pune</w:t>
    </w:r>
    <w:proofErr w:type="spellEnd"/>
    <w:r>
      <w:rPr>
        <w:rFonts w:ascii="Bell MT" w:eastAsia="Bell MT" w:hAnsi="Bell MT" w:cs="Bell MT"/>
        <w:sz w:val="20"/>
        <w:szCs w:val="20"/>
      </w:rPr>
      <w:tab/>
    </w:r>
    <w:r>
      <w:rPr>
        <w:rFonts w:ascii="Bell MT" w:eastAsia="Bell MT" w:hAnsi="Bell MT" w:cs="Bell MT"/>
        <w:sz w:val="20"/>
        <w:szCs w:val="20"/>
      </w:rPr>
      <w:t xml:space="preserve">Technology and </w:t>
    </w:r>
    <w:proofErr w:type="spellStart"/>
    <w:r>
      <w:rPr>
        <w:rFonts w:ascii="Bell MT" w:eastAsia="Bell MT" w:hAnsi="Bell MT" w:cs="Bell MT"/>
        <w:sz w:val="20"/>
        <w:szCs w:val="20"/>
      </w:rPr>
      <w:t>GKPIM,Pune</w:t>
    </w:r>
    <w:proofErr w:type="spellEnd"/>
  </w:p>
  <w:p w14:paraId="34639107" w14:textId="27BC6304" w:rsidR="00017779" w:rsidRDefault="00017779" w:rsidP="00AB1BF2">
    <w:pPr>
      <w:spacing w:line="192" w:lineRule="auto"/>
      <w:jc w:val="both"/>
      <w:rPr>
        <w:rFonts w:ascii="Bell MT" w:eastAsia="Bell MT" w:hAnsi="Bell MT" w:cs="Bell MT"/>
        <w:sz w:val="20"/>
        <w:szCs w:val="20"/>
      </w:rPr>
    </w:pPr>
    <w:proofErr w:type="spellStart"/>
    <w:proofErr w:type="gramStart"/>
    <w:r>
      <w:rPr>
        <w:rFonts w:ascii="Bell MT" w:eastAsia="Bell MT" w:hAnsi="Bell MT" w:cs="Bell MT"/>
        <w:sz w:val="20"/>
        <w:szCs w:val="20"/>
      </w:rPr>
      <w:t>Maharastra,India</w:t>
    </w:r>
    <w:proofErr w:type="spellEnd"/>
    <w:proofErr w:type="gramEnd"/>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r>
    <w:proofErr w:type="spellStart"/>
    <w:r>
      <w:rPr>
        <w:rFonts w:ascii="Bell MT" w:eastAsia="Bell MT" w:hAnsi="Bell MT" w:cs="Bell MT"/>
        <w:sz w:val="20"/>
        <w:szCs w:val="20"/>
      </w:rPr>
      <w:t>Maharastra,India</w:t>
    </w:r>
    <w:proofErr w:type="spellEnd"/>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t xml:space="preserve">          </w:t>
    </w:r>
    <w:proofErr w:type="spellStart"/>
    <w:r>
      <w:rPr>
        <w:rFonts w:ascii="Bell MT" w:eastAsia="Bell MT" w:hAnsi="Bell MT" w:cs="Bell MT"/>
        <w:sz w:val="20"/>
        <w:szCs w:val="20"/>
      </w:rPr>
      <w:t>Maharastra,India</w:t>
    </w:r>
    <w:proofErr w:type="spellEnd"/>
  </w:p>
  <w:p w14:paraId="44F81F47" w14:textId="7C4C1B7A" w:rsidR="00E7009E" w:rsidRDefault="00171894" w:rsidP="00AB1BF2">
    <w:pPr>
      <w:spacing w:line="192" w:lineRule="auto"/>
      <w:jc w:val="both"/>
      <w:rPr>
        <w:rFonts w:ascii="Bell MT" w:eastAsia="Bell MT" w:hAnsi="Bell MT" w:cs="Bell MT"/>
        <w:sz w:val="20"/>
        <w:szCs w:val="20"/>
      </w:rPr>
    </w:pPr>
    <w:r>
      <w:rPr>
        <w:rFonts w:ascii="Bell MT" w:eastAsia="Bell MT" w:hAnsi="Bell MT" w:cs="Bell MT"/>
        <w:sz w:val="20"/>
        <w:szCs w:val="20"/>
      </w:rPr>
      <w:tab/>
    </w:r>
    <w:r w:rsidR="00AB1BF2">
      <w:rPr>
        <w:rFonts w:ascii="Bell MT" w:eastAsia="Bell MT" w:hAnsi="Bell MT" w:cs="Bell MT"/>
        <w:sz w:val="20"/>
        <w:szCs w:val="20"/>
      </w:rPr>
      <w:t xml:space="preserve">              </w:t>
    </w: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 xml:space="preserve"> </w:t>
    </w:r>
  </w:p>
  <w:p w14:paraId="453A13C1" w14:textId="2CB84093" w:rsidR="00E7009E" w:rsidRPr="00E7009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ab/>
    </w:r>
    <w:r>
      <w:rPr>
        <w:rFonts w:ascii="Bell MT" w:eastAsia="Bell MT" w:hAnsi="Bell MT" w:cs="Bell MT"/>
        <w:sz w:val="20"/>
        <w:szCs w:val="20"/>
      </w:rPr>
      <w:tab/>
    </w:r>
    <w:r>
      <w:rPr>
        <w:rFonts w:ascii="Bell MT" w:eastAsia="Bell MT" w:hAnsi="Bell MT" w:cs="Bell MT"/>
        <w:sz w:val="20"/>
        <w:szCs w:val="20"/>
      </w:rPr>
      <w:tab/>
      <w:t xml:space="preserve">           </w:t>
    </w:r>
    <w:r w:rsidR="00E7009E">
      <w:rPr>
        <w:rFonts w:ascii="Bell MT" w:eastAsia="Bell MT" w:hAnsi="Bell MT" w:cs="Bell MT"/>
        <w:sz w:val="20"/>
        <w:szCs w:val="20"/>
      </w:rPr>
      <w:tab/>
    </w:r>
    <w:r w:rsidR="00E7009E">
      <w:rPr>
        <w:rFonts w:ascii="Bell MT" w:eastAsia="Bell MT" w:hAnsi="Bell MT" w:cs="Bell MT"/>
        <w:sz w:val="20"/>
        <w:szCs w:val="20"/>
      </w:rPr>
      <w:tab/>
    </w:r>
  </w:p>
  <w:p w14:paraId="20405B69" w14:textId="4F0DF221" w:rsidR="002C0C1E" w:rsidRPr="00AB1BF2" w:rsidRDefault="00000000">
    <w:pPr>
      <w:spacing w:line="192" w:lineRule="auto"/>
      <w:jc w:val="both"/>
      <w:rPr>
        <w:rFonts w:ascii="Bell MT" w:eastAsia="Bell MT" w:hAnsi="Bell MT" w:cs="Bell MT"/>
        <w:b/>
        <w:sz w:val="24"/>
        <w:szCs w:val="24"/>
      </w:rPr>
    </w:pPr>
    <w:r>
      <w:rPr>
        <w:rFonts w:ascii="Bell MT" w:eastAsia="Bell MT" w:hAnsi="Bell MT" w:cs="Bell MT"/>
        <w:b/>
        <w:sz w:val="20"/>
        <w:szCs w:val="20"/>
      </w:rPr>
      <w:t xml:space="preserve">           </w:t>
    </w:r>
    <w:r w:rsidR="00E7009E">
      <w:rPr>
        <w:rFonts w:ascii="Bell MT" w:eastAsia="Bell MT" w:hAnsi="Bell MT" w:cs="Bell MT"/>
        <w:b/>
        <w:sz w:val="20"/>
        <w:szCs w:val="20"/>
      </w:rPr>
      <w:tab/>
    </w:r>
    <w:r w:rsidR="00AB1BF2">
      <w:rPr>
        <w:rFonts w:ascii="Bell MT" w:eastAsia="Bell MT" w:hAnsi="Bell MT" w:cs="Bell MT"/>
        <w:b/>
        <w:sz w:val="20"/>
        <w:szCs w:val="20"/>
      </w:rPr>
      <w:t xml:space="preserve">            </w:t>
    </w:r>
    <w:r>
      <w:rPr>
        <w:rFonts w:ascii="Bell MT" w:eastAsia="Bell MT" w:hAnsi="Bell MT" w:cs="Bell MT"/>
        <w:b/>
        <w:sz w:val="20"/>
        <w:szCs w:val="20"/>
      </w:rPr>
      <w:t xml:space="preserve">  </w:t>
    </w:r>
    <w:r w:rsidR="00E7009E" w:rsidRPr="00AB1BF2">
      <w:rPr>
        <w:rFonts w:ascii="Bell MT" w:eastAsia="Bell MT" w:hAnsi="Bell MT" w:cs="Bell MT"/>
        <w:b/>
        <w:sz w:val="24"/>
        <w:szCs w:val="24"/>
      </w:rPr>
      <w:t>Manasi Dhawale</w:t>
    </w:r>
    <w:r w:rsidRPr="00AB1BF2">
      <w:rPr>
        <w:rFonts w:ascii="Bell MT" w:eastAsia="Bell MT" w:hAnsi="Bell MT" w:cs="Bell MT"/>
        <w:sz w:val="24"/>
        <w:szCs w:val="24"/>
      </w:rPr>
      <w:t xml:space="preserve">                                   </w:t>
    </w:r>
  </w:p>
  <w:p w14:paraId="5FFF93C0" w14:textId="68A4EF70"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AB1BF2">
      <w:rPr>
        <w:rFonts w:ascii="Bell MT" w:eastAsia="Bell MT" w:hAnsi="Bell MT" w:cs="Bell MT"/>
        <w:sz w:val="20"/>
        <w:szCs w:val="20"/>
      </w:rPr>
      <w:t xml:space="preserve"> </w:t>
    </w:r>
    <w:r w:rsidR="00017779">
      <w:rPr>
        <w:rFonts w:ascii="Bell MT" w:eastAsia="Bell MT" w:hAnsi="Bell MT" w:cs="Bell MT"/>
        <w:sz w:val="20"/>
        <w:szCs w:val="20"/>
      </w:rPr>
      <w:t xml:space="preserve">        </w:t>
    </w:r>
    <w:r w:rsidR="00AB1BF2">
      <w:rPr>
        <w:rFonts w:ascii="Bell MT" w:eastAsia="Bell MT" w:hAnsi="Bell MT" w:cs="Bell MT"/>
        <w:sz w:val="20"/>
        <w:szCs w:val="20"/>
      </w:rPr>
      <w:t xml:space="preserve"> </w:t>
    </w:r>
    <w:r w:rsidR="00017779">
      <w:rPr>
        <w:rFonts w:ascii="Bell MT" w:eastAsia="Bell MT" w:hAnsi="Bell MT" w:cs="Bell MT"/>
        <w:sz w:val="20"/>
        <w:szCs w:val="20"/>
      </w:rPr>
      <w:t>UG Studen</w:t>
    </w:r>
    <w:r w:rsidR="00017779">
      <w:rPr>
        <w:rFonts w:ascii="Bell MT" w:eastAsia="Bell MT" w:hAnsi="Bell MT" w:cs="Bell MT"/>
        <w:sz w:val="20"/>
        <w:szCs w:val="20"/>
      </w:rPr>
      <w:t>t</w:t>
    </w:r>
    <w:r>
      <w:rPr>
        <w:rFonts w:ascii="Bell MT" w:eastAsia="Bell MT" w:hAnsi="Bell MT" w:cs="Bell MT"/>
        <w:sz w:val="20"/>
        <w:szCs w:val="20"/>
      </w:rPr>
      <w:t xml:space="preserve"> Department of Artificial                       </w:t>
    </w:r>
    <w:r>
      <w:rPr>
        <w:rFonts w:ascii="Bell MT" w:eastAsia="Bell MT" w:hAnsi="Bell MT" w:cs="Bell MT"/>
        <w:sz w:val="20"/>
        <w:szCs w:val="20"/>
      </w:rPr>
      <w:tab/>
      <w:t xml:space="preserve">            </w:t>
    </w:r>
  </w:p>
  <w:p w14:paraId="6AD406F6" w14:textId="0C0A41E7"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E7009E">
      <w:rPr>
        <w:rFonts w:ascii="Bell MT" w:eastAsia="Bell MT" w:hAnsi="Bell MT" w:cs="Bell MT"/>
        <w:sz w:val="20"/>
        <w:szCs w:val="20"/>
      </w:rPr>
      <w:tab/>
    </w:r>
    <w:r w:rsidR="00AB1BF2">
      <w:rPr>
        <w:rFonts w:ascii="Bell MT" w:eastAsia="Bell MT" w:hAnsi="Bell MT" w:cs="Bell MT"/>
        <w:sz w:val="20"/>
        <w:szCs w:val="20"/>
      </w:rPr>
      <w:t xml:space="preserve"> </w:t>
    </w:r>
    <w:r>
      <w:rPr>
        <w:rFonts w:ascii="Bell MT" w:eastAsia="Bell MT" w:hAnsi="Bell MT" w:cs="Bell MT"/>
        <w:sz w:val="20"/>
        <w:szCs w:val="20"/>
      </w:rPr>
      <w:t xml:space="preserve">Intelligence and Data Science              </w:t>
    </w:r>
    <w:r>
      <w:rPr>
        <w:rFonts w:ascii="Bell MT" w:eastAsia="Bell MT" w:hAnsi="Bell MT" w:cs="Bell MT"/>
        <w:sz w:val="20"/>
        <w:szCs w:val="20"/>
      </w:rPr>
      <w:tab/>
      <w:t xml:space="preserve">     </w:t>
    </w:r>
  </w:p>
  <w:p w14:paraId="443445F6" w14:textId="1E335C0E" w:rsidR="002C0C1E" w:rsidRDefault="00000000" w:rsidP="00E7009E">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AB1BF2">
      <w:rPr>
        <w:rFonts w:ascii="Bell MT" w:eastAsia="Bell MT" w:hAnsi="Bell MT" w:cs="Bell MT"/>
        <w:sz w:val="20"/>
        <w:szCs w:val="20"/>
      </w:rPr>
      <w:t xml:space="preserve">          </w:t>
    </w:r>
    <w:r w:rsidR="002160F1">
      <w:rPr>
        <w:rFonts w:ascii="Bell MT" w:eastAsia="Bell MT" w:hAnsi="Bell MT" w:cs="Bell MT"/>
        <w:sz w:val="20"/>
        <w:szCs w:val="20"/>
      </w:rPr>
      <w:t xml:space="preserve">  </w:t>
    </w:r>
    <w:r w:rsidR="00AB1BF2">
      <w:rPr>
        <w:rFonts w:ascii="Bell MT" w:eastAsia="Bell MT" w:hAnsi="Bell MT" w:cs="Bell MT"/>
        <w:sz w:val="20"/>
        <w:szCs w:val="20"/>
      </w:rPr>
      <w:t xml:space="preserve"> </w:t>
    </w:r>
    <w:r w:rsidR="00017779">
      <w:rPr>
        <w:rFonts w:ascii="Bell MT" w:eastAsia="Bell MT" w:hAnsi="Bell MT" w:cs="Bell MT"/>
        <w:sz w:val="20"/>
        <w:szCs w:val="20"/>
      </w:rPr>
      <w:t>PVG’s College of Engineering</w:t>
    </w:r>
  </w:p>
  <w:p w14:paraId="29A6FAFB" w14:textId="4FC2A09B" w:rsidR="00017779" w:rsidRDefault="00017779" w:rsidP="00E7009E">
    <w:pPr>
      <w:spacing w:line="192" w:lineRule="auto"/>
      <w:jc w:val="both"/>
      <w:rPr>
        <w:rFonts w:ascii="Bell MT" w:eastAsia="Bell MT" w:hAnsi="Bell MT" w:cs="Bell MT"/>
        <w:sz w:val="20"/>
        <w:szCs w:val="20"/>
      </w:rPr>
    </w:pPr>
    <w:r>
      <w:rPr>
        <w:rFonts w:ascii="Bell MT" w:eastAsia="Bell MT" w:hAnsi="Bell MT" w:cs="Bell MT"/>
        <w:sz w:val="20"/>
        <w:szCs w:val="20"/>
      </w:rPr>
      <w:tab/>
    </w:r>
    <w:r w:rsidR="002160F1">
      <w:rPr>
        <w:rFonts w:ascii="Bell MT" w:eastAsia="Bell MT" w:hAnsi="Bell MT" w:cs="Bell MT"/>
        <w:sz w:val="20"/>
        <w:szCs w:val="20"/>
      </w:rPr>
      <w:t xml:space="preserve">   </w:t>
    </w:r>
    <w:r>
      <w:rPr>
        <w:rFonts w:ascii="Bell MT" w:eastAsia="Bell MT" w:hAnsi="Bell MT" w:cs="Bell MT"/>
        <w:sz w:val="20"/>
        <w:szCs w:val="20"/>
      </w:rPr>
      <w:t xml:space="preserve">Technology and </w:t>
    </w:r>
    <w:proofErr w:type="spellStart"/>
    <w:proofErr w:type="gramStart"/>
    <w:r>
      <w:rPr>
        <w:rFonts w:ascii="Bell MT" w:eastAsia="Bell MT" w:hAnsi="Bell MT" w:cs="Bell MT"/>
        <w:sz w:val="20"/>
        <w:szCs w:val="20"/>
      </w:rPr>
      <w:t>GKPIM,Pune</w:t>
    </w:r>
    <w:proofErr w:type="spellEnd"/>
    <w:proofErr w:type="gramEnd"/>
    <w:r>
      <w:rPr>
        <w:rFonts w:ascii="Bell MT" w:eastAsia="Bell MT" w:hAnsi="Bell MT" w:cs="Bell MT"/>
        <w:sz w:val="20"/>
        <w:szCs w:val="20"/>
      </w:rPr>
      <w:tab/>
    </w:r>
    <w:r>
      <w:rPr>
        <w:rFonts w:ascii="Bell MT" w:eastAsia="Bell MT" w:hAnsi="Bell MT" w:cs="Bell MT"/>
        <w:sz w:val="20"/>
        <w:szCs w:val="20"/>
      </w:rPr>
      <w:tab/>
    </w:r>
  </w:p>
  <w:p w14:paraId="246CC570" w14:textId="75636AE9"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r w:rsidR="00017779">
      <w:rPr>
        <w:rFonts w:ascii="Bell MT" w:eastAsia="Bell MT" w:hAnsi="Bell MT" w:cs="Bell MT"/>
        <w:sz w:val="20"/>
        <w:szCs w:val="20"/>
      </w:rPr>
      <w:tab/>
    </w:r>
    <w:r w:rsidR="00017779">
      <w:rPr>
        <w:rFonts w:ascii="Bell MT" w:eastAsia="Bell MT" w:hAnsi="Bell MT" w:cs="Bell MT"/>
        <w:sz w:val="20"/>
        <w:szCs w:val="20"/>
      </w:rPr>
      <w:tab/>
    </w:r>
    <w:proofErr w:type="spellStart"/>
    <w:proofErr w:type="gramStart"/>
    <w:r w:rsidR="00017779">
      <w:rPr>
        <w:rFonts w:ascii="Bell MT" w:eastAsia="Bell MT" w:hAnsi="Bell MT" w:cs="Bell MT"/>
        <w:sz w:val="20"/>
        <w:szCs w:val="20"/>
      </w:rPr>
      <w:t>Maharastra,India</w:t>
    </w:r>
    <w:proofErr w:type="spellEnd"/>
    <w:proofErr w:type="gramEnd"/>
    <w:r w:rsidR="00017779">
      <w:rPr>
        <w:rFonts w:ascii="Bell MT" w:eastAsia="Bell MT" w:hAnsi="Bell MT" w:cs="Bell MT"/>
        <w:sz w:val="20"/>
        <w:szCs w:val="20"/>
      </w:rPr>
      <w:tab/>
    </w:r>
  </w:p>
  <w:p w14:paraId="7BDF0FB5" w14:textId="77777777" w:rsidR="002C0C1E" w:rsidRDefault="00000000">
    <w:pPr>
      <w:spacing w:line="192" w:lineRule="auto"/>
      <w:jc w:val="both"/>
      <w:rPr>
        <w:rFonts w:ascii="Bell MT" w:eastAsia="Bell MT" w:hAnsi="Bell MT" w:cs="Bell MT"/>
        <w:sz w:val="20"/>
        <w:szCs w:val="20"/>
      </w:rPr>
    </w:pPr>
    <w:r>
      <w:rPr>
        <w:rFonts w:ascii="Bell MT" w:eastAsia="Bell MT" w:hAnsi="Bell MT" w:cs="Bell MT"/>
        <w:sz w:val="20"/>
        <w:szCs w:val="20"/>
      </w:rPr>
      <w:t xml:space="preserve">         </w:t>
    </w:r>
  </w:p>
  <w:p w14:paraId="376A9189" w14:textId="77777777" w:rsidR="002C0C1E" w:rsidRDefault="00000000">
    <w:pPr>
      <w:spacing w:line="192" w:lineRule="auto"/>
      <w:jc w:val="both"/>
      <w:rPr>
        <w:rFonts w:ascii="Bell MT" w:eastAsia="Bell MT" w:hAnsi="Bell MT" w:cs="Bell MT"/>
        <w:b/>
        <w:sz w:val="20"/>
        <w:szCs w:val="20"/>
      </w:rPr>
    </w:pPr>
    <w:r>
      <w:rPr>
        <w:rFonts w:ascii="Bell MT" w:eastAsia="Bell MT" w:hAnsi="Bell MT" w:cs="Bell MT"/>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F5B56"/>
    <w:multiLevelType w:val="multilevel"/>
    <w:tmpl w:val="5F603BD4"/>
    <w:lvl w:ilvl="0">
      <w:start w:val="1"/>
      <w:numFmt w:val="decimal"/>
      <w:lvlText w:val="%1."/>
      <w:lvlJc w:val="left"/>
      <w:pPr>
        <w:ind w:left="1637" w:hanging="360"/>
      </w:pPr>
      <w:rPr>
        <w:u w:val="none"/>
      </w:rPr>
    </w:lvl>
    <w:lvl w:ilvl="1">
      <w:start w:val="1"/>
      <w:numFmt w:val="lowerLetter"/>
      <w:lvlText w:val="%2."/>
      <w:lvlJc w:val="left"/>
      <w:pPr>
        <w:ind w:left="3632" w:hanging="360"/>
      </w:pPr>
      <w:rPr>
        <w:u w:val="none"/>
      </w:rPr>
    </w:lvl>
    <w:lvl w:ilvl="2">
      <w:start w:val="1"/>
      <w:numFmt w:val="lowerRoman"/>
      <w:lvlText w:val="%3."/>
      <w:lvlJc w:val="right"/>
      <w:pPr>
        <w:ind w:left="4352" w:hanging="360"/>
      </w:pPr>
      <w:rPr>
        <w:u w:val="none"/>
      </w:rPr>
    </w:lvl>
    <w:lvl w:ilvl="3">
      <w:start w:val="1"/>
      <w:numFmt w:val="decimal"/>
      <w:lvlText w:val="%4."/>
      <w:lvlJc w:val="left"/>
      <w:pPr>
        <w:ind w:left="5072" w:hanging="360"/>
      </w:pPr>
      <w:rPr>
        <w:u w:val="none"/>
      </w:rPr>
    </w:lvl>
    <w:lvl w:ilvl="4">
      <w:start w:val="1"/>
      <w:numFmt w:val="lowerLetter"/>
      <w:lvlText w:val="%5."/>
      <w:lvlJc w:val="left"/>
      <w:pPr>
        <w:ind w:left="5792" w:hanging="360"/>
      </w:pPr>
      <w:rPr>
        <w:u w:val="none"/>
      </w:rPr>
    </w:lvl>
    <w:lvl w:ilvl="5">
      <w:start w:val="1"/>
      <w:numFmt w:val="lowerRoman"/>
      <w:lvlText w:val="%6."/>
      <w:lvlJc w:val="right"/>
      <w:pPr>
        <w:ind w:left="6512" w:hanging="360"/>
      </w:pPr>
      <w:rPr>
        <w:u w:val="none"/>
      </w:rPr>
    </w:lvl>
    <w:lvl w:ilvl="6">
      <w:start w:val="1"/>
      <w:numFmt w:val="decimal"/>
      <w:lvlText w:val="%7."/>
      <w:lvlJc w:val="left"/>
      <w:pPr>
        <w:ind w:left="7232" w:hanging="360"/>
      </w:pPr>
      <w:rPr>
        <w:u w:val="none"/>
      </w:rPr>
    </w:lvl>
    <w:lvl w:ilvl="7">
      <w:start w:val="1"/>
      <w:numFmt w:val="lowerLetter"/>
      <w:lvlText w:val="%8."/>
      <w:lvlJc w:val="left"/>
      <w:pPr>
        <w:ind w:left="7952" w:hanging="360"/>
      </w:pPr>
      <w:rPr>
        <w:u w:val="none"/>
      </w:rPr>
    </w:lvl>
    <w:lvl w:ilvl="8">
      <w:start w:val="1"/>
      <w:numFmt w:val="lowerRoman"/>
      <w:lvlText w:val="%9."/>
      <w:lvlJc w:val="right"/>
      <w:pPr>
        <w:ind w:left="8672" w:hanging="360"/>
      </w:pPr>
      <w:rPr>
        <w:u w:val="none"/>
      </w:rPr>
    </w:lvl>
  </w:abstractNum>
  <w:abstractNum w:abstractNumId="1" w15:restartNumberingAfterBreak="0">
    <w:nsid w:val="62773D7F"/>
    <w:multiLevelType w:val="multilevel"/>
    <w:tmpl w:val="DE82C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7376363">
    <w:abstractNumId w:val="0"/>
  </w:num>
  <w:num w:numId="2" w16cid:durableId="41755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C1E"/>
    <w:rsid w:val="00017779"/>
    <w:rsid w:val="00171894"/>
    <w:rsid w:val="002160F1"/>
    <w:rsid w:val="002B7D03"/>
    <w:rsid w:val="002C0C1E"/>
    <w:rsid w:val="003408A6"/>
    <w:rsid w:val="009F5A7C"/>
    <w:rsid w:val="00AB1BF2"/>
    <w:rsid w:val="00E7009E"/>
    <w:rsid w:val="00F211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12F3D"/>
  <w15:docId w15:val="{AEC0EC55-237B-447B-9E33-8B49475A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7009E"/>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E7009E"/>
    <w:rPr>
      <w:rFonts w:cs="Mangal"/>
      <w:szCs w:val="20"/>
    </w:rPr>
  </w:style>
  <w:style w:type="paragraph" w:styleId="Footer">
    <w:name w:val="footer"/>
    <w:basedOn w:val="Normal"/>
    <w:link w:val="FooterChar"/>
    <w:uiPriority w:val="99"/>
    <w:unhideWhenUsed/>
    <w:rsid w:val="00E7009E"/>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E7009E"/>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srn.com/abstract=4028578" TargetMode="External"/><Relationship Id="rId18" Type="http://schemas.openxmlformats.org/officeDocument/2006/relationships/hyperlink" Target="https://www.jstor.org/stable/2370324"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ssrn.com/abstract=4028578" TargetMode="External"/><Relationship Id="rId17" Type="http://schemas.openxmlformats.org/officeDocument/2006/relationships/hyperlink" Target="https://courses.engr.illinois.edu/cs498mv/fa2018/PropositionalLogic.pdf" TargetMode="External"/><Relationship Id="rId2" Type="http://schemas.openxmlformats.org/officeDocument/2006/relationships/styles" Target="styles.xml"/><Relationship Id="rId16" Type="http://schemas.openxmlformats.org/officeDocument/2006/relationships/hyperlink" Target="https://dx.doi.org/10.2139/ssrn.4058278"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srn.com/abstract=4058278" TargetMode="External"/><Relationship Id="rId10" Type="http://schemas.openxmlformats.org/officeDocument/2006/relationships/image" Target="media/image4.png"/><Relationship Id="rId19" Type="http://schemas.openxmlformats.org/officeDocument/2006/relationships/hyperlink" Target="https://byjus.com/question-answer/what-is-truth-table-and-its-significa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x.doi.org/10.2139/ssrn.4028578"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1761</TotalTime>
  <Pages>5</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Prajval .....</cp:lastModifiedBy>
  <cp:revision>15</cp:revision>
  <dcterms:created xsi:type="dcterms:W3CDTF">2024-05-12T04:12:00Z</dcterms:created>
  <dcterms:modified xsi:type="dcterms:W3CDTF">2024-05-13T09:33:00Z</dcterms:modified>
</cp:coreProperties>
</file>