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C43EA" w14:textId="40D7961F" w:rsidR="00864E3C" w:rsidRPr="00D735DA" w:rsidRDefault="006F4CED" w:rsidP="001D275E">
      <w:pPr>
        <w:jc w:val="center"/>
        <w:rPr>
          <w:rFonts w:ascii="Times New Roman" w:hAnsi="Times New Roman" w:cs="Times New Roman"/>
          <w:b/>
          <w:color w:val="0D0D0D"/>
          <w:sz w:val="36"/>
          <w:szCs w:val="20"/>
          <w:shd w:val="clear" w:color="auto" w:fill="FFFFFF"/>
        </w:rPr>
      </w:pPr>
      <w:r w:rsidRPr="00D735DA">
        <w:rPr>
          <w:rFonts w:ascii="Times New Roman" w:hAnsi="Times New Roman" w:cs="Times New Roman"/>
          <w:b/>
          <w:color w:val="0D0D0D"/>
          <w:sz w:val="36"/>
          <w:szCs w:val="20"/>
          <w:shd w:val="clear" w:color="auto" w:fill="FFFFFF"/>
        </w:rPr>
        <w:t xml:space="preserve">Phish </w:t>
      </w:r>
      <w:r w:rsidR="00C247A7" w:rsidRPr="00D735DA">
        <w:rPr>
          <w:rFonts w:ascii="Times New Roman" w:hAnsi="Times New Roman" w:cs="Times New Roman"/>
          <w:b/>
          <w:color w:val="0D0D0D"/>
          <w:sz w:val="36"/>
          <w:szCs w:val="20"/>
          <w:shd w:val="clear" w:color="auto" w:fill="FFFFFF"/>
        </w:rPr>
        <w:t>Catcher</w:t>
      </w:r>
      <w:r w:rsidRPr="00D735DA">
        <w:rPr>
          <w:rFonts w:ascii="Times New Roman" w:hAnsi="Times New Roman" w:cs="Times New Roman"/>
          <w:b/>
          <w:color w:val="0D0D0D"/>
          <w:sz w:val="36"/>
          <w:szCs w:val="20"/>
          <w:shd w:val="clear" w:color="auto" w:fill="FFFFFF"/>
        </w:rPr>
        <w:t xml:space="preserve">: </w:t>
      </w:r>
      <w:r w:rsidR="00C247A7" w:rsidRPr="00D735DA">
        <w:rPr>
          <w:rFonts w:ascii="Times New Roman" w:hAnsi="Times New Roman" w:cs="Times New Roman"/>
          <w:b/>
          <w:color w:val="0D0D0D"/>
          <w:sz w:val="36"/>
          <w:szCs w:val="20"/>
          <w:shd w:val="clear" w:color="auto" w:fill="FFFFFF"/>
        </w:rPr>
        <w:t>Client-Side Defense Against Web-Spoofing Attacks Using Machine Learning</w:t>
      </w:r>
    </w:p>
    <w:p w14:paraId="7CAAB0F4" w14:textId="6F3424E7" w:rsidR="007D2585" w:rsidRPr="00D735DA" w:rsidRDefault="00C82DC2" w:rsidP="001D275E">
      <w:pPr>
        <w:jc w:val="center"/>
        <w:rPr>
          <w:rFonts w:ascii="Times New Roman" w:hAnsi="Times New Roman" w:cs="Times New Roman"/>
          <w:b/>
          <w:sz w:val="24"/>
          <w:szCs w:val="20"/>
        </w:rPr>
      </w:pPr>
      <w:r w:rsidRPr="00D735DA">
        <w:rPr>
          <w:rFonts w:ascii="Times New Roman" w:hAnsi="Times New Roman" w:cs="Times New Roman"/>
          <w:b/>
          <w:sz w:val="24"/>
          <w:szCs w:val="20"/>
        </w:rPr>
        <w:t xml:space="preserve">1. </w:t>
      </w:r>
      <w:r w:rsidR="007D2585" w:rsidRPr="00D735DA">
        <w:rPr>
          <w:rFonts w:ascii="Times New Roman" w:hAnsi="Times New Roman" w:cs="Times New Roman"/>
          <w:b/>
          <w:sz w:val="24"/>
          <w:szCs w:val="20"/>
        </w:rPr>
        <w:t xml:space="preserve">SUVVARI PAVAN KUMAR, </w:t>
      </w:r>
      <w:r w:rsidRPr="00D735DA">
        <w:rPr>
          <w:rFonts w:ascii="Times New Roman" w:hAnsi="Times New Roman" w:cs="Times New Roman"/>
          <w:b/>
          <w:sz w:val="24"/>
          <w:szCs w:val="20"/>
        </w:rPr>
        <w:t xml:space="preserve">2. </w:t>
      </w:r>
      <w:r w:rsidR="007D2585" w:rsidRPr="00D735DA">
        <w:rPr>
          <w:rFonts w:ascii="Times New Roman" w:hAnsi="Times New Roman" w:cs="Times New Roman"/>
          <w:b/>
          <w:sz w:val="24"/>
          <w:szCs w:val="20"/>
        </w:rPr>
        <w:t xml:space="preserve">VUDUTALA SRIHARI, </w:t>
      </w:r>
      <w:r w:rsidRPr="00D735DA">
        <w:rPr>
          <w:rFonts w:ascii="Times New Roman" w:hAnsi="Times New Roman" w:cs="Times New Roman"/>
          <w:b/>
          <w:sz w:val="24"/>
          <w:szCs w:val="20"/>
        </w:rPr>
        <w:t xml:space="preserve">3. </w:t>
      </w:r>
      <w:r w:rsidR="007D2585" w:rsidRPr="00D735DA">
        <w:rPr>
          <w:rFonts w:ascii="Times New Roman" w:hAnsi="Times New Roman" w:cs="Times New Roman"/>
          <w:b/>
          <w:sz w:val="24"/>
          <w:szCs w:val="20"/>
        </w:rPr>
        <w:t xml:space="preserve">KADAVATI MANOHAR, </w:t>
      </w:r>
      <w:r w:rsidRPr="00D735DA">
        <w:rPr>
          <w:rFonts w:ascii="Times New Roman" w:hAnsi="Times New Roman" w:cs="Times New Roman"/>
          <w:b/>
          <w:sz w:val="24"/>
          <w:szCs w:val="20"/>
        </w:rPr>
        <w:t xml:space="preserve">4. </w:t>
      </w:r>
      <w:r w:rsidR="007D2585" w:rsidRPr="00D735DA">
        <w:rPr>
          <w:rFonts w:ascii="Times New Roman" w:hAnsi="Times New Roman" w:cs="Times New Roman"/>
          <w:b/>
          <w:sz w:val="24"/>
          <w:szCs w:val="20"/>
        </w:rPr>
        <w:t>PAPPALA SRINIDHI</w:t>
      </w:r>
      <w:r w:rsidR="00D735DA" w:rsidRPr="00D735DA">
        <w:rPr>
          <w:rFonts w:ascii="Times New Roman" w:hAnsi="Times New Roman" w:cs="Times New Roman"/>
          <w:b/>
          <w:sz w:val="24"/>
          <w:szCs w:val="20"/>
        </w:rPr>
        <w:t xml:space="preserve">, </w:t>
      </w:r>
      <w:r w:rsidR="00763B6B" w:rsidRPr="00D735DA">
        <w:rPr>
          <w:rFonts w:ascii="Times New Roman" w:hAnsi="Times New Roman" w:cs="Times New Roman"/>
          <w:b/>
          <w:sz w:val="24"/>
          <w:szCs w:val="20"/>
        </w:rPr>
        <w:t xml:space="preserve">5. </w:t>
      </w:r>
      <w:r w:rsidR="007D2585" w:rsidRPr="00D735DA">
        <w:rPr>
          <w:rFonts w:ascii="Times New Roman" w:hAnsi="Times New Roman" w:cs="Times New Roman"/>
          <w:b/>
          <w:sz w:val="24"/>
          <w:szCs w:val="20"/>
        </w:rPr>
        <w:t>DR.K.N.S. LAKSHMI</w:t>
      </w:r>
      <w:r w:rsidR="00763B6B" w:rsidRPr="00D735DA">
        <w:rPr>
          <w:rFonts w:ascii="Times New Roman" w:hAnsi="Times New Roman" w:cs="Times New Roman"/>
          <w:b/>
          <w:sz w:val="24"/>
          <w:szCs w:val="20"/>
        </w:rPr>
        <w:t xml:space="preserve"> (</w:t>
      </w:r>
      <w:r w:rsidR="007D2585" w:rsidRPr="00D735DA">
        <w:rPr>
          <w:rFonts w:ascii="Times New Roman" w:hAnsi="Times New Roman" w:cs="Times New Roman"/>
          <w:b/>
          <w:sz w:val="24"/>
          <w:szCs w:val="20"/>
        </w:rPr>
        <w:t>Professor</w:t>
      </w:r>
      <w:r w:rsidR="00763B6B" w:rsidRPr="00D735DA">
        <w:rPr>
          <w:rFonts w:ascii="Times New Roman" w:hAnsi="Times New Roman" w:cs="Times New Roman"/>
          <w:b/>
          <w:sz w:val="24"/>
          <w:szCs w:val="20"/>
        </w:rPr>
        <w:t>)</w:t>
      </w:r>
    </w:p>
    <w:p w14:paraId="1C301A41" w14:textId="66F519B9" w:rsidR="001D275E" w:rsidRDefault="001D275E" w:rsidP="001D275E">
      <w:pPr>
        <w:jc w:val="center"/>
        <w:rPr>
          <w:rFonts w:ascii="Times New Roman" w:hAnsi="Times New Roman" w:cs="Times New Roman"/>
          <w:b/>
          <w:i/>
          <w:szCs w:val="20"/>
        </w:rPr>
      </w:pPr>
      <w:r>
        <w:rPr>
          <w:rFonts w:ascii="Times New Roman" w:hAnsi="Times New Roman" w:cs="Times New Roman"/>
          <w:b/>
          <w:i/>
          <w:szCs w:val="20"/>
        </w:rPr>
        <w:t xml:space="preserve">Department of </w:t>
      </w:r>
      <w:r w:rsidR="006938A6" w:rsidRPr="00D735DA">
        <w:rPr>
          <w:rFonts w:ascii="Times New Roman" w:hAnsi="Times New Roman" w:cs="Times New Roman"/>
          <w:b/>
          <w:i/>
          <w:szCs w:val="20"/>
        </w:rPr>
        <w:t xml:space="preserve">Computer Science Engineering, </w:t>
      </w:r>
    </w:p>
    <w:p w14:paraId="7E23B47E" w14:textId="4B447457" w:rsidR="006764CD" w:rsidRPr="00D735DA" w:rsidRDefault="006764CD" w:rsidP="001D275E">
      <w:pPr>
        <w:jc w:val="center"/>
        <w:rPr>
          <w:rFonts w:ascii="Times New Roman" w:hAnsi="Times New Roman" w:cs="Times New Roman"/>
          <w:b/>
          <w:i/>
          <w:szCs w:val="20"/>
        </w:rPr>
      </w:pPr>
      <w:proofErr w:type="spellStart"/>
      <w:r w:rsidRPr="00D735DA">
        <w:rPr>
          <w:rFonts w:ascii="Times New Roman" w:hAnsi="Times New Roman" w:cs="Times New Roman"/>
          <w:b/>
          <w:i/>
          <w:szCs w:val="20"/>
        </w:rPr>
        <w:t>Sanketika</w:t>
      </w:r>
      <w:proofErr w:type="spellEnd"/>
      <w:r w:rsidRPr="00D735DA">
        <w:rPr>
          <w:rFonts w:ascii="Times New Roman" w:hAnsi="Times New Roman" w:cs="Times New Roman"/>
          <w:b/>
          <w:i/>
          <w:szCs w:val="20"/>
        </w:rPr>
        <w:t xml:space="preserve"> Vidya Parishad </w:t>
      </w:r>
      <w:r w:rsidR="004A4D39" w:rsidRPr="00D735DA">
        <w:rPr>
          <w:rFonts w:ascii="Times New Roman" w:hAnsi="Times New Roman" w:cs="Times New Roman"/>
          <w:b/>
          <w:i/>
          <w:szCs w:val="20"/>
        </w:rPr>
        <w:t>Engineering College, Visakhapatnam, India</w:t>
      </w:r>
    </w:p>
    <w:p w14:paraId="7360E500" w14:textId="77777777" w:rsidR="007D2585" w:rsidRPr="00D735DA" w:rsidRDefault="007D2585" w:rsidP="006F4CED">
      <w:pPr>
        <w:jc w:val="center"/>
        <w:rPr>
          <w:rFonts w:ascii="Times New Roman" w:hAnsi="Times New Roman" w:cs="Times New Roman"/>
          <w:b/>
          <w:sz w:val="28"/>
          <w:szCs w:val="20"/>
        </w:rPr>
      </w:pPr>
    </w:p>
    <w:p w14:paraId="13BAFA9D" w14:textId="77777777" w:rsidR="007B2B85" w:rsidRPr="00D735DA" w:rsidRDefault="007B2B85" w:rsidP="001D275E">
      <w:pPr>
        <w:jc w:val="both"/>
        <w:rPr>
          <w:rFonts w:ascii="Times New Roman" w:hAnsi="Times New Roman" w:cs="Times New Roman"/>
          <w:b/>
          <w:sz w:val="20"/>
          <w:szCs w:val="20"/>
        </w:rPr>
      </w:pPr>
    </w:p>
    <w:p w14:paraId="2D3E31F9" w14:textId="77777777" w:rsidR="00963626" w:rsidRPr="00D735DA" w:rsidRDefault="00963626" w:rsidP="001D275E">
      <w:pPr>
        <w:jc w:val="both"/>
        <w:rPr>
          <w:rFonts w:ascii="Times New Roman" w:hAnsi="Times New Roman" w:cs="Times New Roman"/>
          <w:b/>
          <w:sz w:val="20"/>
          <w:szCs w:val="20"/>
        </w:rPr>
        <w:sectPr w:rsidR="00963626" w:rsidRPr="00D735DA" w:rsidSect="00D664C2">
          <w:pgSz w:w="11906" w:h="16838"/>
          <w:pgMar w:top="1440" w:right="1440" w:bottom="1440" w:left="1440" w:header="708" w:footer="708" w:gutter="0"/>
          <w:cols w:space="708"/>
          <w:docGrid w:linePitch="360"/>
        </w:sectPr>
      </w:pPr>
    </w:p>
    <w:p w14:paraId="54834C20" w14:textId="1BBFEEF0" w:rsidR="007B2B85" w:rsidRPr="00D735DA" w:rsidRDefault="007B2B85" w:rsidP="001D275E">
      <w:pPr>
        <w:jc w:val="both"/>
        <w:rPr>
          <w:rFonts w:ascii="Times New Roman" w:hAnsi="Times New Roman" w:cs="Times New Roman"/>
          <w:b/>
          <w:sz w:val="20"/>
          <w:szCs w:val="20"/>
        </w:rPr>
      </w:pPr>
      <w:r w:rsidRPr="00D735DA">
        <w:rPr>
          <w:rFonts w:ascii="Times New Roman" w:hAnsi="Times New Roman" w:cs="Times New Roman"/>
          <w:b/>
          <w:szCs w:val="20"/>
        </w:rPr>
        <w:t>ABSTRACT</w:t>
      </w:r>
    </w:p>
    <w:p w14:paraId="4C0C3B52" w14:textId="77777777"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Cybersecurity faces a significant challenge in safeguarding users' confidential information, such as passwords and PIN codes, from phishing attacks. These attacks, which employ various deceptive tactics like fake login pages, phishing emails, and click-jacking, aim to trick users into divulging sensitive data. Traditional security strategies often encounter issues of latency and accuracy in detecting these fraudulent activities. To address this challenge, we propose a client-side </w:t>
      </w:r>
      <w:proofErr w:type="spellStart"/>
      <w:r w:rsidRPr="00D735DA">
        <w:rPr>
          <w:rFonts w:ascii="Times New Roman" w:hAnsi="Times New Roman" w:cs="Times New Roman"/>
          <w:sz w:val="20"/>
          <w:szCs w:val="20"/>
        </w:rPr>
        <w:t>defense</w:t>
      </w:r>
      <w:proofErr w:type="spellEnd"/>
      <w:r w:rsidRPr="00D735DA">
        <w:rPr>
          <w:rFonts w:ascii="Times New Roman" w:hAnsi="Times New Roman" w:cs="Times New Roman"/>
          <w:sz w:val="20"/>
          <w:szCs w:val="20"/>
        </w:rPr>
        <w:t xml:space="preserve"> mechanism leveraging machine learning techniques to detect spoofed web pages and protect users from phishing attacks.</w:t>
      </w:r>
    </w:p>
    <w:p w14:paraId="0C4C8E83" w14:textId="77777777" w:rsidR="007B2B85" w:rsidRPr="00D735DA" w:rsidRDefault="007B2B85" w:rsidP="001D275E">
      <w:pPr>
        <w:jc w:val="both"/>
        <w:rPr>
          <w:rFonts w:ascii="Times New Roman" w:hAnsi="Times New Roman" w:cs="Times New Roman"/>
          <w:sz w:val="20"/>
          <w:szCs w:val="20"/>
        </w:rPr>
      </w:pPr>
    </w:p>
    <w:p w14:paraId="7003E345" w14:textId="77777777"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In this work, we introduce PhishCatcher, a Google Chrome extension developed as a proof of concept for our machine learning-based approach. PhishCatcher utilizes a random forest classifier trained on four types of web features to classify URLs as suspicious or trustworthy. To evaluate the effectiveness of our extension, we conducted experiments on real web applications, testing 400 classified phishing URLs and 400 legitimate URLs. The results demonstrate a remarkable accuracy and precision of 98.5% for detecting spoofed web pages.</w:t>
      </w:r>
    </w:p>
    <w:p w14:paraId="6032CA4C" w14:textId="77777777" w:rsidR="007B2B85" w:rsidRPr="00D735DA" w:rsidRDefault="007B2B85" w:rsidP="001D275E">
      <w:pPr>
        <w:jc w:val="both"/>
        <w:rPr>
          <w:rFonts w:ascii="Times New Roman" w:hAnsi="Times New Roman" w:cs="Times New Roman"/>
          <w:sz w:val="20"/>
          <w:szCs w:val="20"/>
        </w:rPr>
      </w:pPr>
    </w:p>
    <w:p w14:paraId="1787A5BF" w14:textId="77777777"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Furthermore, we assessed the latency of PhishCatcher by measuring its response time over forty phished URLs. The average recorded response time was just 62.5 milliseconds, indicating minimal impact on user experience while providing robust protection against phishing attacks.</w:t>
      </w:r>
    </w:p>
    <w:p w14:paraId="49EE4596" w14:textId="77777777" w:rsidR="007B2B85" w:rsidRPr="00D735DA" w:rsidRDefault="007B2B85" w:rsidP="001D275E">
      <w:pPr>
        <w:jc w:val="both"/>
        <w:rPr>
          <w:rFonts w:ascii="Times New Roman" w:hAnsi="Times New Roman" w:cs="Times New Roman"/>
          <w:sz w:val="20"/>
          <w:szCs w:val="20"/>
        </w:rPr>
      </w:pPr>
    </w:p>
    <w:p w14:paraId="65EC659E" w14:textId="46E0F7F8"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Overall, our approach offers a highly accurate and efficient solution for detecting phishing attempts, </w:t>
      </w:r>
      <w:r w:rsidRPr="00D735DA">
        <w:rPr>
          <w:rFonts w:ascii="Times New Roman" w:hAnsi="Times New Roman" w:cs="Times New Roman"/>
          <w:sz w:val="20"/>
          <w:szCs w:val="20"/>
        </w:rPr>
        <w:t>thereby enhancing user security and mitigating the risks associated with online fraud.</w:t>
      </w:r>
    </w:p>
    <w:p w14:paraId="3F95B784" w14:textId="77777777" w:rsidR="007B2B85" w:rsidRPr="00D735DA" w:rsidRDefault="007B2B85" w:rsidP="001D275E">
      <w:pPr>
        <w:jc w:val="both"/>
        <w:rPr>
          <w:rFonts w:ascii="Times New Roman" w:hAnsi="Times New Roman" w:cs="Times New Roman"/>
          <w:sz w:val="20"/>
          <w:szCs w:val="20"/>
        </w:rPr>
      </w:pPr>
    </w:p>
    <w:p w14:paraId="3B7AC848" w14:textId="1DA7BBEB" w:rsidR="007B2B85" w:rsidRPr="00D735DA" w:rsidRDefault="007B2B85" w:rsidP="001D275E">
      <w:pPr>
        <w:jc w:val="both"/>
        <w:rPr>
          <w:rFonts w:ascii="Times New Roman" w:hAnsi="Times New Roman" w:cs="Times New Roman"/>
          <w:b/>
          <w:sz w:val="20"/>
          <w:szCs w:val="20"/>
        </w:rPr>
      </w:pPr>
      <w:r w:rsidRPr="00D735DA">
        <w:rPr>
          <w:rFonts w:ascii="Times New Roman" w:hAnsi="Times New Roman" w:cs="Times New Roman"/>
          <w:b/>
          <w:szCs w:val="20"/>
        </w:rPr>
        <w:t>INTRODUCTION</w:t>
      </w:r>
    </w:p>
    <w:p w14:paraId="70625030" w14:textId="77777777"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In October 2022, members of the National Institute for Research in Digital Science and Technology (</w:t>
      </w:r>
      <w:proofErr w:type="spellStart"/>
      <w:r w:rsidRPr="00D735DA">
        <w:rPr>
          <w:rFonts w:ascii="Times New Roman" w:hAnsi="Times New Roman" w:cs="Times New Roman"/>
          <w:sz w:val="20"/>
          <w:szCs w:val="20"/>
        </w:rPr>
        <w:t>Inria</w:t>
      </w:r>
      <w:proofErr w:type="spellEnd"/>
      <w:r w:rsidRPr="00D735DA">
        <w:rPr>
          <w:rFonts w:ascii="Times New Roman" w:hAnsi="Times New Roman" w:cs="Times New Roman"/>
          <w:sz w:val="20"/>
          <w:szCs w:val="20"/>
        </w:rPr>
        <w:t xml:space="preserve">) in France fell victim to a phishing attack. They received an email in French prompting them to confirm their webmail account, with a link that directed them to a fake login page resembling the legitimate central authentication login page of </w:t>
      </w:r>
      <w:proofErr w:type="spellStart"/>
      <w:r w:rsidRPr="00D735DA">
        <w:rPr>
          <w:rFonts w:ascii="Times New Roman" w:hAnsi="Times New Roman" w:cs="Times New Roman"/>
          <w:sz w:val="20"/>
          <w:szCs w:val="20"/>
        </w:rPr>
        <w:t>Inria</w:t>
      </w:r>
      <w:proofErr w:type="spellEnd"/>
      <w:r w:rsidRPr="00D735DA">
        <w:rPr>
          <w:rFonts w:ascii="Times New Roman" w:hAnsi="Times New Roman" w:cs="Times New Roman"/>
          <w:sz w:val="20"/>
          <w:szCs w:val="20"/>
        </w:rPr>
        <w:t>. This incident highlights the persistent threat of phishing attacks, which aim to deceive users into disclosing sensitive information such as passwords.</w:t>
      </w:r>
    </w:p>
    <w:p w14:paraId="06AB4012" w14:textId="77777777" w:rsidR="007B2B85" w:rsidRPr="00D735DA" w:rsidRDefault="007B2B85" w:rsidP="001D275E">
      <w:pPr>
        <w:jc w:val="both"/>
        <w:rPr>
          <w:rFonts w:ascii="Times New Roman" w:hAnsi="Times New Roman" w:cs="Times New Roman"/>
          <w:sz w:val="20"/>
          <w:szCs w:val="20"/>
        </w:rPr>
      </w:pPr>
    </w:p>
    <w:p w14:paraId="72C5A51D" w14:textId="77777777"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With the rapid advancement of technology, the online world has witnessed significant growth in various sectors including e-commerce, online banking, distance learning, e-health, and e-governance. As a result, billions of users have embraced this digital trend, creating personalized accounts on numerous websites to access specialized services. However, this convenience comes with risks, as users are often required to provide personal information, including usernames and passwords, to login to these accounts.</w:t>
      </w:r>
    </w:p>
    <w:p w14:paraId="235C3AAE" w14:textId="77777777" w:rsidR="007B2B85" w:rsidRPr="00D735DA" w:rsidRDefault="007B2B85" w:rsidP="001D275E">
      <w:pPr>
        <w:jc w:val="both"/>
        <w:rPr>
          <w:rFonts w:ascii="Times New Roman" w:hAnsi="Times New Roman" w:cs="Times New Roman"/>
          <w:sz w:val="20"/>
          <w:szCs w:val="20"/>
        </w:rPr>
      </w:pPr>
    </w:p>
    <w:p w14:paraId="2443E37A" w14:textId="77777777"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Phishing attacks exploit this vulnerability by impersonating legitimate websites and tricking users into divulging their confidential information. Attackers employ various techniques, including email phishing, trojan horses, keyloggers, and man-in-the-middle proxies, to steal valuable data such as login credentials. These attacks not only pose a threat to individual privacy but also endanger national security, intellectual property, and organizational secrets.</w:t>
      </w:r>
    </w:p>
    <w:p w14:paraId="5B7A96FC" w14:textId="77777777" w:rsidR="007B2B85" w:rsidRPr="00D735DA" w:rsidRDefault="007B2B85" w:rsidP="001D275E">
      <w:pPr>
        <w:jc w:val="both"/>
        <w:rPr>
          <w:rFonts w:ascii="Times New Roman" w:hAnsi="Times New Roman" w:cs="Times New Roman"/>
          <w:sz w:val="20"/>
          <w:szCs w:val="20"/>
        </w:rPr>
      </w:pPr>
    </w:p>
    <w:p w14:paraId="08FF2F52" w14:textId="77777777"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Traditional security measures, including firewalls, digital certificates, encryption software, and two-factor authentication, have proven insufficient in combating sophisticated phishing attacks. While server-side solutions may offer protection, they often require extensive modifications to websites and are prone to oversight by developers. Therefore, client-side solutions have emerged as an alternative approach to safeguarding users without the need for server support.</w:t>
      </w:r>
    </w:p>
    <w:p w14:paraId="40C7143C" w14:textId="77777777" w:rsidR="007B2B85" w:rsidRPr="00D735DA" w:rsidRDefault="007B2B85" w:rsidP="001D275E">
      <w:pPr>
        <w:jc w:val="both"/>
        <w:rPr>
          <w:rFonts w:ascii="Times New Roman" w:hAnsi="Times New Roman" w:cs="Times New Roman"/>
          <w:sz w:val="20"/>
          <w:szCs w:val="20"/>
        </w:rPr>
      </w:pPr>
    </w:p>
    <w:p w14:paraId="30602B86" w14:textId="77777777"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Anti-phishing tools can be classified based on their detection mechanisms, including blacklists, heuristics, and machine learning. While blacklists provide high accuracy, they may miss zero-day attacks and are susceptible to spam URLs. Heuristic-based techniques offer promising results in identifying phishing sites, but their latency increases over time. In contrast, machine learning-based approaches leverage statistical properties of training data to classify URLs as legitimate or malicious.</w:t>
      </w:r>
    </w:p>
    <w:p w14:paraId="74727277" w14:textId="77777777" w:rsidR="007B2B85" w:rsidRPr="00D735DA" w:rsidRDefault="007B2B85" w:rsidP="001D275E">
      <w:pPr>
        <w:jc w:val="both"/>
        <w:rPr>
          <w:rFonts w:ascii="Times New Roman" w:hAnsi="Times New Roman" w:cs="Times New Roman"/>
          <w:sz w:val="20"/>
          <w:szCs w:val="20"/>
        </w:rPr>
      </w:pPr>
    </w:p>
    <w:p w14:paraId="659E47AC" w14:textId="77777777"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In this paper, we propose PhishCatcher, a stateless client-side tool designed to protect against web spoofing attacks using machine learning techniques. PhishCatcher is implemented as a Google Chrome extension, employing the random forest algorithm to classify login web pages as either legitimate or spoofed. We conducted experiments to evaluate the effectiveness and accuracy of PhishCatcher on real web applications, yielding remarkable results.</w:t>
      </w:r>
    </w:p>
    <w:p w14:paraId="043088D9" w14:textId="77777777" w:rsidR="007B2B85" w:rsidRPr="00D735DA" w:rsidRDefault="007B2B85" w:rsidP="001D275E">
      <w:pPr>
        <w:jc w:val="both"/>
        <w:rPr>
          <w:rFonts w:ascii="Times New Roman" w:hAnsi="Times New Roman" w:cs="Times New Roman"/>
          <w:sz w:val="20"/>
          <w:szCs w:val="20"/>
        </w:rPr>
      </w:pPr>
    </w:p>
    <w:p w14:paraId="54FEADDE" w14:textId="5DBEAA58"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The contributions of this research include the proposal and development of a client-side anti-phishing mechanism, the design and implementation of the PhishCatcher Google Chrome extension, careful selection of web features for the phishing classifier algorithm, and experimental analysis of Phish Catcher’s performance.</w:t>
      </w:r>
    </w:p>
    <w:p w14:paraId="496110F6" w14:textId="77777777" w:rsidR="007B2B85" w:rsidRPr="00D735DA" w:rsidRDefault="007B2B85" w:rsidP="001D275E">
      <w:pPr>
        <w:jc w:val="both"/>
        <w:rPr>
          <w:rFonts w:ascii="Times New Roman" w:hAnsi="Times New Roman" w:cs="Times New Roman"/>
          <w:sz w:val="20"/>
          <w:szCs w:val="20"/>
        </w:rPr>
      </w:pPr>
    </w:p>
    <w:p w14:paraId="2BD49C1D" w14:textId="7699CF07"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The remainder of the paper is organized as follows: Section II provides a summary of related work in the literature, Section III discusses the research methodology, Section IV describes the design and development of the Google Chrome extension, Section V presents the testing results, Section VI evaluates the extension, and Section VII concludes the paper.</w:t>
      </w:r>
    </w:p>
    <w:p w14:paraId="375849CD" w14:textId="297A1F23" w:rsidR="007B2B85" w:rsidRPr="00D735DA" w:rsidRDefault="007B2B85" w:rsidP="001D275E">
      <w:pPr>
        <w:jc w:val="both"/>
        <w:rPr>
          <w:rFonts w:ascii="Times New Roman" w:hAnsi="Times New Roman" w:cs="Times New Roman"/>
          <w:b/>
          <w:sz w:val="20"/>
          <w:szCs w:val="20"/>
        </w:rPr>
      </w:pPr>
      <w:r w:rsidRPr="00D735DA">
        <w:rPr>
          <w:rFonts w:ascii="Times New Roman" w:hAnsi="Times New Roman" w:cs="Times New Roman"/>
          <w:b/>
          <w:szCs w:val="20"/>
        </w:rPr>
        <w:t>RELATED</w:t>
      </w:r>
      <w:r w:rsidRPr="00D735DA">
        <w:rPr>
          <w:rFonts w:ascii="Times New Roman" w:hAnsi="Times New Roman" w:cs="Times New Roman"/>
          <w:b/>
          <w:sz w:val="20"/>
          <w:szCs w:val="20"/>
        </w:rPr>
        <w:t xml:space="preserve"> WORK</w:t>
      </w:r>
    </w:p>
    <w:p w14:paraId="51140DB8" w14:textId="77777777"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Numerous techniques and tools have been developed to mitigate the risks posed by phishing attacks. This section provides an overview of existing anti-phishing tools and frameworks, categorized into seven major schemes:</w:t>
      </w:r>
    </w:p>
    <w:p w14:paraId="095F3A4B" w14:textId="77777777" w:rsidR="007B2B85" w:rsidRPr="00D735DA" w:rsidRDefault="007B2B85" w:rsidP="001D275E">
      <w:pPr>
        <w:jc w:val="both"/>
        <w:rPr>
          <w:rFonts w:ascii="Times New Roman" w:hAnsi="Times New Roman" w:cs="Times New Roman"/>
          <w:sz w:val="20"/>
          <w:szCs w:val="20"/>
        </w:rPr>
      </w:pPr>
    </w:p>
    <w:p w14:paraId="254BF8AF" w14:textId="77777777" w:rsidR="007B2B85" w:rsidRPr="00D735DA" w:rsidRDefault="007B2B85" w:rsidP="001D275E">
      <w:pPr>
        <w:jc w:val="both"/>
        <w:rPr>
          <w:rFonts w:ascii="Times New Roman" w:hAnsi="Times New Roman" w:cs="Times New Roman"/>
          <w:b/>
          <w:sz w:val="20"/>
          <w:szCs w:val="20"/>
        </w:rPr>
      </w:pPr>
      <w:r w:rsidRPr="00D735DA">
        <w:rPr>
          <w:rFonts w:ascii="Times New Roman" w:hAnsi="Times New Roman" w:cs="Times New Roman"/>
          <w:b/>
          <w:sz w:val="20"/>
          <w:szCs w:val="20"/>
        </w:rPr>
        <w:t>A. Visual Similarity and Page Content Investigation:</w:t>
      </w:r>
    </w:p>
    <w:p w14:paraId="6E901635" w14:textId="77777777"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 </w:t>
      </w:r>
      <w:proofErr w:type="spellStart"/>
      <w:r w:rsidRPr="00D735DA">
        <w:rPr>
          <w:rFonts w:ascii="Times New Roman" w:hAnsi="Times New Roman" w:cs="Times New Roman"/>
          <w:sz w:val="20"/>
          <w:szCs w:val="20"/>
        </w:rPr>
        <w:t>SpoofCatch</w:t>
      </w:r>
      <w:proofErr w:type="spellEnd"/>
      <w:r w:rsidRPr="00D735DA">
        <w:rPr>
          <w:rFonts w:ascii="Times New Roman" w:hAnsi="Times New Roman" w:cs="Times New Roman"/>
          <w:sz w:val="20"/>
          <w:szCs w:val="20"/>
        </w:rPr>
        <w:t>: Utilizes visual similarity to identify phishing websites based on screenshots of login pages.</w:t>
      </w:r>
    </w:p>
    <w:p w14:paraId="28B0D7C8" w14:textId="77777777"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 Strategies based on visual distinction between phishing and legitimate websites using text, layout, and images.</w:t>
      </w:r>
    </w:p>
    <w:p w14:paraId="2352D61F" w14:textId="77777777"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 Content-focused methodologies employing Term Frequency-Inverse Document Frequency (TF-IDF) filter and Gestalt philosophy.</w:t>
      </w:r>
    </w:p>
    <w:p w14:paraId="3BED1B29" w14:textId="77777777"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 PWDHASH++: Analyzes visual similarities between websites based on Gestalt philosophy.</w:t>
      </w:r>
    </w:p>
    <w:p w14:paraId="1237BAB4" w14:textId="77777777" w:rsidR="007B2B85" w:rsidRPr="00D735DA" w:rsidRDefault="007B2B85" w:rsidP="001D275E">
      <w:pPr>
        <w:jc w:val="both"/>
        <w:rPr>
          <w:rFonts w:ascii="Times New Roman" w:hAnsi="Times New Roman" w:cs="Times New Roman"/>
          <w:sz w:val="20"/>
          <w:szCs w:val="20"/>
        </w:rPr>
      </w:pPr>
    </w:p>
    <w:p w14:paraId="7F0257D0" w14:textId="77777777" w:rsidR="007B2B85" w:rsidRPr="00D735DA" w:rsidRDefault="007B2B85" w:rsidP="001D275E">
      <w:pPr>
        <w:jc w:val="both"/>
        <w:rPr>
          <w:rFonts w:ascii="Times New Roman" w:hAnsi="Times New Roman" w:cs="Times New Roman"/>
          <w:b/>
          <w:sz w:val="20"/>
          <w:szCs w:val="20"/>
        </w:rPr>
      </w:pPr>
      <w:r w:rsidRPr="00D735DA">
        <w:rPr>
          <w:rFonts w:ascii="Times New Roman" w:hAnsi="Times New Roman" w:cs="Times New Roman"/>
          <w:b/>
          <w:sz w:val="20"/>
          <w:szCs w:val="20"/>
        </w:rPr>
        <w:t>B. Hybrid Approach for Phishing Detection:</w:t>
      </w:r>
    </w:p>
    <w:p w14:paraId="17EFD142" w14:textId="77777777"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 Dynamic Category Decision Algorithm (DCDA): Utilizes deep learning for phishing detection.</w:t>
      </w:r>
    </w:p>
    <w:p w14:paraId="663B8CD8" w14:textId="77777777"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 Hybrid machine learning models combining multiple techniques for improved effectiveness.</w:t>
      </w:r>
    </w:p>
    <w:p w14:paraId="15971955" w14:textId="77777777"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 Repeated Incremental Pruning to Produce Error Reduction (RIPPER) algorithm for malicious email detection.</w:t>
      </w:r>
    </w:p>
    <w:p w14:paraId="60B383B4" w14:textId="77777777" w:rsidR="007B2B85" w:rsidRPr="00D735DA" w:rsidRDefault="007B2B85" w:rsidP="001D275E">
      <w:pPr>
        <w:jc w:val="both"/>
        <w:rPr>
          <w:rFonts w:ascii="Times New Roman" w:hAnsi="Times New Roman" w:cs="Times New Roman"/>
          <w:sz w:val="20"/>
          <w:szCs w:val="20"/>
        </w:rPr>
      </w:pPr>
    </w:p>
    <w:p w14:paraId="61D08893" w14:textId="77777777" w:rsidR="007B2B85" w:rsidRPr="00D735DA" w:rsidRDefault="007B2B85" w:rsidP="001D275E">
      <w:pPr>
        <w:jc w:val="both"/>
        <w:rPr>
          <w:rFonts w:ascii="Times New Roman" w:hAnsi="Times New Roman" w:cs="Times New Roman"/>
          <w:b/>
          <w:sz w:val="20"/>
          <w:szCs w:val="20"/>
        </w:rPr>
      </w:pPr>
      <w:r w:rsidRPr="00D735DA">
        <w:rPr>
          <w:rFonts w:ascii="Times New Roman" w:hAnsi="Times New Roman" w:cs="Times New Roman"/>
          <w:b/>
          <w:sz w:val="20"/>
          <w:szCs w:val="20"/>
        </w:rPr>
        <w:t>C. Anti-Phishing Machine Learning Techniques:</w:t>
      </w:r>
    </w:p>
    <w:p w14:paraId="181456BB" w14:textId="77777777"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 Various machine learning algorithms such as logistic regression, random forest, and support vector machines (SVM) used for phishing detection.</w:t>
      </w:r>
    </w:p>
    <w:p w14:paraId="5F5009EA" w14:textId="77777777"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 Application of machine learning on noisy datasets for effective detection.</w:t>
      </w:r>
    </w:p>
    <w:p w14:paraId="1C9948E0" w14:textId="7A0100C7"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 Implementation of supervised learning techniques for </w:t>
      </w:r>
      <w:r w:rsidR="005E7C93" w:rsidRPr="00D735DA">
        <w:rPr>
          <w:rFonts w:ascii="Times New Roman" w:hAnsi="Times New Roman" w:cs="Times New Roman"/>
          <w:sz w:val="20"/>
          <w:szCs w:val="20"/>
        </w:rPr>
        <w:t xml:space="preserve">the </w:t>
      </w:r>
      <w:r w:rsidRPr="00D735DA">
        <w:rPr>
          <w:rFonts w:ascii="Times New Roman" w:hAnsi="Times New Roman" w:cs="Times New Roman"/>
          <w:sz w:val="20"/>
          <w:szCs w:val="20"/>
        </w:rPr>
        <w:t>classification of malicious websites.</w:t>
      </w:r>
    </w:p>
    <w:p w14:paraId="3F8D7E4F" w14:textId="77777777" w:rsidR="007B2B85" w:rsidRPr="00D735DA" w:rsidRDefault="007B2B85" w:rsidP="001D275E">
      <w:pPr>
        <w:jc w:val="both"/>
        <w:rPr>
          <w:rFonts w:ascii="Times New Roman" w:hAnsi="Times New Roman" w:cs="Times New Roman"/>
          <w:sz w:val="20"/>
          <w:szCs w:val="20"/>
        </w:rPr>
      </w:pPr>
    </w:p>
    <w:p w14:paraId="32337ABC" w14:textId="77777777" w:rsidR="007B2B85" w:rsidRPr="00D735DA" w:rsidRDefault="007B2B85" w:rsidP="001D275E">
      <w:pPr>
        <w:jc w:val="both"/>
        <w:rPr>
          <w:rFonts w:ascii="Times New Roman" w:hAnsi="Times New Roman" w:cs="Times New Roman"/>
          <w:b/>
          <w:sz w:val="20"/>
          <w:szCs w:val="20"/>
        </w:rPr>
      </w:pPr>
      <w:r w:rsidRPr="00D735DA">
        <w:rPr>
          <w:rFonts w:ascii="Times New Roman" w:hAnsi="Times New Roman" w:cs="Times New Roman"/>
          <w:b/>
          <w:sz w:val="20"/>
          <w:szCs w:val="20"/>
        </w:rPr>
        <w:t>D. Online Training Procedures Preventing Phishing:</w:t>
      </w:r>
    </w:p>
    <w:p w14:paraId="7BF8568F" w14:textId="77777777"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 Studies evaluating the effectiveness of online learning strategies and phishing email filters.</w:t>
      </w:r>
    </w:p>
    <w:p w14:paraId="011DAB1B" w14:textId="77777777"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lastRenderedPageBreak/>
        <w:t>- Methods for identifying phishing websites based on website source code analysis.</w:t>
      </w:r>
    </w:p>
    <w:p w14:paraId="6A39E7B9" w14:textId="77777777"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 Development of embedded email training schemes for educating users about phishing threats.</w:t>
      </w:r>
    </w:p>
    <w:p w14:paraId="4A7B97E6" w14:textId="77777777" w:rsidR="007B2B85" w:rsidRPr="00D735DA" w:rsidRDefault="007B2B85" w:rsidP="001D275E">
      <w:pPr>
        <w:jc w:val="both"/>
        <w:rPr>
          <w:rFonts w:ascii="Times New Roman" w:hAnsi="Times New Roman" w:cs="Times New Roman"/>
          <w:sz w:val="20"/>
          <w:szCs w:val="20"/>
        </w:rPr>
      </w:pPr>
    </w:p>
    <w:p w14:paraId="027F22E2" w14:textId="77777777" w:rsidR="007B2B85" w:rsidRPr="00D735DA" w:rsidRDefault="007B2B85" w:rsidP="001D275E">
      <w:pPr>
        <w:jc w:val="both"/>
        <w:rPr>
          <w:rFonts w:ascii="Times New Roman" w:hAnsi="Times New Roman" w:cs="Times New Roman"/>
          <w:b/>
          <w:sz w:val="20"/>
          <w:szCs w:val="20"/>
        </w:rPr>
      </w:pPr>
      <w:r w:rsidRPr="00D735DA">
        <w:rPr>
          <w:rFonts w:ascii="Times New Roman" w:hAnsi="Times New Roman" w:cs="Times New Roman"/>
          <w:b/>
          <w:sz w:val="20"/>
          <w:szCs w:val="20"/>
        </w:rPr>
        <w:t>E. Automated Classification of Fake and Genuine Websites:</w:t>
      </w:r>
    </w:p>
    <w:p w14:paraId="6269E0C9" w14:textId="77777777"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 Automated Individual White List (AIWL): Maintains a white list of known legitimate websites.</w:t>
      </w:r>
    </w:p>
    <w:p w14:paraId="12E17111" w14:textId="77777777"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 Scalable machine learning classifiers for dynamic management of website blacklists.</w:t>
      </w:r>
    </w:p>
    <w:p w14:paraId="6DBB4ED2" w14:textId="77777777" w:rsidR="007B2B85" w:rsidRPr="00D735DA" w:rsidRDefault="007B2B85" w:rsidP="001D275E">
      <w:pPr>
        <w:jc w:val="both"/>
        <w:rPr>
          <w:rFonts w:ascii="Times New Roman" w:hAnsi="Times New Roman" w:cs="Times New Roman"/>
          <w:sz w:val="20"/>
          <w:szCs w:val="20"/>
        </w:rPr>
      </w:pPr>
    </w:p>
    <w:p w14:paraId="45CBD097" w14:textId="77777777" w:rsidR="007B2B85" w:rsidRPr="00D735DA" w:rsidRDefault="007B2B85" w:rsidP="001D275E">
      <w:pPr>
        <w:jc w:val="both"/>
        <w:rPr>
          <w:rFonts w:ascii="Times New Roman" w:hAnsi="Times New Roman" w:cs="Times New Roman"/>
          <w:b/>
          <w:sz w:val="20"/>
          <w:szCs w:val="20"/>
        </w:rPr>
      </w:pPr>
      <w:r w:rsidRPr="00D735DA">
        <w:rPr>
          <w:rFonts w:ascii="Times New Roman" w:hAnsi="Times New Roman" w:cs="Times New Roman"/>
          <w:b/>
          <w:sz w:val="20"/>
          <w:szCs w:val="20"/>
        </w:rPr>
        <w:t>F. URL Analysis for Detecting Phishing:</w:t>
      </w:r>
    </w:p>
    <w:p w14:paraId="370E05E6" w14:textId="77777777"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 Lightweight URL-based phishing detection approaches leveraging supervised learning.</w:t>
      </w:r>
    </w:p>
    <w:p w14:paraId="3005289D" w14:textId="77777777"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 Lexical evaluation of URL tokens and tokenization methods for improved prediction efficiency.</w:t>
      </w:r>
    </w:p>
    <w:p w14:paraId="50F3E3A1" w14:textId="77777777" w:rsidR="007B2B85" w:rsidRPr="00D735DA" w:rsidRDefault="007B2B85" w:rsidP="001D275E">
      <w:pPr>
        <w:jc w:val="both"/>
        <w:rPr>
          <w:rFonts w:ascii="Times New Roman" w:hAnsi="Times New Roman" w:cs="Times New Roman"/>
          <w:sz w:val="20"/>
          <w:szCs w:val="20"/>
        </w:rPr>
      </w:pPr>
    </w:p>
    <w:p w14:paraId="3770741A" w14:textId="77777777" w:rsidR="007B2B85" w:rsidRPr="00D735DA" w:rsidRDefault="007B2B85" w:rsidP="001D275E">
      <w:pPr>
        <w:jc w:val="both"/>
        <w:rPr>
          <w:rFonts w:ascii="Times New Roman" w:hAnsi="Times New Roman" w:cs="Times New Roman"/>
          <w:b/>
          <w:sz w:val="20"/>
          <w:szCs w:val="20"/>
        </w:rPr>
      </w:pPr>
      <w:r w:rsidRPr="00D735DA">
        <w:rPr>
          <w:rFonts w:ascii="Times New Roman" w:hAnsi="Times New Roman" w:cs="Times New Roman"/>
          <w:b/>
          <w:sz w:val="20"/>
          <w:szCs w:val="20"/>
        </w:rPr>
        <w:t>G. Significant Anti-Phishing Tools:</w:t>
      </w:r>
    </w:p>
    <w:p w14:paraId="7022D066" w14:textId="77777777"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 </w:t>
      </w:r>
      <w:proofErr w:type="spellStart"/>
      <w:r w:rsidRPr="00D735DA">
        <w:rPr>
          <w:rFonts w:ascii="Times New Roman" w:hAnsi="Times New Roman" w:cs="Times New Roman"/>
          <w:sz w:val="20"/>
          <w:szCs w:val="20"/>
        </w:rPr>
        <w:t>Spoofguard</w:t>
      </w:r>
      <w:proofErr w:type="spellEnd"/>
      <w:r w:rsidRPr="00D735DA">
        <w:rPr>
          <w:rFonts w:ascii="Times New Roman" w:hAnsi="Times New Roman" w:cs="Times New Roman"/>
          <w:sz w:val="20"/>
          <w:szCs w:val="20"/>
        </w:rPr>
        <w:t>: Browser extension displaying photographic passwords and warning users of potential scams.</w:t>
      </w:r>
    </w:p>
    <w:p w14:paraId="02A1D9C9" w14:textId="77777777"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 BOGUSBITER: Anti-phishing tool employing an offensive </w:t>
      </w:r>
      <w:proofErr w:type="spellStart"/>
      <w:r w:rsidRPr="00D735DA">
        <w:rPr>
          <w:rFonts w:ascii="Times New Roman" w:hAnsi="Times New Roman" w:cs="Times New Roman"/>
          <w:sz w:val="20"/>
          <w:szCs w:val="20"/>
        </w:rPr>
        <w:t>defense</w:t>
      </w:r>
      <w:proofErr w:type="spellEnd"/>
      <w:r w:rsidRPr="00D735DA">
        <w:rPr>
          <w:rFonts w:ascii="Times New Roman" w:hAnsi="Times New Roman" w:cs="Times New Roman"/>
          <w:sz w:val="20"/>
          <w:szCs w:val="20"/>
        </w:rPr>
        <w:t xml:space="preserve"> strategy by feeding bogus data to malicious sites.</w:t>
      </w:r>
    </w:p>
    <w:p w14:paraId="162CA9E5" w14:textId="77777777"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 </w:t>
      </w:r>
      <w:proofErr w:type="spellStart"/>
      <w:r w:rsidRPr="00D735DA">
        <w:rPr>
          <w:rFonts w:ascii="Times New Roman" w:hAnsi="Times New Roman" w:cs="Times New Roman"/>
          <w:sz w:val="20"/>
          <w:szCs w:val="20"/>
        </w:rPr>
        <w:t>MadTracer</w:t>
      </w:r>
      <w:proofErr w:type="spellEnd"/>
      <w:r w:rsidRPr="00D735DA">
        <w:rPr>
          <w:rFonts w:ascii="Times New Roman" w:hAnsi="Times New Roman" w:cs="Times New Roman"/>
          <w:sz w:val="20"/>
          <w:szCs w:val="20"/>
        </w:rPr>
        <w:t xml:space="preserve">: Detection tool for </w:t>
      </w:r>
      <w:proofErr w:type="spellStart"/>
      <w:r w:rsidRPr="00D735DA">
        <w:rPr>
          <w:rFonts w:ascii="Times New Roman" w:hAnsi="Times New Roman" w:cs="Times New Roman"/>
          <w:sz w:val="20"/>
          <w:szCs w:val="20"/>
        </w:rPr>
        <w:t>malvertising</w:t>
      </w:r>
      <w:proofErr w:type="spellEnd"/>
      <w:r w:rsidRPr="00D735DA">
        <w:rPr>
          <w:rFonts w:ascii="Times New Roman" w:hAnsi="Times New Roman" w:cs="Times New Roman"/>
          <w:sz w:val="20"/>
          <w:szCs w:val="20"/>
        </w:rPr>
        <w:t xml:space="preserve"> attacks, capturing harmful domain tracks more effectively than existing solutions.</w:t>
      </w:r>
    </w:p>
    <w:p w14:paraId="4A7E80AC" w14:textId="77777777"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 </w:t>
      </w:r>
      <w:proofErr w:type="spellStart"/>
      <w:r w:rsidRPr="00D735DA">
        <w:rPr>
          <w:rFonts w:ascii="Times New Roman" w:hAnsi="Times New Roman" w:cs="Times New Roman"/>
          <w:sz w:val="20"/>
          <w:szCs w:val="20"/>
        </w:rPr>
        <w:t>Prophiler</w:t>
      </w:r>
      <w:proofErr w:type="spellEnd"/>
      <w:r w:rsidRPr="00D735DA">
        <w:rPr>
          <w:rFonts w:ascii="Times New Roman" w:hAnsi="Times New Roman" w:cs="Times New Roman"/>
          <w:sz w:val="20"/>
          <w:szCs w:val="20"/>
        </w:rPr>
        <w:t>: Framework for reducing the number of web pages needing evaluation to identify harmful websites.</w:t>
      </w:r>
    </w:p>
    <w:p w14:paraId="721B2617" w14:textId="77777777"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 DAISY: Lightweight identification and prevention system for defending software-defined networks against DoS attacks.</w:t>
      </w:r>
    </w:p>
    <w:p w14:paraId="169137DE" w14:textId="77777777" w:rsidR="007B2B85" w:rsidRPr="00D735DA" w:rsidRDefault="007B2B85" w:rsidP="001D275E">
      <w:pPr>
        <w:jc w:val="both"/>
        <w:rPr>
          <w:rFonts w:ascii="Times New Roman" w:hAnsi="Times New Roman" w:cs="Times New Roman"/>
          <w:sz w:val="20"/>
          <w:szCs w:val="20"/>
        </w:rPr>
      </w:pPr>
    </w:p>
    <w:p w14:paraId="05A83050" w14:textId="4A64E55D"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These tools and techniques demonstrate a diverse range of approaches to combat phishing attacks, incorporating visual similarity analysis, machine learning algorithms, URL analysis, and online training procedures. Continued research and development in this field are essential to stay ahead of evolving phishing threats and protect users' online security and privacy.</w:t>
      </w:r>
    </w:p>
    <w:p w14:paraId="630725ED" w14:textId="77777777" w:rsidR="00A21161" w:rsidRPr="00D735DA" w:rsidRDefault="00A21161" w:rsidP="001D275E">
      <w:pPr>
        <w:jc w:val="both"/>
        <w:rPr>
          <w:rFonts w:ascii="Times New Roman" w:hAnsi="Times New Roman" w:cs="Times New Roman"/>
          <w:b/>
          <w:sz w:val="20"/>
          <w:szCs w:val="20"/>
        </w:rPr>
      </w:pPr>
    </w:p>
    <w:p w14:paraId="6FB7155F" w14:textId="684EA881" w:rsidR="007B2B85" w:rsidRPr="00D735DA" w:rsidRDefault="007B2B85" w:rsidP="001D275E">
      <w:pPr>
        <w:jc w:val="both"/>
        <w:rPr>
          <w:rFonts w:ascii="Times New Roman" w:hAnsi="Times New Roman" w:cs="Times New Roman"/>
          <w:b/>
          <w:sz w:val="20"/>
          <w:szCs w:val="20"/>
        </w:rPr>
      </w:pPr>
      <w:r w:rsidRPr="00D735DA">
        <w:rPr>
          <w:rFonts w:ascii="Times New Roman" w:hAnsi="Times New Roman" w:cs="Times New Roman"/>
          <w:b/>
          <w:szCs w:val="20"/>
        </w:rPr>
        <w:t>RESEARCH</w:t>
      </w:r>
      <w:r w:rsidRPr="00D735DA">
        <w:rPr>
          <w:rFonts w:ascii="Times New Roman" w:hAnsi="Times New Roman" w:cs="Times New Roman"/>
          <w:b/>
          <w:sz w:val="20"/>
          <w:szCs w:val="20"/>
        </w:rPr>
        <w:t xml:space="preserve"> METHODOLOGY</w:t>
      </w:r>
    </w:p>
    <w:p w14:paraId="5DBBD339" w14:textId="77777777"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In our research methodology, we conducted an extensive review of relevant literature to understand the current state-of-the-art in phishing attacks, web spoofing, machine learning, and various detection mechanisms. Subsequently, we explored several machine learning-based frameworks for detecting malicious login pages and compared them with our proposed plug-ins. Additionally, we performed Document Object Model (DOM) analysis and utilized JavaScript and Python to develop a sophisticated Google Chrome extension for detecting spoofing attacks. The primary objective was to create a browser add-on that acts as a classifier for fake and authentic login pages, providing phishing warnings to users in real-time.</w:t>
      </w:r>
    </w:p>
    <w:p w14:paraId="09A31956" w14:textId="77777777" w:rsidR="007B2B85" w:rsidRPr="00D735DA" w:rsidRDefault="007B2B85" w:rsidP="001D275E">
      <w:pPr>
        <w:jc w:val="both"/>
        <w:rPr>
          <w:rFonts w:ascii="Times New Roman" w:hAnsi="Times New Roman" w:cs="Times New Roman"/>
          <w:sz w:val="20"/>
          <w:szCs w:val="20"/>
        </w:rPr>
      </w:pPr>
    </w:p>
    <w:p w14:paraId="510FB3BC" w14:textId="77777777" w:rsidR="007B2B85" w:rsidRPr="00D735DA" w:rsidRDefault="007B2B85" w:rsidP="001D275E">
      <w:pPr>
        <w:jc w:val="both"/>
        <w:rPr>
          <w:rFonts w:ascii="Times New Roman" w:hAnsi="Times New Roman" w:cs="Times New Roman"/>
          <w:b/>
          <w:sz w:val="20"/>
          <w:szCs w:val="20"/>
        </w:rPr>
      </w:pPr>
      <w:r w:rsidRPr="00D735DA">
        <w:rPr>
          <w:rFonts w:ascii="Times New Roman" w:hAnsi="Times New Roman" w:cs="Times New Roman"/>
          <w:b/>
          <w:sz w:val="20"/>
          <w:szCs w:val="20"/>
        </w:rPr>
        <w:t>A. Model Selection:</w:t>
      </w:r>
    </w:p>
    <w:p w14:paraId="626F15AD" w14:textId="77777777"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We selected the random forest classifier for our model, as it has shown superior performance in detecting phishing attempts compared to other techniques. While data mining-based methods are effective in identifying phishing attacks, implementing them directly in browsers for real-time detection presents challenges. Unlike conventional server-based approaches, our proposed method runs the classification algorithm inside the browser, offering benefits such as better privacy and independence from network latency.</w:t>
      </w:r>
    </w:p>
    <w:p w14:paraId="5A9F7AA4" w14:textId="4D095722" w:rsidR="007B2B85" w:rsidRPr="00D735DA" w:rsidRDefault="007B2B85" w:rsidP="001D275E">
      <w:pPr>
        <w:jc w:val="both"/>
        <w:rPr>
          <w:rFonts w:ascii="Times New Roman" w:hAnsi="Times New Roman" w:cs="Times New Roman"/>
          <w:sz w:val="20"/>
          <w:szCs w:val="20"/>
        </w:rPr>
      </w:pPr>
    </w:p>
    <w:p w14:paraId="7A608FE2" w14:textId="657CDDD1" w:rsidR="00963626" w:rsidRPr="00D735DA" w:rsidRDefault="00963626" w:rsidP="001D275E">
      <w:pPr>
        <w:jc w:val="both"/>
        <w:rPr>
          <w:rFonts w:ascii="Times New Roman" w:hAnsi="Times New Roman" w:cs="Times New Roman"/>
          <w:sz w:val="20"/>
          <w:szCs w:val="20"/>
        </w:rPr>
      </w:pPr>
    </w:p>
    <w:p w14:paraId="02567990" w14:textId="77777777" w:rsidR="00963626" w:rsidRPr="00D735DA" w:rsidRDefault="00963626" w:rsidP="001D275E">
      <w:pPr>
        <w:jc w:val="both"/>
        <w:rPr>
          <w:rFonts w:ascii="Times New Roman" w:hAnsi="Times New Roman" w:cs="Times New Roman"/>
          <w:sz w:val="20"/>
          <w:szCs w:val="20"/>
        </w:rPr>
      </w:pPr>
    </w:p>
    <w:p w14:paraId="3330DBE4" w14:textId="77777777" w:rsidR="007B2B85" w:rsidRPr="00D735DA" w:rsidRDefault="007B2B85" w:rsidP="001D275E">
      <w:pPr>
        <w:jc w:val="both"/>
        <w:rPr>
          <w:rFonts w:ascii="Times New Roman" w:hAnsi="Times New Roman" w:cs="Times New Roman"/>
          <w:b/>
          <w:sz w:val="20"/>
          <w:szCs w:val="20"/>
        </w:rPr>
      </w:pPr>
      <w:r w:rsidRPr="00D735DA">
        <w:rPr>
          <w:rFonts w:ascii="Times New Roman" w:hAnsi="Times New Roman" w:cs="Times New Roman"/>
          <w:b/>
          <w:sz w:val="20"/>
          <w:szCs w:val="20"/>
        </w:rPr>
        <w:t>B. Pre-processing:</w:t>
      </w:r>
    </w:p>
    <w:p w14:paraId="74708C65" w14:textId="77777777"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For feature extraction, we utilized data from various sources, including the UCI Machine Learning Repository, a collection of hijacked journal websites, blacklisted URLs from </w:t>
      </w:r>
      <w:proofErr w:type="spellStart"/>
      <w:r w:rsidRPr="00D735DA">
        <w:rPr>
          <w:rFonts w:ascii="Times New Roman" w:hAnsi="Times New Roman" w:cs="Times New Roman"/>
          <w:sz w:val="20"/>
          <w:szCs w:val="20"/>
        </w:rPr>
        <w:t>PhishTank</w:t>
      </w:r>
      <w:proofErr w:type="spellEnd"/>
      <w:r w:rsidRPr="00D735DA">
        <w:rPr>
          <w:rFonts w:ascii="Times New Roman" w:hAnsi="Times New Roman" w:cs="Times New Roman"/>
          <w:sz w:val="20"/>
          <w:szCs w:val="20"/>
        </w:rPr>
        <w:t>, and genuine URLs from moz.com/top500.</w:t>
      </w:r>
    </w:p>
    <w:p w14:paraId="1CC70557" w14:textId="77777777" w:rsidR="007B2B85" w:rsidRPr="00D735DA" w:rsidRDefault="007B2B85" w:rsidP="001D275E">
      <w:pPr>
        <w:jc w:val="both"/>
        <w:rPr>
          <w:rFonts w:ascii="Times New Roman" w:hAnsi="Times New Roman" w:cs="Times New Roman"/>
          <w:sz w:val="20"/>
          <w:szCs w:val="20"/>
        </w:rPr>
      </w:pPr>
    </w:p>
    <w:p w14:paraId="1A249DD2" w14:textId="77777777" w:rsidR="007B2B85" w:rsidRPr="00D735DA" w:rsidRDefault="007B2B85" w:rsidP="001D275E">
      <w:pPr>
        <w:jc w:val="both"/>
        <w:rPr>
          <w:rFonts w:ascii="Times New Roman" w:hAnsi="Times New Roman" w:cs="Times New Roman"/>
          <w:b/>
          <w:sz w:val="20"/>
          <w:szCs w:val="20"/>
        </w:rPr>
      </w:pPr>
      <w:r w:rsidRPr="00D735DA">
        <w:rPr>
          <w:rFonts w:ascii="Times New Roman" w:hAnsi="Times New Roman" w:cs="Times New Roman"/>
          <w:b/>
          <w:sz w:val="20"/>
          <w:szCs w:val="20"/>
        </w:rPr>
        <w:t>C. Features Collection:</w:t>
      </w:r>
    </w:p>
    <w:p w14:paraId="09C73225" w14:textId="77777777"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We faced challenges in selecting suitable features due to the absence of well-fitting datasets and disagreement in the literature regarding ultimate distinguishing attributes of phished websites. Despite this, we curated a feature set based on a thorough analysis of existing strategies, focusing on address bar, abnormal, HTML and JavaScript, and domain-based features.</w:t>
      </w:r>
    </w:p>
    <w:p w14:paraId="39DB7967" w14:textId="77777777" w:rsidR="007B2B85" w:rsidRPr="00D735DA" w:rsidRDefault="007B2B85" w:rsidP="001D275E">
      <w:pPr>
        <w:jc w:val="both"/>
        <w:rPr>
          <w:rFonts w:ascii="Times New Roman" w:hAnsi="Times New Roman" w:cs="Times New Roman"/>
          <w:sz w:val="20"/>
          <w:szCs w:val="20"/>
        </w:rPr>
      </w:pPr>
    </w:p>
    <w:p w14:paraId="33CD3498" w14:textId="77777777" w:rsidR="007B2B85" w:rsidRPr="00D735DA" w:rsidRDefault="007B2B85" w:rsidP="001D275E">
      <w:pPr>
        <w:jc w:val="both"/>
        <w:rPr>
          <w:rFonts w:ascii="Times New Roman" w:hAnsi="Times New Roman" w:cs="Times New Roman"/>
          <w:b/>
          <w:sz w:val="20"/>
          <w:szCs w:val="20"/>
        </w:rPr>
      </w:pPr>
      <w:r w:rsidRPr="00D735DA">
        <w:rPr>
          <w:rFonts w:ascii="Times New Roman" w:hAnsi="Times New Roman" w:cs="Times New Roman"/>
          <w:b/>
          <w:sz w:val="20"/>
          <w:szCs w:val="20"/>
        </w:rPr>
        <w:t>D. Classification and Classifier Selection:</w:t>
      </w:r>
    </w:p>
    <w:p w14:paraId="62676C54" w14:textId="77777777"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We employed a supervised learning approach for classification, with the random forest algorithm selected due to its versatility, ease of use, and superior performance. The random forest algorithm creates an ensemble of decision trees, reducing overfitting and improving accuracy. Our proposed model utilizes the random forest classifier to identify potential phishing attacks and alert users through the PhishCatcher browser extension.</w:t>
      </w:r>
    </w:p>
    <w:p w14:paraId="34B3CCCD" w14:textId="77777777" w:rsidR="007B2B85" w:rsidRPr="00D735DA" w:rsidRDefault="007B2B85" w:rsidP="001D275E">
      <w:pPr>
        <w:jc w:val="both"/>
        <w:rPr>
          <w:rFonts w:ascii="Times New Roman" w:hAnsi="Times New Roman" w:cs="Times New Roman"/>
          <w:sz w:val="20"/>
          <w:szCs w:val="20"/>
        </w:rPr>
      </w:pPr>
    </w:p>
    <w:p w14:paraId="1675C9D9" w14:textId="4A824C99" w:rsidR="007B2B85" w:rsidRPr="00D735DA" w:rsidRDefault="007B2B85" w:rsidP="001D275E">
      <w:pPr>
        <w:jc w:val="both"/>
        <w:rPr>
          <w:rFonts w:ascii="Times New Roman" w:hAnsi="Times New Roman" w:cs="Times New Roman"/>
          <w:sz w:val="20"/>
          <w:szCs w:val="20"/>
        </w:rPr>
      </w:pPr>
      <w:r w:rsidRPr="00D735DA">
        <w:rPr>
          <w:rFonts w:ascii="Times New Roman" w:hAnsi="Times New Roman" w:cs="Times New Roman"/>
          <w:sz w:val="20"/>
          <w:szCs w:val="20"/>
        </w:rPr>
        <w:t>In summary, our research methodology involved a comprehensive review of literature, development of a sophisticated browser extension using JavaScript, and implementation of the random forest classifier for real-time phishing detection, aiming to enhance user privacy and security during online browsing.</w:t>
      </w:r>
    </w:p>
    <w:p w14:paraId="6F3AE238" w14:textId="77777777" w:rsidR="00A21161" w:rsidRPr="00D735DA" w:rsidRDefault="00A21161" w:rsidP="001D275E">
      <w:pPr>
        <w:jc w:val="both"/>
        <w:rPr>
          <w:rFonts w:ascii="Times New Roman" w:hAnsi="Times New Roman" w:cs="Times New Roman"/>
          <w:sz w:val="20"/>
          <w:szCs w:val="20"/>
        </w:rPr>
      </w:pPr>
    </w:p>
    <w:p w14:paraId="07ACD707" w14:textId="0D62FC6A" w:rsidR="00A21161" w:rsidRPr="00D735DA" w:rsidRDefault="00A21161" w:rsidP="001D275E">
      <w:pPr>
        <w:jc w:val="both"/>
        <w:rPr>
          <w:rFonts w:ascii="Times New Roman" w:hAnsi="Times New Roman" w:cs="Times New Roman"/>
          <w:b/>
          <w:sz w:val="20"/>
          <w:szCs w:val="20"/>
        </w:rPr>
      </w:pPr>
      <w:r w:rsidRPr="00D735DA">
        <w:rPr>
          <w:rFonts w:ascii="Times New Roman" w:hAnsi="Times New Roman" w:cs="Times New Roman"/>
          <w:b/>
          <w:sz w:val="20"/>
          <w:szCs w:val="20"/>
        </w:rPr>
        <w:t xml:space="preserve">PLUGIN </w:t>
      </w:r>
      <w:r w:rsidRPr="00D735DA">
        <w:rPr>
          <w:rFonts w:ascii="Times New Roman" w:hAnsi="Times New Roman" w:cs="Times New Roman"/>
          <w:b/>
          <w:szCs w:val="20"/>
        </w:rPr>
        <w:t>DESIGN</w:t>
      </w:r>
    </w:p>
    <w:p w14:paraId="3FCD3DFC" w14:textId="7FF1B7DF" w:rsidR="007B2B85" w:rsidRPr="00D735DA" w:rsidRDefault="00A21161" w:rsidP="001D275E">
      <w:pPr>
        <w:jc w:val="both"/>
        <w:rPr>
          <w:rFonts w:ascii="Times New Roman" w:hAnsi="Times New Roman" w:cs="Times New Roman"/>
          <w:sz w:val="20"/>
          <w:szCs w:val="20"/>
        </w:rPr>
      </w:pPr>
      <w:r w:rsidRPr="00D735DA">
        <w:rPr>
          <w:rFonts w:ascii="Times New Roman" w:hAnsi="Times New Roman" w:cs="Times New Roman"/>
          <w:sz w:val="20"/>
          <w:szCs w:val="20"/>
        </w:rPr>
        <w:t>Browser extensions or add-ons are small software packages that can modify and enhance the browsing experience according to the user's preferences. They are typically developed using web-based programming languages such as HTML, CSS, and JavaScript. In this section, we provide an overview of the design and development of our tool PhishCatcher, a Google Chrome extension aimed at identifying and protecting against phishing attacks. The main concept behind PhishCatcher is to perform classification within the client's browser and display the results in real-time, thus improving latency and preserving user privacy.</w:t>
      </w:r>
    </w:p>
    <w:p w14:paraId="7727F353" w14:textId="62F4EBD4" w:rsidR="00963626" w:rsidRPr="00D735DA" w:rsidRDefault="00963626" w:rsidP="001D275E">
      <w:pPr>
        <w:jc w:val="both"/>
        <w:rPr>
          <w:rFonts w:ascii="Times New Roman" w:hAnsi="Times New Roman" w:cs="Times New Roman"/>
          <w:sz w:val="20"/>
          <w:szCs w:val="20"/>
        </w:rPr>
      </w:pPr>
      <w:r w:rsidRPr="00D735DA">
        <w:rPr>
          <w:rFonts w:ascii="Times New Roman" w:hAnsi="Times New Roman" w:cs="Times New Roman"/>
          <w:noProof/>
          <w:sz w:val="20"/>
          <w:szCs w:val="20"/>
        </w:rPr>
        <w:drawing>
          <wp:inline distT="0" distB="0" distL="0" distR="0" wp14:anchorId="7CB9A678" wp14:editId="41DEFBF2">
            <wp:extent cx="1895475" cy="881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ish.PNG"/>
                    <pic:cNvPicPr/>
                  </pic:nvPicPr>
                  <pic:blipFill>
                    <a:blip r:embed="rId5">
                      <a:extLst>
                        <a:ext uri="{28A0092B-C50C-407E-A947-70E740481C1C}">
                          <a14:useLocalDpi xmlns:a14="http://schemas.microsoft.com/office/drawing/2010/main" val="0"/>
                        </a:ext>
                      </a:extLst>
                    </a:blip>
                    <a:stretch>
                      <a:fillRect/>
                    </a:stretch>
                  </pic:blipFill>
                  <pic:spPr>
                    <a:xfrm>
                      <a:off x="0" y="0"/>
                      <a:ext cx="1909951" cy="888657"/>
                    </a:xfrm>
                    <a:prstGeom prst="rect">
                      <a:avLst/>
                    </a:prstGeom>
                  </pic:spPr>
                </pic:pic>
              </a:graphicData>
            </a:graphic>
          </wp:inline>
        </w:drawing>
      </w:r>
      <w:r w:rsidRPr="00D735DA">
        <w:rPr>
          <w:rFonts w:ascii="Times New Roman" w:hAnsi="Times New Roman" w:cs="Times New Roman"/>
          <w:noProof/>
          <w:sz w:val="20"/>
          <w:szCs w:val="20"/>
        </w:rPr>
        <w:drawing>
          <wp:inline distT="0" distB="0" distL="0" distR="0" wp14:anchorId="690801C0" wp14:editId="3F851BBF">
            <wp:extent cx="1924050" cy="132611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ish2.PNG"/>
                    <pic:cNvPicPr/>
                  </pic:nvPicPr>
                  <pic:blipFill>
                    <a:blip r:embed="rId6">
                      <a:extLst>
                        <a:ext uri="{28A0092B-C50C-407E-A947-70E740481C1C}">
                          <a14:useLocalDpi xmlns:a14="http://schemas.microsoft.com/office/drawing/2010/main" val="0"/>
                        </a:ext>
                      </a:extLst>
                    </a:blip>
                    <a:stretch>
                      <a:fillRect/>
                    </a:stretch>
                  </pic:blipFill>
                  <pic:spPr>
                    <a:xfrm>
                      <a:off x="0" y="0"/>
                      <a:ext cx="1942340" cy="1338721"/>
                    </a:xfrm>
                    <a:prstGeom prst="rect">
                      <a:avLst/>
                    </a:prstGeom>
                  </pic:spPr>
                </pic:pic>
              </a:graphicData>
            </a:graphic>
          </wp:inline>
        </w:drawing>
      </w:r>
    </w:p>
    <w:p w14:paraId="7D4AD9CB" w14:textId="413AF202" w:rsidR="00A21161" w:rsidRPr="00D735DA" w:rsidRDefault="00A21161" w:rsidP="001D275E">
      <w:pPr>
        <w:jc w:val="both"/>
        <w:rPr>
          <w:rFonts w:ascii="Times New Roman" w:hAnsi="Times New Roman" w:cs="Times New Roman"/>
          <w:b/>
          <w:sz w:val="20"/>
          <w:szCs w:val="20"/>
        </w:rPr>
      </w:pPr>
      <w:r w:rsidRPr="00D735DA">
        <w:rPr>
          <w:rFonts w:ascii="Times New Roman" w:hAnsi="Times New Roman" w:cs="Times New Roman"/>
          <w:b/>
          <w:szCs w:val="20"/>
        </w:rPr>
        <w:t>TESTING</w:t>
      </w:r>
    </w:p>
    <w:p w14:paraId="3B922AEC" w14:textId="77777777" w:rsidR="00A21161" w:rsidRPr="00D735DA" w:rsidRDefault="00A21161" w:rsidP="001D275E">
      <w:pPr>
        <w:jc w:val="both"/>
        <w:rPr>
          <w:rFonts w:ascii="Times New Roman" w:hAnsi="Times New Roman" w:cs="Times New Roman"/>
          <w:sz w:val="20"/>
          <w:szCs w:val="20"/>
        </w:rPr>
      </w:pPr>
      <w:r w:rsidRPr="00D735DA">
        <w:rPr>
          <w:rFonts w:ascii="Times New Roman" w:hAnsi="Times New Roman" w:cs="Times New Roman"/>
          <w:sz w:val="20"/>
          <w:szCs w:val="20"/>
        </w:rPr>
        <w:t>To evaluate the performance of PhishCatcher, we conducted testing against real web application scenarios. Instead of applying unit testing for each feature individually, we focused on aggregated analysis of all features considered for classifying legitimate and bogus URLs. However, we present screenshots of a few tested URLs captured by PhishCatcher to provide insight into its performance.</w:t>
      </w:r>
    </w:p>
    <w:p w14:paraId="7185620B" w14:textId="77777777" w:rsidR="00A21161" w:rsidRPr="00D735DA" w:rsidRDefault="00A21161" w:rsidP="001D275E">
      <w:pPr>
        <w:jc w:val="both"/>
        <w:rPr>
          <w:rFonts w:ascii="Times New Roman" w:hAnsi="Times New Roman" w:cs="Times New Roman"/>
          <w:sz w:val="20"/>
          <w:szCs w:val="20"/>
        </w:rPr>
      </w:pPr>
    </w:p>
    <w:p w14:paraId="615213CD" w14:textId="28E6FF29" w:rsidR="00A21161" w:rsidRPr="00D735DA" w:rsidRDefault="00A21161" w:rsidP="001D275E">
      <w:pPr>
        <w:jc w:val="both"/>
        <w:rPr>
          <w:rFonts w:ascii="Times New Roman" w:hAnsi="Times New Roman" w:cs="Times New Roman"/>
          <w:b/>
          <w:sz w:val="20"/>
          <w:szCs w:val="20"/>
        </w:rPr>
      </w:pPr>
      <w:r w:rsidRPr="00D735DA">
        <w:rPr>
          <w:rFonts w:ascii="Times New Roman" w:hAnsi="Times New Roman" w:cs="Times New Roman"/>
          <w:b/>
          <w:sz w:val="20"/>
          <w:szCs w:val="20"/>
        </w:rPr>
        <w:t>Dataset:</w:t>
      </w:r>
    </w:p>
    <w:p w14:paraId="24CE8AD9" w14:textId="77777777" w:rsidR="00A21161" w:rsidRPr="00D735DA" w:rsidRDefault="00A21161" w:rsidP="001D275E">
      <w:pPr>
        <w:jc w:val="both"/>
        <w:rPr>
          <w:rFonts w:ascii="Times New Roman" w:hAnsi="Times New Roman" w:cs="Times New Roman"/>
          <w:sz w:val="20"/>
          <w:szCs w:val="20"/>
        </w:rPr>
      </w:pPr>
      <w:r w:rsidRPr="00D735DA">
        <w:rPr>
          <w:rFonts w:ascii="Times New Roman" w:hAnsi="Times New Roman" w:cs="Times New Roman"/>
          <w:sz w:val="20"/>
          <w:szCs w:val="20"/>
        </w:rPr>
        <w:t>Legitimate and corresponding fake URLs of 90 hijacked journals.</w:t>
      </w:r>
    </w:p>
    <w:p w14:paraId="22B16579" w14:textId="77777777" w:rsidR="00A21161" w:rsidRPr="00D735DA" w:rsidRDefault="00A21161"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310 blacklisted URLs from </w:t>
      </w:r>
      <w:proofErr w:type="spellStart"/>
      <w:r w:rsidRPr="00D735DA">
        <w:rPr>
          <w:rFonts w:ascii="Times New Roman" w:hAnsi="Times New Roman" w:cs="Times New Roman"/>
          <w:sz w:val="20"/>
          <w:szCs w:val="20"/>
        </w:rPr>
        <w:t>PhishTank</w:t>
      </w:r>
      <w:proofErr w:type="spellEnd"/>
      <w:r w:rsidRPr="00D735DA">
        <w:rPr>
          <w:rFonts w:ascii="Times New Roman" w:hAnsi="Times New Roman" w:cs="Times New Roman"/>
          <w:sz w:val="20"/>
          <w:szCs w:val="20"/>
        </w:rPr>
        <w:t>.</w:t>
      </w:r>
    </w:p>
    <w:p w14:paraId="0A8EA71B" w14:textId="77777777" w:rsidR="00A21161" w:rsidRPr="00D735DA" w:rsidRDefault="00A21161" w:rsidP="001D275E">
      <w:pPr>
        <w:jc w:val="both"/>
        <w:rPr>
          <w:rFonts w:ascii="Times New Roman" w:hAnsi="Times New Roman" w:cs="Times New Roman"/>
          <w:sz w:val="20"/>
          <w:szCs w:val="20"/>
        </w:rPr>
      </w:pPr>
      <w:r w:rsidRPr="00D735DA">
        <w:rPr>
          <w:rFonts w:ascii="Times New Roman" w:hAnsi="Times New Roman" w:cs="Times New Roman"/>
          <w:sz w:val="20"/>
          <w:szCs w:val="20"/>
        </w:rPr>
        <w:t>310 legitimate URLs from https://moz.com/top500.</w:t>
      </w:r>
    </w:p>
    <w:p w14:paraId="1DAD699D" w14:textId="77777777" w:rsidR="00A21161" w:rsidRPr="00D735DA" w:rsidRDefault="00A21161" w:rsidP="001D275E">
      <w:pPr>
        <w:jc w:val="both"/>
        <w:rPr>
          <w:rFonts w:ascii="Times New Roman" w:hAnsi="Times New Roman" w:cs="Times New Roman"/>
          <w:sz w:val="20"/>
          <w:szCs w:val="20"/>
        </w:rPr>
      </w:pPr>
      <w:r w:rsidRPr="00D735DA">
        <w:rPr>
          <w:rFonts w:ascii="Times New Roman" w:hAnsi="Times New Roman" w:cs="Times New Roman"/>
          <w:sz w:val="20"/>
          <w:szCs w:val="20"/>
        </w:rPr>
        <w:t>After multiple experiments, we identified seventeen prominent features, categorized as shown in Table 2. Some of these features have been previously utilized in different tools and analyses.</w:t>
      </w:r>
    </w:p>
    <w:p w14:paraId="20B9655C" w14:textId="77777777" w:rsidR="00A21161" w:rsidRPr="00D735DA" w:rsidRDefault="00A21161" w:rsidP="001D275E">
      <w:pPr>
        <w:jc w:val="both"/>
        <w:rPr>
          <w:rFonts w:ascii="Times New Roman" w:hAnsi="Times New Roman" w:cs="Times New Roman"/>
          <w:sz w:val="20"/>
          <w:szCs w:val="20"/>
        </w:rPr>
      </w:pPr>
    </w:p>
    <w:p w14:paraId="03722C2E" w14:textId="77777777" w:rsidR="00A21161" w:rsidRPr="00D735DA" w:rsidRDefault="00A21161" w:rsidP="001D275E">
      <w:pPr>
        <w:jc w:val="both"/>
        <w:rPr>
          <w:rFonts w:ascii="Times New Roman" w:hAnsi="Times New Roman" w:cs="Times New Roman"/>
          <w:b/>
          <w:sz w:val="20"/>
          <w:szCs w:val="20"/>
        </w:rPr>
      </w:pPr>
      <w:r w:rsidRPr="00D735DA">
        <w:rPr>
          <w:rFonts w:ascii="Times New Roman" w:hAnsi="Times New Roman" w:cs="Times New Roman"/>
          <w:b/>
          <w:sz w:val="20"/>
          <w:szCs w:val="20"/>
        </w:rPr>
        <w:t>Test Cases:</w:t>
      </w:r>
    </w:p>
    <w:p w14:paraId="4E158533" w14:textId="77777777" w:rsidR="00A21161" w:rsidRPr="00D735DA" w:rsidRDefault="00A21161" w:rsidP="001D275E">
      <w:pPr>
        <w:jc w:val="both"/>
        <w:rPr>
          <w:rFonts w:ascii="Times New Roman" w:hAnsi="Times New Roman" w:cs="Times New Roman"/>
          <w:sz w:val="20"/>
          <w:szCs w:val="20"/>
        </w:rPr>
      </w:pPr>
    </w:p>
    <w:p w14:paraId="6BFA9C6D" w14:textId="7FC0266A" w:rsidR="00A21161" w:rsidRPr="00D735DA" w:rsidRDefault="00A21161" w:rsidP="001D275E">
      <w:pPr>
        <w:jc w:val="both"/>
        <w:rPr>
          <w:rFonts w:ascii="Times New Roman" w:hAnsi="Times New Roman" w:cs="Times New Roman"/>
          <w:b/>
          <w:sz w:val="20"/>
          <w:szCs w:val="20"/>
        </w:rPr>
      </w:pPr>
      <w:r w:rsidRPr="00D735DA">
        <w:rPr>
          <w:rFonts w:ascii="Times New Roman" w:hAnsi="Times New Roman" w:cs="Times New Roman"/>
          <w:b/>
          <w:sz w:val="20"/>
          <w:szCs w:val="20"/>
        </w:rPr>
        <w:t>Test Case 1:</w:t>
      </w:r>
    </w:p>
    <w:p w14:paraId="084FF7FD" w14:textId="77777777" w:rsidR="00A21161" w:rsidRPr="00D735DA" w:rsidRDefault="00A21161" w:rsidP="001D275E">
      <w:pPr>
        <w:jc w:val="both"/>
        <w:rPr>
          <w:rFonts w:ascii="Times New Roman" w:hAnsi="Times New Roman" w:cs="Times New Roman"/>
          <w:sz w:val="20"/>
          <w:szCs w:val="20"/>
        </w:rPr>
      </w:pPr>
      <w:r w:rsidRPr="00D735DA">
        <w:rPr>
          <w:rFonts w:ascii="Times New Roman" w:hAnsi="Times New Roman" w:cs="Times New Roman"/>
          <w:sz w:val="20"/>
          <w:szCs w:val="20"/>
        </w:rPr>
        <w:t>URL: https://www.education-online.nl/Cliquez.ici.cas.inria.fr.cas.login/login.html</w:t>
      </w:r>
    </w:p>
    <w:p w14:paraId="7EE95815" w14:textId="77777777" w:rsidR="00A21161" w:rsidRPr="00D735DA" w:rsidRDefault="00A21161" w:rsidP="001D275E">
      <w:pPr>
        <w:jc w:val="both"/>
        <w:rPr>
          <w:rFonts w:ascii="Times New Roman" w:hAnsi="Times New Roman" w:cs="Times New Roman"/>
          <w:sz w:val="20"/>
          <w:szCs w:val="20"/>
        </w:rPr>
      </w:pPr>
      <w:r w:rsidRPr="00D735DA">
        <w:rPr>
          <w:rFonts w:ascii="Times New Roman" w:hAnsi="Times New Roman" w:cs="Times New Roman"/>
          <w:sz w:val="20"/>
          <w:szCs w:val="20"/>
        </w:rPr>
        <w:t>Result: Phishing</w:t>
      </w:r>
    </w:p>
    <w:p w14:paraId="58E52027" w14:textId="77777777" w:rsidR="00A21161" w:rsidRPr="00D735DA" w:rsidRDefault="00A21161"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Description: This test case involves a sophisticated phishing attack on </w:t>
      </w:r>
      <w:proofErr w:type="spellStart"/>
      <w:r w:rsidRPr="00D735DA">
        <w:rPr>
          <w:rFonts w:ascii="Times New Roman" w:hAnsi="Times New Roman" w:cs="Times New Roman"/>
          <w:sz w:val="20"/>
          <w:szCs w:val="20"/>
        </w:rPr>
        <w:t>Inria</w:t>
      </w:r>
      <w:proofErr w:type="spellEnd"/>
      <w:r w:rsidRPr="00D735DA">
        <w:rPr>
          <w:rFonts w:ascii="Times New Roman" w:hAnsi="Times New Roman" w:cs="Times New Roman"/>
          <w:sz w:val="20"/>
          <w:szCs w:val="20"/>
        </w:rPr>
        <w:t>. PhishCatcher correctly identifies the phishing attempt, distinguishing between the genuine and fake login pages. Six features contributed to this identification, including URL length, domain prefix/suffix length, favicon, request URL, anchor, and script link.</w:t>
      </w:r>
    </w:p>
    <w:p w14:paraId="0E36CC78" w14:textId="098EAACB" w:rsidR="00A21161" w:rsidRPr="00D735DA" w:rsidRDefault="00A21161" w:rsidP="001D275E">
      <w:pPr>
        <w:jc w:val="both"/>
        <w:rPr>
          <w:rFonts w:ascii="Times New Roman" w:hAnsi="Times New Roman" w:cs="Times New Roman"/>
          <w:b/>
          <w:sz w:val="20"/>
          <w:szCs w:val="20"/>
        </w:rPr>
      </w:pPr>
      <w:r w:rsidRPr="00D735DA">
        <w:rPr>
          <w:rFonts w:ascii="Times New Roman" w:hAnsi="Times New Roman" w:cs="Times New Roman"/>
          <w:b/>
          <w:sz w:val="20"/>
          <w:szCs w:val="20"/>
        </w:rPr>
        <w:t>Test Case 2:</w:t>
      </w:r>
    </w:p>
    <w:p w14:paraId="674EC2D3" w14:textId="77777777" w:rsidR="00A21161" w:rsidRPr="00D735DA" w:rsidRDefault="00A21161" w:rsidP="001D275E">
      <w:pPr>
        <w:jc w:val="both"/>
        <w:rPr>
          <w:rFonts w:ascii="Times New Roman" w:hAnsi="Times New Roman" w:cs="Times New Roman"/>
          <w:sz w:val="20"/>
          <w:szCs w:val="20"/>
        </w:rPr>
      </w:pPr>
      <w:r w:rsidRPr="00D735DA">
        <w:rPr>
          <w:rFonts w:ascii="Times New Roman" w:hAnsi="Times New Roman" w:cs="Times New Roman"/>
          <w:sz w:val="20"/>
          <w:szCs w:val="20"/>
        </w:rPr>
        <w:t>URL: http://www.ijiq.com</w:t>
      </w:r>
    </w:p>
    <w:p w14:paraId="53951170" w14:textId="77777777" w:rsidR="00A21161" w:rsidRPr="00D735DA" w:rsidRDefault="00A21161" w:rsidP="001D275E">
      <w:pPr>
        <w:jc w:val="both"/>
        <w:rPr>
          <w:rFonts w:ascii="Times New Roman" w:hAnsi="Times New Roman" w:cs="Times New Roman"/>
          <w:sz w:val="20"/>
          <w:szCs w:val="20"/>
        </w:rPr>
      </w:pPr>
      <w:r w:rsidRPr="00D735DA">
        <w:rPr>
          <w:rFonts w:ascii="Times New Roman" w:hAnsi="Times New Roman" w:cs="Times New Roman"/>
          <w:sz w:val="20"/>
          <w:szCs w:val="20"/>
        </w:rPr>
        <w:t>Result: Phishing</w:t>
      </w:r>
    </w:p>
    <w:p w14:paraId="18CAC809" w14:textId="70863617" w:rsidR="00A21161" w:rsidRPr="00D735DA" w:rsidRDefault="00A21161" w:rsidP="001D275E">
      <w:pPr>
        <w:jc w:val="both"/>
        <w:rPr>
          <w:rFonts w:ascii="Times New Roman" w:hAnsi="Times New Roman" w:cs="Times New Roman"/>
          <w:sz w:val="20"/>
          <w:szCs w:val="20"/>
        </w:rPr>
      </w:pPr>
      <w:r w:rsidRPr="00D735DA">
        <w:rPr>
          <w:rFonts w:ascii="Times New Roman" w:hAnsi="Times New Roman" w:cs="Times New Roman"/>
          <w:sz w:val="20"/>
          <w:szCs w:val="20"/>
        </w:rPr>
        <w:t>Description: In this scenario, a spam URL of a hijacked journal is used to deceive users. PhishCatcher successfully detects the phishing attempt, alerting users when accessing the bogus URL. Features such as URL length, domain prefix/suffix length, favicon, request URL, and anchor played a role in identifying the phishing URL.</w:t>
      </w:r>
    </w:p>
    <w:p w14:paraId="67D60A09" w14:textId="776C88C5" w:rsidR="00963626" w:rsidRPr="00D735DA" w:rsidRDefault="00963626" w:rsidP="001D275E">
      <w:pPr>
        <w:jc w:val="both"/>
        <w:rPr>
          <w:rFonts w:ascii="Times New Roman" w:hAnsi="Times New Roman" w:cs="Times New Roman"/>
          <w:sz w:val="20"/>
          <w:szCs w:val="20"/>
        </w:rPr>
      </w:pPr>
      <w:r w:rsidRPr="00D735DA">
        <w:rPr>
          <w:rFonts w:ascii="Times New Roman" w:hAnsi="Times New Roman" w:cs="Times New Roman"/>
          <w:noProof/>
          <w:sz w:val="20"/>
          <w:szCs w:val="20"/>
        </w:rPr>
        <w:lastRenderedPageBreak/>
        <w:drawing>
          <wp:inline distT="0" distB="0" distL="0" distR="0" wp14:anchorId="07782B58" wp14:editId="6F48795D">
            <wp:extent cx="2228850" cy="1791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ish3.PNG"/>
                    <pic:cNvPicPr/>
                  </pic:nvPicPr>
                  <pic:blipFill>
                    <a:blip r:embed="rId7">
                      <a:extLst>
                        <a:ext uri="{28A0092B-C50C-407E-A947-70E740481C1C}">
                          <a14:useLocalDpi xmlns:a14="http://schemas.microsoft.com/office/drawing/2010/main" val="0"/>
                        </a:ext>
                      </a:extLst>
                    </a:blip>
                    <a:stretch>
                      <a:fillRect/>
                    </a:stretch>
                  </pic:blipFill>
                  <pic:spPr>
                    <a:xfrm>
                      <a:off x="0" y="0"/>
                      <a:ext cx="2242726" cy="1802437"/>
                    </a:xfrm>
                    <a:prstGeom prst="rect">
                      <a:avLst/>
                    </a:prstGeom>
                  </pic:spPr>
                </pic:pic>
              </a:graphicData>
            </a:graphic>
          </wp:inline>
        </w:drawing>
      </w:r>
      <w:r w:rsidRPr="00D735DA">
        <w:rPr>
          <w:rFonts w:ascii="Times New Roman" w:hAnsi="Times New Roman" w:cs="Times New Roman"/>
          <w:noProof/>
          <w:sz w:val="20"/>
          <w:szCs w:val="20"/>
        </w:rPr>
        <w:drawing>
          <wp:inline distT="0" distB="0" distL="0" distR="0" wp14:anchorId="19C7E5D4" wp14:editId="434D26DC">
            <wp:extent cx="2085975" cy="17048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ish4.PNG"/>
                    <pic:cNvPicPr/>
                  </pic:nvPicPr>
                  <pic:blipFill>
                    <a:blip r:embed="rId8">
                      <a:extLst>
                        <a:ext uri="{28A0092B-C50C-407E-A947-70E740481C1C}">
                          <a14:useLocalDpi xmlns:a14="http://schemas.microsoft.com/office/drawing/2010/main" val="0"/>
                        </a:ext>
                      </a:extLst>
                    </a:blip>
                    <a:stretch>
                      <a:fillRect/>
                    </a:stretch>
                  </pic:blipFill>
                  <pic:spPr>
                    <a:xfrm>
                      <a:off x="0" y="0"/>
                      <a:ext cx="2098827" cy="1715387"/>
                    </a:xfrm>
                    <a:prstGeom prst="rect">
                      <a:avLst/>
                    </a:prstGeom>
                  </pic:spPr>
                </pic:pic>
              </a:graphicData>
            </a:graphic>
          </wp:inline>
        </w:drawing>
      </w:r>
    </w:p>
    <w:p w14:paraId="6D7FCBCD" w14:textId="11B249A6" w:rsidR="00A21161" w:rsidRPr="00D735DA" w:rsidRDefault="00A21161" w:rsidP="001D275E">
      <w:pPr>
        <w:jc w:val="both"/>
        <w:rPr>
          <w:rFonts w:ascii="Times New Roman" w:hAnsi="Times New Roman" w:cs="Times New Roman"/>
          <w:b/>
          <w:sz w:val="20"/>
          <w:szCs w:val="20"/>
        </w:rPr>
      </w:pPr>
      <w:r w:rsidRPr="00D735DA">
        <w:rPr>
          <w:rFonts w:ascii="Times New Roman" w:hAnsi="Times New Roman" w:cs="Times New Roman"/>
          <w:b/>
          <w:sz w:val="20"/>
          <w:szCs w:val="20"/>
        </w:rPr>
        <w:t>Test Case 3:</w:t>
      </w:r>
    </w:p>
    <w:p w14:paraId="5ABA6CF5" w14:textId="77777777" w:rsidR="00A21161" w:rsidRPr="00D735DA" w:rsidRDefault="00A21161" w:rsidP="001D275E">
      <w:pPr>
        <w:jc w:val="both"/>
        <w:rPr>
          <w:rFonts w:ascii="Times New Roman" w:hAnsi="Times New Roman" w:cs="Times New Roman"/>
          <w:sz w:val="20"/>
          <w:szCs w:val="20"/>
        </w:rPr>
      </w:pPr>
      <w:r w:rsidRPr="00D735DA">
        <w:rPr>
          <w:rFonts w:ascii="Times New Roman" w:hAnsi="Times New Roman" w:cs="Times New Roman"/>
          <w:sz w:val="20"/>
          <w:szCs w:val="20"/>
        </w:rPr>
        <w:t>URL: http://www.revistas-academicas.com</w:t>
      </w:r>
    </w:p>
    <w:p w14:paraId="3CF2EC03" w14:textId="77777777" w:rsidR="00A21161" w:rsidRPr="00D735DA" w:rsidRDefault="00A21161" w:rsidP="001D275E">
      <w:pPr>
        <w:jc w:val="both"/>
        <w:rPr>
          <w:rFonts w:ascii="Times New Roman" w:hAnsi="Times New Roman" w:cs="Times New Roman"/>
          <w:sz w:val="20"/>
          <w:szCs w:val="20"/>
        </w:rPr>
      </w:pPr>
      <w:r w:rsidRPr="00D735DA">
        <w:rPr>
          <w:rFonts w:ascii="Times New Roman" w:hAnsi="Times New Roman" w:cs="Times New Roman"/>
          <w:sz w:val="20"/>
          <w:szCs w:val="20"/>
        </w:rPr>
        <w:t>Result: Phishing</w:t>
      </w:r>
    </w:p>
    <w:p w14:paraId="4E551657" w14:textId="77777777" w:rsidR="00A21161" w:rsidRPr="00D735DA" w:rsidRDefault="00A21161" w:rsidP="001D275E">
      <w:pPr>
        <w:jc w:val="both"/>
        <w:rPr>
          <w:rFonts w:ascii="Times New Roman" w:hAnsi="Times New Roman" w:cs="Times New Roman"/>
          <w:sz w:val="20"/>
          <w:szCs w:val="20"/>
        </w:rPr>
      </w:pPr>
      <w:r w:rsidRPr="00D735DA">
        <w:rPr>
          <w:rFonts w:ascii="Times New Roman" w:hAnsi="Times New Roman" w:cs="Times New Roman"/>
          <w:sz w:val="20"/>
          <w:szCs w:val="20"/>
        </w:rPr>
        <w:t>Description: Another phishing attempt involving a hijacked journal URL, where PhishCatcher accurately identifies the phishing attack. The features responsible for detection are detailed in Table 4.</w:t>
      </w:r>
    </w:p>
    <w:p w14:paraId="08FE502C" w14:textId="6493B5CC" w:rsidR="00A21161" w:rsidRPr="00D735DA" w:rsidRDefault="00A21161" w:rsidP="001D275E">
      <w:pPr>
        <w:jc w:val="both"/>
        <w:rPr>
          <w:rFonts w:ascii="Times New Roman" w:hAnsi="Times New Roman" w:cs="Times New Roman"/>
          <w:b/>
          <w:sz w:val="20"/>
          <w:szCs w:val="20"/>
        </w:rPr>
      </w:pPr>
      <w:r w:rsidRPr="00D735DA">
        <w:rPr>
          <w:rFonts w:ascii="Times New Roman" w:hAnsi="Times New Roman" w:cs="Times New Roman"/>
          <w:b/>
          <w:sz w:val="20"/>
          <w:szCs w:val="20"/>
        </w:rPr>
        <w:t>Test Case 4:</w:t>
      </w:r>
    </w:p>
    <w:p w14:paraId="1F566C8C" w14:textId="77777777" w:rsidR="00A21161" w:rsidRPr="00D735DA" w:rsidRDefault="00A21161" w:rsidP="001D275E">
      <w:pPr>
        <w:jc w:val="both"/>
        <w:rPr>
          <w:rFonts w:ascii="Times New Roman" w:hAnsi="Times New Roman" w:cs="Times New Roman"/>
          <w:sz w:val="20"/>
          <w:szCs w:val="20"/>
        </w:rPr>
      </w:pPr>
      <w:r w:rsidRPr="00D735DA">
        <w:rPr>
          <w:rFonts w:ascii="Times New Roman" w:hAnsi="Times New Roman" w:cs="Times New Roman"/>
          <w:sz w:val="20"/>
          <w:szCs w:val="20"/>
        </w:rPr>
        <w:t>Authentic Web Page: http://www.ahistcon.org/revistaayer.html</w:t>
      </w:r>
    </w:p>
    <w:p w14:paraId="518EF20D" w14:textId="77777777" w:rsidR="00A21161" w:rsidRPr="00D735DA" w:rsidRDefault="00A21161" w:rsidP="001D275E">
      <w:pPr>
        <w:jc w:val="both"/>
        <w:rPr>
          <w:rFonts w:ascii="Times New Roman" w:hAnsi="Times New Roman" w:cs="Times New Roman"/>
          <w:sz w:val="20"/>
          <w:szCs w:val="20"/>
        </w:rPr>
      </w:pPr>
      <w:r w:rsidRPr="00D735DA">
        <w:rPr>
          <w:rFonts w:ascii="Times New Roman" w:hAnsi="Times New Roman" w:cs="Times New Roman"/>
          <w:sz w:val="20"/>
          <w:szCs w:val="20"/>
        </w:rPr>
        <w:t>Counterfeit Web Page: http://www.ayeronline.com</w:t>
      </w:r>
    </w:p>
    <w:p w14:paraId="73E8C997" w14:textId="03C167C6" w:rsidR="00A21161" w:rsidRPr="00D735DA" w:rsidRDefault="00A21161" w:rsidP="001D275E">
      <w:pPr>
        <w:jc w:val="both"/>
        <w:rPr>
          <w:rFonts w:ascii="Times New Roman" w:hAnsi="Times New Roman" w:cs="Times New Roman"/>
          <w:sz w:val="20"/>
          <w:szCs w:val="20"/>
        </w:rPr>
      </w:pPr>
      <w:r w:rsidRPr="00D735DA">
        <w:rPr>
          <w:rFonts w:ascii="Times New Roman" w:hAnsi="Times New Roman" w:cs="Times New Roman"/>
          <w:sz w:val="20"/>
          <w:szCs w:val="20"/>
        </w:rPr>
        <w:t>Description: This test case evaluates Phish</w:t>
      </w:r>
      <w:r w:rsidR="00963626" w:rsidRPr="00D735DA">
        <w:rPr>
          <w:rFonts w:ascii="Times New Roman" w:hAnsi="Times New Roman" w:cs="Times New Roman"/>
          <w:sz w:val="20"/>
          <w:szCs w:val="20"/>
        </w:rPr>
        <w:t xml:space="preserve"> </w:t>
      </w:r>
      <w:r w:rsidRPr="00D735DA">
        <w:rPr>
          <w:rFonts w:ascii="Times New Roman" w:hAnsi="Times New Roman" w:cs="Times New Roman"/>
          <w:sz w:val="20"/>
          <w:szCs w:val="20"/>
        </w:rPr>
        <w:t>Catcher's performance by comparing genuine and corresponding hijacked URLs for the same journal. PhishCatcher correctly identifies the genuine URL while also detecting the spam URL of the hijacked journal.</w:t>
      </w:r>
    </w:p>
    <w:p w14:paraId="15A1442B" w14:textId="1FE30DC3" w:rsidR="00A21161" w:rsidRPr="00D735DA" w:rsidRDefault="00A21161" w:rsidP="001D275E">
      <w:pPr>
        <w:jc w:val="both"/>
        <w:rPr>
          <w:rFonts w:ascii="Times New Roman" w:hAnsi="Times New Roman" w:cs="Times New Roman"/>
          <w:sz w:val="20"/>
          <w:szCs w:val="20"/>
        </w:rPr>
      </w:pPr>
      <w:r w:rsidRPr="00D735DA">
        <w:rPr>
          <w:rFonts w:ascii="Times New Roman" w:hAnsi="Times New Roman" w:cs="Times New Roman"/>
          <w:sz w:val="20"/>
          <w:szCs w:val="20"/>
        </w:rPr>
        <w:t>Test Case 5:</w:t>
      </w:r>
    </w:p>
    <w:p w14:paraId="66C0DFEA" w14:textId="77777777" w:rsidR="00A21161" w:rsidRPr="00D735DA" w:rsidRDefault="00A21161" w:rsidP="001D275E">
      <w:pPr>
        <w:jc w:val="both"/>
        <w:rPr>
          <w:rFonts w:ascii="Times New Roman" w:hAnsi="Times New Roman" w:cs="Times New Roman"/>
          <w:sz w:val="20"/>
          <w:szCs w:val="20"/>
        </w:rPr>
      </w:pPr>
      <w:r w:rsidRPr="00D735DA">
        <w:rPr>
          <w:rFonts w:ascii="Times New Roman" w:hAnsi="Times New Roman" w:cs="Times New Roman"/>
          <w:sz w:val="20"/>
          <w:szCs w:val="20"/>
        </w:rPr>
        <w:t>Description: Testing results for top-ranked legitimate websites such as Facebook, Google, Microsoft, and Apple. PhishCatcher correctly identifies these websites as safe to use.</w:t>
      </w:r>
    </w:p>
    <w:p w14:paraId="105AF9FD" w14:textId="77777777" w:rsidR="00A21161" w:rsidRPr="00D735DA" w:rsidRDefault="00A21161" w:rsidP="001D275E">
      <w:pPr>
        <w:jc w:val="both"/>
        <w:rPr>
          <w:rFonts w:ascii="Times New Roman" w:hAnsi="Times New Roman" w:cs="Times New Roman"/>
          <w:b/>
          <w:sz w:val="20"/>
          <w:szCs w:val="20"/>
        </w:rPr>
      </w:pPr>
      <w:r w:rsidRPr="00D735DA">
        <w:rPr>
          <w:rFonts w:ascii="Times New Roman" w:hAnsi="Times New Roman" w:cs="Times New Roman"/>
          <w:b/>
          <w:szCs w:val="20"/>
        </w:rPr>
        <w:t>Evaluation</w:t>
      </w:r>
      <w:r w:rsidRPr="00D735DA">
        <w:rPr>
          <w:rFonts w:ascii="Times New Roman" w:hAnsi="Times New Roman" w:cs="Times New Roman"/>
          <w:b/>
          <w:sz w:val="20"/>
          <w:szCs w:val="20"/>
        </w:rPr>
        <w:t>:</w:t>
      </w:r>
    </w:p>
    <w:p w14:paraId="63472CB6" w14:textId="0D351A8E" w:rsidR="00A21161" w:rsidRPr="00D735DA" w:rsidRDefault="00A21161"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The proposed model was tested over multiple trials to assess accuracy and latency. Latency experiments </w:t>
      </w:r>
      <w:r w:rsidRPr="00D735DA">
        <w:rPr>
          <w:rFonts w:ascii="Times New Roman" w:hAnsi="Times New Roman" w:cs="Times New Roman"/>
          <w:sz w:val="20"/>
          <w:szCs w:val="20"/>
        </w:rPr>
        <w:t>were conducted, and the results were recorded in the form of a confusion matrix for further calculation of precision, recall, and accuracy of the model.</w:t>
      </w:r>
    </w:p>
    <w:p w14:paraId="3FCFB035" w14:textId="258A78C7" w:rsidR="007B2B85" w:rsidRPr="00D735DA" w:rsidRDefault="00963626" w:rsidP="001D275E">
      <w:pPr>
        <w:jc w:val="both"/>
        <w:rPr>
          <w:rFonts w:ascii="Times New Roman" w:hAnsi="Times New Roman" w:cs="Times New Roman"/>
          <w:sz w:val="20"/>
          <w:szCs w:val="20"/>
        </w:rPr>
      </w:pPr>
      <w:r w:rsidRPr="00D735DA">
        <w:rPr>
          <w:rFonts w:ascii="Times New Roman" w:hAnsi="Times New Roman" w:cs="Times New Roman"/>
          <w:noProof/>
          <w:sz w:val="20"/>
          <w:szCs w:val="20"/>
        </w:rPr>
        <w:drawing>
          <wp:inline distT="0" distB="0" distL="0" distR="0" wp14:anchorId="7CC1758F" wp14:editId="017F10CD">
            <wp:extent cx="1962150" cy="151869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ish5.PNG"/>
                    <pic:cNvPicPr/>
                  </pic:nvPicPr>
                  <pic:blipFill>
                    <a:blip r:embed="rId9">
                      <a:extLst>
                        <a:ext uri="{28A0092B-C50C-407E-A947-70E740481C1C}">
                          <a14:useLocalDpi xmlns:a14="http://schemas.microsoft.com/office/drawing/2010/main" val="0"/>
                        </a:ext>
                      </a:extLst>
                    </a:blip>
                    <a:stretch>
                      <a:fillRect/>
                    </a:stretch>
                  </pic:blipFill>
                  <pic:spPr>
                    <a:xfrm>
                      <a:off x="0" y="0"/>
                      <a:ext cx="1967951" cy="1523182"/>
                    </a:xfrm>
                    <a:prstGeom prst="rect">
                      <a:avLst/>
                    </a:prstGeom>
                  </pic:spPr>
                </pic:pic>
              </a:graphicData>
            </a:graphic>
          </wp:inline>
        </w:drawing>
      </w:r>
      <w:r w:rsidRPr="00D735DA">
        <w:rPr>
          <w:rFonts w:ascii="Times New Roman" w:hAnsi="Times New Roman" w:cs="Times New Roman"/>
          <w:noProof/>
          <w:sz w:val="20"/>
          <w:szCs w:val="20"/>
        </w:rPr>
        <w:drawing>
          <wp:inline distT="0" distB="0" distL="0" distR="0" wp14:anchorId="4C4839DE" wp14:editId="10BA53C4">
            <wp:extent cx="1952625" cy="14949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ish6.PNG"/>
                    <pic:cNvPicPr/>
                  </pic:nvPicPr>
                  <pic:blipFill>
                    <a:blip r:embed="rId10">
                      <a:extLst>
                        <a:ext uri="{28A0092B-C50C-407E-A947-70E740481C1C}">
                          <a14:useLocalDpi xmlns:a14="http://schemas.microsoft.com/office/drawing/2010/main" val="0"/>
                        </a:ext>
                      </a:extLst>
                    </a:blip>
                    <a:stretch>
                      <a:fillRect/>
                    </a:stretch>
                  </pic:blipFill>
                  <pic:spPr>
                    <a:xfrm>
                      <a:off x="0" y="0"/>
                      <a:ext cx="1973398" cy="1510883"/>
                    </a:xfrm>
                    <a:prstGeom prst="rect">
                      <a:avLst/>
                    </a:prstGeom>
                  </pic:spPr>
                </pic:pic>
              </a:graphicData>
            </a:graphic>
          </wp:inline>
        </w:drawing>
      </w:r>
    </w:p>
    <w:p w14:paraId="67E97C61" w14:textId="77777777" w:rsidR="007B2B85" w:rsidRPr="00D735DA" w:rsidRDefault="007B2B85" w:rsidP="001D275E">
      <w:pPr>
        <w:jc w:val="both"/>
        <w:rPr>
          <w:rFonts w:ascii="Times New Roman" w:hAnsi="Times New Roman" w:cs="Times New Roman"/>
          <w:sz w:val="20"/>
          <w:szCs w:val="20"/>
        </w:rPr>
      </w:pPr>
    </w:p>
    <w:p w14:paraId="58FEEE82" w14:textId="6C194117" w:rsidR="00A21161" w:rsidRPr="00D735DA" w:rsidRDefault="00A21161" w:rsidP="001D275E">
      <w:pPr>
        <w:jc w:val="both"/>
        <w:rPr>
          <w:rFonts w:ascii="Times New Roman" w:hAnsi="Times New Roman" w:cs="Times New Roman"/>
          <w:b/>
          <w:sz w:val="20"/>
          <w:szCs w:val="20"/>
        </w:rPr>
      </w:pPr>
      <w:r w:rsidRPr="00D735DA">
        <w:rPr>
          <w:rFonts w:ascii="Times New Roman" w:hAnsi="Times New Roman" w:cs="Times New Roman"/>
          <w:b/>
          <w:szCs w:val="20"/>
        </w:rPr>
        <w:t>Conclusion</w:t>
      </w:r>
      <w:r w:rsidRPr="00D735DA">
        <w:rPr>
          <w:rFonts w:ascii="Times New Roman" w:hAnsi="Times New Roman" w:cs="Times New Roman"/>
          <w:b/>
          <w:sz w:val="20"/>
          <w:szCs w:val="20"/>
        </w:rPr>
        <w:t>:</w:t>
      </w:r>
    </w:p>
    <w:p w14:paraId="6DA9760C" w14:textId="7BD77149" w:rsidR="00A21161" w:rsidRPr="00D735DA" w:rsidRDefault="00A21161" w:rsidP="001D275E">
      <w:pPr>
        <w:jc w:val="both"/>
        <w:rPr>
          <w:rFonts w:ascii="Times New Roman" w:hAnsi="Times New Roman" w:cs="Times New Roman"/>
          <w:sz w:val="20"/>
          <w:szCs w:val="20"/>
        </w:rPr>
      </w:pPr>
      <w:r w:rsidRPr="00D735DA">
        <w:rPr>
          <w:rFonts w:ascii="Times New Roman" w:hAnsi="Times New Roman" w:cs="Times New Roman"/>
          <w:sz w:val="20"/>
          <w:szCs w:val="20"/>
        </w:rPr>
        <w:t>In today's digital landscape, users heavily rely on online applications across various domains, including banking, e-commerce, social networking, education, and more. However, the rise of sophisticated web spoofing attacks poses significant security and privacy risks to users. While several tools exist to combat these attacks, many have shortcomings.</w:t>
      </w:r>
    </w:p>
    <w:p w14:paraId="1922A16C" w14:textId="77777777" w:rsidR="00A21161" w:rsidRPr="00D735DA" w:rsidRDefault="00A21161" w:rsidP="001D275E">
      <w:pPr>
        <w:jc w:val="both"/>
        <w:rPr>
          <w:rFonts w:ascii="Times New Roman" w:hAnsi="Times New Roman" w:cs="Times New Roman"/>
          <w:sz w:val="20"/>
          <w:szCs w:val="20"/>
        </w:rPr>
      </w:pPr>
      <w:r w:rsidRPr="00D735DA">
        <w:rPr>
          <w:rFonts w:ascii="Times New Roman" w:hAnsi="Times New Roman" w:cs="Times New Roman"/>
          <w:sz w:val="20"/>
          <w:szCs w:val="20"/>
        </w:rPr>
        <w:t>We have developed PhishCatcher, an optimized and user-friendly browser plug-in, to intelligently detect phishing attacks using supervised machine learning. Unlike traditional approaches, PhishCatcher runs the classification directly in the browser, addressing latency issues and enhancing tool efficiency. The plug-in's simple user interface provides clear phishing alerts and highlights corresponding phishing features, aiding user understanding.</w:t>
      </w:r>
    </w:p>
    <w:p w14:paraId="609777D6" w14:textId="77777777" w:rsidR="00A21161" w:rsidRPr="00D735DA" w:rsidRDefault="00A21161" w:rsidP="001D275E">
      <w:pPr>
        <w:jc w:val="both"/>
        <w:rPr>
          <w:rFonts w:ascii="Times New Roman" w:hAnsi="Times New Roman" w:cs="Times New Roman"/>
          <w:sz w:val="20"/>
          <w:szCs w:val="20"/>
        </w:rPr>
      </w:pPr>
    </w:p>
    <w:p w14:paraId="2DDD3126" w14:textId="77777777" w:rsidR="00A21161" w:rsidRPr="00D735DA" w:rsidRDefault="00A21161"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PhishCatcher utilizes a feature set of thirty features categorized into four groups, each acting as a decision tree. A random forest classifier aggregates these decision trees' outcomes to identify fake and genuine login pages. Testing and evaluation involved a dataset of 400 malicious and 400 legitimate URLs, assessed using a confusion matrix, yielding impressive results with 98.5% precision, 98.5% recall, and 98.5% accuracy. Additionally, the </w:t>
      </w:r>
      <w:r w:rsidRPr="00D735DA">
        <w:rPr>
          <w:rFonts w:ascii="Times New Roman" w:hAnsi="Times New Roman" w:cs="Times New Roman"/>
          <w:sz w:val="20"/>
          <w:szCs w:val="20"/>
        </w:rPr>
        <w:lastRenderedPageBreak/>
        <w:t>plug-in exhibited low latency, averaging just 62.5 milliseconds over forty phishing URLs.</w:t>
      </w:r>
    </w:p>
    <w:p w14:paraId="19B34192" w14:textId="2DB6C769" w:rsidR="00A21161" w:rsidRPr="00D735DA" w:rsidRDefault="00A21161" w:rsidP="001D275E">
      <w:pPr>
        <w:jc w:val="both"/>
        <w:rPr>
          <w:rFonts w:ascii="Times New Roman" w:hAnsi="Times New Roman" w:cs="Times New Roman"/>
          <w:sz w:val="20"/>
          <w:szCs w:val="20"/>
        </w:rPr>
      </w:pPr>
    </w:p>
    <w:p w14:paraId="580CCEA0" w14:textId="77777777" w:rsidR="00963626" w:rsidRPr="00D735DA" w:rsidRDefault="00963626" w:rsidP="001D275E">
      <w:pPr>
        <w:jc w:val="both"/>
        <w:rPr>
          <w:rFonts w:ascii="Times New Roman" w:hAnsi="Times New Roman" w:cs="Times New Roman"/>
          <w:sz w:val="20"/>
          <w:szCs w:val="20"/>
        </w:rPr>
      </w:pPr>
    </w:p>
    <w:p w14:paraId="1B7A911A" w14:textId="460FED8E" w:rsidR="00A21161" w:rsidRPr="00D735DA" w:rsidRDefault="00A21161" w:rsidP="001D275E">
      <w:pPr>
        <w:jc w:val="both"/>
        <w:rPr>
          <w:rFonts w:ascii="Times New Roman" w:hAnsi="Times New Roman" w:cs="Times New Roman"/>
          <w:b/>
          <w:sz w:val="20"/>
          <w:szCs w:val="20"/>
        </w:rPr>
      </w:pPr>
      <w:r w:rsidRPr="00D735DA">
        <w:rPr>
          <w:rFonts w:ascii="Times New Roman" w:hAnsi="Times New Roman" w:cs="Times New Roman"/>
          <w:b/>
          <w:szCs w:val="20"/>
        </w:rPr>
        <w:t>Future</w:t>
      </w:r>
      <w:r w:rsidRPr="00D735DA">
        <w:rPr>
          <w:rFonts w:ascii="Times New Roman" w:hAnsi="Times New Roman" w:cs="Times New Roman"/>
          <w:b/>
          <w:sz w:val="20"/>
          <w:szCs w:val="20"/>
        </w:rPr>
        <w:t xml:space="preserve"> Work:</w:t>
      </w:r>
    </w:p>
    <w:p w14:paraId="2A06F2C1" w14:textId="1321EE11" w:rsidR="00A21161" w:rsidRPr="00D735DA" w:rsidRDefault="00A21161" w:rsidP="001D275E">
      <w:pPr>
        <w:jc w:val="both"/>
        <w:rPr>
          <w:rFonts w:ascii="Times New Roman" w:hAnsi="Times New Roman" w:cs="Times New Roman"/>
          <w:sz w:val="20"/>
          <w:szCs w:val="20"/>
        </w:rPr>
      </w:pPr>
      <w:r w:rsidRPr="00D735DA">
        <w:rPr>
          <w:rFonts w:ascii="Times New Roman" w:hAnsi="Times New Roman" w:cs="Times New Roman"/>
          <w:sz w:val="20"/>
          <w:szCs w:val="20"/>
        </w:rPr>
        <w:t>While PhishCatcher has demonstrated strong performance, there are opportunities for further enhancement:</w:t>
      </w:r>
    </w:p>
    <w:p w14:paraId="679BB293" w14:textId="77777777" w:rsidR="00A21161" w:rsidRPr="00D735DA" w:rsidRDefault="00A21161" w:rsidP="001D275E">
      <w:pPr>
        <w:jc w:val="both"/>
        <w:rPr>
          <w:rFonts w:ascii="Times New Roman" w:hAnsi="Times New Roman" w:cs="Times New Roman"/>
          <w:sz w:val="20"/>
          <w:szCs w:val="20"/>
        </w:rPr>
      </w:pPr>
      <w:r w:rsidRPr="00D735DA">
        <w:rPr>
          <w:rFonts w:ascii="Times New Roman" w:hAnsi="Times New Roman" w:cs="Times New Roman"/>
          <w:sz w:val="20"/>
          <w:szCs w:val="20"/>
        </w:rPr>
        <w:t>Feature Expansion: Adding more automated features could improve overall performance.</w:t>
      </w:r>
    </w:p>
    <w:p w14:paraId="5B1E90C9" w14:textId="77777777" w:rsidR="00A21161" w:rsidRPr="00D735DA" w:rsidRDefault="00A21161" w:rsidP="001D275E">
      <w:pPr>
        <w:jc w:val="both"/>
        <w:rPr>
          <w:rFonts w:ascii="Times New Roman" w:hAnsi="Times New Roman" w:cs="Times New Roman"/>
          <w:sz w:val="20"/>
          <w:szCs w:val="20"/>
        </w:rPr>
      </w:pPr>
      <w:r w:rsidRPr="00D735DA">
        <w:rPr>
          <w:rFonts w:ascii="Times New Roman" w:hAnsi="Times New Roman" w:cs="Times New Roman"/>
          <w:sz w:val="20"/>
          <w:szCs w:val="20"/>
        </w:rPr>
        <w:t>Classifier Diversity: Implementing other discriminative classifiers such as Support Vector Machines (SVM) could enhance prediction accuracy, especially with larger datasets.</w:t>
      </w:r>
    </w:p>
    <w:p w14:paraId="3EA551A0" w14:textId="77777777" w:rsidR="00A21161" w:rsidRPr="00D735DA" w:rsidRDefault="00A21161" w:rsidP="001D275E">
      <w:pPr>
        <w:jc w:val="both"/>
        <w:rPr>
          <w:rFonts w:ascii="Times New Roman" w:hAnsi="Times New Roman" w:cs="Times New Roman"/>
          <w:sz w:val="20"/>
          <w:szCs w:val="20"/>
        </w:rPr>
      </w:pPr>
      <w:r w:rsidRPr="00D735DA">
        <w:rPr>
          <w:rFonts w:ascii="Times New Roman" w:hAnsi="Times New Roman" w:cs="Times New Roman"/>
          <w:sz w:val="20"/>
          <w:szCs w:val="20"/>
        </w:rPr>
        <w:t>Evaluation Metrics: Evolving evaluation metrics using different tools for more comprehensive performance analysis would provide deeper insights.</w:t>
      </w:r>
    </w:p>
    <w:p w14:paraId="25D62E97" w14:textId="17B6AF10" w:rsidR="00864E3C" w:rsidRPr="00D735DA" w:rsidRDefault="00A21161" w:rsidP="001D275E">
      <w:pPr>
        <w:jc w:val="both"/>
        <w:rPr>
          <w:rFonts w:ascii="Times New Roman" w:hAnsi="Times New Roman" w:cs="Times New Roman"/>
          <w:sz w:val="20"/>
          <w:szCs w:val="20"/>
        </w:rPr>
      </w:pPr>
      <w:r w:rsidRPr="00D735DA">
        <w:rPr>
          <w:rFonts w:ascii="Times New Roman" w:hAnsi="Times New Roman" w:cs="Times New Roman"/>
          <w:sz w:val="20"/>
          <w:szCs w:val="20"/>
        </w:rPr>
        <w:t>Continued research and development in these areas will contribute to advancing phishing detection techniques, ultimately bolstering users' online security and privacy.</w:t>
      </w:r>
    </w:p>
    <w:p w14:paraId="7D020C0A" w14:textId="77777777" w:rsidR="00B244A9" w:rsidRPr="00D735DA" w:rsidRDefault="00B244A9" w:rsidP="001D275E">
      <w:pPr>
        <w:jc w:val="both"/>
        <w:rPr>
          <w:rFonts w:ascii="Times New Roman" w:hAnsi="Times New Roman" w:cs="Times New Roman"/>
          <w:b/>
          <w:sz w:val="20"/>
          <w:szCs w:val="20"/>
        </w:rPr>
      </w:pPr>
      <w:r w:rsidRPr="00D735DA">
        <w:rPr>
          <w:rFonts w:ascii="Times New Roman" w:hAnsi="Times New Roman" w:cs="Times New Roman"/>
          <w:b/>
          <w:szCs w:val="20"/>
        </w:rPr>
        <w:t>REFERENCES</w:t>
      </w:r>
      <w:r w:rsidRPr="00D735DA">
        <w:rPr>
          <w:rFonts w:ascii="Times New Roman" w:hAnsi="Times New Roman" w:cs="Times New Roman"/>
          <w:b/>
          <w:sz w:val="20"/>
          <w:szCs w:val="20"/>
        </w:rPr>
        <w:t xml:space="preserve"> </w:t>
      </w:r>
    </w:p>
    <w:p w14:paraId="313E8F76" w14:textId="77777777" w:rsidR="00B244A9"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[1] W. Khan, A. Ahmad, A. Qamar, M. Kamran, and M. Altaf, ‘‘</w:t>
      </w:r>
      <w:proofErr w:type="spellStart"/>
      <w:r w:rsidRPr="00D735DA">
        <w:rPr>
          <w:rFonts w:ascii="Times New Roman" w:hAnsi="Times New Roman" w:cs="Times New Roman"/>
          <w:sz w:val="20"/>
          <w:szCs w:val="20"/>
        </w:rPr>
        <w:t>SpoofCatch</w:t>
      </w:r>
      <w:proofErr w:type="spellEnd"/>
      <w:r w:rsidRPr="00D735DA">
        <w:rPr>
          <w:rFonts w:ascii="Times New Roman" w:hAnsi="Times New Roman" w:cs="Times New Roman"/>
          <w:sz w:val="20"/>
          <w:szCs w:val="20"/>
        </w:rPr>
        <w:t xml:space="preserve">: A client-side protection tool against phishing attacks,’’ IT Prof., vol. 23, no. 2, pp. 65–74, Mar. 2021. </w:t>
      </w:r>
    </w:p>
    <w:p w14:paraId="03B6F341" w14:textId="77777777" w:rsidR="00B244A9"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[2] B. Schneier, ‘‘Two-factor authentication: Too little, too late,’’ </w:t>
      </w:r>
      <w:proofErr w:type="spellStart"/>
      <w:r w:rsidRPr="00D735DA">
        <w:rPr>
          <w:rFonts w:ascii="Times New Roman" w:hAnsi="Times New Roman" w:cs="Times New Roman"/>
          <w:sz w:val="20"/>
          <w:szCs w:val="20"/>
        </w:rPr>
        <w:t>Commun</w:t>
      </w:r>
      <w:proofErr w:type="spellEnd"/>
      <w:r w:rsidRPr="00D735DA">
        <w:rPr>
          <w:rFonts w:ascii="Times New Roman" w:hAnsi="Times New Roman" w:cs="Times New Roman"/>
          <w:sz w:val="20"/>
          <w:szCs w:val="20"/>
        </w:rPr>
        <w:t xml:space="preserve">. ACM, vol. 48, no. 4, p. 136, Apr. 2005. </w:t>
      </w:r>
    </w:p>
    <w:p w14:paraId="1136EE74" w14:textId="77777777" w:rsidR="00B244A9"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[3] S. </w:t>
      </w:r>
      <w:proofErr w:type="spellStart"/>
      <w:r w:rsidRPr="00D735DA">
        <w:rPr>
          <w:rFonts w:ascii="Times New Roman" w:hAnsi="Times New Roman" w:cs="Times New Roman"/>
          <w:sz w:val="20"/>
          <w:szCs w:val="20"/>
        </w:rPr>
        <w:t>Garera</w:t>
      </w:r>
      <w:proofErr w:type="spellEnd"/>
      <w:r w:rsidRPr="00D735DA">
        <w:rPr>
          <w:rFonts w:ascii="Times New Roman" w:hAnsi="Times New Roman" w:cs="Times New Roman"/>
          <w:sz w:val="20"/>
          <w:szCs w:val="20"/>
        </w:rPr>
        <w:t xml:space="preserve">, N. Provos, M. Chew, and A. D. Rubin, ‘‘A framework for detection and measurement of phishing attacks,’’ in Proc. ACM Workshop Recurring </w:t>
      </w:r>
      <w:proofErr w:type="spellStart"/>
      <w:r w:rsidRPr="00D735DA">
        <w:rPr>
          <w:rFonts w:ascii="Times New Roman" w:hAnsi="Times New Roman" w:cs="Times New Roman"/>
          <w:sz w:val="20"/>
          <w:szCs w:val="20"/>
        </w:rPr>
        <w:t>malcode</w:t>
      </w:r>
      <w:proofErr w:type="spellEnd"/>
      <w:r w:rsidRPr="00D735DA">
        <w:rPr>
          <w:rFonts w:ascii="Times New Roman" w:hAnsi="Times New Roman" w:cs="Times New Roman"/>
          <w:sz w:val="20"/>
          <w:szCs w:val="20"/>
        </w:rPr>
        <w:t xml:space="preserve">, Nov. 2007, pp. 1–8. </w:t>
      </w:r>
    </w:p>
    <w:p w14:paraId="0E5AB158" w14:textId="77777777" w:rsidR="00B244A9"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[4] R. Oppliger and S. Gajek, ‘‘Effective protection against phishing and web spoofing,’’ in Proc. IFIP Int. Conf. </w:t>
      </w:r>
      <w:proofErr w:type="spellStart"/>
      <w:r w:rsidRPr="00D735DA">
        <w:rPr>
          <w:rFonts w:ascii="Times New Roman" w:hAnsi="Times New Roman" w:cs="Times New Roman"/>
          <w:sz w:val="20"/>
          <w:szCs w:val="20"/>
        </w:rPr>
        <w:t>Commun</w:t>
      </w:r>
      <w:proofErr w:type="spellEnd"/>
      <w:r w:rsidRPr="00D735DA">
        <w:rPr>
          <w:rFonts w:ascii="Times New Roman" w:hAnsi="Times New Roman" w:cs="Times New Roman"/>
          <w:sz w:val="20"/>
          <w:szCs w:val="20"/>
        </w:rPr>
        <w:t xml:space="preserve">. Multimedia </w:t>
      </w:r>
      <w:proofErr w:type="spellStart"/>
      <w:r w:rsidRPr="00D735DA">
        <w:rPr>
          <w:rFonts w:ascii="Times New Roman" w:hAnsi="Times New Roman" w:cs="Times New Roman"/>
          <w:sz w:val="20"/>
          <w:szCs w:val="20"/>
        </w:rPr>
        <w:t>Secur</w:t>
      </w:r>
      <w:proofErr w:type="spellEnd"/>
      <w:r w:rsidRPr="00D735DA">
        <w:rPr>
          <w:rFonts w:ascii="Times New Roman" w:hAnsi="Times New Roman" w:cs="Times New Roman"/>
          <w:sz w:val="20"/>
          <w:szCs w:val="20"/>
        </w:rPr>
        <w:t xml:space="preserve">. Cham, Switzerland: Springer, 2005, pp. 32–41. </w:t>
      </w:r>
    </w:p>
    <w:p w14:paraId="1410B77A" w14:textId="77777777" w:rsidR="00B244A9"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[5] T. Pietraszek and C. V. Berghe, ‘‘Defending against injection attacks through context-sensitive string evaluation,’’ in Proc. Int. Workshop Recent Adv. Intrusion Detection. Cham, Switzerland: Springer, 2005, pp. 124–145. </w:t>
      </w:r>
    </w:p>
    <w:p w14:paraId="31B24D38" w14:textId="77777777" w:rsidR="00B244A9"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[6] M. Johns, B. Braun, M. Schrank, and J. </w:t>
      </w:r>
      <w:proofErr w:type="spellStart"/>
      <w:r w:rsidRPr="00D735DA">
        <w:rPr>
          <w:rFonts w:ascii="Times New Roman" w:hAnsi="Times New Roman" w:cs="Times New Roman"/>
          <w:sz w:val="20"/>
          <w:szCs w:val="20"/>
        </w:rPr>
        <w:t>Posegga</w:t>
      </w:r>
      <w:proofErr w:type="spellEnd"/>
      <w:r w:rsidRPr="00D735DA">
        <w:rPr>
          <w:rFonts w:ascii="Times New Roman" w:hAnsi="Times New Roman" w:cs="Times New Roman"/>
          <w:sz w:val="20"/>
          <w:szCs w:val="20"/>
        </w:rPr>
        <w:t xml:space="preserve">, ‘‘Reliable protection against session fixation attacks,’’ in Proc. ACM Symp. Appl. </w:t>
      </w:r>
      <w:proofErr w:type="spellStart"/>
      <w:r w:rsidRPr="00D735DA">
        <w:rPr>
          <w:rFonts w:ascii="Times New Roman" w:hAnsi="Times New Roman" w:cs="Times New Roman"/>
          <w:sz w:val="20"/>
          <w:szCs w:val="20"/>
        </w:rPr>
        <w:t>Comput</w:t>
      </w:r>
      <w:proofErr w:type="spellEnd"/>
      <w:r w:rsidRPr="00D735DA">
        <w:rPr>
          <w:rFonts w:ascii="Times New Roman" w:hAnsi="Times New Roman" w:cs="Times New Roman"/>
          <w:sz w:val="20"/>
          <w:szCs w:val="20"/>
        </w:rPr>
        <w:t xml:space="preserve">., 2011, pp. 1531–1537. </w:t>
      </w:r>
    </w:p>
    <w:p w14:paraId="334FBDD3" w14:textId="77777777" w:rsidR="00B244A9"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[7] M. </w:t>
      </w:r>
      <w:proofErr w:type="spellStart"/>
      <w:r w:rsidRPr="00D735DA">
        <w:rPr>
          <w:rFonts w:ascii="Times New Roman" w:hAnsi="Times New Roman" w:cs="Times New Roman"/>
          <w:sz w:val="20"/>
          <w:szCs w:val="20"/>
        </w:rPr>
        <w:t>Bugliesi</w:t>
      </w:r>
      <w:proofErr w:type="spellEnd"/>
      <w:r w:rsidRPr="00D735DA">
        <w:rPr>
          <w:rFonts w:ascii="Times New Roman" w:hAnsi="Times New Roman" w:cs="Times New Roman"/>
          <w:sz w:val="20"/>
          <w:szCs w:val="20"/>
        </w:rPr>
        <w:t xml:space="preserve">, S. </w:t>
      </w:r>
      <w:proofErr w:type="spellStart"/>
      <w:r w:rsidRPr="00D735DA">
        <w:rPr>
          <w:rFonts w:ascii="Times New Roman" w:hAnsi="Times New Roman" w:cs="Times New Roman"/>
          <w:sz w:val="20"/>
          <w:szCs w:val="20"/>
        </w:rPr>
        <w:t>Calzavara</w:t>
      </w:r>
      <w:proofErr w:type="spellEnd"/>
      <w:r w:rsidRPr="00D735DA">
        <w:rPr>
          <w:rFonts w:ascii="Times New Roman" w:hAnsi="Times New Roman" w:cs="Times New Roman"/>
          <w:sz w:val="20"/>
          <w:szCs w:val="20"/>
        </w:rPr>
        <w:t xml:space="preserve">, R. Focardi, and W. Khan, ‘‘Automatic and robust client-side protection for cookie-based sessions,’’ in Proc. Int. Symp. Eng. Secure </w:t>
      </w:r>
      <w:proofErr w:type="spellStart"/>
      <w:r w:rsidRPr="00D735DA">
        <w:rPr>
          <w:rFonts w:ascii="Times New Roman" w:hAnsi="Times New Roman" w:cs="Times New Roman"/>
          <w:sz w:val="20"/>
          <w:szCs w:val="20"/>
        </w:rPr>
        <w:t>Softw</w:t>
      </w:r>
      <w:proofErr w:type="spellEnd"/>
      <w:r w:rsidRPr="00D735DA">
        <w:rPr>
          <w:rFonts w:ascii="Times New Roman" w:hAnsi="Times New Roman" w:cs="Times New Roman"/>
          <w:sz w:val="20"/>
          <w:szCs w:val="20"/>
        </w:rPr>
        <w:t xml:space="preserve">. Syst. Cham, Switzerland: Springer, 2014, pp. 161–178. </w:t>
      </w:r>
    </w:p>
    <w:p w14:paraId="3F724DFD" w14:textId="77777777" w:rsidR="00B244A9"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[8] A. Herzberg and A. </w:t>
      </w:r>
      <w:proofErr w:type="spellStart"/>
      <w:r w:rsidRPr="00D735DA">
        <w:rPr>
          <w:rFonts w:ascii="Times New Roman" w:hAnsi="Times New Roman" w:cs="Times New Roman"/>
          <w:sz w:val="20"/>
          <w:szCs w:val="20"/>
        </w:rPr>
        <w:t>Gbara</w:t>
      </w:r>
      <w:proofErr w:type="spellEnd"/>
      <w:r w:rsidRPr="00D735DA">
        <w:rPr>
          <w:rFonts w:ascii="Times New Roman" w:hAnsi="Times New Roman" w:cs="Times New Roman"/>
          <w:sz w:val="20"/>
          <w:szCs w:val="20"/>
        </w:rPr>
        <w:t xml:space="preserve">, ‘‘Protecting (even </w:t>
      </w:r>
      <w:proofErr w:type="spellStart"/>
      <w:r w:rsidRPr="00D735DA">
        <w:rPr>
          <w:rFonts w:ascii="Times New Roman" w:hAnsi="Times New Roman" w:cs="Times New Roman"/>
          <w:sz w:val="20"/>
          <w:szCs w:val="20"/>
        </w:rPr>
        <w:t>naıve</w:t>
      </w:r>
      <w:proofErr w:type="spellEnd"/>
      <w:r w:rsidRPr="00D735DA">
        <w:rPr>
          <w:rFonts w:ascii="Times New Roman" w:hAnsi="Times New Roman" w:cs="Times New Roman"/>
          <w:sz w:val="20"/>
          <w:szCs w:val="20"/>
        </w:rPr>
        <w:t xml:space="preserve">) web users from spoofing and phishing attacks,’’ </w:t>
      </w:r>
      <w:proofErr w:type="spellStart"/>
      <w:r w:rsidRPr="00D735DA">
        <w:rPr>
          <w:rFonts w:ascii="Times New Roman" w:hAnsi="Times New Roman" w:cs="Times New Roman"/>
          <w:sz w:val="20"/>
          <w:szCs w:val="20"/>
        </w:rPr>
        <w:t>Cryptol</w:t>
      </w:r>
      <w:proofErr w:type="spellEnd"/>
      <w:r w:rsidRPr="00D735DA">
        <w:rPr>
          <w:rFonts w:ascii="Times New Roman" w:hAnsi="Times New Roman" w:cs="Times New Roman"/>
          <w:sz w:val="20"/>
          <w:szCs w:val="20"/>
        </w:rPr>
        <w:t xml:space="preserve">. </w:t>
      </w:r>
      <w:proofErr w:type="spellStart"/>
      <w:r w:rsidRPr="00D735DA">
        <w:rPr>
          <w:rFonts w:ascii="Times New Roman" w:hAnsi="Times New Roman" w:cs="Times New Roman"/>
          <w:sz w:val="20"/>
          <w:szCs w:val="20"/>
        </w:rPr>
        <w:t>ePrint</w:t>
      </w:r>
      <w:proofErr w:type="spellEnd"/>
      <w:r w:rsidRPr="00D735DA">
        <w:rPr>
          <w:rFonts w:ascii="Times New Roman" w:hAnsi="Times New Roman" w:cs="Times New Roman"/>
          <w:sz w:val="20"/>
          <w:szCs w:val="20"/>
        </w:rPr>
        <w:t xml:space="preserve"> Arch., Dept. </w:t>
      </w:r>
      <w:proofErr w:type="spellStart"/>
      <w:r w:rsidRPr="00D735DA">
        <w:rPr>
          <w:rFonts w:ascii="Times New Roman" w:hAnsi="Times New Roman" w:cs="Times New Roman"/>
          <w:sz w:val="20"/>
          <w:szCs w:val="20"/>
        </w:rPr>
        <w:t>Comput</w:t>
      </w:r>
      <w:proofErr w:type="spellEnd"/>
      <w:r w:rsidRPr="00D735DA">
        <w:rPr>
          <w:rFonts w:ascii="Times New Roman" w:hAnsi="Times New Roman" w:cs="Times New Roman"/>
          <w:sz w:val="20"/>
          <w:szCs w:val="20"/>
        </w:rPr>
        <w:t xml:space="preserve">. Sci. Eng., Univ. Connecticut, Storrs, CT, USA, Tech. Rep. 2004/155, 2004. </w:t>
      </w:r>
    </w:p>
    <w:p w14:paraId="2BD646EA" w14:textId="77777777" w:rsidR="00B244A9"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[9] N. Chou, R. Ledesma, Y. </w:t>
      </w:r>
      <w:proofErr w:type="spellStart"/>
      <w:r w:rsidRPr="00D735DA">
        <w:rPr>
          <w:rFonts w:ascii="Times New Roman" w:hAnsi="Times New Roman" w:cs="Times New Roman"/>
          <w:sz w:val="20"/>
          <w:szCs w:val="20"/>
        </w:rPr>
        <w:t>Teraguchi</w:t>
      </w:r>
      <w:proofErr w:type="spellEnd"/>
      <w:r w:rsidRPr="00D735DA">
        <w:rPr>
          <w:rFonts w:ascii="Times New Roman" w:hAnsi="Times New Roman" w:cs="Times New Roman"/>
          <w:sz w:val="20"/>
          <w:szCs w:val="20"/>
        </w:rPr>
        <w:t xml:space="preserve">, and J. Mitchell, ‘‘Client-side </w:t>
      </w:r>
      <w:proofErr w:type="spellStart"/>
      <w:r w:rsidRPr="00D735DA">
        <w:rPr>
          <w:rFonts w:ascii="Times New Roman" w:hAnsi="Times New Roman" w:cs="Times New Roman"/>
          <w:sz w:val="20"/>
          <w:szCs w:val="20"/>
        </w:rPr>
        <w:t>defense</w:t>
      </w:r>
      <w:proofErr w:type="spellEnd"/>
      <w:r w:rsidRPr="00D735DA">
        <w:rPr>
          <w:rFonts w:ascii="Times New Roman" w:hAnsi="Times New Roman" w:cs="Times New Roman"/>
          <w:sz w:val="20"/>
          <w:szCs w:val="20"/>
        </w:rPr>
        <w:t xml:space="preserve"> against web-based identity theft,’’ in Proc. NDSS, 2004, 1–16. </w:t>
      </w:r>
    </w:p>
    <w:p w14:paraId="6E9875DF" w14:textId="77777777" w:rsidR="00B244A9"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[10] B. Hämmerli and R. Sommer, Detection of Intrusions and Malware, and Vulnerability Assessment: 4th International Conference, DIMVA 2007 Lucerne, Switzerland, July 12-13, 2007 Proceedings, vol. 4579. Cham, Switzerland: Springer, 2007. </w:t>
      </w:r>
    </w:p>
    <w:p w14:paraId="0E8CA449" w14:textId="77777777" w:rsidR="00B244A9"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[11] C. Yue and H. Wang, ‘‘</w:t>
      </w:r>
      <w:proofErr w:type="spellStart"/>
      <w:r w:rsidRPr="00D735DA">
        <w:rPr>
          <w:rFonts w:ascii="Times New Roman" w:hAnsi="Times New Roman" w:cs="Times New Roman"/>
          <w:sz w:val="20"/>
          <w:szCs w:val="20"/>
        </w:rPr>
        <w:t>BogusBiter</w:t>
      </w:r>
      <w:proofErr w:type="spellEnd"/>
      <w:r w:rsidRPr="00D735DA">
        <w:rPr>
          <w:rFonts w:ascii="Times New Roman" w:hAnsi="Times New Roman" w:cs="Times New Roman"/>
          <w:sz w:val="20"/>
          <w:szCs w:val="20"/>
        </w:rPr>
        <w:t xml:space="preserve">: A transparent protection against phishing attacks,’’ ACM Trans. Internet Technol., vol. 10, no. 2, pp. 1–31, May 2010. </w:t>
      </w:r>
    </w:p>
    <w:p w14:paraId="11B5AC3C" w14:textId="77777777" w:rsidR="00B244A9"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[12] W. Chu, B. B. Zhu, F. Xue, X. Guan, and Z. Cai, ‘‘Protect sensitive sites from phishing attacks using features extractable from inaccessible phishing URLs,’’ in Proc. IEEE Int. Conf. </w:t>
      </w:r>
      <w:proofErr w:type="spellStart"/>
      <w:r w:rsidRPr="00D735DA">
        <w:rPr>
          <w:rFonts w:ascii="Times New Roman" w:hAnsi="Times New Roman" w:cs="Times New Roman"/>
          <w:sz w:val="20"/>
          <w:szCs w:val="20"/>
        </w:rPr>
        <w:t>Commun</w:t>
      </w:r>
      <w:proofErr w:type="spellEnd"/>
      <w:r w:rsidRPr="00D735DA">
        <w:rPr>
          <w:rFonts w:ascii="Times New Roman" w:hAnsi="Times New Roman" w:cs="Times New Roman"/>
          <w:sz w:val="20"/>
          <w:szCs w:val="20"/>
        </w:rPr>
        <w:t xml:space="preserve">. (ICC), Jun. 2013, pp. 1990–1994. </w:t>
      </w:r>
    </w:p>
    <w:p w14:paraId="5666A4B8" w14:textId="019D3CA3" w:rsidR="00B244A9"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[13] Y. Zhang, J. I. Hong, and L. F. Cranor, ‘‘Cantina: A content-based approach to detecting phishing web sites,’’ in Proc. 16th Int. Conf. World Wide Web, May 2007, pp. 639–648.</w:t>
      </w:r>
    </w:p>
    <w:p w14:paraId="082BED98" w14:textId="77777777" w:rsidR="00B244A9" w:rsidRPr="00D735DA" w:rsidRDefault="00B244A9" w:rsidP="001D275E">
      <w:pPr>
        <w:jc w:val="both"/>
        <w:rPr>
          <w:rFonts w:ascii="Times New Roman" w:hAnsi="Times New Roman" w:cs="Times New Roman"/>
          <w:sz w:val="20"/>
          <w:szCs w:val="20"/>
        </w:rPr>
      </w:pPr>
    </w:p>
    <w:p w14:paraId="33A8E5A8"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[14] D. Miyamoto, H. </w:t>
      </w:r>
      <w:proofErr w:type="spellStart"/>
      <w:r w:rsidRPr="00D735DA">
        <w:rPr>
          <w:rFonts w:ascii="Times New Roman" w:hAnsi="Times New Roman" w:cs="Times New Roman"/>
          <w:sz w:val="20"/>
          <w:szCs w:val="20"/>
        </w:rPr>
        <w:t>Hazeyama</w:t>
      </w:r>
      <w:proofErr w:type="spellEnd"/>
      <w:r w:rsidRPr="00D735DA">
        <w:rPr>
          <w:rFonts w:ascii="Times New Roman" w:hAnsi="Times New Roman" w:cs="Times New Roman"/>
          <w:sz w:val="20"/>
          <w:szCs w:val="20"/>
        </w:rPr>
        <w:t xml:space="preserve">, and Y. </w:t>
      </w:r>
      <w:proofErr w:type="spellStart"/>
      <w:r w:rsidRPr="00D735DA">
        <w:rPr>
          <w:rFonts w:ascii="Times New Roman" w:hAnsi="Times New Roman" w:cs="Times New Roman"/>
          <w:sz w:val="20"/>
          <w:szCs w:val="20"/>
        </w:rPr>
        <w:t>Kadobayashi</w:t>
      </w:r>
      <w:proofErr w:type="spellEnd"/>
      <w:r w:rsidRPr="00D735DA">
        <w:rPr>
          <w:rFonts w:ascii="Times New Roman" w:hAnsi="Times New Roman" w:cs="Times New Roman"/>
          <w:sz w:val="20"/>
          <w:szCs w:val="20"/>
        </w:rPr>
        <w:t xml:space="preserve">, ‘‘An evaluation of machine learning-based methods for detection of phishing sites,’’ in Proc. Int. Conf. Neural Inf. Process. Cham, Switzerland: Springer, 2008, pp. 539–546. </w:t>
      </w:r>
    </w:p>
    <w:p w14:paraId="362AF33B"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[15] E. </w:t>
      </w:r>
      <w:proofErr w:type="spellStart"/>
      <w:r w:rsidRPr="00D735DA">
        <w:rPr>
          <w:rFonts w:ascii="Times New Roman" w:hAnsi="Times New Roman" w:cs="Times New Roman"/>
          <w:sz w:val="20"/>
          <w:szCs w:val="20"/>
        </w:rPr>
        <w:t>Medvet</w:t>
      </w:r>
      <w:proofErr w:type="spellEnd"/>
      <w:r w:rsidRPr="00D735DA">
        <w:rPr>
          <w:rFonts w:ascii="Times New Roman" w:hAnsi="Times New Roman" w:cs="Times New Roman"/>
          <w:sz w:val="20"/>
          <w:szCs w:val="20"/>
        </w:rPr>
        <w:t xml:space="preserve">, E. </w:t>
      </w:r>
      <w:proofErr w:type="spellStart"/>
      <w:r w:rsidRPr="00D735DA">
        <w:rPr>
          <w:rFonts w:ascii="Times New Roman" w:hAnsi="Times New Roman" w:cs="Times New Roman"/>
          <w:sz w:val="20"/>
          <w:szCs w:val="20"/>
        </w:rPr>
        <w:t>Kirda</w:t>
      </w:r>
      <w:proofErr w:type="spellEnd"/>
      <w:r w:rsidRPr="00D735DA">
        <w:rPr>
          <w:rFonts w:ascii="Times New Roman" w:hAnsi="Times New Roman" w:cs="Times New Roman"/>
          <w:sz w:val="20"/>
          <w:szCs w:val="20"/>
        </w:rPr>
        <w:t xml:space="preserve">, and C. Kruegel, ‘‘Visual-similarity-based phishing detection,’’ in Proc. 4th Int. Conf. </w:t>
      </w:r>
      <w:proofErr w:type="spellStart"/>
      <w:r w:rsidRPr="00D735DA">
        <w:rPr>
          <w:rFonts w:ascii="Times New Roman" w:hAnsi="Times New Roman" w:cs="Times New Roman"/>
          <w:sz w:val="20"/>
          <w:szCs w:val="20"/>
        </w:rPr>
        <w:t>Secur</w:t>
      </w:r>
      <w:proofErr w:type="spellEnd"/>
      <w:r w:rsidRPr="00D735DA">
        <w:rPr>
          <w:rFonts w:ascii="Times New Roman" w:hAnsi="Times New Roman" w:cs="Times New Roman"/>
          <w:sz w:val="20"/>
          <w:szCs w:val="20"/>
        </w:rPr>
        <w:t xml:space="preserve">. privacy </w:t>
      </w:r>
      <w:proofErr w:type="spellStart"/>
      <w:r w:rsidRPr="00D735DA">
        <w:rPr>
          <w:rFonts w:ascii="Times New Roman" w:hAnsi="Times New Roman" w:cs="Times New Roman"/>
          <w:sz w:val="20"/>
          <w:szCs w:val="20"/>
        </w:rPr>
        <w:t>Commun</w:t>
      </w:r>
      <w:proofErr w:type="spellEnd"/>
      <w:r w:rsidRPr="00D735DA">
        <w:rPr>
          <w:rFonts w:ascii="Times New Roman" w:hAnsi="Times New Roman" w:cs="Times New Roman"/>
          <w:sz w:val="20"/>
          <w:szCs w:val="20"/>
        </w:rPr>
        <w:t xml:space="preserve">. </w:t>
      </w:r>
      <w:proofErr w:type="spellStart"/>
      <w:r w:rsidRPr="00D735DA">
        <w:rPr>
          <w:rFonts w:ascii="Times New Roman" w:hAnsi="Times New Roman" w:cs="Times New Roman"/>
          <w:sz w:val="20"/>
          <w:szCs w:val="20"/>
        </w:rPr>
        <w:t>Netowrks</w:t>
      </w:r>
      <w:proofErr w:type="spellEnd"/>
      <w:r w:rsidRPr="00D735DA">
        <w:rPr>
          <w:rFonts w:ascii="Times New Roman" w:hAnsi="Times New Roman" w:cs="Times New Roman"/>
          <w:sz w:val="20"/>
          <w:szCs w:val="20"/>
        </w:rPr>
        <w:t xml:space="preserve">, Sep. 2008, pp. 1–6. </w:t>
      </w:r>
    </w:p>
    <w:p w14:paraId="33A0AFA3"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[16] W. Zhang, H. Lu, B. Xu, and H. Yang, ‘‘Web phishing detection based on page spatial layout similarity,’’ Informatica, vol. 37, no. 3, pp. 1–14, 2013. </w:t>
      </w:r>
    </w:p>
    <w:p w14:paraId="3BF31796"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[17] J. Ni, Y. Cai, G. Tang, and Y. Xie, ‘‘Collaborative filtering recommendation algorithm </w:t>
      </w:r>
      <w:r w:rsidRPr="00D735DA">
        <w:rPr>
          <w:rFonts w:ascii="Times New Roman" w:hAnsi="Times New Roman" w:cs="Times New Roman"/>
          <w:sz w:val="20"/>
          <w:szCs w:val="20"/>
        </w:rPr>
        <w:lastRenderedPageBreak/>
        <w:t xml:space="preserve">based on TF-IDF and user characteristics,’’ Appl. Sci., vol. 11, no. 20, p. 9554, Oct. 2021. </w:t>
      </w:r>
    </w:p>
    <w:p w14:paraId="6678F5FB"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[18] W. Liu, X. Deng, G. Huang, and A. Y. Fu, ‘‘An </w:t>
      </w:r>
      <w:proofErr w:type="spellStart"/>
      <w:r w:rsidRPr="00D735DA">
        <w:rPr>
          <w:rFonts w:ascii="Times New Roman" w:hAnsi="Times New Roman" w:cs="Times New Roman"/>
          <w:sz w:val="20"/>
          <w:szCs w:val="20"/>
        </w:rPr>
        <w:t>antiphishing</w:t>
      </w:r>
      <w:proofErr w:type="spellEnd"/>
      <w:r w:rsidRPr="00D735DA">
        <w:rPr>
          <w:rFonts w:ascii="Times New Roman" w:hAnsi="Times New Roman" w:cs="Times New Roman"/>
          <w:sz w:val="20"/>
          <w:szCs w:val="20"/>
        </w:rPr>
        <w:t xml:space="preserve"> strategy based on visual similarity assessment,’’ IEEE Internet </w:t>
      </w:r>
      <w:proofErr w:type="spellStart"/>
      <w:r w:rsidRPr="00D735DA">
        <w:rPr>
          <w:rFonts w:ascii="Times New Roman" w:hAnsi="Times New Roman" w:cs="Times New Roman"/>
          <w:sz w:val="20"/>
          <w:szCs w:val="20"/>
        </w:rPr>
        <w:t>Comput</w:t>
      </w:r>
      <w:proofErr w:type="spellEnd"/>
      <w:r w:rsidRPr="00D735DA">
        <w:rPr>
          <w:rFonts w:ascii="Times New Roman" w:hAnsi="Times New Roman" w:cs="Times New Roman"/>
          <w:sz w:val="20"/>
          <w:szCs w:val="20"/>
        </w:rPr>
        <w:t xml:space="preserve">., vol. 10, no. 2, pp. 58–65, Mar. 2006. </w:t>
      </w:r>
    </w:p>
    <w:p w14:paraId="0C6C903A"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[19] A. Rusu and V. Govindaraju, ‘‘Visual CAPTCHA with handwritten image analysis,’’ in Proc. Int. Workshop Human Interact. Proofs. Berlin, Germany: Springer, 2005, pp. 42–52. </w:t>
      </w:r>
    </w:p>
    <w:p w14:paraId="0B2F9F25"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[20] P. Yang, G. Zhao, and P. Zeng, ‘‘Phishing website detection based on multidimensional features driven by deep learning,’’ IEEE Access, vol. 7, pp. 15196–15209, 2019. </w:t>
      </w:r>
    </w:p>
    <w:p w14:paraId="7EFF9FF4" w14:textId="77777777" w:rsidR="00226DCD" w:rsidRPr="00D735DA" w:rsidRDefault="00226DCD" w:rsidP="001D275E">
      <w:pPr>
        <w:jc w:val="both"/>
        <w:rPr>
          <w:rFonts w:ascii="Times New Roman" w:hAnsi="Times New Roman" w:cs="Times New Roman"/>
          <w:sz w:val="20"/>
          <w:szCs w:val="20"/>
        </w:rPr>
      </w:pPr>
      <w:r w:rsidRPr="00D735DA">
        <w:rPr>
          <w:rFonts w:ascii="Times New Roman" w:hAnsi="Times New Roman" w:cs="Times New Roman"/>
          <w:sz w:val="20"/>
          <w:szCs w:val="20"/>
        </w:rPr>
        <w:t>[</w:t>
      </w:r>
      <w:r w:rsidR="00B244A9" w:rsidRPr="00D735DA">
        <w:rPr>
          <w:rFonts w:ascii="Times New Roman" w:hAnsi="Times New Roman" w:cs="Times New Roman"/>
          <w:sz w:val="20"/>
          <w:szCs w:val="20"/>
        </w:rPr>
        <w:t xml:space="preserve">21] P. </w:t>
      </w:r>
      <w:proofErr w:type="spellStart"/>
      <w:r w:rsidR="00B244A9" w:rsidRPr="00D735DA">
        <w:rPr>
          <w:rFonts w:ascii="Times New Roman" w:hAnsi="Times New Roman" w:cs="Times New Roman"/>
          <w:sz w:val="20"/>
          <w:szCs w:val="20"/>
        </w:rPr>
        <w:t>Sornsuwit</w:t>
      </w:r>
      <w:proofErr w:type="spellEnd"/>
      <w:r w:rsidR="00B244A9" w:rsidRPr="00D735DA">
        <w:rPr>
          <w:rFonts w:ascii="Times New Roman" w:hAnsi="Times New Roman" w:cs="Times New Roman"/>
          <w:sz w:val="20"/>
          <w:szCs w:val="20"/>
        </w:rPr>
        <w:t xml:space="preserve"> and S. </w:t>
      </w:r>
      <w:proofErr w:type="spellStart"/>
      <w:r w:rsidR="00B244A9" w:rsidRPr="00D735DA">
        <w:rPr>
          <w:rFonts w:ascii="Times New Roman" w:hAnsi="Times New Roman" w:cs="Times New Roman"/>
          <w:sz w:val="20"/>
          <w:szCs w:val="20"/>
        </w:rPr>
        <w:t>Jaiyen</w:t>
      </w:r>
      <w:proofErr w:type="spellEnd"/>
      <w:r w:rsidR="00B244A9" w:rsidRPr="00D735DA">
        <w:rPr>
          <w:rFonts w:ascii="Times New Roman" w:hAnsi="Times New Roman" w:cs="Times New Roman"/>
          <w:sz w:val="20"/>
          <w:szCs w:val="20"/>
        </w:rPr>
        <w:t xml:space="preserve">, ‘‘A new hybrid machine learning for cybersecurity threat detection based on adaptive boosting,’’ Appl. </w:t>
      </w:r>
      <w:proofErr w:type="spellStart"/>
      <w:r w:rsidR="00B244A9" w:rsidRPr="00D735DA">
        <w:rPr>
          <w:rFonts w:ascii="Times New Roman" w:hAnsi="Times New Roman" w:cs="Times New Roman"/>
          <w:sz w:val="20"/>
          <w:szCs w:val="20"/>
        </w:rPr>
        <w:t>Artif</w:t>
      </w:r>
      <w:proofErr w:type="spellEnd"/>
      <w:r w:rsidR="00B244A9" w:rsidRPr="00D735DA">
        <w:rPr>
          <w:rFonts w:ascii="Times New Roman" w:hAnsi="Times New Roman" w:cs="Times New Roman"/>
          <w:sz w:val="20"/>
          <w:szCs w:val="20"/>
        </w:rPr>
        <w:t xml:space="preserve">. </w:t>
      </w:r>
      <w:proofErr w:type="spellStart"/>
      <w:r w:rsidR="00B244A9" w:rsidRPr="00D735DA">
        <w:rPr>
          <w:rFonts w:ascii="Times New Roman" w:hAnsi="Times New Roman" w:cs="Times New Roman"/>
          <w:sz w:val="20"/>
          <w:szCs w:val="20"/>
        </w:rPr>
        <w:t>Intell</w:t>
      </w:r>
      <w:proofErr w:type="spellEnd"/>
      <w:r w:rsidR="00B244A9" w:rsidRPr="00D735DA">
        <w:rPr>
          <w:rFonts w:ascii="Times New Roman" w:hAnsi="Times New Roman" w:cs="Times New Roman"/>
          <w:sz w:val="20"/>
          <w:szCs w:val="20"/>
        </w:rPr>
        <w:t xml:space="preserve">., vol. 33, no. 5, pp. 462–482, Apr. 2019. </w:t>
      </w:r>
    </w:p>
    <w:p w14:paraId="656950E0"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[22] S. Kaur and S. Sharma, ‘‘Detection of phishing websites using the hybrid approach,’’ Int. J. Advance Res. Eng. Technol., vol. 3, no. 8, pp. 54–57, 2015. </w:t>
      </w:r>
    </w:p>
    <w:p w14:paraId="70AD4677"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[23] W. W. Cohen, ‘‘Fast effective rule induction,’’ in Machine Learning Proceedings. Amsterdam, The Netherlands: Elsevier, 1995, pp. 115–123. </w:t>
      </w:r>
    </w:p>
    <w:p w14:paraId="27163198"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[24] V. </w:t>
      </w:r>
      <w:proofErr w:type="spellStart"/>
      <w:r w:rsidRPr="00D735DA">
        <w:rPr>
          <w:rFonts w:ascii="Times New Roman" w:hAnsi="Times New Roman" w:cs="Times New Roman"/>
          <w:sz w:val="20"/>
          <w:szCs w:val="20"/>
        </w:rPr>
        <w:t>Muppavarapu</w:t>
      </w:r>
      <w:proofErr w:type="spellEnd"/>
      <w:r w:rsidRPr="00D735DA">
        <w:rPr>
          <w:rFonts w:ascii="Times New Roman" w:hAnsi="Times New Roman" w:cs="Times New Roman"/>
          <w:sz w:val="20"/>
          <w:szCs w:val="20"/>
        </w:rPr>
        <w:t xml:space="preserve">, A. Rajendran, and S. K. Vasudevan, ‘‘Phishing detection using RDF and random forests,’’ Int. Arab J. Inf. Technol., vol. 15, no. 5, pp. 817–824, 2018. </w:t>
      </w:r>
    </w:p>
    <w:p w14:paraId="5F6F4A6D"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[25] V. K. Nadar, B. Patel, V. </w:t>
      </w:r>
      <w:proofErr w:type="spellStart"/>
      <w:r w:rsidRPr="00D735DA">
        <w:rPr>
          <w:rFonts w:ascii="Times New Roman" w:hAnsi="Times New Roman" w:cs="Times New Roman"/>
          <w:sz w:val="20"/>
          <w:szCs w:val="20"/>
        </w:rPr>
        <w:t>Devmane</w:t>
      </w:r>
      <w:proofErr w:type="spellEnd"/>
      <w:r w:rsidRPr="00D735DA">
        <w:rPr>
          <w:rFonts w:ascii="Times New Roman" w:hAnsi="Times New Roman" w:cs="Times New Roman"/>
          <w:sz w:val="20"/>
          <w:szCs w:val="20"/>
        </w:rPr>
        <w:t xml:space="preserve">, and U. Bhave, ‘‘Detection of phishing websites using machine learning approach,’’ in Proc. 2nd Global Conf. Advancement Technol. (GCAT). Rajasthan, Jaipur, India: Amity University, Oct. 2021, pp. 1–8. </w:t>
      </w:r>
    </w:p>
    <w:p w14:paraId="1983928A"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[26] J. Mao, W. Tian, P. Li, T. Wei, and Z. Liang, ‘‘Phishing-alarm: Robust and efficient phishing detection via page component similarity,’’ IEEE Access, vol. 5, pp. 17020–17030, 2017. </w:t>
      </w:r>
    </w:p>
    <w:p w14:paraId="201AF7F3"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[27] N. C. R. L. Y. </w:t>
      </w:r>
      <w:proofErr w:type="spellStart"/>
      <w:r w:rsidRPr="00D735DA">
        <w:rPr>
          <w:rFonts w:ascii="Times New Roman" w:hAnsi="Times New Roman" w:cs="Times New Roman"/>
          <w:sz w:val="20"/>
          <w:szCs w:val="20"/>
        </w:rPr>
        <w:t>Teraguchi</w:t>
      </w:r>
      <w:proofErr w:type="spellEnd"/>
      <w:r w:rsidRPr="00D735DA">
        <w:rPr>
          <w:rFonts w:ascii="Times New Roman" w:hAnsi="Times New Roman" w:cs="Times New Roman"/>
          <w:sz w:val="20"/>
          <w:szCs w:val="20"/>
        </w:rPr>
        <w:t xml:space="preserve"> and J. C. Mitchell, ‘‘Client-side </w:t>
      </w:r>
      <w:proofErr w:type="spellStart"/>
      <w:r w:rsidRPr="00D735DA">
        <w:rPr>
          <w:rFonts w:ascii="Times New Roman" w:hAnsi="Times New Roman" w:cs="Times New Roman"/>
          <w:sz w:val="20"/>
          <w:szCs w:val="20"/>
        </w:rPr>
        <w:t>defense</w:t>
      </w:r>
      <w:proofErr w:type="spellEnd"/>
      <w:r w:rsidRPr="00D735DA">
        <w:rPr>
          <w:rFonts w:ascii="Times New Roman" w:hAnsi="Times New Roman" w:cs="Times New Roman"/>
          <w:sz w:val="20"/>
          <w:szCs w:val="20"/>
        </w:rPr>
        <w:t xml:space="preserve"> against web-based identity theft,’’ Dept. </w:t>
      </w:r>
      <w:proofErr w:type="spellStart"/>
      <w:r w:rsidRPr="00D735DA">
        <w:rPr>
          <w:rFonts w:ascii="Times New Roman" w:hAnsi="Times New Roman" w:cs="Times New Roman"/>
          <w:sz w:val="20"/>
          <w:szCs w:val="20"/>
        </w:rPr>
        <w:t>Comput</w:t>
      </w:r>
      <w:proofErr w:type="spellEnd"/>
      <w:r w:rsidRPr="00D735DA">
        <w:rPr>
          <w:rFonts w:ascii="Times New Roman" w:hAnsi="Times New Roman" w:cs="Times New Roman"/>
          <w:sz w:val="20"/>
          <w:szCs w:val="20"/>
        </w:rPr>
        <w:t xml:space="preserve">. Sci., Stanford Univ., Stanford, CA, USA, 2004. [Online]. Available: http://crypto.stanford. </w:t>
      </w:r>
      <w:proofErr w:type="spellStart"/>
      <w:r w:rsidRPr="00D735DA">
        <w:rPr>
          <w:rFonts w:ascii="Times New Roman" w:hAnsi="Times New Roman" w:cs="Times New Roman"/>
          <w:sz w:val="20"/>
          <w:szCs w:val="20"/>
        </w:rPr>
        <w:t>edu</w:t>
      </w:r>
      <w:proofErr w:type="spellEnd"/>
      <w:r w:rsidRPr="00D735DA">
        <w:rPr>
          <w:rFonts w:ascii="Times New Roman" w:hAnsi="Times New Roman" w:cs="Times New Roman"/>
          <w:sz w:val="20"/>
          <w:szCs w:val="20"/>
        </w:rPr>
        <w:t>/</w:t>
      </w:r>
      <w:proofErr w:type="spellStart"/>
      <w:r w:rsidRPr="00D735DA">
        <w:rPr>
          <w:rFonts w:ascii="Times New Roman" w:hAnsi="Times New Roman" w:cs="Times New Roman"/>
          <w:sz w:val="20"/>
          <w:szCs w:val="20"/>
        </w:rPr>
        <w:t>SpoofGuard</w:t>
      </w:r>
      <w:proofErr w:type="spellEnd"/>
      <w:r w:rsidRPr="00D735DA">
        <w:rPr>
          <w:rFonts w:ascii="Times New Roman" w:hAnsi="Times New Roman" w:cs="Times New Roman"/>
          <w:sz w:val="20"/>
          <w:szCs w:val="20"/>
        </w:rPr>
        <w:t xml:space="preserve">/webspoof.pdf </w:t>
      </w:r>
    </w:p>
    <w:p w14:paraId="31EF3B13"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[28] W. Ali, ‘‘Phishing website detection based on supervised machine learning with wrapper features selection,’’ Int. J. Adv. </w:t>
      </w:r>
      <w:proofErr w:type="spellStart"/>
      <w:r w:rsidRPr="00D735DA">
        <w:rPr>
          <w:rFonts w:ascii="Times New Roman" w:hAnsi="Times New Roman" w:cs="Times New Roman"/>
          <w:sz w:val="20"/>
          <w:szCs w:val="20"/>
        </w:rPr>
        <w:t>Comput</w:t>
      </w:r>
      <w:proofErr w:type="spellEnd"/>
      <w:r w:rsidRPr="00D735DA">
        <w:rPr>
          <w:rFonts w:ascii="Times New Roman" w:hAnsi="Times New Roman" w:cs="Times New Roman"/>
          <w:sz w:val="20"/>
          <w:szCs w:val="20"/>
        </w:rPr>
        <w:t xml:space="preserve">. Sci. Appl., vol. 8, no. 9, pp. 72–78, 2017. </w:t>
      </w:r>
    </w:p>
    <w:p w14:paraId="182F7B6E"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[29] A. Sharma and D. Upadhyay, ‘‘VDBSCAN clustering with map-reduce technique,’’ in Recent Findings in Intelligent Computing Techniques. Singapore: Springer, 2018, pp. 305–314.</w:t>
      </w:r>
    </w:p>
    <w:p w14:paraId="19890335"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 [30] A. K. Jain and B. B. Gupta, ‘‘Comparative analysis of </w:t>
      </w:r>
      <w:proofErr w:type="gramStart"/>
      <w:r w:rsidRPr="00D735DA">
        <w:rPr>
          <w:rFonts w:ascii="Times New Roman" w:hAnsi="Times New Roman" w:cs="Times New Roman"/>
          <w:sz w:val="20"/>
          <w:szCs w:val="20"/>
        </w:rPr>
        <w:t>features based</w:t>
      </w:r>
      <w:proofErr w:type="gramEnd"/>
      <w:r w:rsidRPr="00D735DA">
        <w:rPr>
          <w:rFonts w:ascii="Times New Roman" w:hAnsi="Times New Roman" w:cs="Times New Roman"/>
          <w:sz w:val="20"/>
          <w:szCs w:val="20"/>
        </w:rPr>
        <w:t xml:space="preserve"> machine learning approaches for phishing detection,’’ in Proc. 3rd Int. Conf. </w:t>
      </w:r>
      <w:proofErr w:type="spellStart"/>
      <w:r w:rsidRPr="00D735DA">
        <w:rPr>
          <w:rFonts w:ascii="Times New Roman" w:hAnsi="Times New Roman" w:cs="Times New Roman"/>
          <w:sz w:val="20"/>
          <w:szCs w:val="20"/>
        </w:rPr>
        <w:t>Comput</w:t>
      </w:r>
      <w:proofErr w:type="spellEnd"/>
      <w:r w:rsidRPr="00D735DA">
        <w:rPr>
          <w:rFonts w:ascii="Times New Roman" w:hAnsi="Times New Roman" w:cs="Times New Roman"/>
          <w:sz w:val="20"/>
          <w:szCs w:val="20"/>
        </w:rPr>
        <w:t>. Sustain. Global Develop. (</w:t>
      </w:r>
      <w:proofErr w:type="spellStart"/>
      <w:r w:rsidRPr="00D735DA">
        <w:rPr>
          <w:rFonts w:ascii="Times New Roman" w:hAnsi="Times New Roman" w:cs="Times New Roman"/>
          <w:sz w:val="20"/>
          <w:szCs w:val="20"/>
        </w:rPr>
        <w:t>INDIACom</w:t>
      </w:r>
      <w:proofErr w:type="spellEnd"/>
      <w:r w:rsidRPr="00D735DA">
        <w:rPr>
          <w:rFonts w:ascii="Times New Roman" w:hAnsi="Times New Roman" w:cs="Times New Roman"/>
          <w:sz w:val="20"/>
          <w:szCs w:val="20"/>
        </w:rPr>
        <w:t>), Mar. 2016, pp. 2125–2130.</w:t>
      </w:r>
    </w:p>
    <w:p w14:paraId="71B47604"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[31] P. Rao, J. Gyani, and G. Narsimha, ‘‘Fake profiles identification in online social networks using machine learning and NLP,’’ Int. J. Appl. Eng. Res., vol. 13, no. 6, pp. 973–4562, 2018. </w:t>
      </w:r>
    </w:p>
    <w:p w14:paraId="7C7C1DBA"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[32] G. Xiang, J. Hong, C. P. Rose, and L. Cranor, ‘‘CANTINA+: A </w:t>
      </w:r>
      <w:proofErr w:type="spellStart"/>
      <w:r w:rsidRPr="00D735DA">
        <w:rPr>
          <w:rFonts w:ascii="Times New Roman" w:hAnsi="Times New Roman" w:cs="Times New Roman"/>
          <w:sz w:val="20"/>
          <w:szCs w:val="20"/>
        </w:rPr>
        <w:t>featurerich</w:t>
      </w:r>
      <w:proofErr w:type="spellEnd"/>
      <w:r w:rsidRPr="00D735DA">
        <w:rPr>
          <w:rFonts w:ascii="Times New Roman" w:hAnsi="Times New Roman" w:cs="Times New Roman"/>
          <w:sz w:val="20"/>
          <w:szCs w:val="20"/>
        </w:rPr>
        <w:t xml:space="preserve"> machine learning framework for detecting phishing web sites,’’ ACM Trans. Inf. Syst. </w:t>
      </w:r>
      <w:proofErr w:type="spellStart"/>
      <w:r w:rsidRPr="00D735DA">
        <w:rPr>
          <w:rFonts w:ascii="Times New Roman" w:hAnsi="Times New Roman" w:cs="Times New Roman"/>
          <w:sz w:val="20"/>
          <w:szCs w:val="20"/>
        </w:rPr>
        <w:t>Secur</w:t>
      </w:r>
      <w:proofErr w:type="spellEnd"/>
      <w:r w:rsidRPr="00D735DA">
        <w:rPr>
          <w:rFonts w:ascii="Times New Roman" w:hAnsi="Times New Roman" w:cs="Times New Roman"/>
          <w:sz w:val="20"/>
          <w:szCs w:val="20"/>
        </w:rPr>
        <w:t xml:space="preserve">., vol. 14, no. 2, pp. 1–28, Sep. 2011. </w:t>
      </w:r>
    </w:p>
    <w:p w14:paraId="0C2A2368"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[33] V. S. Lakshmi and M. S. Vijaya, ‘‘Efficient prediction of phishing websites using supervised learning algorithms,’’ Proc. Eng., vol. 30, pp. 798–805, 2012. </w:t>
      </w:r>
    </w:p>
    <w:p w14:paraId="6E0E4AE9"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[34] D. Sahoo, C. Liu, and S. C. H. Hoi, ‘‘Malicious URL detection using machine learning: A survey,’’ 2017, arXiv:1701.07179. </w:t>
      </w:r>
    </w:p>
    <w:p w14:paraId="4495CDB8"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[35] E. Kremic and A. Subasi, ‘‘Performance of random forest and SVM in face recognition,’’ Int. Arab J. Inf. Technol., vol. 13, no. 2, pp. 287–293, 2016. </w:t>
      </w:r>
    </w:p>
    <w:p w14:paraId="5DE95B57"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[36] K. Yu, L. Tan, S. Mumtaz, S. Al-</w:t>
      </w:r>
      <w:proofErr w:type="spellStart"/>
      <w:r w:rsidRPr="00D735DA">
        <w:rPr>
          <w:rFonts w:ascii="Times New Roman" w:hAnsi="Times New Roman" w:cs="Times New Roman"/>
          <w:sz w:val="20"/>
          <w:szCs w:val="20"/>
        </w:rPr>
        <w:t>Rubaye</w:t>
      </w:r>
      <w:proofErr w:type="spellEnd"/>
      <w:r w:rsidRPr="00D735DA">
        <w:rPr>
          <w:rFonts w:ascii="Times New Roman" w:hAnsi="Times New Roman" w:cs="Times New Roman"/>
          <w:sz w:val="20"/>
          <w:szCs w:val="20"/>
        </w:rPr>
        <w:t>, A. Al-</w:t>
      </w:r>
      <w:proofErr w:type="spellStart"/>
      <w:r w:rsidRPr="00D735DA">
        <w:rPr>
          <w:rFonts w:ascii="Times New Roman" w:hAnsi="Times New Roman" w:cs="Times New Roman"/>
          <w:sz w:val="20"/>
          <w:szCs w:val="20"/>
        </w:rPr>
        <w:t>Dulaimi</w:t>
      </w:r>
      <w:proofErr w:type="spellEnd"/>
      <w:r w:rsidRPr="00D735DA">
        <w:rPr>
          <w:rFonts w:ascii="Times New Roman" w:hAnsi="Times New Roman" w:cs="Times New Roman"/>
          <w:sz w:val="20"/>
          <w:szCs w:val="20"/>
        </w:rPr>
        <w:t xml:space="preserve">, A. K. Bashir, and F. A. Khan, ‘‘Securing critical infrastructures: Deep-learning-based threat detection in </w:t>
      </w:r>
      <w:proofErr w:type="spellStart"/>
      <w:r w:rsidRPr="00D735DA">
        <w:rPr>
          <w:rFonts w:ascii="Times New Roman" w:hAnsi="Times New Roman" w:cs="Times New Roman"/>
          <w:sz w:val="20"/>
          <w:szCs w:val="20"/>
        </w:rPr>
        <w:t>IIoT</w:t>
      </w:r>
      <w:proofErr w:type="spellEnd"/>
      <w:r w:rsidRPr="00D735DA">
        <w:rPr>
          <w:rFonts w:ascii="Times New Roman" w:hAnsi="Times New Roman" w:cs="Times New Roman"/>
          <w:sz w:val="20"/>
          <w:szCs w:val="20"/>
        </w:rPr>
        <w:t xml:space="preserve">,’’ IEEE </w:t>
      </w:r>
      <w:proofErr w:type="spellStart"/>
      <w:r w:rsidRPr="00D735DA">
        <w:rPr>
          <w:rFonts w:ascii="Times New Roman" w:hAnsi="Times New Roman" w:cs="Times New Roman"/>
          <w:sz w:val="20"/>
          <w:szCs w:val="20"/>
        </w:rPr>
        <w:t>Commun</w:t>
      </w:r>
      <w:proofErr w:type="spellEnd"/>
      <w:r w:rsidRPr="00D735DA">
        <w:rPr>
          <w:rFonts w:ascii="Times New Roman" w:hAnsi="Times New Roman" w:cs="Times New Roman"/>
          <w:sz w:val="20"/>
          <w:szCs w:val="20"/>
        </w:rPr>
        <w:t xml:space="preserve">. Mag., vol. 59, no. 10, pp. 76–82, Oct. 2021. </w:t>
      </w:r>
    </w:p>
    <w:p w14:paraId="35FAA170"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[37] P. Chen, L. Desmet, and C. Huygens, ‘‘A study on advanced persistent threats,’’ in Communications and Multimedia Security. Aveiro, Portugal: Springer, Sep. 2014, pp. 63–72. </w:t>
      </w:r>
    </w:p>
    <w:p w14:paraId="6487F05C"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[38] E. </w:t>
      </w:r>
      <w:proofErr w:type="spellStart"/>
      <w:r w:rsidRPr="00D735DA">
        <w:rPr>
          <w:rFonts w:ascii="Times New Roman" w:hAnsi="Times New Roman" w:cs="Times New Roman"/>
          <w:sz w:val="20"/>
          <w:szCs w:val="20"/>
        </w:rPr>
        <w:t>Sisinni</w:t>
      </w:r>
      <w:proofErr w:type="spellEnd"/>
      <w:r w:rsidRPr="00D735DA">
        <w:rPr>
          <w:rFonts w:ascii="Times New Roman" w:hAnsi="Times New Roman" w:cs="Times New Roman"/>
          <w:sz w:val="20"/>
          <w:szCs w:val="20"/>
        </w:rPr>
        <w:t xml:space="preserve">, A. Saifullah, S. Han, U. </w:t>
      </w:r>
      <w:proofErr w:type="spellStart"/>
      <w:r w:rsidRPr="00D735DA">
        <w:rPr>
          <w:rFonts w:ascii="Times New Roman" w:hAnsi="Times New Roman" w:cs="Times New Roman"/>
          <w:sz w:val="20"/>
          <w:szCs w:val="20"/>
        </w:rPr>
        <w:t>Jennehag</w:t>
      </w:r>
      <w:proofErr w:type="spellEnd"/>
      <w:r w:rsidRPr="00D735DA">
        <w:rPr>
          <w:rFonts w:ascii="Times New Roman" w:hAnsi="Times New Roman" w:cs="Times New Roman"/>
          <w:sz w:val="20"/>
          <w:szCs w:val="20"/>
        </w:rPr>
        <w:t xml:space="preserve">, and M. Gidlund, ‘‘Industrial Internet of Things: Challenges, opportunities, and directions,’’ IEEE Trans. Ind. </w:t>
      </w:r>
      <w:proofErr w:type="spellStart"/>
      <w:r w:rsidRPr="00D735DA">
        <w:rPr>
          <w:rFonts w:ascii="Times New Roman" w:hAnsi="Times New Roman" w:cs="Times New Roman"/>
          <w:sz w:val="20"/>
          <w:szCs w:val="20"/>
        </w:rPr>
        <w:t>Informat</w:t>
      </w:r>
      <w:proofErr w:type="spellEnd"/>
      <w:r w:rsidRPr="00D735DA">
        <w:rPr>
          <w:rFonts w:ascii="Times New Roman" w:hAnsi="Times New Roman" w:cs="Times New Roman"/>
          <w:sz w:val="20"/>
          <w:szCs w:val="20"/>
        </w:rPr>
        <w:t xml:space="preserve">., vol. 14, no. 11, pp. 4724–4734, Nov. 2018. </w:t>
      </w:r>
    </w:p>
    <w:p w14:paraId="45E9A018"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[39] S. </w:t>
      </w:r>
      <w:proofErr w:type="spellStart"/>
      <w:r w:rsidRPr="00D735DA">
        <w:rPr>
          <w:rFonts w:ascii="Times New Roman" w:hAnsi="Times New Roman" w:cs="Times New Roman"/>
          <w:sz w:val="20"/>
          <w:szCs w:val="20"/>
        </w:rPr>
        <w:t>Alaparthi</w:t>
      </w:r>
      <w:proofErr w:type="spellEnd"/>
      <w:r w:rsidRPr="00D735DA">
        <w:rPr>
          <w:rFonts w:ascii="Times New Roman" w:hAnsi="Times New Roman" w:cs="Times New Roman"/>
          <w:sz w:val="20"/>
          <w:szCs w:val="20"/>
        </w:rPr>
        <w:t xml:space="preserve"> and M. Mishra, ‘‘Bidirectional encoder representations from transformers (BERT): A sentiment analysis Odyssey,’’ 2020, arXiv:2007.01127. </w:t>
      </w:r>
    </w:p>
    <w:p w14:paraId="207F4AA8"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[40] P. A. Barraclough, M. A. Hossain, M. A. Tahir, G. Sexton, and N. Aslam, ‘‘Intelligent phishing </w:t>
      </w:r>
      <w:r w:rsidRPr="00D735DA">
        <w:rPr>
          <w:rFonts w:ascii="Times New Roman" w:hAnsi="Times New Roman" w:cs="Times New Roman"/>
          <w:sz w:val="20"/>
          <w:szCs w:val="20"/>
        </w:rPr>
        <w:lastRenderedPageBreak/>
        <w:t xml:space="preserve">detection and protection scheme for online transactions,’’ Exp. Syst. Appl., vol. 40, no. 11, pp. 4697–4706, Sep. 2013. </w:t>
      </w:r>
    </w:p>
    <w:p w14:paraId="4F954EC5"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[41] S. Van Acker, D. Hausknecht, and A. </w:t>
      </w:r>
      <w:proofErr w:type="spellStart"/>
      <w:r w:rsidRPr="00D735DA">
        <w:rPr>
          <w:rFonts w:ascii="Times New Roman" w:hAnsi="Times New Roman" w:cs="Times New Roman"/>
          <w:sz w:val="20"/>
          <w:szCs w:val="20"/>
        </w:rPr>
        <w:t>Sabelfeld</w:t>
      </w:r>
      <w:proofErr w:type="spellEnd"/>
      <w:r w:rsidRPr="00D735DA">
        <w:rPr>
          <w:rFonts w:ascii="Times New Roman" w:hAnsi="Times New Roman" w:cs="Times New Roman"/>
          <w:sz w:val="20"/>
          <w:szCs w:val="20"/>
        </w:rPr>
        <w:t xml:space="preserve">, ‘‘Measuring login webpage security,’’ in Proc. Symp. Appl. </w:t>
      </w:r>
      <w:proofErr w:type="spellStart"/>
      <w:r w:rsidRPr="00D735DA">
        <w:rPr>
          <w:rFonts w:ascii="Times New Roman" w:hAnsi="Times New Roman" w:cs="Times New Roman"/>
          <w:sz w:val="20"/>
          <w:szCs w:val="20"/>
        </w:rPr>
        <w:t>Comput</w:t>
      </w:r>
      <w:proofErr w:type="spellEnd"/>
      <w:r w:rsidRPr="00D735DA">
        <w:rPr>
          <w:rFonts w:ascii="Times New Roman" w:hAnsi="Times New Roman" w:cs="Times New Roman"/>
          <w:sz w:val="20"/>
          <w:szCs w:val="20"/>
        </w:rPr>
        <w:t>., Apr. 2017, pp. 1753–1760.</w:t>
      </w:r>
    </w:p>
    <w:p w14:paraId="2E879024"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 [42] J. Ma, L. K. Saul, S. Savage, and G. M. Voelker, ‘‘Identifying suspicious URLs: An application of large-scale online learning,’’ in Proc. 26th Annu. Int. Conf. Mach. Learn., Jun. 2009, pp. 681–688. </w:t>
      </w:r>
    </w:p>
    <w:p w14:paraId="3293ECC1"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[43] I. Fette, N. Sadeh, and A. Tomasic, ‘‘Learning to detect phishing emails,’’ in Proc. 16th Int. Conf. World Wide Web, May 2007, pp. 649–656. </w:t>
      </w:r>
    </w:p>
    <w:p w14:paraId="286468B3"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[44] M. G. </w:t>
      </w:r>
      <w:proofErr w:type="spellStart"/>
      <w:r w:rsidRPr="00D735DA">
        <w:rPr>
          <w:rFonts w:ascii="Times New Roman" w:hAnsi="Times New Roman" w:cs="Times New Roman"/>
          <w:sz w:val="20"/>
          <w:szCs w:val="20"/>
        </w:rPr>
        <w:t>Alkhozae</w:t>
      </w:r>
      <w:proofErr w:type="spellEnd"/>
      <w:r w:rsidRPr="00D735DA">
        <w:rPr>
          <w:rFonts w:ascii="Times New Roman" w:hAnsi="Times New Roman" w:cs="Times New Roman"/>
          <w:sz w:val="20"/>
          <w:szCs w:val="20"/>
        </w:rPr>
        <w:t xml:space="preserve"> and O. A. </w:t>
      </w:r>
      <w:proofErr w:type="spellStart"/>
      <w:r w:rsidRPr="00D735DA">
        <w:rPr>
          <w:rFonts w:ascii="Times New Roman" w:hAnsi="Times New Roman" w:cs="Times New Roman"/>
          <w:sz w:val="20"/>
          <w:szCs w:val="20"/>
        </w:rPr>
        <w:t>Batarfi</w:t>
      </w:r>
      <w:proofErr w:type="spellEnd"/>
      <w:r w:rsidRPr="00D735DA">
        <w:rPr>
          <w:rFonts w:ascii="Times New Roman" w:hAnsi="Times New Roman" w:cs="Times New Roman"/>
          <w:sz w:val="20"/>
          <w:szCs w:val="20"/>
        </w:rPr>
        <w:t xml:space="preserve">, ‘‘Phishing websites detection based on phishing characteristics in the webpage source code,’’ Int. J. Inf. </w:t>
      </w:r>
      <w:proofErr w:type="spellStart"/>
      <w:r w:rsidRPr="00D735DA">
        <w:rPr>
          <w:rFonts w:ascii="Times New Roman" w:hAnsi="Times New Roman" w:cs="Times New Roman"/>
          <w:sz w:val="20"/>
          <w:szCs w:val="20"/>
        </w:rPr>
        <w:t>Commun</w:t>
      </w:r>
      <w:proofErr w:type="spellEnd"/>
      <w:r w:rsidRPr="00D735DA">
        <w:rPr>
          <w:rFonts w:ascii="Times New Roman" w:hAnsi="Times New Roman" w:cs="Times New Roman"/>
          <w:sz w:val="20"/>
          <w:szCs w:val="20"/>
        </w:rPr>
        <w:t xml:space="preserve">. Technol. Res., vol. 1, no. 6, pp. 1–9, 2011. </w:t>
      </w:r>
    </w:p>
    <w:p w14:paraId="4819E439"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[45] P. Kumaraguru, Y. Rhee, A. </w:t>
      </w:r>
      <w:proofErr w:type="spellStart"/>
      <w:r w:rsidRPr="00D735DA">
        <w:rPr>
          <w:rFonts w:ascii="Times New Roman" w:hAnsi="Times New Roman" w:cs="Times New Roman"/>
          <w:sz w:val="20"/>
          <w:szCs w:val="20"/>
        </w:rPr>
        <w:t>Acquisti</w:t>
      </w:r>
      <w:proofErr w:type="spellEnd"/>
      <w:r w:rsidRPr="00D735DA">
        <w:rPr>
          <w:rFonts w:ascii="Times New Roman" w:hAnsi="Times New Roman" w:cs="Times New Roman"/>
          <w:sz w:val="20"/>
          <w:szCs w:val="20"/>
        </w:rPr>
        <w:t xml:space="preserve">, L. F. Cranor, J. Hong, and E. </w:t>
      </w:r>
      <w:proofErr w:type="spellStart"/>
      <w:r w:rsidRPr="00D735DA">
        <w:rPr>
          <w:rFonts w:ascii="Times New Roman" w:hAnsi="Times New Roman" w:cs="Times New Roman"/>
          <w:sz w:val="20"/>
          <w:szCs w:val="20"/>
        </w:rPr>
        <w:t>Nunge</w:t>
      </w:r>
      <w:proofErr w:type="spellEnd"/>
      <w:r w:rsidRPr="00D735DA">
        <w:rPr>
          <w:rFonts w:ascii="Times New Roman" w:hAnsi="Times New Roman" w:cs="Times New Roman"/>
          <w:sz w:val="20"/>
          <w:szCs w:val="20"/>
        </w:rPr>
        <w:t xml:space="preserve">, ‘‘Protecting people from phishing: The design and evaluation of an embedded training email system,’’ in Proc. SIGCHI Conf. Human Factors </w:t>
      </w:r>
      <w:proofErr w:type="spellStart"/>
      <w:r w:rsidRPr="00D735DA">
        <w:rPr>
          <w:rFonts w:ascii="Times New Roman" w:hAnsi="Times New Roman" w:cs="Times New Roman"/>
          <w:sz w:val="20"/>
          <w:szCs w:val="20"/>
        </w:rPr>
        <w:t>Comput</w:t>
      </w:r>
      <w:proofErr w:type="spellEnd"/>
      <w:r w:rsidRPr="00D735DA">
        <w:rPr>
          <w:rFonts w:ascii="Times New Roman" w:hAnsi="Times New Roman" w:cs="Times New Roman"/>
          <w:sz w:val="20"/>
          <w:szCs w:val="20"/>
        </w:rPr>
        <w:t xml:space="preserve">. Syst., Apr. 2007, pp. 905–914. </w:t>
      </w:r>
    </w:p>
    <w:p w14:paraId="7336723D"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[46] Y. Cao, W. Han, and Y. Le, ‘‘Anti-phishing based on automated individual white-list,’’ in Proc. 4th ACM workshop Digit. identity Manage., Oct. 2008, pp. 51–60. </w:t>
      </w:r>
    </w:p>
    <w:p w14:paraId="04DED493"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[47] C. Whittaker, B. Ryner, and M. Nazif, ‘‘Large-scale automatic </w:t>
      </w:r>
      <w:r w:rsidR="00226DCD" w:rsidRPr="00D735DA">
        <w:rPr>
          <w:rFonts w:ascii="Times New Roman" w:hAnsi="Times New Roman" w:cs="Times New Roman"/>
          <w:sz w:val="20"/>
          <w:szCs w:val="20"/>
        </w:rPr>
        <w:t>classification</w:t>
      </w:r>
      <w:r w:rsidRPr="00D735DA">
        <w:rPr>
          <w:rFonts w:ascii="Times New Roman" w:hAnsi="Times New Roman" w:cs="Times New Roman"/>
          <w:sz w:val="20"/>
          <w:szCs w:val="20"/>
        </w:rPr>
        <w:t xml:space="preserve"> of phishing pages,’’ in Proc. </w:t>
      </w:r>
      <w:proofErr w:type="spellStart"/>
      <w:r w:rsidRPr="00D735DA">
        <w:rPr>
          <w:rFonts w:ascii="Times New Roman" w:hAnsi="Times New Roman" w:cs="Times New Roman"/>
          <w:sz w:val="20"/>
          <w:szCs w:val="20"/>
        </w:rPr>
        <w:t>Netw</w:t>
      </w:r>
      <w:proofErr w:type="spellEnd"/>
      <w:r w:rsidRPr="00D735DA">
        <w:rPr>
          <w:rFonts w:ascii="Times New Roman" w:hAnsi="Times New Roman" w:cs="Times New Roman"/>
          <w:sz w:val="20"/>
          <w:szCs w:val="20"/>
        </w:rPr>
        <w:t xml:space="preserve">. </w:t>
      </w:r>
      <w:proofErr w:type="spellStart"/>
      <w:r w:rsidRPr="00D735DA">
        <w:rPr>
          <w:rFonts w:ascii="Times New Roman" w:hAnsi="Times New Roman" w:cs="Times New Roman"/>
          <w:sz w:val="20"/>
          <w:szCs w:val="20"/>
        </w:rPr>
        <w:t>Distrib</w:t>
      </w:r>
      <w:proofErr w:type="spellEnd"/>
      <w:r w:rsidRPr="00D735DA">
        <w:rPr>
          <w:rFonts w:ascii="Times New Roman" w:hAnsi="Times New Roman" w:cs="Times New Roman"/>
          <w:sz w:val="20"/>
          <w:szCs w:val="20"/>
        </w:rPr>
        <w:t xml:space="preserve">. Syst. </w:t>
      </w:r>
      <w:proofErr w:type="spellStart"/>
      <w:r w:rsidRPr="00D735DA">
        <w:rPr>
          <w:rFonts w:ascii="Times New Roman" w:hAnsi="Times New Roman" w:cs="Times New Roman"/>
          <w:sz w:val="20"/>
          <w:szCs w:val="20"/>
        </w:rPr>
        <w:t>Secur</w:t>
      </w:r>
      <w:proofErr w:type="spellEnd"/>
      <w:r w:rsidRPr="00D735DA">
        <w:rPr>
          <w:rFonts w:ascii="Times New Roman" w:hAnsi="Times New Roman" w:cs="Times New Roman"/>
          <w:sz w:val="20"/>
          <w:szCs w:val="20"/>
        </w:rPr>
        <w:t xml:space="preserve">. Symp. (NDSS), San Diego, CA, USA, Feb./Mar. 2010. </w:t>
      </w:r>
    </w:p>
    <w:p w14:paraId="048D314B"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[48] M. </w:t>
      </w:r>
      <w:proofErr w:type="spellStart"/>
      <w:r w:rsidRPr="00D735DA">
        <w:rPr>
          <w:rFonts w:ascii="Times New Roman" w:hAnsi="Times New Roman" w:cs="Times New Roman"/>
          <w:sz w:val="20"/>
          <w:szCs w:val="20"/>
        </w:rPr>
        <w:t>Zouina</w:t>
      </w:r>
      <w:proofErr w:type="spellEnd"/>
      <w:r w:rsidRPr="00D735DA">
        <w:rPr>
          <w:rFonts w:ascii="Times New Roman" w:hAnsi="Times New Roman" w:cs="Times New Roman"/>
          <w:sz w:val="20"/>
          <w:szCs w:val="20"/>
        </w:rPr>
        <w:t xml:space="preserve"> and B. </w:t>
      </w:r>
      <w:proofErr w:type="spellStart"/>
      <w:r w:rsidRPr="00D735DA">
        <w:rPr>
          <w:rFonts w:ascii="Times New Roman" w:hAnsi="Times New Roman" w:cs="Times New Roman"/>
          <w:sz w:val="20"/>
          <w:szCs w:val="20"/>
        </w:rPr>
        <w:t>Outtaj</w:t>
      </w:r>
      <w:proofErr w:type="spellEnd"/>
      <w:r w:rsidRPr="00D735DA">
        <w:rPr>
          <w:rFonts w:ascii="Times New Roman" w:hAnsi="Times New Roman" w:cs="Times New Roman"/>
          <w:sz w:val="20"/>
          <w:szCs w:val="20"/>
        </w:rPr>
        <w:t xml:space="preserve">, ‘‘A novel lightweight URL phishing detection system using SVM and </w:t>
      </w:r>
      <w:r w:rsidR="00226DCD" w:rsidRPr="00D735DA">
        <w:rPr>
          <w:rFonts w:ascii="Times New Roman" w:hAnsi="Times New Roman" w:cs="Times New Roman"/>
          <w:sz w:val="20"/>
          <w:szCs w:val="20"/>
        </w:rPr>
        <w:t xml:space="preserve">the </w:t>
      </w:r>
      <w:r w:rsidRPr="00D735DA">
        <w:rPr>
          <w:rFonts w:ascii="Times New Roman" w:hAnsi="Times New Roman" w:cs="Times New Roman"/>
          <w:sz w:val="20"/>
          <w:szCs w:val="20"/>
        </w:rPr>
        <w:t xml:space="preserve">similarity index,’’ Human-Centric </w:t>
      </w:r>
      <w:proofErr w:type="spellStart"/>
      <w:r w:rsidRPr="00D735DA">
        <w:rPr>
          <w:rFonts w:ascii="Times New Roman" w:hAnsi="Times New Roman" w:cs="Times New Roman"/>
          <w:sz w:val="20"/>
          <w:szCs w:val="20"/>
        </w:rPr>
        <w:t>Comput</w:t>
      </w:r>
      <w:proofErr w:type="spellEnd"/>
      <w:r w:rsidRPr="00D735DA">
        <w:rPr>
          <w:rFonts w:ascii="Times New Roman" w:hAnsi="Times New Roman" w:cs="Times New Roman"/>
          <w:sz w:val="20"/>
          <w:szCs w:val="20"/>
        </w:rPr>
        <w:t xml:space="preserve">. Inf. Sci., vol. 7, no. 1, p. 17, Dec. 2017. </w:t>
      </w:r>
    </w:p>
    <w:p w14:paraId="5E44223C"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[49] J. Ma, L. K. Saul, S. Savage, and G. M. Voelker, ‘‘Beyond blacklists: Learning to detect malicious web sites from suspicious URLs,’’ in Proc. 15th ACM SIGKDD Int. Conf. </w:t>
      </w:r>
      <w:proofErr w:type="spellStart"/>
      <w:r w:rsidRPr="00D735DA">
        <w:rPr>
          <w:rFonts w:ascii="Times New Roman" w:hAnsi="Times New Roman" w:cs="Times New Roman"/>
          <w:sz w:val="20"/>
          <w:szCs w:val="20"/>
        </w:rPr>
        <w:t>Knowl</w:t>
      </w:r>
      <w:proofErr w:type="spellEnd"/>
      <w:r w:rsidRPr="00D735DA">
        <w:rPr>
          <w:rFonts w:ascii="Times New Roman" w:hAnsi="Times New Roman" w:cs="Times New Roman"/>
          <w:sz w:val="20"/>
          <w:szCs w:val="20"/>
        </w:rPr>
        <w:t xml:space="preserve">. Discovery Data Mining, Jun. 2009, pp. 1245–1254. </w:t>
      </w:r>
    </w:p>
    <w:p w14:paraId="58515287"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[50] M. </w:t>
      </w:r>
      <w:proofErr w:type="spellStart"/>
      <w:r w:rsidRPr="00D735DA">
        <w:rPr>
          <w:rFonts w:ascii="Times New Roman" w:hAnsi="Times New Roman" w:cs="Times New Roman"/>
          <w:sz w:val="20"/>
          <w:szCs w:val="20"/>
        </w:rPr>
        <w:t>Khonji</w:t>
      </w:r>
      <w:proofErr w:type="spellEnd"/>
      <w:r w:rsidRPr="00D735DA">
        <w:rPr>
          <w:rFonts w:ascii="Times New Roman" w:hAnsi="Times New Roman" w:cs="Times New Roman"/>
          <w:sz w:val="20"/>
          <w:szCs w:val="20"/>
        </w:rPr>
        <w:t xml:space="preserve">, Y. Iraqi, and A. Jones, ‘‘Lexical URL analysis for </w:t>
      </w:r>
      <w:r w:rsidR="00226DCD" w:rsidRPr="00D735DA">
        <w:rPr>
          <w:rFonts w:ascii="Times New Roman" w:hAnsi="Times New Roman" w:cs="Times New Roman"/>
          <w:sz w:val="20"/>
          <w:szCs w:val="20"/>
        </w:rPr>
        <w:t>discriminating</w:t>
      </w:r>
      <w:r w:rsidRPr="00D735DA">
        <w:rPr>
          <w:rFonts w:ascii="Times New Roman" w:hAnsi="Times New Roman" w:cs="Times New Roman"/>
          <w:sz w:val="20"/>
          <w:szCs w:val="20"/>
        </w:rPr>
        <w:t xml:space="preserve"> phishing and legitimate websites,’’ in Proc. 8th Annu. Collaboration, Electron. Messaging, Anti-Abuse Spam Conf., Sep. 2011, pp. 109–115. </w:t>
      </w:r>
    </w:p>
    <w:p w14:paraId="7F64A008"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[51] M. </w:t>
      </w:r>
      <w:proofErr w:type="spellStart"/>
      <w:r w:rsidRPr="00D735DA">
        <w:rPr>
          <w:rFonts w:ascii="Times New Roman" w:hAnsi="Times New Roman" w:cs="Times New Roman"/>
          <w:sz w:val="20"/>
          <w:szCs w:val="20"/>
        </w:rPr>
        <w:t>Khonji</w:t>
      </w:r>
      <w:proofErr w:type="spellEnd"/>
      <w:r w:rsidRPr="00D735DA">
        <w:rPr>
          <w:rFonts w:ascii="Times New Roman" w:hAnsi="Times New Roman" w:cs="Times New Roman"/>
          <w:sz w:val="20"/>
          <w:szCs w:val="20"/>
        </w:rPr>
        <w:t xml:space="preserve"> and Y. Iraqi, ‘‘Enhancing phishing e-mail classifiers: A lexical URL analysis </w:t>
      </w:r>
      <w:r w:rsidRPr="00D735DA">
        <w:rPr>
          <w:rFonts w:ascii="Times New Roman" w:hAnsi="Times New Roman" w:cs="Times New Roman"/>
          <w:sz w:val="20"/>
          <w:szCs w:val="20"/>
        </w:rPr>
        <w:t xml:space="preserve">approach,’’ Int. J. Inf. </w:t>
      </w:r>
      <w:proofErr w:type="spellStart"/>
      <w:r w:rsidRPr="00D735DA">
        <w:rPr>
          <w:rFonts w:ascii="Times New Roman" w:hAnsi="Times New Roman" w:cs="Times New Roman"/>
          <w:sz w:val="20"/>
          <w:szCs w:val="20"/>
        </w:rPr>
        <w:t>Secur</w:t>
      </w:r>
      <w:proofErr w:type="spellEnd"/>
      <w:r w:rsidRPr="00D735DA">
        <w:rPr>
          <w:rFonts w:ascii="Times New Roman" w:hAnsi="Times New Roman" w:cs="Times New Roman"/>
          <w:sz w:val="20"/>
          <w:szCs w:val="20"/>
        </w:rPr>
        <w:t xml:space="preserve">. Res., vol. 2, nos. 1–2, p. 40, 2012. </w:t>
      </w:r>
    </w:p>
    <w:p w14:paraId="5309B390" w14:textId="363A8DF4"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[52] V. P. Reddy, V. Radha, and M. Jindal, ‘‘</w:t>
      </w:r>
      <w:r w:rsidR="00226DCD" w:rsidRPr="00D735DA">
        <w:rPr>
          <w:rFonts w:ascii="Times New Roman" w:hAnsi="Times New Roman" w:cs="Times New Roman"/>
          <w:sz w:val="20"/>
          <w:szCs w:val="20"/>
        </w:rPr>
        <w:t>Client-side</w:t>
      </w:r>
      <w:r w:rsidRPr="00D735DA">
        <w:rPr>
          <w:rFonts w:ascii="Times New Roman" w:hAnsi="Times New Roman" w:cs="Times New Roman"/>
          <w:sz w:val="20"/>
          <w:szCs w:val="20"/>
        </w:rPr>
        <w:t xml:space="preserve"> protection from phishing attack,’’ Int. J. Adv. Eng. Sci. Technol., vol. 3, no. 1, pp. 39–45, 2011. </w:t>
      </w:r>
    </w:p>
    <w:p w14:paraId="0BCF9C2F"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[53] Z. Li, K. Zhang, Y. Xie, F. Yu, and X. Wang, ‘‘Knowing your enemy: Understanding and detecting malicious web advertising,’’ in Proc. ACM Conf. </w:t>
      </w:r>
      <w:proofErr w:type="spellStart"/>
      <w:r w:rsidRPr="00D735DA">
        <w:rPr>
          <w:rFonts w:ascii="Times New Roman" w:hAnsi="Times New Roman" w:cs="Times New Roman"/>
          <w:sz w:val="20"/>
          <w:szCs w:val="20"/>
        </w:rPr>
        <w:t>Comput</w:t>
      </w:r>
      <w:proofErr w:type="spellEnd"/>
      <w:r w:rsidRPr="00D735DA">
        <w:rPr>
          <w:rFonts w:ascii="Times New Roman" w:hAnsi="Times New Roman" w:cs="Times New Roman"/>
          <w:sz w:val="20"/>
          <w:szCs w:val="20"/>
        </w:rPr>
        <w:t xml:space="preserve">. </w:t>
      </w:r>
      <w:proofErr w:type="spellStart"/>
      <w:r w:rsidRPr="00D735DA">
        <w:rPr>
          <w:rFonts w:ascii="Times New Roman" w:hAnsi="Times New Roman" w:cs="Times New Roman"/>
          <w:sz w:val="20"/>
          <w:szCs w:val="20"/>
        </w:rPr>
        <w:t>Commun</w:t>
      </w:r>
      <w:proofErr w:type="spellEnd"/>
      <w:r w:rsidRPr="00D735DA">
        <w:rPr>
          <w:rFonts w:ascii="Times New Roman" w:hAnsi="Times New Roman" w:cs="Times New Roman"/>
          <w:sz w:val="20"/>
          <w:szCs w:val="20"/>
        </w:rPr>
        <w:t xml:space="preserve">. </w:t>
      </w:r>
      <w:proofErr w:type="spellStart"/>
      <w:r w:rsidRPr="00D735DA">
        <w:rPr>
          <w:rFonts w:ascii="Times New Roman" w:hAnsi="Times New Roman" w:cs="Times New Roman"/>
          <w:sz w:val="20"/>
          <w:szCs w:val="20"/>
        </w:rPr>
        <w:t>Secur</w:t>
      </w:r>
      <w:proofErr w:type="spellEnd"/>
      <w:r w:rsidRPr="00D735DA">
        <w:rPr>
          <w:rFonts w:ascii="Times New Roman" w:hAnsi="Times New Roman" w:cs="Times New Roman"/>
          <w:sz w:val="20"/>
          <w:szCs w:val="20"/>
        </w:rPr>
        <w:t xml:space="preserve">., Oct. 2012, pp. 674–686. </w:t>
      </w:r>
    </w:p>
    <w:p w14:paraId="37A8B07A" w14:textId="233D9025"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[54] Y. Mansour, S. Muthukrishnan, and N. Nisan, ‘‘</w:t>
      </w:r>
      <w:proofErr w:type="spellStart"/>
      <w:r w:rsidRPr="00D735DA">
        <w:rPr>
          <w:rFonts w:ascii="Times New Roman" w:hAnsi="Times New Roman" w:cs="Times New Roman"/>
          <w:sz w:val="20"/>
          <w:szCs w:val="20"/>
        </w:rPr>
        <w:t>Doubleclick</w:t>
      </w:r>
      <w:proofErr w:type="spellEnd"/>
      <w:r w:rsidRPr="00D735DA">
        <w:rPr>
          <w:rFonts w:ascii="Times New Roman" w:hAnsi="Times New Roman" w:cs="Times New Roman"/>
          <w:sz w:val="20"/>
          <w:szCs w:val="20"/>
        </w:rPr>
        <w:t xml:space="preserve"> AD exchange auction,’’ 2012, arXiv:1204.0535.</w:t>
      </w:r>
    </w:p>
    <w:p w14:paraId="4F537908"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[55] S. Bell and P. </w:t>
      </w:r>
      <w:proofErr w:type="spellStart"/>
      <w:r w:rsidRPr="00D735DA">
        <w:rPr>
          <w:rFonts w:ascii="Times New Roman" w:hAnsi="Times New Roman" w:cs="Times New Roman"/>
          <w:sz w:val="20"/>
          <w:szCs w:val="20"/>
        </w:rPr>
        <w:t>Komisarczuk</w:t>
      </w:r>
      <w:proofErr w:type="spellEnd"/>
      <w:r w:rsidRPr="00D735DA">
        <w:rPr>
          <w:rFonts w:ascii="Times New Roman" w:hAnsi="Times New Roman" w:cs="Times New Roman"/>
          <w:sz w:val="20"/>
          <w:szCs w:val="20"/>
        </w:rPr>
        <w:t xml:space="preserve">, ‘‘An analysis of phishing blacklists: Google safe browsing, </w:t>
      </w:r>
      <w:proofErr w:type="spellStart"/>
      <w:r w:rsidRPr="00D735DA">
        <w:rPr>
          <w:rFonts w:ascii="Times New Roman" w:hAnsi="Times New Roman" w:cs="Times New Roman"/>
          <w:sz w:val="20"/>
          <w:szCs w:val="20"/>
        </w:rPr>
        <w:t>OpenPhish</w:t>
      </w:r>
      <w:proofErr w:type="spellEnd"/>
      <w:r w:rsidRPr="00D735DA">
        <w:rPr>
          <w:rFonts w:ascii="Times New Roman" w:hAnsi="Times New Roman" w:cs="Times New Roman"/>
          <w:sz w:val="20"/>
          <w:szCs w:val="20"/>
        </w:rPr>
        <w:t xml:space="preserve">, and </w:t>
      </w:r>
      <w:proofErr w:type="spellStart"/>
      <w:r w:rsidRPr="00D735DA">
        <w:rPr>
          <w:rFonts w:ascii="Times New Roman" w:hAnsi="Times New Roman" w:cs="Times New Roman"/>
          <w:sz w:val="20"/>
          <w:szCs w:val="20"/>
        </w:rPr>
        <w:t>PhishTank</w:t>
      </w:r>
      <w:proofErr w:type="spellEnd"/>
      <w:r w:rsidRPr="00D735DA">
        <w:rPr>
          <w:rFonts w:ascii="Times New Roman" w:hAnsi="Times New Roman" w:cs="Times New Roman"/>
          <w:sz w:val="20"/>
          <w:szCs w:val="20"/>
        </w:rPr>
        <w:t xml:space="preserve">,’’ in Proc. </w:t>
      </w:r>
      <w:proofErr w:type="spellStart"/>
      <w:r w:rsidRPr="00D735DA">
        <w:rPr>
          <w:rFonts w:ascii="Times New Roman" w:hAnsi="Times New Roman" w:cs="Times New Roman"/>
          <w:sz w:val="20"/>
          <w:szCs w:val="20"/>
        </w:rPr>
        <w:t>Australas</w:t>
      </w:r>
      <w:proofErr w:type="spellEnd"/>
      <w:r w:rsidRPr="00D735DA">
        <w:rPr>
          <w:rFonts w:ascii="Times New Roman" w:hAnsi="Times New Roman" w:cs="Times New Roman"/>
          <w:sz w:val="20"/>
          <w:szCs w:val="20"/>
        </w:rPr>
        <w:t xml:space="preserve">. </w:t>
      </w:r>
      <w:proofErr w:type="spellStart"/>
      <w:r w:rsidRPr="00D735DA">
        <w:rPr>
          <w:rFonts w:ascii="Times New Roman" w:hAnsi="Times New Roman" w:cs="Times New Roman"/>
          <w:sz w:val="20"/>
          <w:szCs w:val="20"/>
        </w:rPr>
        <w:t>Comput</w:t>
      </w:r>
      <w:proofErr w:type="spellEnd"/>
      <w:r w:rsidRPr="00D735DA">
        <w:rPr>
          <w:rFonts w:ascii="Times New Roman" w:hAnsi="Times New Roman" w:cs="Times New Roman"/>
          <w:sz w:val="20"/>
          <w:szCs w:val="20"/>
        </w:rPr>
        <w:t xml:space="preserve">. Sci. Week Multiconference, Feb. 2020, pp. 1–11. </w:t>
      </w:r>
    </w:p>
    <w:p w14:paraId="375D71DE"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[56] D. Canali, M. Cova, G. Vigna, and C. Kruegel, ‘‘</w:t>
      </w:r>
      <w:proofErr w:type="spellStart"/>
      <w:r w:rsidRPr="00D735DA">
        <w:rPr>
          <w:rFonts w:ascii="Times New Roman" w:hAnsi="Times New Roman" w:cs="Times New Roman"/>
          <w:sz w:val="20"/>
          <w:szCs w:val="20"/>
        </w:rPr>
        <w:t>Prophiler</w:t>
      </w:r>
      <w:proofErr w:type="spellEnd"/>
      <w:r w:rsidRPr="00D735DA">
        <w:rPr>
          <w:rFonts w:ascii="Times New Roman" w:hAnsi="Times New Roman" w:cs="Times New Roman"/>
          <w:sz w:val="20"/>
          <w:szCs w:val="20"/>
        </w:rPr>
        <w:t xml:space="preserve">: A fast filter for the large-scale detection of malicious web pages,’’ in Proc. 20th Int. Conf. World wide web, Mar. 2011, pp. 197–206. </w:t>
      </w:r>
    </w:p>
    <w:p w14:paraId="14A6C889"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[57] S. Ford. </w:t>
      </w:r>
      <w:proofErr w:type="spellStart"/>
      <w:r w:rsidRPr="00D735DA">
        <w:rPr>
          <w:rFonts w:ascii="Times New Roman" w:hAnsi="Times New Roman" w:cs="Times New Roman"/>
          <w:sz w:val="20"/>
          <w:szCs w:val="20"/>
        </w:rPr>
        <w:t>Wepawet</w:t>
      </w:r>
      <w:proofErr w:type="spellEnd"/>
      <w:r w:rsidRPr="00D735DA">
        <w:rPr>
          <w:rFonts w:ascii="Times New Roman" w:hAnsi="Times New Roman" w:cs="Times New Roman"/>
          <w:sz w:val="20"/>
          <w:szCs w:val="20"/>
        </w:rPr>
        <w:t>. (2009). [Online]. Available: http://wepawet.cs. ucsb.edu/</w:t>
      </w:r>
      <w:proofErr w:type="spellStart"/>
      <w:r w:rsidRPr="00D735DA">
        <w:rPr>
          <w:rFonts w:ascii="Times New Roman" w:hAnsi="Times New Roman" w:cs="Times New Roman"/>
          <w:sz w:val="20"/>
          <w:szCs w:val="20"/>
        </w:rPr>
        <w:t>index.php</w:t>
      </w:r>
      <w:proofErr w:type="spellEnd"/>
      <w:r w:rsidRPr="00D735DA">
        <w:rPr>
          <w:rFonts w:ascii="Times New Roman" w:hAnsi="Times New Roman" w:cs="Times New Roman"/>
          <w:sz w:val="20"/>
          <w:szCs w:val="20"/>
        </w:rPr>
        <w:t xml:space="preserve"> </w:t>
      </w:r>
    </w:p>
    <w:p w14:paraId="7917D06E"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[58] M. Imran, M. H. </w:t>
      </w:r>
      <w:proofErr w:type="spellStart"/>
      <w:r w:rsidRPr="00D735DA">
        <w:rPr>
          <w:rFonts w:ascii="Times New Roman" w:hAnsi="Times New Roman" w:cs="Times New Roman"/>
          <w:sz w:val="20"/>
          <w:szCs w:val="20"/>
        </w:rPr>
        <w:t>Durad</w:t>
      </w:r>
      <w:proofErr w:type="spellEnd"/>
      <w:r w:rsidRPr="00D735DA">
        <w:rPr>
          <w:rFonts w:ascii="Times New Roman" w:hAnsi="Times New Roman" w:cs="Times New Roman"/>
          <w:sz w:val="20"/>
          <w:szCs w:val="20"/>
        </w:rPr>
        <w:t xml:space="preserve">, F. A. Khan, and H. Abbas, ‘‘DAISY: A detection and mitigation system against denial-of-service attacks in software-defined networks,’’ IEEE Syst. J., vol. 14, no. 2, pp. 1933–1944, Jun. 2020. </w:t>
      </w:r>
    </w:p>
    <w:p w14:paraId="2C768463"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[59] Q. Yan, F. R. Yu, Q. Gong, and J. Li, ‘‘Software-defined networking (SDN) and distributed denial of service (DDoS) attacks in cloud computing environments: A survey, some research issues, and challenges,’’ IEEE </w:t>
      </w:r>
      <w:proofErr w:type="spellStart"/>
      <w:r w:rsidRPr="00D735DA">
        <w:rPr>
          <w:rFonts w:ascii="Times New Roman" w:hAnsi="Times New Roman" w:cs="Times New Roman"/>
          <w:sz w:val="20"/>
          <w:szCs w:val="20"/>
        </w:rPr>
        <w:t>Commun</w:t>
      </w:r>
      <w:proofErr w:type="spellEnd"/>
      <w:r w:rsidRPr="00D735DA">
        <w:rPr>
          <w:rFonts w:ascii="Times New Roman" w:hAnsi="Times New Roman" w:cs="Times New Roman"/>
          <w:sz w:val="20"/>
          <w:szCs w:val="20"/>
        </w:rPr>
        <w:t xml:space="preserve">. Surveys Tuts., vol. 18, no. 1, pp. 602–622, 1st Quart., 2016. </w:t>
      </w:r>
    </w:p>
    <w:p w14:paraId="728B2077"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[60] A. Subasi, E. </w:t>
      </w:r>
      <w:proofErr w:type="spellStart"/>
      <w:r w:rsidRPr="00D735DA">
        <w:rPr>
          <w:rFonts w:ascii="Times New Roman" w:hAnsi="Times New Roman" w:cs="Times New Roman"/>
          <w:sz w:val="20"/>
          <w:szCs w:val="20"/>
        </w:rPr>
        <w:t>Molah</w:t>
      </w:r>
      <w:proofErr w:type="spellEnd"/>
      <w:r w:rsidRPr="00D735DA">
        <w:rPr>
          <w:rFonts w:ascii="Times New Roman" w:hAnsi="Times New Roman" w:cs="Times New Roman"/>
          <w:sz w:val="20"/>
          <w:szCs w:val="20"/>
        </w:rPr>
        <w:t xml:space="preserve">, F. </w:t>
      </w:r>
      <w:proofErr w:type="spellStart"/>
      <w:r w:rsidRPr="00D735DA">
        <w:rPr>
          <w:rFonts w:ascii="Times New Roman" w:hAnsi="Times New Roman" w:cs="Times New Roman"/>
          <w:sz w:val="20"/>
          <w:szCs w:val="20"/>
        </w:rPr>
        <w:t>Almkallawi</w:t>
      </w:r>
      <w:proofErr w:type="spellEnd"/>
      <w:r w:rsidRPr="00D735DA">
        <w:rPr>
          <w:rFonts w:ascii="Times New Roman" w:hAnsi="Times New Roman" w:cs="Times New Roman"/>
          <w:sz w:val="20"/>
          <w:szCs w:val="20"/>
        </w:rPr>
        <w:t xml:space="preserve">, and T. J. </w:t>
      </w:r>
      <w:proofErr w:type="spellStart"/>
      <w:r w:rsidRPr="00D735DA">
        <w:rPr>
          <w:rFonts w:ascii="Times New Roman" w:hAnsi="Times New Roman" w:cs="Times New Roman"/>
          <w:sz w:val="20"/>
          <w:szCs w:val="20"/>
        </w:rPr>
        <w:t>Chaudhery</w:t>
      </w:r>
      <w:proofErr w:type="spellEnd"/>
      <w:r w:rsidRPr="00D735DA">
        <w:rPr>
          <w:rFonts w:ascii="Times New Roman" w:hAnsi="Times New Roman" w:cs="Times New Roman"/>
          <w:sz w:val="20"/>
          <w:szCs w:val="20"/>
        </w:rPr>
        <w:t xml:space="preserve">, ‘‘Intelligent phishing website detection using random forest classifier,’’ in Proc. Int. Conf. </w:t>
      </w:r>
      <w:proofErr w:type="spellStart"/>
      <w:r w:rsidRPr="00D735DA">
        <w:rPr>
          <w:rFonts w:ascii="Times New Roman" w:hAnsi="Times New Roman" w:cs="Times New Roman"/>
          <w:sz w:val="20"/>
          <w:szCs w:val="20"/>
        </w:rPr>
        <w:t>Electr</w:t>
      </w:r>
      <w:proofErr w:type="spellEnd"/>
      <w:r w:rsidRPr="00D735DA">
        <w:rPr>
          <w:rFonts w:ascii="Times New Roman" w:hAnsi="Times New Roman" w:cs="Times New Roman"/>
          <w:sz w:val="20"/>
          <w:szCs w:val="20"/>
        </w:rPr>
        <w:t xml:space="preserve">. </w:t>
      </w:r>
      <w:proofErr w:type="spellStart"/>
      <w:r w:rsidRPr="00D735DA">
        <w:rPr>
          <w:rFonts w:ascii="Times New Roman" w:hAnsi="Times New Roman" w:cs="Times New Roman"/>
          <w:sz w:val="20"/>
          <w:szCs w:val="20"/>
        </w:rPr>
        <w:t>Comput</w:t>
      </w:r>
      <w:proofErr w:type="spellEnd"/>
      <w:r w:rsidRPr="00D735DA">
        <w:rPr>
          <w:rFonts w:ascii="Times New Roman" w:hAnsi="Times New Roman" w:cs="Times New Roman"/>
          <w:sz w:val="20"/>
          <w:szCs w:val="20"/>
        </w:rPr>
        <w:t xml:space="preserve">. Technol. Appl. (ICECTA), Nov. 2017, pp. 1–5. </w:t>
      </w:r>
    </w:p>
    <w:p w14:paraId="0D2FE77E"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[61] M. </w:t>
      </w:r>
      <w:proofErr w:type="spellStart"/>
      <w:r w:rsidRPr="00D735DA">
        <w:rPr>
          <w:rFonts w:ascii="Times New Roman" w:hAnsi="Times New Roman" w:cs="Times New Roman"/>
          <w:sz w:val="20"/>
          <w:szCs w:val="20"/>
        </w:rPr>
        <w:t>Bugliesi</w:t>
      </w:r>
      <w:proofErr w:type="spellEnd"/>
      <w:r w:rsidRPr="00D735DA">
        <w:rPr>
          <w:rFonts w:ascii="Times New Roman" w:hAnsi="Times New Roman" w:cs="Times New Roman"/>
          <w:sz w:val="20"/>
          <w:szCs w:val="20"/>
        </w:rPr>
        <w:t xml:space="preserve">, S. </w:t>
      </w:r>
      <w:proofErr w:type="spellStart"/>
      <w:r w:rsidRPr="00D735DA">
        <w:rPr>
          <w:rFonts w:ascii="Times New Roman" w:hAnsi="Times New Roman" w:cs="Times New Roman"/>
          <w:sz w:val="20"/>
          <w:szCs w:val="20"/>
        </w:rPr>
        <w:t>Calzavara</w:t>
      </w:r>
      <w:proofErr w:type="spellEnd"/>
      <w:r w:rsidRPr="00D735DA">
        <w:rPr>
          <w:rFonts w:ascii="Times New Roman" w:hAnsi="Times New Roman" w:cs="Times New Roman"/>
          <w:sz w:val="20"/>
          <w:szCs w:val="20"/>
        </w:rPr>
        <w:t>, R. Focardi, and W. Khan, ‘‘</w:t>
      </w:r>
      <w:proofErr w:type="spellStart"/>
      <w:r w:rsidRPr="00D735DA">
        <w:rPr>
          <w:rFonts w:ascii="Times New Roman" w:hAnsi="Times New Roman" w:cs="Times New Roman"/>
          <w:sz w:val="20"/>
          <w:szCs w:val="20"/>
        </w:rPr>
        <w:t>CookiExt</w:t>
      </w:r>
      <w:proofErr w:type="spellEnd"/>
      <w:r w:rsidRPr="00D735DA">
        <w:rPr>
          <w:rFonts w:ascii="Times New Roman" w:hAnsi="Times New Roman" w:cs="Times New Roman"/>
          <w:sz w:val="20"/>
          <w:szCs w:val="20"/>
        </w:rPr>
        <w:t xml:space="preserve">: Patching the browser against session hijacking attacks,’’ J. </w:t>
      </w:r>
      <w:proofErr w:type="spellStart"/>
      <w:r w:rsidRPr="00D735DA">
        <w:rPr>
          <w:rFonts w:ascii="Times New Roman" w:hAnsi="Times New Roman" w:cs="Times New Roman"/>
          <w:sz w:val="20"/>
          <w:szCs w:val="20"/>
        </w:rPr>
        <w:t>Comput</w:t>
      </w:r>
      <w:proofErr w:type="spellEnd"/>
      <w:r w:rsidRPr="00D735DA">
        <w:rPr>
          <w:rFonts w:ascii="Times New Roman" w:hAnsi="Times New Roman" w:cs="Times New Roman"/>
          <w:sz w:val="20"/>
          <w:szCs w:val="20"/>
        </w:rPr>
        <w:t xml:space="preserve">. </w:t>
      </w:r>
      <w:proofErr w:type="spellStart"/>
      <w:r w:rsidRPr="00D735DA">
        <w:rPr>
          <w:rFonts w:ascii="Times New Roman" w:hAnsi="Times New Roman" w:cs="Times New Roman"/>
          <w:sz w:val="20"/>
          <w:szCs w:val="20"/>
        </w:rPr>
        <w:t>Secur</w:t>
      </w:r>
      <w:proofErr w:type="spellEnd"/>
      <w:r w:rsidRPr="00D735DA">
        <w:rPr>
          <w:rFonts w:ascii="Times New Roman" w:hAnsi="Times New Roman" w:cs="Times New Roman"/>
          <w:sz w:val="20"/>
          <w:szCs w:val="20"/>
        </w:rPr>
        <w:t xml:space="preserve">., vol. 23, no. 4, pp. 509–537, Sep. 2015. </w:t>
      </w:r>
    </w:p>
    <w:p w14:paraId="38D771C6"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[62] R. M. Mohammad, F. </w:t>
      </w:r>
      <w:proofErr w:type="spellStart"/>
      <w:r w:rsidRPr="00D735DA">
        <w:rPr>
          <w:rFonts w:ascii="Times New Roman" w:hAnsi="Times New Roman" w:cs="Times New Roman"/>
          <w:sz w:val="20"/>
          <w:szCs w:val="20"/>
        </w:rPr>
        <w:t>Thabtah</w:t>
      </w:r>
      <w:proofErr w:type="spellEnd"/>
      <w:r w:rsidRPr="00D735DA">
        <w:rPr>
          <w:rFonts w:ascii="Times New Roman" w:hAnsi="Times New Roman" w:cs="Times New Roman"/>
          <w:sz w:val="20"/>
          <w:szCs w:val="20"/>
        </w:rPr>
        <w:t xml:space="preserve">, and L. McCluskey, ‘‘Phishing websites features,’’ School </w:t>
      </w:r>
      <w:proofErr w:type="spellStart"/>
      <w:r w:rsidRPr="00D735DA">
        <w:rPr>
          <w:rFonts w:ascii="Times New Roman" w:hAnsi="Times New Roman" w:cs="Times New Roman"/>
          <w:sz w:val="20"/>
          <w:szCs w:val="20"/>
        </w:rPr>
        <w:t>Comput</w:t>
      </w:r>
      <w:proofErr w:type="spellEnd"/>
      <w:r w:rsidRPr="00D735DA">
        <w:rPr>
          <w:rFonts w:ascii="Times New Roman" w:hAnsi="Times New Roman" w:cs="Times New Roman"/>
          <w:sz w:val="20"/>
          <w:szCs w:val="20"/>
        </w:rPr>
        <w:t xml:space="preserve">. Eng., Univ. Huddersfield, West Yorkshire, U.K., Tech. Rep., 2015. [Online]. Available: </w:t>
      </w:r>
      <w:r w:rsidRPr="00D735DA">
        <w:rPr>
          <w:rFonts w:ascii="Times New Roman" w:hAnsi="Times New Roman" w:cs="Times New Roman"/>
          <w:sz w:val="20"/>
          <w:szCs w:val="20"/>
        </w:rPr>
        <w:lastRenderedPageBreak/>
        <w:t xml:space="preserve">http://eprints.hud.ac.uk/id/ </w:t>
      </w:r>
      <w:proofErr w:type="spellStart"/>
      <w:r w:rsidRPr="00D735DA">
        <w:rPr>
          <w:rFonts w:ascii="Times New Roman" w:hAnsi="Times New Roman" w:cs="Times New Roman"/>
          <w:sz w:val="20"/>
          <w:szCs w:val="20"/>
        </w:rPr>
        <w:t>eprint</w:t>
      </w:r>
      <w:proofErr w:type="spellEnd"/>
      <w:r w:rsidRPr="00D735DA">
        <w:rPr>
          <w:rFonts w:ascii="Times New Roman" w:hAnsi="Times New Roman" w:cs="Times New Roman"/>
          <w:sz w:val="20"/>
          <w:szCs w:val="20"/>
        </w:rPr>
        <w:t>/24330/6/MohammadPhishing14July2015.pdf</w:t>
      </w:r>
    </w:p>
    <w:p w14:paraId="468DE826" w14:textId="5C7F991E"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[63] D. Dua and C. Graff. (2017). UCI Machine Learning Repository. [Online]. Available: </w:t>
      </w:r>
      <w:hyperlink r:id="rId11" w:history="1">
        <w:r w:rsidR="00226DCD" w:rsidRPr="00D735DA">
          <w:rPr>
            <w:rStyle w:val="Hyperlink"/>
            <w:rFonts w:ascii="Times New Roman" w:hAnsi="Times New Roman" w:cs="Times New Roman"/>
            <w:sz w:val="20"/>
            <w:szCs w:val="20"/>
          </w:rPr>
          <w:t>http://archive.ics.uci.edu/ml</w:t>
        </w:r>
      </w:hyperlink>
      <w:r w:rsidRPr="00D735DA">
        <w:rPr>
          <w:rFonts w:ascii="Times New Roman" w:hAnsi="Times New Roman" w:cs="Times New Roman"/>
          <w:sz w:val="20"/>
          <w:szCs w:val="20"/>
        </w:rPr>
        <w:t xml:space="preserve"> </w:t>
      </w:r>
    </w:p>
    <w:p w14:paraId="01A3FB11"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[64] M. </w:t>
      </w:r>
      <w:proofErr w:type="spellStart"/>
      <w:r w:rsidRPr="00D735DA">
        <w:rPr>
          <w:rFonts w:ascii="Times New Roman" w:hAnsi="Times New Roman" w:cs="Times New Roman"/>
          <w:sz w:val="20"/>
          <w:szCs w:val="20"/>
        </w:rPr>
        <w:t>Jalalian</w:t>
      </w:r>
      <w:proofErr w:type="spellEnd"/>
      <w:r w:rsidRPr="00D735DA">
        <w:rPr>
          <w:rFonts w:ascii="Times New Roman" w:hAnsi="Times New Roman" w:cs="Times New Roman"/>
          <w:sz w:val="20"/>
          <w:szCs w:val="20"/>
        </w:rPr>
        <w:t xml:space="preserve"> and M. Dadkhah, ‘‘The full story of 90 hijacked journals from August 2011 to June 2015,’’ </w:t>
      </w:r>
      <w:proofErr w:type="spellStart"/>
      <w:r w:rsidRPr="00D735DA">
        <w:rPr>
          <w:rFonts w:ascii="Times New Roman" w:hAnsi="Times New Roman" w:cs="Times New Roman"/>
          <w:sz w:val="20"/>
          <w:szCs w:val="20"/>
        </w:rPr>
        <w:t>Geographica</w:t>
      </w:r>
      <w:proofErr w:type="spellEnd"/>
      <w:r w:rsidRPr="00D735DA">
        <w:rPr>
          <w:rFonts w:ascii="Times New Roman" w:hAnsi="Times New Roman" w:cs="Times New Roman"/>
          <w:sz w:val="20"/>
          <w:szCs w:val="20"/>
        </w:rPr>
        <w:t xml:space="preserve"> Pannonica, vol. 19, no. 2, pp. 73–87, 2015. </w:t>
      </w:r>
    </w:p>
    <w:p w14:paraId="4F588E06"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[65] F. A. Khan and A. </w:t>
      </w:r>
      <w:proofErr w:type="spellStart"/>
      <w:r w:rsidRPr="00D735DA">
        <w:rPr>
          <w:rFonts w:ascii="Times New Roman" w:hAnsi="Times New Roman" w:cs="Times New Roman"/>
          <w:sz w:val="20"/>
          <w:szCs w:val="20"/>
        </w:rPr>
        <w:t>Gumaei</w:t>
      </w:r>
      <w:proofErr w:type="spellEnd"/>
      <w:r w:rsidRPr="00D735DA">
        <w:rPr>
          <w:rFonts w:ascii="Times New Roman" w:hAnsi="Times New Roman" w:cs="Times New Roman"/>
          <w:sz w:val="20"/>
          <w:szCs w:val="20"/>
        </w:rPr>
        <w:t xml:space="preserve">, ‘‘A comparative study of machine learning classifiers for network intrusion detection,’’ in Artificial Intelligence and Security. New York, NY, USA: Springer, Jun. 2019, pp. 75–86. </w:t>
      </w:r>
    </w:p>
    <w:p w14:paraId="1C66574C"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[66] N. Moustafa and J. Slay, ‘‘The significant features of the UNSW-NB15 and the KDD99 data sets for network intrusion detection systems,’’ in Proc. 4th Int. Workshop Building Anal. Datasets Gathering </w:t>
      </w:r>
      <w:proofErr w:type="spellStart"/>
      <w:r w:rsidRPr="00D735DA">
        <w:rPr>
          <w:rFonts w:ascii="Times New Roman" w:hAnsi="Times New Roman" w:cs="Times New Roman"/>
          <w:sz w:val="20"/>
          <w:szCs w:val="20"/>
        </w:rPr>
        <w:t>Exper</w:t>
      </w:r>
      <w:proofErr w:type="spellEnd"/>
      <w:r w:rsidRPr="00D735DA">
        <w:rPr>
          <w:rFonts w:ascii="Times New Roman" w:hAnsi="Times New Roman" w:cs="Times New Roman"/>
          <w:sz w:val="20"/>
          <w:szCs w:val="20"/>
        </w:rPr>
        <w:t xml:space="preserve">. Returns </w:t>
      </w:r>
      <w:proofErr w:type="spellStart"/>
      <w:r w:rsidRPr="00D735DA">
        <w:rPr>
          <w:rFonts w:ascii="Times New Roman" w:hAnsi="Times New Roman" w:cs="Times New Roman"/>
          <w:sz w:val="20"/>
          <w:szCs w:val="20"/>
        </w:rPr>
        <w:t>Secur</w:t>
      </w:r>
      <w:proofErr w:type="spellEnd"/>
      <w:r w:rsidRPr="00D735DA">
        <w:rPr>
          <w:rFonts w:ascii="Times New Roman" w:hAnsi="Times New Roman" w:cs="Times New Roman"/>
          <w:sz w:val="20"/>
          <w:szCs w:val="20"/>
        </w:rPr>
        <w:t xml:space="preserve">. (BADGERS), Nov. 2015, pp. 25–31. </w:t>
      </w:r>
    </w:p>
    <w:p w14:paraId="103DFE67"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[67] Y. T. Ho, C. Wu, M. Yang, T. Chen, and Y. Chang, ‘‘Replanting your forest: NVM-friendly bagging strategy for random forest,’’ in Proc. IEEE </w:t>
      </w:r>
      <w:r w:rsidR="00226DCD" w:rsidRPr="00D735DA">
        <w:rPr>
          <w:rFonts w:ascii="Times New Roman" w:hAnsi="Times New Roman" w:cs="Times New Roman"/>
          <w:sz w:val="20"/>
          <w:szCs w:val="20"/>
        </w:rPr>
        <w:t>Non-Volatile</w:t>
      </w:r>
      <w:r w:rsidRPr="00D735DA">
        <w:rPr>
          <w:rFonts w:ascii="Times New Roman" w:hAnsi="Times New Roman" w:cs="Times New Roman"/>
          <w:sz w:val="20"/>
          <w:szCs w:val="20"/>
        </w:rPr>
        <w:t xml:space="preserve"> Memory Syst. Appl. Symp. (NVMSA), Aug. 2019, pp. 1–6. </w:t>
      </w:r>
    </w:p>
    <w:p w14:paraId="294CA35D"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[68] G. Sonowal and K. S. Kuppusamy, ‘‘</w:t>
      </w:r>
      <w:proofErr w:type="spellStart"/>
      <w:r w:rsidRPr="00D735DA">
        <w:rPr>
          <w:rFonts w:ascii="Times New Roman" w:hAnsi="Times New Roman" w:cs="Times New Roman"/>
          <w:sz w:val="20"/>
          <w:szCs w:val="20"/>
        </w:rPr>
        <w:t>PhiDMA</w:t>
      </w:r>
      <w:proofErr w:type="spellEnd"/>
      <w:r w:rsidRPr="00D735DA">
        <w:rPr>
          <w:rFonts w:ascii="Times New Roman" w:hAnsi="Times New Roman" w:cs="Times New Roman"/>
          <w:sz w:val="20"/>
          <w:szCs w:val="20"/>
        </w:rPr>
        <w:t xml:space="preserve">—A phishing detection model with multi-filter approach,’’ J. King Saud Univ. </w:t>
      </w:r>
      <w:proofErr w:type="spellStart"/>
      <w:r w:rsidRPr="00D735DA">
        <w:rPr>
          <w:rFonts w:ascii="Times New Roman" w:hAnsi="Times New Roman" w:cs="Times New Roman"/>
          <w:sz w:val="20"/>
          <w:szCs w:val="20"/>
        </w:rPr>
        <w:t>Comput</w:t>
      </w:r>
      <w:proofErr w:type="spellEnd"/>
      <w:r w:rsidRPr="00D735DA">
        <w:rPr>
          <w:rFonts w:ascii="Times New Roman" w:hAnsi="Times New Roman" w:cs="Times New Roman"/>
          <w:sz w:val="20"/>
          <w:szCs w:val="20"/>
        </w:rPr>
        <w:t xml:space="preserve">. Inf. Sci., vol. 32, no. 1, pp. 99–112, Jan. 2020. </w:t>
      </w:r>
    </w:p>
    <w:p w14:paraId="0AD45BD6" w14:textId="77777777" w:rsidR="00226DCD"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[69] Y. Zhang, S. </w:t>
      </w:r>
      <w:proofErr w:type="spellStart"/>
      <w:r w:rsidRPr="00D735DA">
        <w:rPr>
          <w:rFonts w:ascii="Times New Roman" w:hAnsi="Times New Roman" w:cs="Times New Roman"/>
          <w:sz w:val="20"/>
          <w:szCs w:val="20"/>
        </w:rPr>
        <w:t>Egelman</w:t>
      </w:r>
      <w:proofErr w:type="spellEnd"/>
      <w:r w:rsidRPr="00D735DA">
        <w:rPr>
          <w:rFonts w:ascii="Times New Roman" w:hAnsi="Times New Roman" w:cs="Times New Roman"/>
          <w:sz w:val="20"/>
          <w:szCs w:val="20"/>
        </w:rPr>
        <w:t>, L. Cranor, and J. Hong, ‘‘</w:t>
      </w:r>
      <w:proofErr w:type="spellStart"/>
      <w:r w:rsidRPr="00D735DA">
        <w:rPr>
          <w:rFonts w:ascii="Times New Roman" w:hAnsi="Times New Roman" w:cs="Times New Roman"/>
          <w:sz w:val="20"/>
          <w:szCs w:val="20"/>
        </w:rPr>
        <w:t>Phinding</w:t>
      </w:r>
      <w:proofErr w:type="spellEnd"/>
      <w:r w:rsidRPr="00D735DA">
        <w:rPr>
          <w:rFonts w:ascii="Times New Roman" w:hAnsi="Times New Roman" w:cs="Times New Roman"/>
          <w:sz w:val="20"/>
          <w:szCs w:val="20"/>
        </w:rPr>
        <w:t xml:space="preserve"> phish: Evaluating anti-phishing tools,’’ Carnegie Mellon Univ., 2018, </w:t>
      </w:r>
      <w:proofErr w:type="spellStart"/>
      <w:r w:rsidRPr="00D735DA">
        <w:rPr>
          <w:rFonts w:ascii="Times New Roman" w:hAnsi="Times New Roman" w:cs="Times New Roman"/>
          <w:sz w:val="20"/>
          <w:szCs w:val="20"/>
        </w:rPr>
        <w:t>doi</w:t>
      </w:r>
      <w:proofErr w:type="spellEnd"/>
      <w:r w:rsidRPr="00D735DA">
        <w:rPr>
          <w:rFonts w:ascii="Times New Roman" w:hAnsi="Times New Roman" w:cs="Times New Roman"/>
          <w:sz w:val="20"/>
          <w:szCs w:val="20"/>
        </w:rPr>
        <w:t xml:space="preserve">: 10.1184/R1/6470321.v1. </w:t>
      </w:r>
    </w:p>
    <w:p w14:paraId="525CE32A" w14:textId="7C23F754" w:rsidR="00B244A9" w:rsidRPr="00D735DA" w:rsidRDefault="00B244A9" w:rsidP="001D275E">
      <w:pPr>
        <w:jc w:val="both"/>
        <w:rPr>
          <w:rFonts w:ascii="Times New Roman" w:hAnsi="Times New Roman" w:cs="Times New Roman"/>
          <w:sz w:val="20"/>
          <w:szCs w:val="20"/>
        </w:rPr>
      </w:pPr>
      <w:r w:rsidRPr="00D735DA">
        <w:rPr>
          <w:rFonts w:ascii="Times New Roman" w:hAnsi="Times New Roman" w:cs="Times New Roman"/>
          <w:sz w:val="20"/>
          <w:szCs w:val="20"/>
        </w:rPr>
        <w:t xml:space="preserve">[70] A. K. Jain and B. B. Gupta, ‘‘A machine learning based approach for phishing detection using hyperlinks information,’’ J. Ambient </w:t>
      </w:r>
      <w:proofErr w:type="spellStart"/>
      <w:r w:rsidRPr="00D735DA">
        <w:rPr>
          <w:rFonts w:ascii="Times New Roman" w:hAnsi="Times New Roman" w:cs="Times New Roman"/>
          <w:sz w:val="20"/>
          <w:szCs w:val="20"/>
        </w:rPr>
        <w:t>Intell</w:t>
      </w:r>
      <w:proofErr w:type="spellEnd"/>
      <w:r w:rsidRPr="00D735DA">
        <w:rPr>
          <w:rFonts w:ascii="Times New Roman" w:hAnsi="Times New Roman" w:cs="Times New Roman"/>
          <w:sz w:val="20"/>
          <w:szCs w:val="20"/>
        </w:rPr>
        <w:t xml:space="preserve">. Humanized </w:t>
      </w:r>
      <w:proofErr w:type="spellStart"/>
      <w:r w:rsidRPr="00D735DA">
        <w:rPr>
          <w:rFonts w:ascii="Times New Roman" w:hAnsi="Times New Roman" w:cs="Times New Roman"/>
          <w:sz w:val="20"/>
          <w:szCs w:val="20"/>
        </w:rPr>
        <w:t>Comput</w:t>
      </w:r>
      <w:proofErr w:type="spellEnd"/>
      <w:r w:rsidRPr="00D735DA">
        <w:rPr>
          <w:rFonts w:ascii="Times New Roman" w:hAnsi="Times New Roman" w:cs="Times New Roman"/>
          <w:sz w:val="20"/>
          <w:szCs w:val="20"/>
        </w:rPr>
        <w:t>., vol. 10, no. 5, pp. 2015–2028, May 2019.</w:t>
      </w:r>
    </w:p>
    <w:p w14:paraId="63E8B95A" w14:textId="77777777" w:rsidR="001D275E" w:rsidRPr="00D735DA" w:rsidRDefault="001D275E">
      <w:pPr>
        <w:jc w:val="both"/>
        <w:rPr>
          <w:rFonts w:ascii="Times New Roman" w:hAnsi="Times New Roman" w:cs="Times New Roman"/>
          <w:sz w:val="20"/>
          <w:szCs w:val="20"/>
        </w:rPr>
      </w:pPr>
    </w:p>
    <w:sectPr w:rsidR="001D275E" w:rsidRPr="00D735DA" w:rsidSect="00D664C2">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936946"/>
    <w:multiLevelType w:val="hybridMultilevel"/>
    <w:tmpl w:val="A12ED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1640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39A"/>
    <w:rsid w:val="001D275E"/>
    <w:rsid w:val="00226DCD"/>
    <w:rsid w:val="004A4D39"/>
    <w:rsid w:val="005E7C93"/>
    <w:rsid w:val="0064039A"/>
    <w:rsid w:val="006764CD"/>
    <w:rsid w:val="006938A6"/>
    <w:rsid w:val="006F4CED"/>
    <w:rsid w:val="00763B6B"/>
    <w:rsid w:val="007B2B85"/>
    <w:rsid w:val="007D2585"/>
    <w:rsid w:val="00864E3C"/>
    <w:rsid w:val="00963626"/>
    <w:rsid w:val="00A21161"/>
    <w:rsid w:val="00B244A9"/>
    <w:rsid w:val="00C15361"/>
    <w:rsid w:val="00C247A7"/>
    <w:rsid w:val="00C82DC2"/>
    <w:rsid w:val="00D664C2"/>
    <w:rsid w:val="00D735DA"/>
    <w:rsid w:val="00DD16EF"/>
    <w:rsid w:val="00E45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55FEFF"/>
  <w15:chartTrackingRefBased/>
  <w15:docId w15:val="{86599970-812F-40D4-B53C-F155D0F2A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DC2"/>
    <w:pPr>
      <w:ind w:left="720"/>
      <w:contextualSpacing/>
    </w:pPr>
  </w:style>
  <w:style w:type="character" w:styleId="Hyperlink">
    <w:name w:val="Hyperlink"/>
    <w:basedOn w:val="DefaultParagraphFont"/>
    <w:uiPriority w:val="99"/>
    <w:unhideWhenUsed/>
    <w:rsid w:val="00226DCD"/>
    <w:rPr>
      <w:color w:val="0563C1" w:themeColor="hyperlink"/>
      <w:u w:val="single"/>
    </w:rPr>
  </w:style>
  <w:style w:type="character" w:styleId="UnresolvedMention">
    <w:name w:val="Unresolved Mention"/>
    <w:basedOn w:val="DefaultParagraphFont"/>
    <w:uiPriority w:val="99"/>
    <w:semiHidden/>
    <w:unhideWhenUsed/>
    <w:rsid w:val="00226D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archive.ics.uci.edu/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9</Pages>
  <Words>4497</Words>
  <Characters>25634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satish reddy</cp:lastModifiedBy>
  <cp:revision>10</cp:revision>
  <dcterms:created xsi:type="dcterms:W3CDTF">2024-02-07T05:27:00Z</dcterms:created>
  <dcterms:modified xsi:type="dcterms:W3CDTF">2024-03-20T10:18:00Z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79fd61d82098e277a3c3ced4b5627d359d682b7450d4b4906b0fa0217280ec53</vt:lpwstr>
  </property>
</Properties>
</file>