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6C77CE" wp14:paraId="482BEBD9" wp14:textId="2DDEB925">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The Role of Artificial Intelligence in Modern Education</w:t>
      </w:r>
    </w:p>
    <w:p xmlns:wp14="http://schemas.microsoft.com/office/word/2010/wordml" w:rsidP="4D6C77CE" wp14:paraId="36CA5F5E" wp14:textId="0EFF0562">
      <w:pPr>
        <w:spacing w:before="240" w:beforeAutospacing="off" w:after="240" w:afterAutospacing="off"/>
      </w:pPr>
      <w:r w:rsidRPr="4D6C77CE" w:rsidR="4168D779">
        <w:rPr>
          <w:rFonts w:ascii="맑은 고딕" w:hAnsi="맑은 고딕" w:eastAsia="맑은 고딕" w:cs="맑은 고딕"/>
          <w:noProof w:val="0"/>
          <w:sz w:val="22"/>
          <w:szCs w:val="22"/>
          <w:lang w:eastAsia="ko-KR"/>
        </w:rPr>
        <w:t>Artificial Intelligence (AI) has rapidly transformed various sectors, and education is no exception. As we navigate the 21st century, AI is redefining the landscape of learning, teaching, and educational administration. This essay explores the multifaceted role of AI in modern education, examining its applications, benefits, challenges, ethical considerations, and future potential. By understanding how AI integrates into educational systems, we can better harness its capabilities to foster a more effective, personalized, and inclusive learning environment.</w:t>
      </w:r>
    </w:p>
    <w:p xmlns:wp14="http://schemas.microsoft.com/office/word/2010/wordml" w:rsidP="4D6C77CE" wp14:paraId="7F82C844" wp14:textId="79B117CE">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1. Personalized Learning Experiences</w:t>
      </w:r>
    </w:p>
    <w:p xmlns:wp14="http://schemas.microsoft.com/office/word/2010/wordml" w:rsidP="4D6C77CE" wp14:paraId="3D003D9E" wp14:textId="7516AEBA">
      <w:pPr>
        <w:spacing w:before="240" w:beforeAutospacing="off" w:after="240" w:afterAutospacing="off"/>
      </w:pPr>
      <w:r w:rsidRPr="4D6C77CE" w:rsidR="4168D779">
        <w:rPr>
          <w:rFonts w:ascii="맑은 고딕" w:hAnsi="맑은 고딕" w:eastAsia="맑은 고딕" w:cs="맑은 고딕"/>
          <w:noProof w:val="0"/>
          <w:sz w:val="22"/>
          <w:szCs w:val="22"/>
          <w:lang w:eastAsia="ko-KR"/>
        </w:rPr>
        <w:t>One of the most significant contributions of AI to education is the ability to provide personalized learning experiences. Traditional educational models often adopt a one-size-fits-all approach, which can overlook the unique needs and learning paces of individual students. AI-driven platforms can analyze vast amounts of data to tailor educational content to each learner’s strengths, weaknesses, interests, and learning styles.</w:t>
      </w:r>
    </w:p>
    <w:p xmlns:wp14="http://schemas.microsoft.com/office/word/2010/wordml" w:rsidP="4D6C77CE" wp14:paraId="7266C983" wp14:textId="4031520F">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Adaptive Learning Systems:</w:t>
      </w:r>
      <w:r w:rsidRPr="4D6C77CE" w:rsidR="4168D779">
        <w:rPr>
          <w:rFonts w:ascii="맑은 고딕" w:hAnsi="맑은 고딕" w:eastAsia="맑은 고딕" w:cs="맑은 고딕"/>
          <w:noProof w:val="0"/>
          <w:sz w:val="22"/>
          <w:szCs w:val="22"/>
          <w:lang w:eastAsia="ko-KR"/>
        </w:rPr>
        <w:t xml:space="preserve"> These systems adjust the difficulty and type of content based on real-time assessments of a student’s performance. For example, if a student excels in algebra but struggles with geometry, the AI can modify the curriculum to provide additional geometry practice while advancing more quickly through algebraic concepts.</w:t>
      </w:r>
    </w:p>
    <w:p xmlns:wp14="http://schemas.microsoft.com/office/word/2010/wordml" w:rsidP="4D6C77CE" wp14:paraId="76DE6F2D" wp14:textId="16528F81">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Intelligent Tutoring Systems (ITS):</w:t>
      </w:r>
      <w:r w:rsidRPr="4D6C77CE" w:rsidR="4168D779">
        <w:rPr>
          <w:rFonts w:ascii="맑은 고딕" w:hAnsi="맑은 고딕" w:eastAsia="맑은 고딕" w:cs="맑은 고딕"/>
          <w:noProof w:val="0"/>
          <w:sz w:val="22"/>
          <w:szCs w:val="22"/>
          <w:lang w:eastAsia="ko-KR"/>
        </w:rPr>
        <w:t xml:space="preserve"> ITS provide one-on-one tutoring by simulating a human tutor’s interactions. They offer immediate feedback, hints, and explanations, fostering a more interactive and engaging learning experience. These systems can identify misconceptions and provide targeted interventions to address specific learning gaps.</w:t>
      </w:r>
    </w:p>
    <w:p xmlns:wp14="http://schemas.microsoft.com/office/word/2010/wordml" w:rsidP="4D6C77CE" wp14:paraId="12A874E5" wp14:textId="198ABF5B">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2. Enhancing Teaching Effectiveness</w:t>
      </w:r>
    </w:p>
    <w:p xmlns:wp14="http://schemas.microsoft.com/office/word/2010/wordml" w:rsidP="4D6C77CE" wp14:paraId="51B4E5E2" wp14:textId="14928F1A">
      <w:pPr>
        <w:spacing w:before="240" w:beforeAutospacing="off" w:after="240" w:afterAutospacing="off"/>
      </w:pPr>
      <w:r w:rsidRPr="4D6C77CE" w:rsidR="4168D779">
        <w:rPr>
          <w:rFonts w:ascii="맑은 고딕" w:hAnsi="맑은 고딕" w:eastAsia="맑은 고딕" w:cs="맑은 고딕"/>
          <w:noProof w:val="0"/>
          <w:sz w:val="22"/>
          <w:szCs w:val="22"/>
          <w:lang w:eastAsia="ko-KR"/>
        </w:rPr>
        <w:t>AI not only benefits students but also significantly aids educators in enhancing their teaching effectiveness. By automating administrative tasks and providing insightful analytics, AI allows teachers to focus more on instruction and student engagement.</w:t>
      </w:r>
    </w:p>
    <w:p xmlns:wp14="http://schemas.microsoft.com/office/word/2010/wordml" w:rsidP="4D6C77CE" wp14:paraId="52A18010" wp14:textId="707E2033">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Automated Grading and Assessment:</w:t>
      </w:r>
      <w:r w:rsidRPr="4D6C77CE" w:rsidR="4168D779">
        <w:rPr>
          <w:rFonts w:ascii="맑은 고딕" w:hAnsi="맑은 고딕" w:eastAsia="맑은 고딕" w:cs="맑은 고딕"/>
          <w:noProof w:val="0"/>
          <w:sz w:val="22"/>
          <w:szCs w:val="22"/>
          <w:lang w:eastAsia="ko-KR"/>
        </w:rPr>
        <w:t xml:space="preserve"> AI can handle the grading of multiple-choice tests, quizzes, and even some aspects of essay evaluations. This reduces the time teachers spend on grading, enabling them to dedicate more time to lesson planning and personalized student support.</w:t>
      </w:r>
    </w:p>
    <w:p xmlns:wp14="http://schemas.microsoft.com/office/word/2010/wordml" w:rsidP="4D6C77CE" wp14:paraId="62657A86" wp14:textId="7D7FD995">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Data-Driven Insights:</w:t>
      </w:r>
      <w:r w:rsidRPr="4D6C77CE" w:rsidR="4168D779">
        <w:rPr>
          <w:rFonts w:ascii="맑은 고딕" w:hAnsi="맑은 고딕" w:eastAsia="맑은 고딕" w:cs="맑은 고딕"/>
          <w:noProof w:val="0"/>
          <w:sz w:val="22"/>
          <w:szCs w:val="22"/>
          <w:lang w:eastAsia="ko-KR"/>
        </w:rPr>
        <w:t xml:space="preserve"> AI systems can analyze student performance data to identify trends, predict outcomes, and suggest instructional strategies. For instance, if data indicates that a significant number of students are struggling with a particular concept, teachers can adjust their teaching methods or provide additional resources to address the issue.</w:t>
      </w:r>
    </w:p>
    <w:p xmlns:wp14="http://schemas.microsoft.com/office/word/2010/wordml" w:rsidP="4D6C77CE" wp14:paraId="0624E75A" wp14:textId="5F665CC2">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Professional Development:</w:t>
      </w:r>
      <w:r w:rsidRPr="4D6C77CE" w:rsidR="4168D779">
        <w:rPr>
          <w:rFonts w:ascii="맑은 고딕" w:hAnsi="맑은 고딕" w:eastAsia="맑은 고딕" w:cs="맑은 고딕"/>
          <w:noProof w:val="0"/>
          <w:sz w:val="22"/>
          <w:szCs w:val="22"/>
          <w:lang w:eastAsia="ko-KR"/>
        </w:rPr>
        <w:t xml:space="preserve"> AI can recommend personalized professional development resources for educators based on their teaching styles, areas of interest, and performance metrics. This continuous learning supports teachers in adopting best practices and staying updated with the latest educational methodologies.</w:t>
      </w:r>
    </w:p>
    <w:p xmlns:wp14="http://schemas.microsoft.com/office/word/2010/wordml" w:rsidP="4D6C77CE" wp14:paraId="1A987436" wp14:textId="5806F0BA">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3. Expanding Access to Education</w:t>
      </w:r>
    </w:p>
    <w:p xmlns:wp14="http://schemas.microsoft.com/office/word/2010/wordml" w:rsidP="4D6C77CE" wp14:paraId="6C3EAC61" wp14:textId="20C79DAF">
      <w:pPr>
        <w:spacing w:before="240" w:beforeAutospacing="off" w:after="240" w:afterAutospacing="off"/>
      </w:pPr>
      <w:r w:rsidRPr="4D6C77CE" w:rsidR="4168D779">
        <w:rPr>
          <w:rFonts w:ascii="맑은 고딕" w:hAnsi="맑은 고딕" w:eastAsia="맑은 고딕" w:cs="맑은 고딕"/>
          <w:noProof w:val="0"/>
          <w:sz w:val="22"/>
          <w:szCs w:val="22"/>
          <w:lang w:eastAsia="ko-KR"/>
        </w:rPr>
        <w:t>AI has the potential to democratize education by making high-quality learning resources accessible to a broader audience, regardless of geographical or socio-economic barriers.</w:t>
      </w:r>
    </w:p>
    <w:p xmlns:wp14="http://schemas.microsoft.com/office/word/2010/wordml" w:rsidP="4D6C77CE" wp14:paraId="730C98E0" wp14:textId="43831799">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Online Learning Platforms:</w:t>
      </w:r>
      <w:r w:rsidRPr="4D6C77CE" w:rsidR="4168D779">
        <w:rPr>
          <w:rFonts w:ascii="맑은 고딕" w:hAnsi="맑은 고딕" w:eastAsia="맑은 고딕" w:cs="맑은 고딕"/>
          <w:noProof w:val="0"/>
          <w:sz w:val="22"/>
          <w:szCs w:val="22"/>
          <w:lang w:eastAsia="ko-KR"/>
        </w:rPr>
        <w:t xml:space="preserve"> AI-powered platforms like Coursera, edX, and Khan Academy offer courses from top institutions worldwide. These platforms utilize AI to recommend courses tailored to individual learners’ career goals and interests, thereby expanding access to education beyond traditional classrooms.</w:t>
      </w:r>
    </w:p>
    <w:p xmlns:wp14="http://schemas.microsoft.com/office/word/2010/wordml" w:rsidP="4D6C77CE" wp14:paraId="2D461FEF" wp14:textId="558EB227">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Language Translation and Accessibility:</w:t>
      </w:r>
      <w:r w:rsidRPr="4D6C77CE" w:rsidR="4168D779">
        <w:rPr>
          <w:rFonts w:ascii="맑은 고딕" w:hAnsi="맑은 고딕" w:eastAsia="맑은 고딕" w:cs="맑은 고딕"/>
          <w:noProof w:val="0"/>
          <w:sz w:val="22"/>
          <w:szCs w:val="22"/>
          <w:lang w:eastAsia="ko-KR"/>
        </w:rPr>
        <w:t xml:space="preserve"> AI-driven translation tools break down language barriers, enabling non-native speakers to access educational content in their preferred language. Additionally, AI can enhance accessibility for students with disabilities by providing speech-to-text services, sign language interpretation, and other assistive technologies.</w:t>
      </w:r>
    </w:p>
    <w:p xmlns:wp14="http://schemas.microsoft.com/office/word/2010/wordml" w:rsidP="4D6C77CE" wp14:paraId="79FF9B13" wp14:textId="411621B7">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Scalable Education Solutions:</w:t>
      </w:r>
      <w:r w:rsidRPr="4D6C77CE" w:rsidR="4168D779">
        <w:rPr>
          <w:rFonts w:ascii="맑은 고딕" w:hAnsi="맑은 고딕" w:eastAsia="맑은 고딕" w:cs="맑은 고딕"/>
          <w:noProof w:val="0"/>
          <w:sz w:val="22"/>
          <w:szCs w:val="22"/>
          <w:lang w:eastAsia="ko-KR"/>
        </w:rPr>
        <w:t xml:space="preserve"> In regions with limited educational infrastructure, AI can provide scalable solutions such as virtual classrooms and AI tutors, ensuring that quality education is not confined to affluent areas. This scalability is crucial for addressing global educational disparities and promoting inclusive learning environments.</w:t>
      </w:r>
    </w:p>
    <w:p xmlns:wp14="http://schemas.microsoft.com/office/word/2010/wordml" w:rsidP="4D6C77CE" wp14:paraId="32FB56E4" wp14:textId="5F640045">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4. Facilitating Lifelong Learning and Skill Development</w:t>
      </w:r>
    </w:p>
    <w:p xmlns:wp14="http://schemas.microsoft.com/office/word/2010/wordml" w:rsidP="4D6C77CE" wp14:paraId="2293F857" wp14:textId="2A2A2851">
      <w:pPr>
        <w:spacing w:before="240" w:beforeAutospacing="off" w:after="240" w:afterAutospacing="off"/>
      </w:pPr>
      <w:r w:rsidRPr="4D6C77CE" w:rsidR="4168D779">
        <w:rPr>
          <w:rFonts w:ascii="맑은 고딕" w:hAnsi="맑은 고딕" w:eastAsia="맑은 고딕" w:cs="맑은 고딕"/>
          <w:noProof w:val="0"/>
          <w:sz w:val="22"/>
          <w:szCs w:val="22"/>
          <w:lang w:eastAsia="ko-KR"/>
        </w:rPr>
        <w:t>In today’s rapidly evolving job market, continuous learning and skill development are essential. AI supports lifelong learning by offering flexible and adaptive learning opportunities tailored to individual career paths and personal interests.</w:t>
      </w:r>
    </w:p>
    <w:p xmlns:wp14="http://schemas.microsoft.com/office/word/2010/wordml" w:rsidP="4D6C77CE" wp14:paraId="5E9C0F33" wp14:textId="31E3AEEB">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Microlearning and Just-in-Time Learning:</w:t>
      </w:r>
      <w:r w:rsidRPr="4D6C77CE" w:rsidR="4168D779">
        <w:rPr>
          <w:rFonts w:ascii="맑은 고딕" w:hAnsi="맑은 고딕" w:eastAsia="맑은 고딕" w:cs="맑은 고딕"/>
          <w:noProof w:val="0"/>
          <w:sz w:val="22"/>
          <w:szCs w:val="22"/>
          <w:lang w:eastAsia="ko-KR"/>
        </w:rPr>
        <w:t xml:space="preserve"> AI enables the delivery of bite-sized learning modules that can be accessed on-demand. This approach is ideal for professionals seeking to acquire new skills without committing to lengthy courses, allowing for immediate application of knowledge in the workplace.</w:t>
      </w:r>
    </w:p>
    <w:p xmlns:wp14="http://schemas.microsoft.com/office/word/2010/wordml" w:rsidP="4D6C77CE" wp14:paraId="7A49A288" wp14:textId="4F5BB83D">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Career Pathway Recommendations:</w:t>
      </w:r>
      <w:r w:rsidRPr="4D6C77CE" w:rsidR="4168D779">
        <w:rPr>
          <w:rFonts w:ascii="맑은 고딕" w:hAnsi="맑은 고딕" w:eastAsia="맑은 고딕" w:cs="맑은 고딕"/>
          <w:noProof w:val="0"/>
          <w:sz w:val="22"/>
          <w:szCs w:val="22"/>
          <w:lang w:eastAsia="ko-KR"/>
        </w:rPr>
        <w:t xml:space="preserve"> AI systems can analyze labor market trends and individual competencies to suggest relevant courses and certifications. This guidance helps learners align their educational pursuits with emerging industry demands, enhancing employability and career advancement.</w:t>
      </w:r>
    </w:p>
    <w:p xmlns:wp14="http://schemas.microsoft.com/office/word/2010/wordml" w:rsidP="4D6C77CE" wp14:paraId="190FB766" wp14:textId="608F3437">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Personalized Learning Paths:</w:t>
      </w:r>
      <w:r w:rsidRPr="4D6C77CE" w:rsidR="4168D779">
        <w:rPr>
          <w:rFonts w:ascii="맑은 고딕" w:hAnsi="맑은 고딕" w:eastAsia="맑은 고딕" w:cs="맑은 고딕"/>
          <w:noProof w:val="0"/>
          <w:sz w:val="22"/>
          <w:szCs w:val="22"/>
          <w:lang w:eastAsia="ko-KR"/>
        </w:rPr>
        <w:t xml:space="preserve"> AI can create customized learning paths that integrate formal education, online courses, and experiential learning opportunities. By considering an individual’s background, goals, and learning preferences, AI ensures a cohesive and efficient approach to skill development.</w:t>
      </w:r>
    </w:p>
    <w:p xmlns:wp14="http://schemas.microsoft.com/office/word/2010/wordml" w:rsidP="4D6C77CE" wp14:paraId="722646F8" wp14:textId="68FF39FF">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5. Addressing Challenges and Ethical Considerations</w:t>
      </w:r>
    </w:p>
    <w:p xmlns:wp14="http://schemas.microsoft.com/office/word/2010/wordml" w:rsidP="4D6C77CE" wp14:paraId="2693A02F" wp14:textId="305A97D4">
      <w:pPr>
        <w:spacing w:before="240" w:beforeAutospacing="off" w:after="240" w:afterAutospacing="off"/>
      </w:pPr>
      <w:r w:rsidRPr="4D6C77CE" w:rsidR="4168D779">
        <w:rPr>
          <w:rFonts w:ascii="맑은 고딕" w:hAnsi="맑은 고딕" w:eastAsia="맑은 고딕" w:cs="맑은 고딕"/>
          <w:noProof w:val="0"/>
          <w:sz w:val="22"/>
          <w:szCs w:val="22"/>
          <w:lang w:eastAsia="ko-KR"/>
        </w:rPr>
        <w:t>While AI offers numerous benefits, its integration into education also presents challenges and ethical considerations that must be thoughtfully addressed.</w:t>
      </w:r>
    </w:p>
    <w:p xmlns:wp14="http://schemas.microsoft.com/office/word/2010/wordml" w:rsidP="4D6C77CE" wp14:paraId="274E57BE" wp14:textId="72B50463">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Data Privacy and Security:</w:t>
      </w:r>
      <w:r w:rsidRPr="4D6C77CE" w:rsidR="4168D779">
        <w:rPr>
          <w:rFonts w:ascii="맑은 고딕" w:hAnsi="맑은 고딕" w:eastAsia="맑은 고딕" w:cs="맑은 고딕"/>
          <w:noProof w:val="0"/>
          <w:sz w:val="22"/>
          <w:szCs w:val="22"/>
          <w:lang w:eastAsia="ko-KR"/>
        </w:rPr>
        <w:t xml:space="preserve"> The use of AI in education involves collecting and analyzing vast amounts of student data. Ensuring the privacy and security of this data is paramount to protect students from potential breaches and misuse. Educational institutions must implement robust data protection measures and adhere to privacy regulations.</w:t>
      </w:r>
    </w:p>
    <w:p xmlns:wp14="http://schemas.microsoft.com/office/word/2010/wordml" w:rsidP="4D6C77CE" wp14:paraId="07E54D67" wp14:textId="797A0E2F">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Bias and Fairness:</w:t>
      </w:r>
      <w:r w:rsidRPr="4D6C77CE" w:rsidR="4168D779">
        <w:rPr>
          <w:rFonts w:ascii="맑은 고딕" w:hAnsi="맑은 고딕" w:eastAsia="맑은 고딕" w:cs="맑은 고딕"/>
          <w:noProof w:val="0"/>
          <w:sz w:val="22"/>
          <w:szCs w:val="22"/>
          <w:lang w:eastAsia="ko-KR"/>
        </w:rPr>
        <w:t xml:space="preserve"> AI systems can inadvertently perpetuate biases present in their training data, leading to unfair treatment of certain student groups. It is crucial to develop and deploy AI algorithms that are transparent, unbiased, and inclusive. Continuous monitoring and evaluation are necessary to identify and mitigate biases.</w:t>
      </w:r>
    </w:p>
    <w:p xmlns:wp14="http://schemas.microsoft.com/office/word/2010/wordml" w:rsidP="4D6C77CE" wp14:paraId="2C8C7CE3" wp14:textId="2BD86B70">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Digital Divide:</w:t>
      </w:r>
      <w:r w:rsidRPr="4D6C77CE" w:rsidR="4168D779">
        <w:rPr>
          <w:rFonts w:ascii="맑은 고딕" w:hAnsi="맑은 고딕" w:eastAsia="맑은 고딕" w:cs="맑은 고딕"/>
          <w:noProof w:val="0"/>
          <w:sz w:val="22"/>
          <w:szCs w:val="22"/>
          <w:lang w:eastAsia="ko-KR"/>
        </w:rPr>
        <w:t xml:space="preserve"> The benefits of AI in education are not evenly distributed, as access to technology and the internet remains unequal. Addressing the digital divide is essential to ensure that all students can benefit from AI-enhanced educational tools. This requires investment in infrastructure and initiatives to provide affordable technology access to underserved communities.</w:t>
      </w:r>
    </w:p>
    <w:p xmlns:wp14="http://schemas.microsoft.com/office/word/2010/wordml" w:rsidP="4D6C77CE" wp14:paraId="5E503AF5" wp14:textId="2AA1C124">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Teacher and Student Adaptation:</w:t>
      </w:r>
      <w:r w:rsidRPr="4D6C77CE" w:rsidR="4168D779">
        <w:rPr>
          <w:rFonts w:ascii="맑은 고딕" w:hAnsi="맑은 고딕" w:eastAsia="맑은 고딕" w:cs="맑은 고딕"/>
          <w:noProof w:val="0"/>
          <w:sz w:val="22"/>
          <w:szCs w:val="22"/>
          <w:lang w:eastAsia="ko-KR"/>
        </w:rPr>
        <w:t xml:space="preserve"> The successful implementation of AI in education depends on the ability of teachers and students to adapt to new technologies. Providing adequate training and support is essential to facilitate the seamless integration of AI tools into the educational process.</w:t>
      </w:r>
    </w:p>
    <w:p xmlns:wp14="http://schemas.microsoft.com/office/word/2010/wordml" w:rsidP="4D6C77CE" wp14:paraId="3775F143" wp14:textId="4C645AD6">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6. The Future of AI in Education</w:t>
      </w:r>
    </w:p>
    <w:p xmlns:wp14="http://schemas.microsoft.com/office/word/2010/wordml" w:rsidP="4D6C77CE" wp14:paraId="5E3563C1" wp14:textId="4B0A8301">
      <w:pPr>
        <w:spacing w:before="240" w:beforeAutospacing="off" w:after="240" w:afterAutospacing="off"/>
      </w:pPr>
      <w:r w:rsidRPr="4D6C77CE" w:rsidR="4168D779">
        <w:rPr>
          <w:rFonts w:ascii="맑은 고딕" w:hAnsi="맑은 고딕" w:eastAsia="맑은 고딕" w:cs="맑은 고딕"/>
          <w:noProof w:val="0"/>
          <w:sz w:val="22"/>
          <w:szCs w:val="22"/>
          <w:lang w:eastAsia="ko-KR"/>
        </w:rPr>
        <w:t>Looking ahead, the role of AI in education is poised to expand, driven by advancements in technology and evolving educational needs. Several emerging trends indicate the future trajectory of AI-enhanced education.</w:t>
      </w:r>
    </w:p>
    <w:p xmlns:wp14="http://schemas.microsoft.com/office/word/2010/wordml" w:rsidP="4D6C77CE" wp14:paraId="0327F1C1" wp14:textId="10DAA809">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Virtual and Augmented Reality Integration:</w:t>
      </w:r>
      <w:r w:rsidRPr="4D6C77CE" w:rsidR="4168D779">
        <w:rPr>
          <w:rFonts w:ascii="맑은 고딕" w:hAnsi="맑은 고딕" w:eastAsia="맑은 고딕" w:cs="맑은 고딕"/>
          <w:noProof w:val="0"/>
          <w:sz w:val="22"/>
          <w:szCs w:val="22"/>
          <w:lang w:eastAsia="ko-KR"/>
        </w:rPr>
        <w:t xml:space="preserve"> Combining AI with virtual and augmented reality can create immersive learning experiences. These technologies can simulate real-world environments and scenarios, enhancing experiential learning and practical skill acquisition.</w:t>
      </w:r>
    </w:p>
    <w:p xmlns:wp14="http://schemas.microsoft.com/office/word/2010/wordml" w:rsidP="4D6C77CE" wp14:paraId="1A91D71C" wp14:textId="1C022A89">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Emotional and Social AI:</w:t>
      </w:r>
      <w:r w:rsidRPr="4D6C77CE" w:rsidR="4168D779">
        <w:rPr>
          <w:rFonts w:ascii="맑은 고딕" w:hAnsi="맑은 고딕" w:eastAsia="맑은 고딕" w:cs="맑은 고딕"/>
          <w:noProof w:val="0"/>
          <w:sz w:val="22"/>
          <w:szCs w:val="22"/>
          <w:lang w:eastAsia="ko-KR"/>
        </w:rPr>
        <w:t xml:space="preserve"> Future AI systems may incorporate emotional intelligence, enabling them to recognize and respond to students’ emotional states. This capability can foster more empathetic and supportive learning environments, addressing not only cognitive but also emotional and social aspects of education.</w:t>
      </w:r>
    </w:p>
    <w:p xmlns:wp14="http://schemas.microsoft.com/office/word/2010/wordml" w:rsidP="4D6C77CE" wp14:paraId="6816F651" wp14:textId="35A33976">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Collaborative AI Systems:</w:t>
      </w:r>
      <w:r w:rsidRPr="4D6C77CE" w:rsidR="4168D779">
        <w:rPr>
          <w:rFonts w:ascii="맑은 고딕" w:hAnsi="맑은 고딕" w:eastAsia="맑은 고딕" w:cs="맑은 고딕"/>
          <w:noProof w:val="0"/>
          <w:sz w:val="22"/>
          <w:szCs w:val="22"/>
          <w:lang w:eastAsia="ko-KR"/>
        </w:rPr>
        <w:t xml:space="preserve"> AI can facilitate collaborative learning by connecting students with similar interests and complementary skills. These systems can organize group projects, foster peer-to-peer learning, and enhance teamwork skills, preparing students for collaborative work environments.</w:t>
      </w:r>
    </w:p>
    <w:p xmlns:wp14="http://schemas.microsoft.com/office/word/2010/wordml" w:rsidP="4D6C77CE" wp14:paraId="1F1480E1" wp14:textId="214B86CC">
      <w:pPr>
        <w:spacing w:before="240" w:beforeAutospacing="off" w:after="240" w:afterAutospacing="off"/>
      </w:pPr>
      <w:r w:rsidRPr="4D6C77CE" w:rsidR="4168D779">
        <w:rPr>
          <w:rFonts w:ascii="맑은 고딕" w:hAnsi="맑은 고딕" w:eastAsia="맑은 고딕" w:cs="맑은 고딕"/>
          <w:b w:val="1"/>
          <w:bCs w:val="1"/>
          <w:noProof w:val="0"/>
          <w:sz w:val="22"/>
          <w:szCs w:val="22"/>
          <w:lang w:eastAsia="ko-KR"/>
        </w:rPr>
        <w:t>Lifelong Learning Ecosystems:</w:t>
      </w:r>
      <w:r w:rsidRPr="4D6C77CE" w:rsidR="4168D779">
        <w:rPr>
          <w:rFonts w:ascii="맑은 고딕" w:hAnsi="맑은 고딕" w:eastAsia="맑은 고딕" w:cs="맑은 고딕"/>
          <w:noProof w:val="0"/>
          <w:sz w:val="22"/>
          <w:szCs w:val="22"/>
          <w:lang w:eastAsia="ko-KR"/>
        </w:rPr>
        <w:t xml:space="preserve"> AI can support the creation of interconnected lifelong learning ecosystems that seamlessly integrate formal education, professional development, and personal enrichment. These ecosystems will provide continuous, adaptive learning opportunities tailored to individual life stages and career transitions.</w:t>
      </w:r>
    </w:p>
    <w:p xmlns:wp14="http://schemas.microsoft.com/office/word/2010/wordml" w:rsidP="4D6C77CE" wp14:paraId="1F72EF19" wp14:textId="7BE46648">
      <w:pPr>
        <w:pStyle w:val="Heading3"/>
        <w:spacing w:before="281" w:beforeAutospacing="off" w:after="281" w:afterAutospacing="off"/>
      </w:pPr>
      <w:r w:rsidRPr="4D6C77CE" w:rsidR="4168D779">
        <w:rPr>
          <w:rFonts w:ascii="맑은 고딕" w:hAnsi="맑은 고딕" w:eastAsia="맑은 고딕" w:cs="맑은 고딕"/>
          <w:b w:val="1"/>
          <w:bCs w:val="1"/>
          <w:noProof w:val="0"/>
          <w:sz w:val="28"/>
          <w:szCs w:val="28"/>
          <w:lang w:eastAsia="ko-KR"/>
        </w:rPr>
        <w:t>7. Conclusion</w:t>
      </w:r>
    </w:p>
    <w:p xmlns:wp14="http://schemas.microsoft.com/office/word/2010/wordml" w:rsidP="4D6C77CE" wp14:paraId="20F69E5B" wp14:textId="40E8DE95">
      <w:pPr>
        <w:spacing w:before="240" w:beforeAutospacing="off" w:after="240" w:afterAutospacing="off"/>
      </w:pPr>
      <w:r w:rsidRPr="4D6C77CE" w:rsidR="4168D779">
        <w:rPr>
          <w:rFonts w:ascii="맑은 고딕" w:hAnsi="맑은 고딕" w:eastAsia="맑은 고딕" w:cs="맑은 고딕"/>
          <w:noProof w:val="0"/>
          <w:sz w:val="22"/>
          <w:szCs w:val="22"/>
          <w:lang w:eastAsia="ko-KR"/>
        </w:rPr>
        <w:t>Artificial Intelligence is revolutionizing modern education by personalizing learning experiences, enhancing teaching effectiveness, expanding access to education, and facilitating lifelong learning. While the integration of AI presents challenges such as data privacy, bias, and the digital divide, thoughtful implementation and ethical considerations can mitigate these issues. As AI continues to evolve, its role in education will become increasingly integral, shaping the future of learning and preparing individuals for a dynamic and interconnected world. By embracing AI’s potential and addressing its challenges, educational institutions can create more effective, inclusive, and adaptive learning environments that cater to the diverse needs of all learners.</w:t>
      </w:r>
    </w:p>
    <w:p xmlns:wp14="http://schemas.microsoft.com/office/word/2010/wordml" wp14:paraId="3B92C830" wp14:textId="5080B84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0405E6"/>
    <w:rsid w:val="4168D779"/>
    <w:rsid w:val="440405E6"/>
    <w:rsid w:val="4D6C7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05E6"/>
  <w15:chartTrackingRefBased/>
  <w15:docId w15:val="{80A88D94-0066-4EC7-A00A-34F20BF9DC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ind w:left="220" w:leftChars="100"/>
      <w:spacing w:before="80" w:after="4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ind w:left="440" w:leftChars="200"/>
      <w:spacing w:before="80" w:after="4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ind w:left="660" w:leftChars="300"/>
      <w:spacing w:before="80" w:after="4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ind w:left="880" w:leftChars="400"/>
      <w:spacing w:before="80" w:after="4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ind w:left="1100" w:leftChars="500"/>
      <w:spacing w:before="80" w:after="4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before="0" w:after="80"/>
      <w:jc w:val="center"/>
      <w:outlineLvl w:val="0"/>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outlineLvl w:val="1"/>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2025-01-07T17:13:04.0196702Z</dcterms:created>
  <dcterms:modified xsi:type="dcterms:W3CDTF">2025-01-07T17:13:42.0448766Z</dcterms:modified>
  <dc:creator>LIM JEONGHUN</dc:creator>
  <lastModifiedBy>LIM JEONGHUN</lastModifiedBy>
</coreProperties>
</file>