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Bom dia Pessoal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Para que não participou do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treinamento 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ontem, resolvi passar um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resumo 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para que também tenham condições de analisar atendimentos de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proofErr w:type="gramStart"/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GREL</w:t>
      </w:r>
      <w:proofErr w:type="gramEnd"/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 ideia do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treinamento 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foi explorar as forma de extrair os scripts do GREL para começar as análises de diferenças quando o caso e também tentar identificar os bugs de carregamento de informações na tela do usuário.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783F04"/>
          <w:sz w:val="19"/>
          <w:szCs w:val="19"/>
          <w:lang w:eastAsia="pt-BR"/>
        </w:rPr>
        <w:t xml:space="preserve">Observação: Em relação </w:t>
      </w:r>
      <w:proofErr w:type="gramStart"/>
      <w:r w:rsidRPr="00B93BBC">
        <w:rPr>
          <w:rFonts w:ascii="Arial" w:eastAsia="Times New Roman" w:hAnsi="Arial" w:cs="Arial"/>
          <w:color w:val="783F04"/>
          <w:sz w:val="19"/>
          <w:szCs w:val="19"/>
          <w:lang w:eastAsia="pt-BR"/>
        </w:rPr>
        <w:t>a</w:t>
      </w:r>
      <w:proofErr w:type="gramEnd"/>
      <w:r w:rsidRPr="00B93BBC">
        <w:rPr>
          <w:rFonts w:ascii="Arial" w:eastAsia="Times New Roman" w:hAnsi="Arial" w:cs="Arial"/>
          <w:color w:val="783F04"/>
          <w:sz w:val="19"/>
          <w:szCs w:val="19"/>
          <w:lang w:eastAsia="pt-BR"/>
        </w:rPr>
        <w:t xml:space="preserve"> instalação e configuração do usuário, esse</w:t>
      </w:r>
      <w:r w:rsidRPr="00B93BBC">
        <w:rPr>
          <w:rFonts w:ascii="Arial" w:eastAsia="Times New Roman" w:hAnsi="Arial" w:cs="Arial"/>
          <w:color w:val="783F04"/>
          <w:sz w:val="19"/>
          <w:lang w:eastAsia="pt-BR"/>
        </w:rPr>
        <w:t> treinamento </w:t>
      </w:r>
      <w:r w:rsidRPr="00B93BBC">
        <w:rPr>
          <w:rFonts w:ascii="Arial" w:eastAsia="Times New Roman" w:hAnsi="Arial" w:cs="Arial"/>
          <w:color w:val="783F04"/>
          <w:sz w:val="19"/>
          <w:szCs w:val="19"/>
          <w:lang w:eastAsia="pt-BR"/>
        </w:rPr>
        <w:t>já foi dado pelo Hugo, sugiro que tentem instalar na estação de cada um para complementar esse assunto. No FTP tem o pacote de instalação e neste pacote tem um manual que poder ser consultado.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783F04"/>
          <w:sz w:val="19"/>
          <w:szCs w:val="19"/>
          <w:lang w:eastAsia="pt-BR"/>
        </w:rPr>
        <w:t>Veja:  </w:t>
      </w:r>
      <w:hyperlink r:id="rId4" w:tgtFrame="_blank" w:history="1">
        <w:r w:rsidRPr="00B93BBC">
          <w:rPr>
            <w:rFonts w:ascii="Arial" w:eastAsia="Times New Roman" w:hAnsi="Arial" w:cs="Arial"/>
            <w:color w:val="1155CC"/>
            <w:sz w:val="19"/>
            <w:u w:val="single"/>
            <w:lang w:eastAsia="pt-BR"/>
          </w:rPr>
          <w:t>http://download.microuniverso.com.br/Web%20Aplicativos/Grel/</w:t>
        </w:r>
      </w:hyperlink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783F04"/>
          <w:sz w:val="19"/>
          <w:szCs w:val="19"/>
          <w:lang w:eastAsia="pt-BR"/>
        </w:rPr>
        <w:t>Arquivo: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7"/>
        <w:gridCol w:w="1645"/>
        <w:gridCol w:w="504"/>
        <w:gridCol w:w="128"/>
      </w:tblGrid>
      <w:tr w:rsidR="00B93BBC" w:rsidRPr="00B93BBC" w:rsidTr="00B93BB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93BBC" w:rsidRPr="00B93BBC" w:rsidRDefault="00B93BBC" w:rsidP="00B93B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hyperlink r:id="rId5" w:tgtFrame="_blank" w:history="1">
              <w:r w:rsidRPr="00B93BBC">
                <w:rPr>
                  <w:rFonts w:ascii="Arial" w:eastAsia="Times New Roman" w:hAnsi="Arial" w:cs="Arial"/>
                  <w:color w:val="783F04"/>
                  <w:sz w:val="19"/>
                  <w:u w:val="single"/>
                  <w:lang w:eastAsia="pt-BR"/>
                </w:rPr>
                <w:t>Grel Com Permissão Para Usuario_22102015.zip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3BBC" w:rsidRPr="00B93BBC" w:rsidRDefault="00B93BBC" w:rsidP="00B93B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r w:rsidRPr="00B93BBC">
              <w:rPr>
                <w:rFonts w:ascii="Arial" w:eastAsia="Times New Roman" w:hAnsi="Arial" w:cs="Arial"/>
                <w:color w:val="783F04"/>
                <w:sz w:val="19"/>
                <w:szCs w:val="19"/>
                <w:lang w:eastAsia="pt-BR"/>
              </w:rPr>
              <w:t>22-</w:t>
            </w:r>
            <w:proofErr w:type="spellStart"/>
            <w:r w:rsidRPr="00B93BBC">
              <w:rPr>
                <w:rFonts w:ascii="Arial" w:eastAsia="Times New Roman" w:hAnsi="Arial" w:cs="Arial"/>
                <w:color w:val="783F04"/>
                <w:sz w:val="19"/>
                <w:szCs w:val="19"/>
                <w:lang w:eastAsia="pt-BR"/>
              </w:rPr>
              <w:t>Oct</w:t>
            </w:r>
            <w:proofErr w:type="spellEnd"/>
            <w:r w:rsidRPr="00B93BBC">
              <w:rPr>
                <w:rFonts w:ascii="Arial" w:eastAsia="Times New Roman" w:hAnsi="Arial" w:cs="Arial"/>
                <w:color w:val="783F04"/>
                <w:sz w:val="19"/>
                <w:szCs w:val="19"/>
                <w:lang w:eastAsia="pt-BR"/>
              </w:rPr>
              <w:t xml:space="preserve">-2015 </w:t>
            </w:r>
            <w:proofErr w:type="gramStart"/>
            <w:r w:rsidRPr="00B93BBC">
              <w:rPr>
                <w:rFonts w:ascii="Arial" w:eastAsia="Times New Roman" w:hAnsi="Arial" w:cs="Arial"/>
                <w:color w:val="783F04"/>
                <w:sz w:val="19"/>
                <w:szCs w:val="19"/>
                <w:lang w:eastAsia="pt-BR"/>
              </w:rPr>
              <w:t>19:36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3BBC" w:rsidRPr="00B93BBC" w:rsidRDefault="00B93BBC" w:rsidP="00B93B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proofErr w:type="gramStart"/>
            <w:r w:rsidRPr="00B93BBC">
              <w:rPr>
                <w:rFonts w:ascii="Arial" w:eastAsia="Times New Roman" w:hAnsi="Arial" w:cs="Arial"/>
                <w:color w:val="783F04"/>
                <w:sz w:val="19"/>
                <w:szCs w:val="19"/>
                <w:lang w:eastAsia="pt-BR"/>
              </w:rPr>
              <w:t>376K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3BBC" w:rsidRPr="00B93BBC" w:rsidRDefault="00B93BBC" w:rsidP="00B93B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r w:rsidRPr="00B93BBC">
              <w:rPr>
                <w:rFonts w:ascii="Arial" w:eastAsia="Times New Roman" w:hAnsi="Arial" w:cs="Arial"/>
                <w:color w:val="783F04"/>
                <w:sz w:val="19"/>
                <w:szCs w:val="19"/>
                <w:lang w:eastAsia="pt-BR"/>
              </w:rPr>
              <w:t> </w:t>
            </w:r>
          </w:p>
        </w:tc>
      </w:tr>
    </w:tbl>
    <w:p w:rsidR="00B93BBC" w:rsidRPr="00B93BBC" w:rsidRDefault="00B93BBC" w:rsidP="00B9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3BBC">
        <w:rPr>
          <w:rFonts w:ascii="Arial" w:eastAsia="Times New Roman" w:hAnsi="Arial" w:cs="Arial"/>
          <w:color w:val="783F04"/>
          <w:sz w:val="19"/>
          <w:szCs w:val="19"/>
          <w:shd w:val="clear" w:color="auto" w:fill="FFFFFF"/>
          <w:lang w:eastAsia="pt-BR"/>
        </w:rPr>
        <w:br/>
        <w:t>Senha para descompactar: 221742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Continuando...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 exemplo abaixo foi montando no banco da </w:t>
      </w:r>
      <w:proofErr w:type="gramStart"/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SaoJorge2</w:t>
      </w:r>
      <w:proofErr w:type="gramEnd"/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no HYPERV2008/</w:t>
      </w:r>
      <w:proofErr w:type="spellStart"/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manut</w:t>
      </w:r>
      <w:proofErr w:type="spellEnd"/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t-BR"/>
        </w:rPr>
      </w:pPr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val="en-US" w:eastAsia="pt-BR"/>
        </w:rPr>
        <w:t>1 - Para Listar tabelas do Grel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t-BR"/>
        </w:rPr>
      </w:pPr>
      <w:r w:rsidRPr="00B93BBC">
        <w:rPr>
          <w:rFonts w:ascii="Arial" w:eastAsia="Times New Roman" w:hAnsi="Arial" w:cs="Arial"/>
          <w:color w:val="0000FF"/>
          <w:sz w:val="19"/>
          <w:szCs w:val="19"/>
          <w:lang w:val="en-US" w:eastAsia="pt-BR"/>
        </w:rPr>
        <w:t>SELECT 'select * from ' + TABLE_NAME, TABLE_NAME 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t-BR"/>
        </w:rPr>
      </w:pPr>
      <w:r w:rsidRPr="00B93BBC">
        <w:rPr>
          <w:rFonts w:ascii="Arial" w:eastAsia="Times New Roman" w:hAnsi="Arial" w:cs="Arial"/>
          <w:color w:val="0000FF"/>
          <w:sz w:val="19"/>
          <w:szCs w:val="19"/>
          <w:lang w:val="en-US" w:eastAsia="pt-BR"/>
        </w:rPr>
        <w:t>FROM INFORMATION_SCHEMA.TABLES WHERE TABLE_TYPE = 'BASE TABLE' and TABLE_NAME LIKE '%GREL%'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----------------------------------------------------------------------------------------------------------------------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2</w:t>
      </w:r>
      <w:proofErr w:type="gramEnd"/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- Forma 1 - Para Listar todas as possíveis Views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t-BR"/>
        </w:rPr>
      </w:pPr>
      <w:r w:rsidRPr="00B93BBC">
        <w:rPr>
          <w:rFonts w:ascii="Arial" w:eastAsia="Times New Roman" w:hAnsi="Arial" w:cs="Arial"/>
          <w:color w:val="0000FF"/>
          <w:sz w:val="19"/>
          <w:szCs w:val="19"/>
          <w:lang w:val="en-US" w:eastAsia="pt-BR"/>
        </w:rPr>
        <w:t>SELECT * FROM INFORMATION_SCHEMA.TABLES WHERE TABLE_TYPE = 'VIEW' and TABLE_NAME LIKE '%GREL%'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----------------------------------------------------------------------------------------------------------------------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3 - Para Listar o conteúdo de uma View (script)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Exemplo: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SP_HELPTEXT</w:t>
      </w:r>
      <w:proofErr w:type="gram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  </w:t>
      </w:r>
      <w:proofErr w:type="gram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GREL_ESTOQUE_PBT_DF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----------------------------------------------------------------------------------------------------------------------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4</w:t>
      </w:r>
      <w:proofErr w:type="gramEnd"/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- Forma 2 - Para Listar Views (Mais específico)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4.1 - Veja o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nome do relatório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na tela do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Grel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do usuário e identifique o nome no campo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proofErr w:type="spellStart"/>
      <w:proofErr w:type="gramStart"/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DSC_Modelo</w:t>
      </w:r>
      <w:proofErr w:type="spellEnd"/>
      <w:proofErr w:type="gramEnd"/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 select abaixo: 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select</w:t>
      </w:r>
      <w:proofErr w:type="gram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 * </w:t>
      </w:r>
      <w:proofErr w:type="spell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from</w:t>
      </w:r>
      <w:proofErr w:type="spell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 GREL_MODELO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4.2 - Depois referente ao campo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proofErr w:type="spellStart"/>
      <w:proofErr w:type="gramStart"/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DSC_Modelo</w:t>
      </w:r>
      <w:proofErr w:type="spellEnd"/>
      <w:proofErr w:type="gramEnd"/>
      <w:r w:rsidRPr="00B93BBC">
        <w:rPr>
          <w:rFonts w:ascii="Arial" w:eastAsia="Times New Roman" w:hAnsi="Arial" w:cs="Arial"/>
          <w:b/>
          <w:bCs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pegue o valor do campo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COD_PADRAO</w:t>
      </w:r>
      <w:r w:rsidRPr="00B93BBC">
        <w:rPr>
          <w:rFonts w:ascii="Arial" w:eastAsia="Times New Roman" w:hAnsi="Arial" w:cs="Arial"/>
          <w:b/>
          <w:bCs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desse modelo.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Exemplo: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10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4.3 - Por fim de um select na tabela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GREL_PADRAO_DETALHE</w:t>
      </w:r>
      <w:r w:rsidRPr="00B93BBC">
        <w:rPr>
          <w:rFonts w:ascii="Arial" w:eastAsia="Times New Roman" w:hAnsi="Arial" w:cs="Arial"/>
          <w:b/>
          <w:bCs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passando no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proofErr w:type="spell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Where</w:t>
      </w:r>
      <w:proofErr w:type="spellEnd"/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COD_PADRAO</w:t>
      </w:r>
      <w:r w:rsidRPr="00B93BBC">
        <w:rPr>
          <w:rFonts w:ascii="Arial" w:eastAsia="Times New Roman" w:hAnsi="Arial" w:cs="Arial"/>
          <w:b/>
          <w:bCs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do modelo desejado: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Exemplo: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GREL_LISTA_DE_OFERTA G </w:t>
      </w:r>
      <w:proofErr w:type="gramStart"/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( </w:t>
      </w:r>
      <w:proofErr w:type="spellStart"/>
      <w:proofErr w:type="gram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cod_padrao</w:t>
      </w:r>
      <w:proofErr w:type="spell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 = 10)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select</w:t>
      </w:r>
      <w:proofErr w:type="gram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 * </w:t>
      </w:r>
      <w:proofErr w:type="spell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from</w:t>
      </w:r>
      <w:proofErr w:type="spell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 GREL_PADRAO_DETALHE </w:t>
      </w:r>
      <w:proofErr w:type="spell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where</w:t>
      </w:r>
      <w:proofErr w:type="spell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 </w:t>
      </w:r>
      <w:proofErr w:type="spell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cod_padrao</w:t>
      </w:r>
      <w:proofErr w:type="spell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 = 10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Pegue o nome da View no campo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NOM_TABELA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Depois você pode listar o conteúdo da view conforme explicado no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item </w:t>
      </w:r>
      <w:proofErr w:type="gramStart"/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3</w:t>
      </w:r>
      <w:proofErr w:type="gramEnd"/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 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Exemplo: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Sp_helptext</w:t>
      </w:r>
      <w:proofErr w:type="spell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 GREL_LISTA_DE_OFERTA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----------------------------------------------------------------------------------------------------------------------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5</w:t>
      </w:r>
      <w:proofErr w:type="gramEnd"/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- Forma 3 - Listar Views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lastRenderedPageBreak/>
        <w:t xml:space="preserve">5.1 - </w:t>
      </w:r>
      <w:proofErr w:type="spellStart"/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Debugando</w:t>
      </w:r>
      <w:proofErr w:type="spellEnd"/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: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5.1.1 - Acessar:</w:t>
      </w:r>
      <w:r w:rsidRPr="00B93BBC">
        <w:rPr>
          <w:rFonts w:ascii="Arial" w:eastAsia="Times New Roman" w:hAnsi="Arial" w:cs="Arial"/>
          <w:b/>
          <w:bCs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C:\inetpub\wwwroot\grel\relatorios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5.1.2 - Abrir o arquivo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relatorioGerar.asp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 bloco de notas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5.1.2.1 - Filtrar pelo texto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DEBUG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5.1.2.2 - remover a aspa simples </w:t>
      </w:r>
      <w:proofErr w:type="gramStart"/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</w:t>
      </w:r>
      <w:r w:rsidRPr="00B93BBC">
        <w:rPr>
          <w:rFonts w:ascii="Arial" w:eastAsia="Times New Roman" w:hAnsi="Arial" w:cs="Arial"/>
          <w:b/>
          <w:bCs/>
          <w:color w:val="FF0000"/>
          <w:sz w:val="19"/>
          <w:szCs w:val="19"/>
          <w:lang w:eastAsia="pt-BR"/>
        </w:rPr>
        <w:t> </w:t>
      </w:r>
      <w:proofErr w:type="gramEnd"/>
      <w:r w:rsidRPr="00B93BBC">
        <w:rPr>
          <w:rFonts w:ascii="Arial" w:eastAsia="Times New Roman" w:hAnsi="Arial" w:cs="Arial"/>
          <w:b/>
          <w:bCs/>
          <w:color w:val="FF0000"/>
          <w:sz w:val="19"/>
          <w:szCs w:val="19"/>
          <w:lang w:eastAsia="pt-BR"/>
        </w:rPr>
        <w:t>' 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 do inicio da linha abaixo: 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==&gt; </w:t>
      </w:r>
      <w:r w:rsidRPr="00B93BBC">
        <w:rPr>
          <w:rFonts w:ascii="Arial" w:eastAsia="Times New Roman" w:hAnsi="Arial" w:cs="Arial"/>
          <w:b/>
          <w:bCs/>
          <w:color w:val="FF0000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b/>
          <w:bCs/>
          <w:color w:val="FF0000"/>
          <w:sz w:val="19"/>
          <w:szCs w:val="19"/>
          <w:lang w:eastAsia="pt-BR"/>
        </w:rPr>
        <w:t>'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proofErr w:type="spellStart"/>
      <w:proofErr w:type="gram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Response</w:t>
      </w:r>
      <w:proofErr w:type="spell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.</w:t>
      </w:r>
      <w:proofErr w:type="spellStart"/>
      <w:proofErr w:type="gram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Redirect</w:t>
      </w:r>
      <w:proofErr w:type="spell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("relatorioGerar_grid.asp?</w:t>
      </w:r>
      <w:proofErr w:type="spell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codModelo</w:t>
      </w:r>
      <w:proofErr w:type="spell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=" &amp; </w:t>
      </w:r>
      <w:proofErr w:type="spell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codModelo</w:t>
      </w:r>
      <w:proofErr w:type="spell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 &amp; "&amp;</w:t>
      </w:r>
      <w:proofErr w:type="spell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codPadrao</w:t>
      </w:r>
      <w:proofErr w:type="spell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=" &amp; </w:t>
      </w:r>
      <w:proofErr w:type="spell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codPadrao</w:t>
      </w:r>
      <w:proofErr w:type="spell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 &amp; "&amp;</w:t>
      </w:r>
      <w:proofErr w:type="spell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strCondicao</w:t>
      </w:r>
      <w:proofErr w:type="spell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=" &amp; </w:t>
      </w:r>
      <w:proofErr w:type="spell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strCondicao</w:t>
      </w:r>
      <w:proofErr w:type="spell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) 'para debug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5.1.2.3 - Salvar o arquivo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5.1.3 - Abrir o arquivo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relatorioGerar_grid.asp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 bloco de notas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5.1.3.1 - Filtrar pelo texto</w:t>
      </w:r>
      <w:r w:rsidRPr="00B93BBC">
        <w:rPr>
          <w:rFonts w:ascii="Arial" w:eastAsia="Times New Roman" w:hAnsi="Arial" w:cs="Arial"/>
          <w:color w:val="222222"/>
          <w:sz w:val="19"/>
          <w:lang w:eastAsia="pt-BR"/>
        </w:rPr>
        <w:t> </w:t>
      </w:r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DEBUG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5.1.3.2 - remover as aspas simples </w:t>
      </w:r>
      <w:proofErr w:type="gramStart"/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</w:t>
      </w:r>
      <w:r w:rsidRPr="00B93BBC">
        <w:rPr>
          <w:rFonts w:ascii="Arial" w:eastAsia="Times New Roman" w:hAnsi="Arial" w:cs="Arial"/>
          <w:b/>
          <w:bCs/>
          <w:color w:val="FF0000"/>
          <w:sz w:val="19"/>
          <w:szCs w:val="19"/>
          <w:lang w:eastAsia="pt-BR"/>
        </w:rPr>
        <w:t> </w:t>
      </w:r>
      <w:proofErr w:type="gramEnd"/>
      <w:r w:rsidRPr="00B93BBC">
        <w:rPr>
          <w:rFonts w:ascii="Arial" w:eastAsia="Times New Roman" w:hAnsi="Arial" w:cs="Arial"/>
          <w:b/>
          <w:bCs/>
          <w:color w:val="FF0000"/>
          <w:sz w:val="19"/>
          <w:szCs w:val="19"/>
          <w:lang w:eastAsia="pt-BR"/>
        </w:rPr>
        <w:t>' 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 do inicio das linhas abaixo: 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val="en-US" w:eastAsia="pt-BR"/>
        </w:rPr>
        <w:t>==&gt; </w:t>
      </w:r>
      <w:r w:rsidRPr="00B93BBC">
        <w:rPr>
          <w:rFonts w:ascii="Arial" w:eastAsia="Times New Roman" w:hAnsi="Arial" w:cs="Arial"/>
          <w:b/>
          <w:bCs/>
          <w:color w:val="FF0000"/>
          <w:sz w:val="19"/>
          <w:lang w:val="en-US" w:eastAsia="pt-BR"/>
        </w:rPr>
        <w:t> </w:t>
      </w:r>
      <w:r w:rsidRPr="00B93BBC">
        <w:rPr>
          <w:rFonts w:ascii="Arial" w:eastAsia="Times New Roman" w:hAnsi="Arial" w:cs="Arial"/>
          <w:b/>
          <w:bCs/>
          <w:color w:val="FF0000"/>
          <w:sz w:val="19"/>
          <w:szCs w:val="19"/>
          <w:lang w:val="en-US" w:eastAsia="pt-BR"/>
        </w:rPr>
        <w:t>'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val="en-US" w:eastAsia="pt-BR"/>
        </w:rPr>
        <w:t xml:space="preserve"> </w:t>
      </w:r>
      <w:r w:rsidRPr="00B93BBC">
        <w:rPr>
          <w:rFonts w:ascii="Arial" w:eastAsia="Times New Roman" w:hAnsi="Arial" w:cs="Arial"/>
          <w:color w:val="0000FF"/>
          <w:sz w:val="19"/>
          <w:szCs w:val="19"/>
          <w:lang w:val="en-US" w:eastAsia="pt-BR"/>
        </w:rPr>
        <w:t>.write(strSql &amp; "&lt;br&gt;") 'para debug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val="en-US" w:eastAsia="pt-BR"/>
        </w:rPr>
        <w:t>==&gt; </w:t>
      </w:r>
      <w:r w:rsidRPr="00B93BBC">
        <w:rPr>
          <w:rFonts w:ascii="Arial" w:eastAsia="Times New Roman" w:hAnsi="Arial" w:cs="Arial"/>
          <w:b/>
          <w:bCs/>
          <w:color w:val="FF0000"/>
          <w:sz w:val="19"/>
          <w:lang w:val="en-US" w:eastAsia="pt-BR"/>
        </w:rPr>
        <w:t> </w:t>
      </w:r>
      <w:r w:rsidRPr="00B93BBC">
        <w:rPr>
          <w:rFonts w:ascii="Arial" w:eastAsia="Times New Roman" w:hAnsi="Arial" w:cs="Arial"/>
          <w:b/>
          <w:bCs/>
          <w:color w:val="FF0000"/>
          <w:sz w:val="19"/>
          <w:szCs w:val="19"/>
          <w:lang w:val="en-US" w:eastAsia="pt-BR"/>
        </w:rPr>
        <w:t>'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val="en-US" w:eastAsia="pt-BR"/>
        </w:rPr>
        <w:t xml:space="preserve"> </w:t>
      </w:r>
      <w:r w:rsidRPr="00B93BBC">
        <w:rPr>
          <w:rFonts w:ascii="Arial" w:eastAsia="Times New Roman" w:hAnsi="Arial" w:cs="Arial"/>
          <w:color w:val="0000FF"/>
          <w:sz w:val="19"/>
          <w:szCs w:val="19"/>
          <w:lang w:val="en-US" w:eastAsia="pt-BR"/>
        </w:rPr>
        <w:t>debug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val="en-US" w:eastAsia="pt-BR"/>
        </w:rPr>
        <w:t>==&gt; </w:t>
      </w:r>
      <w:r w:rsidRPr="00B93BBC">
        <w:rPr>
          <w:rFonts w:ascii="Arial" w:eastAsia="Times New Roman" w:hAnsi="Arial" w:cs="Arial"/>
          <w:b/>
          <w:bCs/>
          <w:color w:val="FF0000"/>
          <w:sz w:val="19"/>
          <w:lang w:val="en-US" w:eastAsia="pt-BR"/>
        </w:rPr>
        <w:t> </w:t>
      </w:r>
      <w:r w:rsidRPr="00B93BBC">
        <w:rPr>
          <w:rFonts w:ascii="Arial" w:eastAsia="Times New Roman" w:hAnsi="Arial" w:cs="Arial"/>
          <w:b/>
          <w:bCs/>
          <w:color w:val="FF0000"/>
          <w:sz w:val="19"/>
          <w:szCs w:val="19"/>
          <w:lang w:val="en-US" w:eastAsia="pt-BR"/>
        </w:rPr>
        <w:t>'</w:t>
      </w:r>
      <w:r w:rsidRPr="00B93BBC">
        <w:rPr>
          <w:rFonts w:ascii="Arial" w:eastAsia="Times New Roman" w:hAnsi="Arial" w:cs="Arial"/>
          <w:color w:val="222222"/>
          <w:sz w:val="19"/>
          <w:szCs w:val="19"/>
          <w:lang w:val="en-US" w:eastAsia="pt-BR"/>
        </w:rPr>
        <w:t xml:space="preserve"> </w:t>
      </w:r>
      <w:r w:rsidRPr="00B93BBC">
        <w:rPr>
          <w:rFonts w:ascii="Arial" w:eastAsia="Times New Roman" w:hAnsi="Arial" w:cs="Arial"/>
          <w:color w:val="0000FF"/>
          <w:sz w:val="19"/>
          <w:szCs w:val="19"/>
          <w:lang w:val="en-US" w:eastAsia="pt-BR"/>
        </w:rPr>
        <w:t>.end() 'para debug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5.1.3.3 - Salvar o arquivo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Após isso fazer o filtro no Grel e clicar no botão gerar.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select que o Grel faz será exibido na tela e neste select você verá qual View foi usada.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 a página exibida for de HTTP 500 acesse: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 Opções da internet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 Guia Avançado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==&gt; Desmarque a opção</w:t>
      </w:r>
      <w:r w:rsidRPr="00B93BBC">
        <w:rPr>
          <w:rFonts w:ascii="Arial" w:eastAsia="Times New Roman" w:hAnsi="Arial" w:cs="Arial"/>
          <w:b/>
          <w:bCs/>
          <w:color w:val="FF0000"/>
          <w:sz w:val="19"/>
          <w:lang w:eastAsia="pt-BR"/>
        </w:rPr>
        <w:t> </w:t>
      </w:r>
      <w:proofErr w:type="spellStart"/>
      <w:r w:rsidRPr="00B93BBC">
        <w:rPr>
          <w:rFonts w:ascii="Arial" w:eastAsia="Times New Roman" w:hAnsi="Arial" w:cs="Arial"/>
          <w:b/>
          <w:bCs/>
          <w:color w:val="FF0000"/>
          <w:sz w:val="19"/>
          <w:szCs w:val="19"/>
          <w:lang w:eastAsia="pt-BR"/>
        </w:rPr>
        <w:t>Mostar</w:t>
      </w:r>
      <w:proofErr w:type="spellEnd"/>
      <w:r w:rsidRPr="00B93BBC">
        <w:rPr>
          <w:rFonts w:ascii="Arial" w:eastAsia="Times New Roman" w:hAnsi="Arial" w:cs="Arial"/>
          <w:b/>
          <w:bCs/>
          <w:color w:val="FF0000"/>
          <w:sz w:val="19"/>
          <w:szCs w:val="19"/>
          <w:lang w:eastAsia="pt-BR"/>
        </w:rPr>
        <w:t xml:space="preserve"> mensagens de erro HTTP amigáveis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ou</w:t>
      </w:r>
      <w:proofErr w:type="gramEnd"/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no inglês.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Clique em aplicar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b/>
          <w:bCs/>
          <w:color w:val="FF0000"/>
          <w:sz w:val="19"/>
          <w:szCs w:val="19"/>
          <w:lang w:eastAsia="pt-BR"/>
        </w:rPr>
        <w:t>5.1.4 - Após isso volte com as aspas nos itens 5.1.2.2 e 5.1.3.2 e salve os arquivos.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----------------------------------------------------------------------------------------------------------------------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Observações: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1 - </w:t>
      </w:r>
      <w:proofErr w:type="gram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As</w:t>
      </w:r>
      <w:proofErr w:type="gram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 vezes uma View pode ter </w:t>
      </w:r>
      <w:proofErr w:type="spell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Viws</w:t>
      </w:r>
      <w:proofErr w:type="spell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 internas que também devem ser analisadas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2 - </w:t>
      </w:r>
      <w:proofErr w:type="gram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É</w:t>
      </w:r>
      <w:proofErr w:type="gram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 sugerido isolar um determinado caso e analisar o que o select do grel busca e o que está gravado no banco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3 - O Grel não carrega um limite excessivo de informações, é </w:t>
      </w:r>
      <w:proofErr w:type="spell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restrinção</w:t>
      </w:r>
      <w:proofErr w:type="spell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 da tecnologia do Grel, também não sei qual limite é esse!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4 - Qualquer</w:t>
      </w:r>
      <w:proofErr w:type="gramEnd"/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 xml:space="preserve"> erro de banco de dados que retorne no select da view o grel não sai da tela de carregamento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5 - O modo de compatibilidade do internet explore deve estar ativo no endereço que o Grel acessa na estação do usuário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6 - Geralmente o problema é de entendimento do valor que o usuário reclama entre o que a visão faz.</w:t>
      </w: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B93BBC" w:rsidRPr="00B93BBC" w:rsidRDefault="00B93BBC" w:rsidP="00B93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B93BBC">
        <w:rPr>
          <w:rFonts w:ascii="Arial" w:eastAsia="Times New Roman" w:hAnsi="Arial" w:cs="Arial"/>
          <w:color w:val="0000FF"/>
          <w:sz w:val="19"/>
          <w:szCs w:val="19"/>
          <w:lang w:eastAsia="pt-BR"/>
        </w:rPr>
        <w:t>No mais é vivencia dos problemas.</w:t>
      </w:r>
    </w:p>
    <w:p w:rsidR="00E14884" w:rsidRDefault="00E14884"/>
    <w:sectPr w:rsidR="00E14884" w:rsidSect="00E14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3BBC"/>
    <w:rsid w:val="00B93BBC"/>
    <w:rsid w:val="00E14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8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93BBC"/>
  </w:style>
  <w:style w:type="character" w:customStyle="1" w:styleId="il">
    <w:name w:val="il"/>
    <w:basedOn w:val="Fontepargpadro"/>
    <w:rsid w:val="00B93BBC"/>
  </w:style>
  <w:style w:type="character" w:styleId="Hyperlink">
    <w:name w:val="Hyperlink"/>
    <w:basedOn w:val="Fontepargpadro"/>
    <w:uiPriority w:val="99"/>
    <w:semiHidden/>
    <w:unhideWhenUsed/>
    <w:rsid w:val="00B93B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wnload.microuniverso.com.br/Web%20Aplicativos/Grel/Grel%20Com%20Permiss%e3o%20Para%20Usuario_22102015.zip" TargetMode="External"/><Relationship Id="rId4" Type="http://schemas.openxmlformats.org/officeDocument/2006/relationships/hyperlink" Target="http://download.microuniverso.com.br/Web%20Aplicativos/Gre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727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Tobias Oliveira Almeida</dc:creator>
  <cp:lastModifiedBy>Jose Tobias Oliveira Almeida</cp:lastModifiedBy>
  <cp:revision>1</cp:revision>
  <dcterms:created xsi:type="dcterms:W3CDTF">2017-02-22T17:27:00Z</dcterms:created>
  <dcterms:modified xsi:type="dcterms:W3CDTF">2017-02-22T17:29:00Z</dcterms:modified>
</cp:coreProperties>
</file>