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b w:val="1"/>
          <w:sz w:val="10"/>
          <w:szCs w:val="10"/>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2">
            <w:pPr>
              <w:widowControl w:val="0"/>
              <w:spacing w:line="360" w:lineRule="auto"/>
              <w:jc w:val="both"/>
              <w:rPr>
                <w:b w:val="1"/>
                <w:sz w:val="24"/>
                <w:szCs w:val="24"/>
              </w:rPr>
            </w:pPr>
            <w:r w:rsidDel="00000000" w:rsidR="00000000" w:rsidRPr="00000000">
              <w:rPr>
                <w:rtl w:val="0"/>
              </w:rPr>
            </w:r>
          </w:p>
          <w:p w:rsidR="00000000" w:rsidDel="00000000" w:rsidP="00000000" w:rsidRDefault="00000000" w:rsidRPr="00000000" w14:paraId="00000003">
            <w:pPr>
              <w:widowControl w:val="0"/>
              <w:spacing w:line="360" w:lineRule="auto"/>
              <w:jc w:val="both"/>
              <w:rPr>
                <w:b w:val="1"/>
                <w:sz w:val="24"/>
                <w:szCs w:val="24"/>
              </w:rPr>
            </w:pPr>
            <w:r w:rsidDel="00000000" w:rsidR="00000000" w:rsidRPr="00000000">
              <w:rPr>
                <w:rtl w:val="0"/>
              </w:rPr>
            </w:r>
          </w:p>
          <w:p w:rsidR="00000000" w:rsidDel="00000000" w:rsidP="00000000" w:rsidRDefault="00000000" w:rsidRPr="00000000" w14:paraId="00000004">
            <w:pPr>
              <w:widowControl w:val="0"/>
              <w:spacing w:line="360" w:lineRule="auto"/>
              <w:jc w:val="both"/>
              <w:rPr>
                <w:b w:val="1"/>
                <w:sz w:val="26"/>
                <w:szCs w:val="26"/>
              </w:rPr>
            </w:pPr>
            <w:r w:rsidDel="00000000" w:rsidR="00000000" w:rsidRPr="00000000">
              <w:rPr>
                <w:b w:val="1"/>
                <w:sz w:val="26"/>
                <w:szCs w:val="26"/>
                <w:rtl w:val="0"/>
              </w:rPr>
              <w:t xml:space="preserve">Project Title</w:t>
            </w:r>
          </w:p>
        </w:tc>
        <w:tc>
          <w:tcPr/>
          <w:p w:rsidR="00000000" w:rsidDel="00000000" w:rsidP="00000000" w:rsidRDefault="00000000" w:rsidRPr="00000000" w14:paraId="00000005">
            <w:pPr>
              <w:pStyle w:val="Heading1"/>
              <w:keepNext w:val="0"/>
              <w:keepLines w:val="0"/>
              <w:spacing w:after="240" w:before="240" w:line="360" w:lineRule="auto"/>
              <w:jc w:val="both"/>
              <w:rPr>
                <w:b w:val="1"/>
                <w:sz w:val="34"/>
                <w:szCs w:val="34"/>
              </w:rPr>
            </w:pPr>
            <w:bookmarkStart w:colFirst="0" w:colLast="0" w:name="_y48l64tpbr8l" w:id="0"/>
            <w:bookmarkEnd w:id="0"/>
            <w:r w:rsidDel="00000000" w:rsidR="00000000" w:rsidRPr="00000000">
              <w:rPr>
                <w:b w:val="1"/>
                <w:sz w:val="34"/>
                <w:szCs w:val="34"/>
                <w:rtl w:val="0"/>
              </w:rPr>
              <w:t xml:space="preserve">EMIPredict AI - Intelligent Financial Risk Assessment Platform</w:t>
            </w:r>
          </w:p>
        </w:tc>
      </w:tr>
      <w:tr>
        <w:trPr>
          <w:cantSplit w:val="0"/>
          <w:trHeight w:val="1443.7617187499998" w:hRule="atLeast"/>
          <w:tblHeader w:val="0"/>
        </w:trPr>
        <w:tc>
          <w:tcPr/>
          <w:p w:rsidR="00000000" w:rsidDel="00000000" w:rsidP="00000000" w:rsidRDefault="00000000" w:rsidRPr="00000000" w14:paraId="00000006">
            <w:pPr>
              <w:widowControl w:val="0"/>
              <w:spacing w:line="360" w:lineRule="auto"/>
              <w:jc w:val="both"/>
              <w:rPr>
                <w:b w:val="1"/>
                <w:sz w:val="26"/>
                <w:szCs w:val="26"/>
              </w:rPr>
            </w:pPr>
            <w:r w:rsidDel="00000000" w:rsidR="00000000" w:rsidRPr="00000000">
              <w:rPr>
                <w:b w:val="1"/>
                <w:sz w:val="26"/>
                <w:szCs w:val="26"/>
                <w:rtl w:val="0"/>
              </w:rPr>
              <w:t xml:space="preserve">Skills take away From This Project</w:t>
            </w:r>
          </w:p>
        </w:tc>
        <w:tc>
          <w:tcPr/>
          <w:p w:rsidR="00000000" w:rsidDel="00000000" w:rsidP="00000000" w:rsidRDefault="00000000" w:rsidRPr="00000000" w14:paraId="00000007">
            <w:pPr>
              <w:spacing w:after="240" w:before="240" w:line="360" w:lineRule="auto"/>
              <w:jc w:val="both"/>
              <w:rPr>
                <w:rFonts w:ascii="Roboto" w:cs="Roboto" w:eastAsia="Roboto" w:hAnsi="Roboto"/>
                <w:b w:val="1"/>
                <w:color w:val="0d0d0d"/>
                <w:sz w:val="24"/>
                <w:szCs w:val="24"/>
                <w:highlight w:val="white"/>
              </w:rPr>
            </w:pPr>
            <w:r w:rsidDel="00000000" w:rsidR="00000000" w:rsidRPr="00000000">
              <w:rPr>
                <w:rFonts w:ascii="Roboto" w:cs="Roboto" w:eastAsia="Roboto" w:hAnsi="Roboto"/>
                <w:b w:val="1"/>
                <w:sz w:val="24"/>
                <w:szCs w:val="24"/>
                <w:rtl w:val="0"/>
              </w:rPr>
              <w:t xml:space="preserve">Python, Streamlit Cloud Deployment, Machine Learning, Data Analysis, MLflow, Classification Models, Regression Models, Feature Engineering, Data Preprocessing</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360" w:lineRule="auto"/>
              <w:jc w:val="both"/>
              <w:rPr>
                <w:b w:val="1"/>
                <w:sz w:val="26"/>
                <w:szCs w:val="26"/>
              </w:rPr>
            </w:pPr>
            <w:r w:rsidDel="00000000" w:rsidR="00000000" w:rsidRPr="00000000">
              <w:rPr>
                <w:b w:val="1"/>
                <w:sz w:val="26"/>
                <w:szCs w:val="26"/>
                <w:rtl w:val="0"/>
              </w:rPr>
              <w:t xml:space="preserve">Domain</w:t>
            </w:r>
          </w:p>
        </w:tc>
        <w:tc>
          <w:tcPr/>
          <w:p w:rsidR="00000000" w:rsidDel="00000000" w:rsidP="00000000" w:rsidRDefault="00000000" w:rsidRPr="00000000" w14:paraId="00000009">
            <w:pPr>
              <w:spacing w:after="240" w:before="240" w:line="360" w:lineRule="auto"/>
              <w:jc w:val="both"/>
              <w:rPr>
                <w:b w:val="1"/>
                <w:sz w:val="26"/>
                <w:szCs w:val="26"/>
              </w:rPr>
            </w:pPr>
            <w:r w:rsidDel="00000000" w:rsidR="00000000" w:rsidRPr="00000000">
              <w:rPr>
                <w:b w:val="1"/>
                <w:sz w:val="24"/>
                <w:szCs w:val="24"/>
                <w:rtl w:val="0"/>
              </w:rPr>
              <w:t xml:space="preserve">FinTech and Banking</w:t>
            </w:r>
            <w:r w:rsidDel="00000000" w:rsidR="00000000" w:rsidRPr="00000000">
              <w:rPr>
                <w:rtl w:val="0"/>
              </w:rPr>
            </w:r>
          </w:p>
        </w:tc>
      </w:tr>
    </w:tbl>
    <w:p w:rsidR="00000000" w:rsidDel="00000000" w:rsidP="00000000" w:rsidRDefault="00000000" w:rsidRPr="00000000" w14:paraId="0000000A">
      <w:pPr>
        <w:pStyle w:val="Heading2"/>
        <w:keepNext w:val="0"/>
        <w:keepLines w:val="0"/>
        <w:spacing w:after="80" w:line="360" w:lineRule="auto"/>
        <w:jc w:val="both"/>
        <w:rPr/>
      </w:pPr>
      <w:bookmarkStart w:colFirst="0" w:colLast="0" w:name="_lmeiekyqng3e" w:id="1"/>
      <w:bookmarkEnd w:id="1"/>
      <w:r w:rsidDel="00000000" w:rsidR="00000000" w:rsidRPr="00000000">
        <w:rPr>
          <w:b w:val="1"/>
          <w:sz w:val="34"/>
          <w:szCs w:val="34"/>
          <w:u w:val="single"/>
          <w:rtl w:val="0"/>
        </w:rPr>
        <w:t xml:space="preserve">Problem Statement</w:t>
      </w:r>
      <w:r w:rsidDel="00000000" w:rsidR="00000000" w:rsidRPr="00000000">
        <w:rPr>
          <w:rtl w:val="0"/>
        </w:rPr>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sz w:val="24"/>
          <w:szCs w:val="24"/>
          <w:rtl w:val="0"/>
        </w:rPr>
        <w:t xml:space="preserve">Build a comprehensive financial risk assessment platform that integrates machine learning models with MLflow experiment tracking to create an interactive web application for EMI prediction.</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sz w:val="24"/>
          <w:szCs w:val="24"/>
          <w:rtl w:val="0"/>
        </w:rPr>
        <w:t xml:space="preserve">Nowadays, people struggle to pay EMI due to poor financial planning and inadequate risk assessment. This project aims to solve this critical issue by providing data-driven insights for better loan decisions.</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The platform should deliver:</w:t>
      </w:r>
    </w:p>
    <w:p w:rsidR="00000000" w:rsidDel="00000000" w:rsidP="00000000" w:rsidRDefault="00000000" w:rsidRPr="00000000" w14:paraId="0000000E">
      <w:pPr>
        <w:numPr>
          <w:ilvl w:val="0"/>
          <w:numId w:val="4"/>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Dual ML problem solving</w:t>
      </w:r>
      <w:r w:rsidDel="00000000" w:rsidR="00000000" w:rsidRPr="00000000">
        <w:rPr>
          <w:sz w:val="24"/>
          <w:szCs w:val="24"/>
          <w:rtl w:val="0"/>
        </w:rPr>
        <w:t xml:space="preserve">: Classification (EMI eligibility) and Regression (maximum EMI amount)</w:t>
      </w:r>
    </w:p>
    <w:p w:rsidR="00000000" w:rsidDel="00000000" w:rsidP="00000000" w:rsidRDefault="00000000" w:rsidRPr="00000000" w14:paraId="0000000F">
      <w:pPr>
        <w:numPr>
          <w:ilvl w:val="0"/>
          <w:numId w:val="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Real-time financial risk assessment</w:t>
      </w:r>
      <w:r w:rsidDel="00000000" w:rsidR="00000000" w:rsidRPr="00000000">
        <w:rPr>
          <w:sz w:val="24"/>
          <w:szCs w:val="24"/>
          <w:rtl w:val="0"/>
        </w:rPr>
        <w:t xml:space="preserve"> using 400,000 records</w:t>
      </w:r>
    </w:p>
    <w:p w:rsidR="00000000" w:rsidDel="00000000" w:rsidP="00000000" w:rsidRDefault="00000000" w:rsidRPr="00000000" w14:paraId="00000010">
      <w:pPr>
        <w:numPr>
          <w:ilvl w:val="0"/>
          <w:numId w:val="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Advanced feature engineering</w:t>
      </w:r>
      <w:r w:rsidDel="00000000" w:rsidR="00000000" w:rsidRPr="00000000">
        <w:rPr>
          <w:sz w:val="24"/>
          <w:szCs w:val="24"/>
          <w:rtl w:val="0"/>
        </w:rPr>
        <w:t xml:space="preserve"> from 22 financial and demographic variables</w:t>
      </w:r>
    </w:p>
    <w:p w:rsidR="00000000" w:rsidDel="00000000" w:rsidP="00000000" w:rsidRDefault="00000000" w:rsidRPr="00000000" w14:paraId="00000011">
      <w:pPr>
        <w:numPr>
          <w:ilvl w:val="0"/>
          <w:numId w:val="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ML flow integration</w:t>
      </w:r>
      <w:r w:rsidDel="00000000" w:rsidR="00000000" w:rsidRPr="00000000">
        <w:rPr>
          <w:sz w:val="24"/>
          <w:szCs w:val="24"/>
          <w:rtl w:val="0"/>
        </w:rPr>
        <w:t xml:space="preserve"> for model tracking and comparison</w:t>
      </w:r>
    </w:p>
    <w:p w:rsidR="00000000" w:rsidDel="00000000" w:rsidP="00000000" w:rsidRDefault="00000000" w:rsidRPr="00000000" w14:paraId="00000012">
      <w:pPr>
        <w:numPr>
          <w:ilvl w:val="0"/>
          <w:numId w:val="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Streamlit Cloud deployment</w:t>
      </w:r>
      <w:r w:rsidDel="00000000" w:rsidR="00000000" w:rsidRPr="00000000">
        <w:rPr>
          <w:sz w:val="24"/>
          <w:szCs w:val="24"/>
          <w:rtl w:val="0"/>
        </w:rPr>
        <w:t xml:space="preserve"> for production-ready access</w:t>
      </w:r>
    </w:p>
    <w:p w:rsidR="00000000" w:rsidDel="00000000" w:rsidP="00000000" w:rsidRDefault="00000000" w:rsidRPr="00000000" w14:paraId="00000013">
      <w:pPr>
        <w:numPr>
          <w:ilvl w:val="0"/>
          <w:numId w:val="4"/>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Complete CRUD operations</w:t>
      </w:r>
      <w:r w:rsidDel="00000000" w:rsidR="00000000" w:rsidRPr="00000000">
        <w:rPr>
          <w:sz w:val="24"/>
          <w:szCs w:val="24"/>
          <w:rtl w:val="0"/>
        </w:rPr>
        <w:t xml:space="preserve"> for financial data management</w:t>
      </w:r>
      <w:r w:rsidDel="00000000" w:rsidR="00000000" w:rsidRPr="00000000">
        <w:rPr>
          <w:rtl w:val="0"/>
        </w:rPr>
      </w:r>
    </w:p>
    <w:p w:rsidR="00000000" w:rsidDel="00000000" w:rsidP="00000000" w:rsidRDefault="00000000" w:rsidRPr="00000000" w14:paraId="00000014">
      <w:pPr>
        <w:pStyle w:val="Heading2"/>
        <w:keepNext w:val="0"/>
        <w:keepLines w:val="0"/>
        <w:spacing w:after="80" w:line="360" w:lineRule="auto"/>
        <w:jc w:val="both"/>
        <w:rPr>
          <w:b w:val="1"/>
          <w:sz w:val="34"/>
          <w:szCs w:val="34"/>
          <w:u w:val="single"/>
        </w:rPr>
      </w:pPr>
      <w:bookmarkStart w:colFirst="0" w:colLast="0" w:name="_kqsuu3jbadoo" w:id="2"/>
      <w:bookmarkEnd w:id="2"/>
      <w:r w:rsidDel="00000000" w:rsidR="00000000" w:rsidRPr="00000000">
        <w:rPr>
          <w:b w:val="1"/>
          <w:sz w:val="34"/>
          <w:szCs w:val="34"/>
          <w:u w:val="single"/>
          <w:rtl w:val="0"/>
        </w:rPr>
        <w:t xml:space="preserve">Business Use Cases</w:t>
      </w:r>
    </w:p>
    <w:p w:rsidR="00000000" w:rsidDel="00000000" w:rsidP="00000000" w:rsidRDefault="00000000" w:rsidRPr="00000000" w14:paraId="00000015">
      <w:pPr>
        <w:pStyle w:val="Heading3"/>
        <w:keepNext w:val="0"/>
        <w:keepLines w:val="0"/>
        <w:spacing w:before="280" w:line="360" w:lineRule="auto"/>
        <w:jc w:val="both"/>
        <w:rPr>
          <w:b w:val="1"/>
          <w:color w:val="000000"/>
          <w:sz w:val="26"/>
          <w:szCs w:val="26"/>
        </w:rPr>
      </w:pPr>
      <w:bookmarkStart w:colFirst="0" w:colLast="0" w:name="_vbzlsfnzznml" w:id="3"/>
      <w:bookmarkEnd w:id="3"/>
      <w:r w:rsidDel="00000000" w:rsidR="00000000" w:rsidRPr="00000000">
        <w:rPr>
          <w:b w:val="1"/>
          <w:color w:val="000000"/>
          <w:sz w:val="26"/>
          <w:szCs w:val="26"/>
          <w:rtl w:val="0"/>
        </w:rPr>
        <w:t xml:space="preserve">Financial Institutions</w:t>
      </w:r>
    </w:p>
    <w:p w:rsidR="00000000" w:rsidDel="00000000" w:rsidP="00000000" w:rsidRDefault="00000000" w:rsidRPr="00000000" w14:paraId="00000016">
      <w:pPr>
        <w:numPr>
          <w:ilvl w:val="0"/>
          <w:numId w:val="23"/>
        </w:numPr>
        <w:spacing w:after="0" w:afterAutospacing="0" w:before="240" w:line="360" w:lineRule="auto"/>
        <w:ind w:left="720" w:hanging="360"/>
        <w:jc w:val="both"/>
        <w:rPr>
          <w:sz w:val="24"/>
          <w:szCs w:val="24"/>
        </w:rPr>
      </w:pPr>
      <w:r w:rsidDel="00000000" w:rsidR="00000000" w:rsidRPr="00000000">
        <w:rPr>
          <w:sz w:val="24"/>
          <w:szCs w:val="24"/>
          <w:rtl w:val="0"/>
        </w:rPr>
        <w:t xml:space="preserve">Automate loan approval processes and reduce manual underwriting time by 80%</w:t>
      </w:r>
    </w:p>
    <w:p w:rsidR="00000000" w:rsidDel="00000000" w:rsidP="00000000" w:rsidRDefault="00000000" w:rsidRPr="00000000" w14:paraId="00000017">
      <w:pPr>
        <w:numPr>
          <w:ilvl w:val="0"/>
          <w:numId w:val="2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Implement risk-based pricing strategies for different EMI scenarios</w:t>
      </w:r>
    </w:p>
    <w:p w:rsidR="00000000" w:rsidDel="00000000" w:rsidP="00000000" w:rsidRDefault="00000000" w:rsidRPr="00000000" w14:paraId="00000018">
      <w:pPr>
        <w:numPr>
          <w:ilvl w:val="0"/>
          <w:numId w:val="23"/>
        </w:numPr>
        <w:spacing w:after="240" w:before="0" w:beforeAutospacing="0" w:line="360" w:lineRule="auto"/>
        <w:ind w:left="720" w:hanging="360"/>
        <w:jc w:val="both"/>
        <w:rPr>
          <w:sz w:val="24"/>
          <w:szCs w:val="24"/>
        </w:rPr>
      </w:pPr>
      <w:r w:rsidDel="00000000" w:rsidR="00000000" w:rsidRPr="00000000">
        <w:rPr>
          <w:sz w:val="24"/>
          <w:szCs w:val="24"/>
          <w:rtl w:val="0"/>
        </w:rPr>
        <w:t xml:space="preserve">Real-time eligibility assessment for walk-in customers</w:t>
      </w:r>
    </w:p>
    <w:p w:rsidR="00000000" w:rsidDel="00000000" w:rsidP="00000000" w:rsidRDefault="00000000" w:rsidRPr="00000000" w14:paraId="00000019">
      <w:pPr>
        <w:pStyle w:val="Heading3"/>
        <w:keepNext w:val="0"/>
        <w:keepLines w:val="0"/>
        <w:spacing w:before="280" w:line="360" w:lineRule="auto"/>
        <w:jc w:val="both"/>
        <w:rPr>
          <w:b w:val="1"/>
          <w:color w:val="000000"/>
          <w:sz w:val="26"/>
          <w:szCs w:val="26"/>
        </w:rPr>
      </w:pPr>
      <w:bookmarkStart w:colFirst="0" w:colLast="0" w:name="_ou3kyhtuacn3" w:id="4"/>
      <w:bookmarkEnd w:id="4"/>
      <w:r w:rsidDel="00000000" w:rsidR="00000000" w:rsidRPr="00000000">
        <w:rPr>
          <w:b w:val="1"/>
          <w:color w:val="000000"/>
          <w:sz w:val="26"/>
          <w:szCs w:val="26"/>
          <w:rtl w:val="0"/>
        </w:rPr>
        <w:t xml:space="preserve">FinTech Companies</w:t>
      </w:r>
    </w:p>
    <w:p w:rsidR="00000000" w:rsidDel="00000000" w:rsidP="00000000" w:rsidRDefault="00000000" w:rsidRPr="00000000" w14:paraId="0000001A">
      <w:pPr>
        <w:numPr>
          <w:ilvl w:val="0"/>
          <w:numId w:val="14"/>
        </w:numPr>
        <w:spacing w:after="0" w:afterAutospacing="0" w:before="240" w:line="360" w:lineRule="auto"/>
        <w:ind w:left="720" w:hanging="360"/>
        <w:jc w:val="both"/>
        <w:rPr>
          <w:sz w:val="24"/>
          <w:szCs w:val="24"/>
        </w:rPr>
      </w:pPr>
      <w:r w:rsidDel="00000000" w:rsidR="00000000" w:rsidRPr="00000000">
        <w:rPr>
          <w:sz w:val="24"/>
          <w:szCs w:val="24"/>
          <w:rtl w:val="0"/>
        </w:rPr>
        <w:t xml:space="preserve">Instant EMI eligibility checks for digital lending platforms</w:t>
      </w:r>
    </w:p>
    <w:p w:rsidR="00000000" w:rsidDel="00000000" w:rsidP="00000000" w:rsidRDefault="00000000" w:rsidRPr="00000000" w14:paraId="0000001B">
      <w:pPr>
        <w:numPr>
          <w:ilvl w:val="0"/>
          <w:numId w:val="1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Integration with mobile apps for pre-qualification services</w:t>
      </w:r>
    </w:p>
    <w:p w:rsidR="00000000" w:rsidDel="00000000" w:rsidP="00000000" w:rsidRDefault="00000000" w:rsidRPr="00000000" w14:paraId="0000001C">
      <w:pPr>
        <w:numPr>
          <w:ilvl w:val="0"/>
          <w:numId w:val="14"/>
        </w:numPr>
        <w:spacing w:after="240" w:before="0" w:beforeAutospacing="0" w:line="360" w:lineRule="auto"/>
        <w:ind w:left="720" w:hanging="360"/>
        <w:jc w:val="both"/>
        <w:rPr>
          <w:sz w:val="24"/>
          <w:szCs w:val="24"/>
        </w:rPr>
      </w:pPr>
      <w:r w:rsidDel="00000000" w:rsidR="00000000" w:rsidRPr="00000000">
        <w:rPr>
          <w:sz w:val="24"/>
          <w:szCs w:val="24"/>
          <w:rtl w:val="0"/>
        </w:rPr>
        <w:t xml:space="preserve">Automated risk scoring for loan applications</w:t>
      </w:r>
    </w:p>
    <w:p w:rsidR="00000000" w:rsidDel="00000000" w:rsidP="00000000" w:rsidRDefault="00000000" w:rsidRPr="00000000" w14:paraId="0000001D">
      <w:pPr>
        <w:pStyle w:val="Heading3"/>
        <w:keepNext w:val="0"/>
        <w:keepLines w:val="0"/>
        <w:spacing w:before="280" w:line="360" w:lineRule="auto"/>
        <w:jc w:val="both"/>
        <w:rPr>
          <w:b w:val="1"/>
          <w:color w:val="000000"/>
          <w:sz w:val="26"/>
          <w:szCs w:val="26"/>
        </w:rPr>
      </w:pPr>
      <w:bookmarkStart w:colFirst="0" w:colLast="0" w:name="_smj8rof4ms5i" w:id="5"/>
      <w:bookmarkEnd w:id="5"/>
      <w:r w:rsidDel="00000000" w:rsidR="00000000" w:rsidRPr="00000000">
        <w:rPr>
          <w:b w:val="1"/>
          <w:color w:val="000000"/>
          <w:sz w:val="26"/>
          <w:szCs w:val="26"/>
          <w:rtl w:val="0"/>
        </w:rPr>
        <w:t xml:space="preserve">Banks and Credit Agencies</w:t>
      </w:r>
    </w:p>
    <w:p w:rsidR="00000000" w:rsidDel="00000000" w:rsidP="00000000" w:rsidRDefault="00000000" w:rsidRPr="00000000" w14:paraId="0000001E">
      <w:pPr>
        <w:numPr>
          <w:ilvl w:val="0"/>
          <w:numId w:val="7"/>
        </w:numPr>
        <w:spacing w:after="0" w:afterAutospacing="0" w:before="240" w:line="360" w:lineRule="auto"/>
        <w:ind w:left="720" w:hanging="360"/>
        <w:jc w:val="both"/>
        <w:rPr>
          <w:sz w:val="24"/>
          <w:szCs w:val="24"/>
        </w:rPr>
      </w:pPr>
      <w:r w:rsidDel="00000000" w:rsidR="00000000" w:rsidRPr="00000000">
        <w:rPr>
          <w:sz w:val="24"/>
          <w:szCs w:val="24"/>
          <w:rtl w:val="0"/>
        </w:rPr>
        <w:t xml:space="preserve">Data-driven loan amount recommendations based on financial capacity</w:t>
      </w:r>
    </w:p>
    <w:p w:rsidR="00000000" w:rsidDel="00000000" w:rsidP="00000000" w:rsidRDefault="00000000" w:rsidRPr="00000000" w14:paraId="0000001F">
      <w:pPr>
        <w:numPr>
          <w:ilvl w:val="0"/>
          <w:numId w:val="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Portfolio risk management and default prediction</w:t>
      </w:r>
    </w:p>
    <w:p w:rsidR="00000000" w:rsidDel="00000000" w:rsidP="00000000" w:rsidRDefault="00000000" w:rsidRPr="00000000" w14:paraId="00000020">
      <w:pPr>
        <w:numPr>
          <w:ilvl w:val="0"/>
          <w:numId w:val="7"/>
        </w:numPr>
        <w:spacing w:after="240" w:before="0" w:beforeAutospacing="0" w:line="360" w:lineRule="auto"/>
        <w:ind w:left="720" w:hanging="360"/>
        <w:jc w:val="both"/>
        <w:rPr>
          <w:sz w:val="24"/>
          <w:szCs w:val="24"/>
        </w:rPr>
      </w:pPr>
      <w:r w:rsidDel="00000000" w:rsidR="00000000" w:rsidRPr="00000000">
        <w:rPr>
          <w:sz w:val="24"/>
          <w:szCs w:val="24"/>
          <w:rtl w:val="0"/>
        </w:rPr>
        <w:t xml:space="preserve">Regulatory compliance through documented decision processes</w:t>
      </w:r>
    </w:p>
    <w:p w:rsidR="00000000" w:rsidDel="00000000" w:rsidP="00000000" w:rsidRDefault="00000000" w:rsidRPr="00000000" w14:paraId="00000021">
      <w:pPr>
        <w:pStyle w:val="Heading3"/>
        <w:keepNext w:val="0"/>
        <w:keepLines w:val="0"/>
        <w:spacing w:before="280" w:line="360" w:lineRule="auto"/>
        <w:jc w:val="both"/>
        <w:rPr>
          <w:b w:val="1"/>
          <w:color w:val="000000"/>
          <w:sz w:val="26"/>
          <w:szCs w:val="26"/>
        </w:rPr>
      </w:pPr>
      <w:bookmarkStart w:colFirst="0" w:colLast="0" w:name="_b9zuyh4425kn" w:id="6"/>
      <w:bookmarkEnd w:id="6"/>
      <w:r w:rsidDel="00000000" w:rsidR="00000000" w:rsidRPr="00000000">
        <w:rPr>
          <w:b w:val="1"/>
          <w:color w:val="000000"/>
          <w:sz w:val="26"/>
          <w:szCs w:val="26"/>
          <w:rtl w:val="0"/>
        </w:rPr>
        <w:t xml:space="preserve">Loan Officers and Underwriters</w:t>
      </w:r>
    </w:p>
    <w:p w:rsidR="00000000" w:rsidDel="00000000" w:rsidP="00000000" w:rsidRDefault="00000000" w:rsidRPr="00000000" w14:paraId="00000022">
      <w:pPr>
        <w:numPr>
          <w:ilvl w:val="0"/>
          <w:numId w:val="32"/>
        </w:numPr>
        <w:spacing w:after="0" w:afterAutospacing="0" w:before="240" w:line="360" w:lineRule="auto"/>
        <w:ind w:left="720" w:hanging="360"/>
        <w:jc w:val="both"/>
        <w:rPr>
          <w:sz w:val="24"/>
          <w:szCs w:val="24"/>
        </w:rPr>
      </w:pPr>
      <w:r w:rsidDel="00000000" w:rsidR="00000000" w:rsidRPr="00000000">
        <w:rPr>
          <w:sz w:val="24"/>
          <w:szCs w:val="24"/>
          <w:rtl w:val="0"/>
        </w:rPr>
        <w:t xml:space="preserve">AI-powered recommendations for loan approval decisions</w:t>
      </w:r>
    </w:p>
    <w:p w:rsidR="00000000" w:rsidDel="00000000" w:rsidP="00000000" w:rsidRDefault="00000000" w:rsidRPr="00000000" w14:paraId="00000023">
      <w:pPr>
        <w:numPr>
          <w:ilvl w:val="0"/>
          <w:numId w:val="3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Comprehensive financial profile analysis in seconds</w:t>
      </w:r>
    </w:p>
    <w:p w:rsidR="00000000" w:rsidDel="00000000" w:rsidP="00000000" w:rsidRDefault="00000000" w:rsidRPr="00000000" w14:paraId="00000024">
      <w:pPr>
        <w:numPr>
          <w:ilvl w:val="0"/>
          <w:numId w:val="32"/>
        </w:numPr>
        <w:spacing w:after="240" w:before="0" w:beforeAutospacing="0" w:line="360" w:lineRule="auto"/>
        <w:ind w:left="720" w:hanging="360"/>
        <w:jc w:val="both"/>
        <w:rPr>
          <w:sz w:val="24"/>
          <w:szCs w:val="24"/>
        </w:rPr>
      </w:pPr>
      <w:r w:rsidDel="00000000" w:rsidR="00000000" w:rsidRPr="00000000">
        <w:rPr>
          <w:sz w:val="24"/>
          <w:szCs w:val="24"/>
          <w:rtl w:val="0"/>
        </w:rPr>
        <w:t xml:space="preserve">Historical performance tracking and model accuracy monitoring</w:t>
      </w:r>
    </w:p>
    <w:p w:rsidR="00000000" w:rsidDel="00000000" w:rsidP="00000000" w:rsidRDefault="00000000" w:rsidRPr="00000000" w14:paraId="00000025">
      <w:pPr>
        <w:pStyle w:val="Heading2"/>
        <w:keepNext w:val="0"/>
        <w:keepLines w:val="0"/>
        <w:spacing w:after="80" w:line="360" w:lineRule="auto"/>
        <w:jc w:val="both"/>
        <w:rPr>
          <w:b w:val="1"/>
          <w:sz w:val="34"/>
          <w:szCs w:val="34"/>
          <w:u w:val="single"/>
        </w:rPr>
      </w:pPr>
      <w:bookmarkStart w:colFirst="0" w:colLast="0" w:name="_6rxg9n68j0t4" w:id="7"/>
      <w:bookmarkEnd w:id="7"/>
      <w:r w:rsidDel="00000000" w:rsidR="00000000" w:rsidRPr="00000000">
        <w:rPr>
          <w:b w:val="1"/>
          <w:sz w:val="34"/>
          <w:szCs w:val="34"/>
          <w:u w:val="single"/>
          <w:rtl w:val="0"/>
        </w:rPr>
        <w:t xml:space="preserve">Approach</w:t>
      </w:r>
    </w:p>
    <w:p w:rsidR="00000000" w:rsidDel="00000000" w:rsidP="00000000" w:rsidRDefault="00000000" w:rsidRPr="00000000" w14:paraId="00000026">
      <w:pPr>
        <w:pStyle w:val="Heading3"/>
        <w:keepNext w:val="0"/>
        <w:keepLines w:val="0"/>
        <w:spacing w:before="280" w:line="360" w:lineRule="auto"/>
        <w:jc w:val="both"/>
        <w:rPr>
          <w:b w:val="1"/>
          <w:color w:val="000000"/>
          <w:sz w:val="26"/>
          <w:szCs w:val="26"/>
        </w:rPr>
      </w:pPr>
      <w:bookmarkStart w:colFirst="0" w:colLast="0" w:name="_dcayksqymc5u" w:id="8"/>
      <w:bookmarkEnd w:id="8"/>
      <w:r w:rsidDel="00000000" w:rsidR="00000000" w:rsidRPr="00000000">
        <w:rPr>
          <w:b w:val="1"/>
          <w:color w:val="000000"/>
          <w:sz w:val="26"/>
          <w:szCs w:val="26"/>
          <w:rtl w:val="0"/>
        </w:rPr>
        <w:t xml:space="preserve">Step 1: Data Loading and Preprocessing</w:t>
      </w:r>
    </w:p>
    <w:p w:rsidR="00000000" w:rsidDel="00000000" w:rsidP="00000000" w:rsidRDefault="00000000" w:rsidRPr="00000000" w14:paraId="00000027">
      <w:pPr>
        <w:numPr>
          <w:ilvl w:val="0"/>
          <w:numId w:val="5"/>
        </w:numPr>
        <w:spacing w:after="0" w:afterAutospacing="0" w:before="240" w:line="360" w:lineRule="auto"/>
        <w:ind w:left="720" w:hanging="360"/>
        <w:jc w:val="both"/>
        <w:rPr>
          <w:sz w:val="24"/>
          <w:szCs w:val="24"/>
        </w:rPr>
      </w:pPr>
      <w:r w:rsidDel="00000000" w:rsidR="00000000" w:rsidRPr="00000000">
        <w:rPr>
          <w:sz w:val="24"/>
          <w:szCs w:val="24"/>
          <w:rtl w:val="0"/>
        </w:rPr>
        <w:t xml:space="preserve">Load the provided dataset of 400,000 realistic financial records across 5 EMI scenarios</w:t>
      </w:r>
    </w:p>
    <w:p w:rsidR="00000000" w:rsidDel="00000000" w:rsidP="00000000" w:rsidRDefault="00000000" w:rsidRPr="00000000" w14:paraId="00000028">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Implement comprehensive data cleaning for missing values, inconsistencies, and duplicates</w:t>
      </w:r>
    </w:p>
    <w:p w:rsidR="00000000" w:rsidDel="00000000" w:rsidP="00000000" w:rsidRDefault="00000000" w:rsidRPr="00000000" w14:paraId="00000029">
      <w:pPr>
        <w:numPr>
          <w:ilvl w:val="0"/>
          <w:numId w:val="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Apply data quality assessment and validation checks</w:t>
      </w:r>
    </w:p>
    <w:p w:rsidR="00000000" w:rsidDel="00000000" w:rsidP="00000000" w:rsidRDefault="00000000" w:rsidRPr="00000000" w14:paraId="0000002A">
      <w:pPr>
        <w:numPr>
          <w:ilvl w:val="0"/>
          <w:numId w:val="5"/>
        </w:numPr>
        <w:spacing w:after="240" w:before="0" w:beforeAutospacing="0" w:line="360" w:lineRule="auto"/>
        <w:ind w:left="720" w:hanging="360"/>
        <w:jc w:val="both"/>
        <w:rPr>
          <w:sz w:val="24"/>
          <w:szCs w:val="24"/>
        </w:rPr>
      </w:pPr>
      <w:r w:rsidDel="00000000" w:rsidR="00000000" w:rsidRPr="00000000">
        <w:rPr>
          <w:sz w:val="24"/>
          <w:szCs w:val="24"/>
          <w:rtl w:val="0"/>
        </w:rPr>
        <w:t xml:space="preserve">Create train-test-validation splits for model development</w:t>
      </w:r>
    </w:p>
    <w:p w:rsidR="00000000" w:rsidDel="00000000" w:rsidP="00000000" w:rsidRDefault="00000000" w:rsidRPr="00000000" w14:paraId="0000002B">
      <w:pPr>
        <w:pStyle w:val="Heading3"/>
        <w:keepNext w:val="0"/>
        <w:keepLines w:val="0"/>
        <w:spacing w:before="280" w:line="360" w:lineRule="auto"/>
        <w:jc w:val="both"/>
        <w:rPr>
          <w:b w:val="1"/>
          <w:color w:val="000000"/>
          <w:sz w:val="26"/>
          <w:szCs w:val="26"/>
        </w:rPr>
      </w:pPr>
      <w:bookmarkStart w:colFirst="0" w:colLast="0" w:name="_52a4yllivvuz" w:id="9"/>
      <w:bookmarkEnd w:id="9"/>
      <w:r w:rsidDel="00000000" w:rsidR="00000000" w:rsidRPr="00000000">
        <w:rPr>
          <w:b w:val="1"/>
          <w:color w:val="000000"/>
          <w:sz w:val="26"/>
          <w:szCs w:val="26"/>
          <w:rtl w:val="0"/>
        </w:rPr>
        <w:t xml:space="preserve">Step 2: Exploratory Data Analysis</w:t>
      </w:r>
    </w:p>
    <w:p w:rsidR="00000000" w:rsidDel="00000000" w:rsidP="00000000" w:rsidRDefault="00000000" w:rsidRPr="00000000" w14:paraId="0000002C">
      <w:pPr>
        <w:numPr>
          <w:ilvl w:val="0"/>
          <w:numId w:val="22"/>
        </w:numPr>
        <w:spacing w:after="0" w:afterAutospacing="0" w:before="240" w:line="360" w:lineRule="auto"/>
        <w:ind w:left="720" w:hanging="360"/>
        <w:jc w:val="both"/>
        <w:rPr>
          <w:sz w:val="24"/>
          <w:szCs w:val="24"/>
        </w:rPr>
      </w:pPr>
      <w:r w:rsidDel="00000000" w:rsidR="00000000" w:rsidRPr="00000000">
        <w:rPr>
          <w:sz w:val="24"/>
          <w:szCs w:val="24"/>
          <w:rtl w:val="0"/>
        </w:rPr>
        <w:t xml:space="preserve">Analyze EMI eligibility distribution patterns across different lending scenarios</w:t>
      </w:r>
    </w:p>
    <w:p w:rsidR="00000000" w:rsidDel="00000000" w:rsidP="00000000" w:rsidRDefault="00000000" w:rsidRPr="00000000" w14:paraId="0000002D">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Study correlation between financial variables and loan approval rates</w:t>
      </w:r>
    </w:p>
    <w:p w:rsidR="00000000" w:rsidDel="00000000" w:rsidP="00000000" w:rsidRDefault="00000000" w:rsidRPr="00000000" w14:paraId="0000002E">
      <w:pPr>
        <w:numPr>
          <w:ilvl w:val="0"/>
          <w:numId w:val="2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Investigate demographic patterns and risk factor relationships</w:t>
      </w:r>
    </w:p>
    <w:p w:rsidR="00000000" w:rsidDel="00000000" w:rsidP="00000000" w:rsidRDefault="00000000" w:rsidRPr="00000000" w14:paraId="0000002F">
      <w:pPr>
        <w:numPr>
          <w:ilvl w:val="0"/>
          <w:numId w:val="22"/>
        </w:numPr>
        <w:spacing w:after="240" w:before="0" w:beforeAutospacing="0" w:line="360" w:lineRule="auto"/>
        <w:ind w:left="720" w:hanging="360"/>
        <w:jc w:val="both"/>
        <w:rPr>
          <w:sz w:val="24"/>
          <w:szCs w:val="24"/>
        </w:rPr>
      </w:pPr>
      <w:r w:rsidDel="00000000" w:rsidR="00000000" w:rsidRPr="00000000">
        <w:rPr>
          <w:sz w:val="24"/>
          <w:szCs w:val="24"/>
          <w:rtl w:val="0"/>
        </w:rPr>
        <w:t xml:space="preserve">Generate comprehensive statistical summaries and business insights</w:t>
      </w:r>
    </w:p>
    <w:p w:rsidR="00000000" w:rsidDel="00000000" w:rsidP="00000000" w:rsidRDefault="00000000" w:rsidRPr="00000000" w14:paraId="00000030">
      <w:pPr>
        <w:pStyle w:val="Heading3"/>
        <w:keepNext w:val="0"/>
        <w:keepLines w:val="0"/>
        <w:spacing w:before="280" w:line="360" w:lineRule="auto"/>
        <w:jc w:val="both"/>
        <w:rPr>
          <w:b w:val="1"/>
          <w:color w:val="000000"/>
          <w:sz w:val="26"/>
          <w:szCs w:val="26"/>
        </w:rPr>
      </w:pPr>
      <w:bookmarkStart w:colFirst="0" w:colLast="0" w:name="_1zxgj9fivddt" w:id="10"/>
      <w:bookmarkEnd w:id="10"/>
      <w:r w:rsidDel="00000000" w:rsidR="00000000" w:rsidRPr="00000000">
        <w:rPr>
          <w:b w:val="1"/>
          <w:color w:val="000000"/>
          <w:sz w:val="26"/>
          <w:szCs w:val="26"/>
          <w:rtl w:val="0"/>
        </w:rPr>
        <w:t xml:space="preserve">Step 3: Feature Engineering</w:t>
      </w:r>
    </w:p>
    <w:p w:rsidR="00000000" w:rsidDel="00000000" w:rsidP="00000000" w:rsidRDefault="00000000" w:rsidRPr="00000000" w14:paraId="00000031">
      <w:pPr>
        <w:numPr>
          <w:ilvl w:val="0"/>
          <w:numId w:val="9"/>
        </w:numPr>
        <w:spacing w:after="0" w:afterAutospacing="0" w:before="240" w:line="360" w:lineRule="auto"/>
        <w:ind w:left="720" w:hanging="360"/>
        <w:jc w:val="both"/>
        <w:rPr>
          <w:sz w:val="24"/>
          <w:szCs w:val="24"/>
        </w:rPr>
      </w:pPr>
      <w:r w:rsidDel="00000000" w:rsidR="00000000" w:rsidRPr="00000000">
        <w:rPr>
          <w:sz w:val="24"/>
          <w:szCs w:val="24"/>
          <w:rtl w:val="0"/>
        </w:rPr>
        <w:t xml:space="preserve">Create derived financial ratios (debt-to-income, expense-to-income, affordability ratios)</w:t>
      </w:r>
    </w:p>
    <w:p w:rsidR="00000000" w:rsidDel="00000000" w:rsidP="00000000" w:rsidRDefault="00000000" w:rsidRPr="00000000" w14:paraId="00000032">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Generate risk scoring features based on credit history and employment stability</w:t>
      </w:r>
    </w:p>
    <w:p w:rsidR="00000000" w:rsidDel="00000000" w:rsidP="00000000" w:rsidRDefault="00000000" w:rsidRPr="00000000" w14:paraId="00000033">
      <w:pPr>
        <w:numPr>
          <w:ilvl w:val="0"/>
          <w:numId w:val="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Apply categorical encoding and numerical feature scaling</w:t>
      </w:r>
    </w:p>
    <w:p w:rsidR="00000000" w:rsidDel="00000000" w:rsidP="00000000" w:rsidRDefault="00000000" w:rsidRPr="00000000" w14:paraId="00000034">
      <w:pPr>
        <w:numPr>
          <w:ilvl w:val="0"/>
          <w:numId w:val="9"/>
        </w:numPr>
        <w:spacing w:after="240" w:before="0" w:beforeAutospacing="0" w:line="360" w:lineRule="auto"/>
        <w:ind w:left="720" w:hanging="360"/>
        <w:jc w:val="both"/>
        <w:rPr>
          <w:sz w:val="24"/>
          <w:szCs w:val="24"/>
        </w:rPr>
      </w:pPr>
      <w:r w:rsidDel="00000000" w:rsidR="00000000" w:rsidRPr="00000000">
        <w:rPr>
          <w:sz w:val="24"/>
          <w:szCs w:val="24"/>
          <w:rtl w:val="0"/>
        </w:rPr>
        <w:t xml:space="preserve">Develop interaction features between key financial variables</w:t>
      </w:r>
    </w:p>
    <w:p w:rsidR="00000000" w:rsidDel="00000000" w:rsidP="00000000" w:rsidRDefault="00000000" w:rsidRPr="00000000" w14:paraId="00000035">
      <w:pPr>
        <w:pStyle w:val="Heading3"/>
        <w:keepNext w:val="0"/>
        <w:keepLines w:val="0"/>
        <w:spacing w:before="280" w:line="360" w:lineRule="auto"/>
        <w:jc w:val="both"/>
        <w:rPr>
          <w:b w:val="1"/>
          <w:color w:val="000000"/>
          <w:sz w:val="26"/>
          <w:szCs w:val="26"/>
        </w:rPr>
      </w:pPr>
      <w:bookmarkStart w:colFirst="0" w:colLast="0" w:name="_erw0eupw54j5" w:id="11"/>
      <w:bookmarkEnd w:id="11"/>
      <w:r w:rsidDel="00000000" w:rsidR="00000000" w:rsidRPr="00000000">
        <w:rPr>
          <w:b w:val="1"/>
          <w:color w:val="000000"/>
          <w:sz w:val="26"/>
          <w:szCs w:val="26"/>
          <w:rtl w:val="0"/>
        </w:rPr>
        <w:t xml:space="preserve">Step 4: Machine Learning Model Development</w:t>
      </w:r>
    </w:p>
    <w:p w:rsidR="00000000" w:rsidDel="00000000" w:rsidP="00000000" w:rsidRDefault="00000000" w:rsidRPr="00000000" w14:paraId="00000036">
      <w:pPr>
        <w:pStyle w:val="Heading4"/>
        <w:keepNext w:val="0"/>
        <w:keepLines w:val="0"/>
        <w:spacing w:after="40" w:before="240" w:line="360" w:lineRule="auto"/>
        <w:jc w:val="both"/>
        <w:rPr>
          <w:b w:val="1"/>
          <w:color w:val="000000"/>
        </w:rPr>
      </w:pPr>
      <w:bookmarkStart w:colFirst="0" w:colLast="0" w:name="_q8p1gdd4n83p" w:id="12"/>
      <w:bookmarkEnd w:id="12"/>
      <w:r w:rsidDel="00000000" w:rsidR="00000000" w:rsidRPr="00000000">
        <w:rPr>
          <w:b w:val="1"/>
          <w:color w:val="000000"/>
          <w:rtl w:val="0"/>
        </w:rPr>
        <w:t xml:space="preserve">Classification Models (EMI Eligibility Prediction) - Minimum 3 Models Required:</w:t>
      </w:r>
    </w:p>
    <w:p w:rsidR="00000000" w:rsidDel="00000000" w:rsidP="00000000" w:rsidRDefault="00000000" w:rsidRPr="00000000" w14:paraId="00000037">
      <w:pPr>
        <w:numPr>
          <w:ilvl w:val="0"/>
          <w:numId w:val="12"/>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Logistic Regression</w:t>
      </w:r>
      <w:r w:rsidDel="00000000" w:rsidR="00000000" w:rsidRPr="00000000">
        <w:rPr>
          <w:sz w:val="24"/>
          <w:szCs w:val="24"/>
          <w:rtl w:val="0"/>
        </w:rPr>
        <w:t xml:space="preserve"> for baseline interpretable results</w:t>
      </w:r>
    </w:p>
    <w:p w:rsidR="00000000" w:rsidDel="00000000" w:rsidP="00000000" w:rsidRDefault="00000000" w:rsidRPr="00000000" w14:paraId="00000038">
      <w:pPr>
        <w:numPr>
          <w:ilvl w:val="0"/>
          <w:numId w:val="12"/>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Random Forest Classifier</w:t>
      </w:r>
      <w:r w:rsidDel="00000000" w:rsidR="00000000" w:rsidRPr="00000000">
        <w:rPr>
          <w:sz w:val="24"/>
          <w:szCs w:val="24"/>
          <w:rtl w:val="0"/>
        </w:rPr>
        <w:t xml:space="preserve"> for feature importance analysis</w:t>
      </w:r>
    </w:p>
    <w:p w:rsidR="00000000" w:rsidDel="00000000" w:rsidP="00000000" w:rsidRDefault="00000000" w:rsidRPr="00000000" w14:paraId="00000039">
      <w:pPr>
        <w:numPr>
          <w:ilvl w:val="0"/>
          <w:numId w:val="12"/>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XGBoost Classifier</w:t>
      </w:r>
      <w:r w:rsidDel="00000000" w:rsidR="00000000" w:rsidRPr="00000000">
        <w:rPr>
          <w:sz w:val="24"/>
          <w:szCs w:val="24"/>
          <w:rtl w:val="0"/>
        </w:rPr>
        <w:t xml:space="preserve"> for high-performance gradient boosting</w:t>
      </w:r>
    </w:p>
    <w:p w:rsidR="00000000" w:rsidDel="00000000" w:rsidP="00000000" w:rsidRDefault="00000000" w:rsidRPr="00000000" w14:paraId="0000003A">
      <w:pPr>
        <w:numPr>
          <w:ilvl w:val="0"/>
          <w:numId w:val="12"/>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Additional models</w:t>
      </w:r>
      <w:r w:rsidDel="00000000" w:rsidR="00000000" w:rsidRPr="00000000">
        <w:rPr>
          <w:sz w:val="24"/>
          <w:szCs w:val="24"/>
          <w:rtl w:val="0"/>
        </w:rPr>
        <w:t xml:space="preserve">: Support Vector Classifier, Decision Tree, or Gradient Boosting Classifier</w:t>
      </w:r>
    </w:p>
    <w:p w:rsidR="00000000" w:rsidDel="00000000" w:rsidP="00000000" w:rsidRDefault="00000000" w:rsidRPr="00000000" w14:paraId="0000003B">
      <w:pPr>
        <w:numPr>
          <w:ilvl w:val="0"/>
          <w:numId w:val="1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Model evaluation using accuracy, precision, recall, F1-score, and ROC-AUC</w:t>
      </w:r>
    </w:p>
    <w:p w:rsidR="00000000" w:rsidDel="00000000" w:rsidP="00000000" w:rsidRDefault="00000000" w:rsidRPr="00000000" w14:paraId="0000003C">
      <w:pPr>
        <w:numPr>
          <w:ilvl w:val="0"/>
          <w:numId w:val="12"/>
        </w:numPr>
        <w:spacing w:after="240" w:before="0" w:beforeAutospacing="0" w:line="360" w:lineRule="auto"/>
        <w:ind w:left="720" w:hanging="360"/>
        <w:jc w:val="both"/>
        <w:rPr>
          <w:sz w:val="24"/>
          <w:szCs w:val="24"/>
        </w:rPr>
      </w:pPr>
      <w:r w:rsidDel="00000000" w:rsidR="00000000" w:rsidRPr="00000000">
        <w:rPr>
          <w:sz w:val="24"/>
          <w:szCs w:val="24"/>
          <w:rtl w:val="0"/>
        </w:rPr>
        <w:t xml:space="preserve">Best performing classification model will be selected for final deployment</w:t>
      </w:r>
    </w:p>
    <w:p w:rsidR="00000000" w:rsidDel="00000000" w:rsidP="00000000" w:rsidRDefault="00000000" w:rsidRPr="00000000" w14:paraId="0000003D">
      <w:pPr>
        <w:pStyle w:val="Heading4"/>
        <w:keepNext w:val="0"/>
        <w:keepLines w:val="0"/>
        <w:spacing w:after="40" w:before="240" w:line="360" w:lineRule="auto"/>
        <w:jc w:val="both"/>
        <w:rPr>
          <w:b w:val="1"/>
          <w:color w:val="000000"/>
        </w:rPr>
      </w:pPr>
      <w:bookmarkStart w:colFirst="0" w:colLast="0" w:name="_7s1yoqc0ejj4" w:id="13"/>
      <w:bookmarkEnd w:id="13"/>
      <w:r w:rsidDel="00000000" w:rsidR="00000000" w:rsidRPr="00000000">
        <w:rPr>
          <w:b w:val="1"/>
          <w:color w:val="000000"/>
          <w:rtl w:val="0"/>
        </w:rPr>
        <w:t xml:space="preserve">Regression Models (Maximum EMI Amount Prediction) - Minimum 3 Models Required:</w:t>
      </w:r>
    </w:p>
    <w:p w:rsidR="00000000" w:rsidDel="00000000" w:rsidP="00000000" w:rsidRDefault="00000000" w:rsidRPr="00000000" w14:paraId="0000003E">
      <w:pPr>
        <w:numPr>
          <w:ilvl w:val="0"/>
          <w:numId w:val="30"/>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Linear Regression</w:t>
      </w:r>
      <w:r w:rsidDel="00000000" w:rsidR="00000000" w:rsidRPr="00000000">
        <w:rPr>
          <w:sz w:val="24"/>
          <w:szCs w:val="24"/>
          <w:rtl w:val="0"/>
        </w:rPr>
        <w:t xml:space="preserve"> for baseline performance</w:t>
      </w:r>
    </w:p>
    <w:p w:rsidR="00000000" w:rsidDel="00000000" w:rsidP="00000000" w:rsidRDefault="00000000" w:rsidRPr="00000000" w14:paraId="0000003F">
      <w:pPr>
        <w:numPr>
          <w:ilvl w:val="0"/>
          <w:numId w:val="30"/>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Random Forest Regressor</w:t>
      </w:r>
      <w:r w:rsidDel="00000000" w:rsidR="00000000" w:rsidRPr="00000000">
        <w:rPr>
          <w:sz w:val="24"/>
          <w:szCs w:val="24"/>
          <w:rtl w:val="0"/>
        </w:rPr>
        <w:t xml:space="preserve"> for ensemble-based predictions</w:t>
      </w:r>
    </w:p>
    <w:p w:rsidR="00000000" w:rsidDel="00000000" w:rsidP="00000000" w:rsidRDefault="00000000" w:rsidRPr="00000000" w14:paraId="00000040">
      <w:pPr>
        <w:numPr>
          <w:ilvl w:val="0"/>
          <w:numId w:val="30"/>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XGBoost Regressor</w:t>
      </w:r>
      <w:r w:rsidDel="00000000" w:rsidR="00000000" w:rsidRPr="00000000">
        <w:rPr>
          <w:sz w:val="24"/>
          <w:szCs w:val="24"/>
          <w:rtl w:val="0"/>
        </w:rPr>
        <w:t xml:space="preserve"> for advanced gradient boosting</w:t>
      </w:r>
    </w:p>
    <w:p w:rsidR="00000000" w:rsidDel="00000000" w:rsidP="00000000" w:rsidRDefault="00000000" w:rsidRPr="00000000" w14:paraId="00000041">
      <w:pPr>
        <w:numPr>
          <w:ilvl w:val="0"/>
          <w:numId w:val="30"/>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Additional models</w:t>
      </w:r>
      <w:r w:rsidDel="00000000" w:rsidR="00000000" w:rsidRPr="00000000">
        <w:rPr>
          <w:sz w:val="24"/>
          <w:szCs w:val="24"/>
          <w:rtl w:val="0"/>
        </w:rPr>
        <w:t xml:space="preserve">: Support Vector Regressor, Decision Tree Regressor, or Gradient Boosting Regressor</w:t>
      </w:r>
    </w:p>
    <w:p w:rsidR="00000000" w:rsidDel="00000000" w:rsidP="00000000" w:rsidRDefault="00000000" w:rsidRPr="00000000" w14:paraId="00000042">
      <w:pPr>
        <w:numPr>
          <w:ilvl w:val="0"/>
          <w:numId w:val="3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Model evaluation using RMSE, MAE, R-squared, and MAPE</w:t>
      </w:r>
    </w:p>
    <w:p w:rsidR="00000000" w:rsidDel="00000000" w:rsidP="00000000" w:rsidRDefault="00000000" w:rsidRPr="00000000" w14:paraId="00000043">
      <w:pPr>
        <w:numPr>
          <w:ilvl w:val="0"/>
          <w:numId w:val="30"/>
        </w:numPr>
        <w:spacing w:after="240" w:before="0" w:beforeAutospacing="0" w:line="360" w:lineRule="auto"/>
        <w:ind w:left="720" w:hanging="360"/>
        <w:jc w:val="both"/>
        <w:rPr>
          <w:sz w:val="24"/>
          <w:szCs w:val="24"/>
        </w:rPr>
      </w:pPr>
      <w:r w:rsidDel="00000000" w:rsidR="00000000" w:rsidRPr="00000000">
        <w:rPr>
          <w:sz w:val="24"/>
          <w:szCs w:val="24"/>
          <w:rtl w:val="0"/>
        </w:rPr>
        <w:t xml:space="preserve">Best performing regression model will be selected for final deployment</w:t>
      </w:r>
    </w:p>
    <w:p w:rsidR="00000000" w:rsidDel="00000000" w:rsidP="00000000" w:rsidRDefault="00000000" w:rsidRPr="00000000" w14:paraId="00000044">
      <w:pPr>
        <w:pStyle w:val="Heading3"/>
        <w:keepNext w:val="0"/>
        <w:keepLines w:val="0"/>
        <w:spacing w:before="280" w:line="360" w:lineRule="auto"/>
        <w:jc w:val="both"/>
        <w:rPr>
          <w:b w:val="1"/>
          <w:color w:val="000000"/>
          <w:sz w:val="26"/>
          <w:szCs w:val="26"/>
        </w:rPr>
      </w:pPr>
      <w:bookmarkStart w:colFirst="0" w:colLast="0" w:name="_qwgz8yqnef53" w:id="14"/>
      <w:bookmarkEnd w:id="14"/>
      <w:r w:rsidDel="00000000" w:rsidR="00000000" w:rsidRPr="00000000">
        <w:rPr>
          <w:b w:val="1"/>
          <w:color w:val="000000"/>
          <w:sz w:val="26"/>
          <w:szCs w:val="26"/>
          <w:rtl w:val="0"/>
        </w:rPr>
        <w:t xml:space="preserve">Step 5: Model Selection and MLflow Integration</w:t>
      </w:r>
    </w:p>
    <w:p w:rsidR="00000000" w:rsidDel="00000000" w:rsidP="00000000" w:rsidRDefault="00000000" w:rsidRPr="00000000" w14:paraId="00000045">
      <w:pPr>
        <w:numPr>
          <w:ilvl w:val="0"/>
          <w:numId w:val="17"/>
        </w:numPr>
        <w:spacing w:after="0" w:afterAutospacing="0" w:before="240" w:line="360" w:lineRule="auto"/>
        <w:ind w:left="720" w:hanging="360"/>
        <w:jc w:val="both"/>
        <w:rPr>
          <w:sz w:val="24"/>
          <w:szCs w:val="24"/>
        </w:rPr>
      </w:pPr>
      <w:r w:rsidDel="00000000" w:rsidR="00000000" w:rsidRPr="00000000">
        <w:rPr>
          <w:sz w:val="24"/>
          <w:szCs w:val="24"/>
          <w:rtl w:val="0"/>
        </w:rPr>
        <w:t xml:space="preserve">Train minimum 3 models each for classification and regression problems</w:t>
      </w:r>
    </w:p>
    <w:p w:rsidR="00000000" w:rsidDel="00000000" w:rsidP="00000000" w:rsidRDefault="00000000" w:rsidRPr="00000000" w14:paraId="00000046">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Configure MLflow tracking server for organized experiment management</w:t>
      </w:r>
    </w:p>
    <w:p w:rsidR="00000000" w:rsidDel="00000000" w:rsidP="00000000" w:rsidRDefault="00000000" w:rsidRPr="00000000" w14:paraId="00000047">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Log comprehensive model parameters, hyperparameters, and performance metrics for all models</w:t>
      </w:r>
    </w:p>
    <w:p w:rsidR="00000000" w:rsidDel="00000000" w:rsidP="00000000" w:rsidRDefault="00000000" w:rsidRPr="00000000" w14:paraId="00000048">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Create systematic artifact storage for models, visualizations, and datasets</w:t>
      </w:r>
    </w:p>
    <w:p w:rsidR="00000000" w:rsidDel="00000000" w:rsidP="00000000" w:rsidRDefault="00000000" w:rsidRPr="00000000" w14:paraId="00000049">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Compare model performance using MLflow experiment tracking dashboard</w:t>
      </w:r>
    </w:p>
    <w:p w:rsidR="00000000" w:rsidDel="00000000" w:rsidP="00000000" w:rsidRDefault="00000000" w:rsidRPr="00000000" w14:paraId="0000004A">
      <w:pPr>
        <w:numPr>
          <w:ilvl w:val="0"/>
          <w:numId w:val="1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Select best performing models based on evaluation metrics for production deployment</w:t>
      </w:r>
    </w:p>
    <w:p w:rsidR="00000000" w:rsidDel="00000000" w:rsidP="00000000" w:rsidRDefault="00000000" w:rsidRPr="00000000" w14:paraId="0000004B">
      <w:pPr>
        <w:numPr>
          <w:ilvl w:val="0"/>
          <w:numId w:val="17"/>
        </w:numPr>
        <w:spacing w:after="240" w:before="0" w:beforeAutospacing="0" w:line="360" w:lineRule="auto"/>
        <w:ind w:left="720" w:hanging="360"/>
        <w:jc w:val="both"/>
        <w:rPr>
          <w:sz w:val="24"/>
          <w:szCs w:val="24"/>
        </w:rPr>
      </w:pPr>
      <w:r w:rsidDel="00000000" w:rsidR="00000000" w:rsidRPr="00000000">
        <w:rPr>
          <w:sz w:val="24"/>
          <w:szCs w:val="24"/>
          <w:rtl w:val="0"/>
        </w:rPr>
        <w:t xml:space="preserve">Implement model registry for version control and selected model storage</w:t>
      </w:r>
    </w:p>
    <w:p w:rsidR="00000000" w:rsidDel="00000000" w:rsidP="00000000" w:rsidRDefault="00000000" w:rsidRPr="00000000" w14:paraId="0000004C">
      <w:pPr>
        <w:pStyle w:val="Heading3"/>
        <w:keepNext w:val="0"/>
        <w:keepLines w:val="0"/>
        <w:spacing w:before="280" w:line="360" w:lineRule="auto"/>
        <w:jc w:val="both"/>
        <w:rPr>
          <w:b w:val="1"/>
          <w:color w:val="000000"/>
          <w:sz w:val="26"/>
          <w:szCs w:val="26"/>
        </w:rPr>
      </w:pPr>
      <w:bookmarkStart w:colFirst="0" w:colLast="0" w:name="_thl8rjdum29j" w:id="15"/>
      <w:bookmarkEnd w:id="15"/>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jc w:val="both"/>
        <w:rPr>
          <w:b w:val="1"/>
          <w:color w:val="000000"/>
          <w:sz w:val="26"/>
          <w:szCs w:val="26"/>
        </w:rPr>
      </w:pPr>
      <w:bookmarkStart w:colFirst="0" w:colLast="0" w:name="_c3m970sw2emt" w:id="16"/>
      <w:bookmarkEnd w:id="16"/>
      <w:r w:rsidDel="00000000" w:rsidR="00000000" w:rsidRPr="00000000">
        <w:rPr>
          <w:b w:val="1"/>
          <w:color w:val="000000"/>
          <w:sz w:val="26"/>
          <w:szCs w:val="26"/>
          <w:rtl w:val="0"/>
        </w:rPr>
        <w:t xml:space="preserve">Step 6: Streamlit Application Development</w:t>
      </w:r>
    </w:p>
    <w:p w:rsidR="00000000" w:rsidDel="00000000" w:rsidP="00000000" w:rsidRDefault="00000000" w:rsidRPr="00000000" w14:paraId="0000004E">
      <w:pPr>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Multi-page web application with intuitive user interface</w:t>
      </w:r>
    </w:p>
    <w:p w:rsidR="00000000" w:rsidDel="00000000" w:rsidP="00000000" w:rsidRDefault="00000000" w:rsidRPr="00000000" w14:paraId="0000004F">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Real-time prediction capabilities for both classification and regression</w:t>
      </w:r>
    </w:p>
    <w:p w:rsidR="00000000" w:rsidDel="00000000" w:rsidP="00000000" w:rsidRDefault="00000000" w:rsidRPr="00000000" w14:paraId="00000050">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Interactive data exploration and visualization components</w:t>
      </w:r>
    </w:p>
    <w:p w:rsidR="00000000" w:rsidDel="00000000" w:rsidP="00000000" w:rsidRDefault="00000000" w:rsidRPr="00000000" w14:paraId="00000051">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Model performance monitoring and MLflow integration dashboard</w:t>
      </w:r>
    </w:p>
    <w:p w:rsidR="00000000" w:rsidDel="00000000" w:rsidP="00000000" w:rsidRDefault="00000000" w:rsidRPr="00000000" w14:paraId="00000052">
      <w:pPr>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Administrative interface for data management operations</w:t>
      </w:r>
    </w:p>
    <w:p w:rsidR="00000000" w:rsidDel="00000000" w:rsidP="00000000" w:rsidRDefault="00000000" w:rsidRPr="00000000" w14:paraId="00000053">
      <w:pPr>
        <w:pStyle w:val="Heading3"/>
        <w:keepNext w:val="0"/>
        <w:keepLines w:val="0"/>
        <w:spacing w:before="280" w:line="360" w:lineRule="auto"/>
        <w:jc w:val="both"/>
        <w:rPr>
          <w:b w:val="1"/>
          <w:color w:val="000000"/>
          <w:sz w:val="26"/>
          <w:szCs w:val="26"/>
        </w:rPr>
      </w:pPr>
      <w:bookmarkStart w:colFirst="0" w:colLast="0" w:name="_xp20vhuec3e" w:id="17"/>
      <w:bookmarkEnd w:id="17"/>
      <w:r w:rsidDel="00000000" w:rsidR="00000000" w:rsidRPr="00000000">
        <w:rPr>
          <w:b w:val="1"/>
          <w:color w:val="000000"/>
          <w:sz w:val="26"/>
          <w:szCs w:val="26"/>
          <w:rtl w:val="0"/>
        </w:rPr>
        <w:t xml:space="preserve">Step 7: Cloud Deployment and Production</w:t>
      </w:r>
    </w:p>
    <w:p w:rsidR="00000000" w:rsidDel="00000000" w:rsidP="00000000" w:rsidRDefault="00000000" w:rsidRPr="00000000" w14:paraId="00000054">
      <w:pPr>
        <w:numPr>
          <w:ilvl w:val="0"/>
          <w:numId w:val="18"/>
        </w:numPr>
        <w:spacing w:after="0" w:afterAutospacing="0" w:before="240" w:line="360" w:lineRule="auto"/>
        <w:ind w:left="720" w:hanging="360"/>
        <w:jc w:val="both"/>
        <w:rPr>
          <w:sz w:val="24"/>
          <w:szCs w:val="24"/>
        </w:rPr>
      </w:pPr>
      <w:r w:rsidDel="00000000" w:rsidR="00000000" w:rsidRPr="00000000">
        <w:rPr>
          <w:sz w:val="24"/>
          <w:szCs w:val="24"/>
          <w:rtl w:val="0"/>
        </w:rPr>
        <w:t xml:space="preserve">Deploy complete application on Streamlit Cloud platform</w:t>
      </w:r>
    </w:p>
    <w:p w:rsidR="00000000" w:rsidDel="00000000" w:rsidP="00000000" w:rsidRDefault="00000000" w:rsidRPr="00000000" w14:paraId="00000055">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Implement responsive design for cross-platform accessibility</w:t>
      </w:r>
    </w:p>
    <w:p w:rsidR="00000000" w:rsidDel="00000000" w:rsidP="00000000" w:rsidRDefault="00000000" w:rsidRPr="00000000" w14:paraId="00000056">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Configure automated deployment pipeline from GitHub repository</w:t>
      </w:r>
    </w:p>
    <w:p w:rsidR="00000000" w:rsidDel="00000000" w:rsidP="00000000" w:rsidRDefault="00000000" w:rsidRPr="00000000" w14:paraId="00000057">
      <w:pPr>
        <w:numPr>
          <w:ilvl w:val="0"/>
          <w:numId w:val="18"/>
        </w:numPr>
        <w:spacing w:after="240" w:before="0" w:beforeAutospacing="0" w:line="360" w:lineRule="auto"/>
        <w:ind w:left="720" w:hanging="360"/>
        <w:jc w:val="both"/>
        <w:rPr>
          <w:sz w:val="24"/>
          <w:szCs w:val="24"/>
        </w:rPr>
      </w:pPr>
      <w:r w:rsidDel="00000000" w:rsidR="00000000" w:rsidRPr="00000000">
        <w:rPr>
          <w:sz w:val="24"/>
          <w:szCs w:val="24"/>
          <w:rtl w:val="0"/>
        </w:rPr>
        <w:t xml:space="preserve">Ensure proper error handling and user feedback mechanisms</w:t>
      </w:r>
    </w:p>
    <w:p w:rsidR="00000000" w:rsidDel="00000000" w:rsidP="00000000" w:rsidRDefault="00000000" w:rsidRPr="00000000" w14:paraId="00000058">
      <w:pPr>
        <w:pStyle w:val="Heading2"/>
        <w:keepNext w:val="0"/>
        <w:keepLines w:val="0"/>
        <w:spacing w:after="80" w:line="360" w:lineRule="auto"/>
        <w:jc w:val="both"/>
        <w:rPr>
          <w:b w:val="1"/>
          <w:sz w:val="34"/>
          <w:szCs w:val="34"/>
          <w:u w:val="single"/>
        </w:rPr>
      </w:pPr>
      <w:bookmarkStart w:colFirst="0" w:colLast="0" w:name="_c6zb852a25z8" w:id="18"/>
      <w:bookmarkEnd w:id="18"/>
      <w:r w:rsidDel="00000000" w:rsidR="00000000" w:rsidRPr="00000000">
        <w:rPr>
          <w:b w:val="1"/>
          <w:sz w:val="34"/>
          <w:szCs w:val="34"/>
          <w:u w:val="single"/>
          <w:rtl w:val="0"/>
        </w:rPr>
        <w:t xml:space="preserve">Data Flow and Architecture</w:t>
      </w:r>
    </w:p>
    <w:p w:rsidR="00000000" w:rsidDel="00000000" w:rsidP="00000000" w:rsidRDefault="00000000" w:rsidRPr="00000000" w14:paraId="00000059">
      <w:pPr>
        <w:spacing w:after="240" w:before="240" w:line="360" w:lineRule="auto"/>
        <w:jc w:val="both"/>
        <w:rPr>
          <w:color w:val="ff0000"/>
        </w:rPr>
      </w:pPr>
      <w:r w:rsidDel="00000000" w:rsidR="00000000" w:rsidRPr="00000000">
        <w:rPr>
          <w:color w:val="ff0000"/>
          <w:rtl w:val="0"/>
        </w:rPr>
        <w:t xml:space="preserve">Dataset (400K Records) </w:t>
      </w:r>
    </w:p>
    <w:p w:rsidR="00000000" w:rsidDel="00000000" w:rsidP="00000000" w:rsidRDefault="00000000" w:rsidRPr="00000000" w14:paraId="0000005A">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5B">
      <w:pPr>
        <w:spacing w:after="240" w:before="240" w:line="360" w:lineRule="auto"/>
        <w:jc w:val="both"/>
        <w:rPr>
          <w:color w:val="ff0000"/>
        </w:rPr>
      </w:pPr>
      <w:r w:rsidDel="00000000" w:rsidR="00000000" w:rsidRPr="00000000">
        <w:rPr>
          <w:color w:val="ff0000"/>
          <w:rtl w:val="0"/>
        </w:rPr>
        <w:t xml:space="preserve">Data Quality Assessment &amp; Preprocessing</w:t>
      </w:r>
    </w:p>
    <w:p w:rsidR="00000000" w:rsidDel="00000000" w:rsidP="00000000" w:rsidRDefault="00000000" w:rsidRPr="00000000" w14:paraId="0000005C">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  </w:t>
      </w:r>
    </w:p>
    <w:p w:rsidR="00000000" w:rsidDel="00000000" w:rsidP="00000000" w:rsidRDefault="00000000" w:rsidRPr="00000000" w14:paraId="0000005D">
      <w:pPr>
        <w:spacing w:after="240" w:before="240" w:line="360" w:lineRule="auto"/>
        <w:jc w:val="both"/>
        <w:rPr>
          <w:color w:val="ff0000"/>
        </w:rPr>
      </w:pPr>
      <w:r w:rsidDel="00000000" w:rsidR="00000000" w:rsidRPr="00000000">
        <w:rPr>
          <w:color w:val="ff0000"/>
          <w:rtl w:val="0"/>
        </w:rPr>
        <w:t xml:space="preserve">Feature Engineering &amp; Exploratory Analysis</w:t>
      </w:r>
    </w:p>
    <w:p w:rsidR="00000000" w:rsidDel="00000000" w:rsidP="00000000" w:rsidRDefault="00000000" w:rsidRPr="00000000" w14:paraId="0000005E">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5F">
      <w:pPr>
        <w:spacing w:after="240" w:before="240" w:line="360" w:lineRule="auto"/>
        <w:jc w:val="both"/>
        <w:rPr>
          <w:color w:val="ff0000"/>
        </w:rPr>
      </w:pPr>
      <w:r w:rsidDel="00000000" w:rsidR="00000000" w:rsidRPr="00000000">
        <w:rPr>
          <w:color w:val="ff0000"/>
          <w:rtl w:val="0"/>
        </w:rPr>
        <w:t xml:space="preserve">ML Model Training &amp; MLflow Tracking</w:t>
      </w:r>
    </w:p>
    <w:p w:rsidR="00000000" w:rsidDel="00000000" w:rsidP="00000000" w:rsidRDefault="00000000" w:rsidRPr="00000000" w14:paraId="00000060">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1">
      <w:pPr>
        <w:spacing w:after="240" w:before="240" w:line="360" w:lineRule="auto"/>
        <w:jc w:val="both"/>
        <w:rPr>
          <w:color w:val="ff0000"/>
        </w:rPr>
      </w:pPr>
      <w:r w:rsidDel="00000000" w:rsidR="00000000" w:rsidRPr="00000000">
        <w:rPr>
          <w:color w:val="ff0000"/>
          <w:rtl w:val="0"/>
        </w:rPr>
        <w:t xml:space="preserve">Model Evaluation &amp; Selection</w:t>
      </w:r>
    </w:p>
    <w:p w:rsidR="00000000" w:rsidDel="00000000" w:rsidP="00000000" w:rsidRDefault="00000000" w:rsidRPr="00000000" w14:paraId="00000062">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3">
      <w:pPr>
        <w:spacing w:after="240" w:before="240" w:line="360" w:lineRule="auto"/>
        <w:jc w:val="both"/>
        <w:rPr>
          <w:color w:val="ff0000"/>
        </w:rPr>
      </w:pPr>
      <w:r w:rsidDel="00000000" w:rsidR="00000000" w:rsidRPr="00000000">
        <w:rPr>
          <w:color w:val="ff0000"/>
          <w:rtl w:val="0"/>
        </w:rPr>
        <w:t xml:space="preserve">Streamlit Application Development</w:t>
      </w:r>
    </w:p>
    <w:p w:rsidR="00000000" w:rsidDel="00000000" w:rsidP="00000000" w:rsidRDefault="00000000" w:rsidRPr="00000000" w14:paraId="00000064">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5">
      <w:pPr>
        <w:spacing w:after="240" w:before="240" w:line="360" w:lineRule="auto"/>
        <w:jc w:val="both"/>
        <w:rPr>
          <w:color w:val="ff0000"/>
        </w:rPr>
      </w:pPr>
      <w:r w:rsidDel="00000000" w:rsidR="00000000" w:rsidRPr="00000000">
        <w:rPr>
          <w:color w:val="ff0000"/>
          <w:rtl w:val="0"/>
        </w:rPr>
        <w:t xml:space="preserve">Cloud Deployment &amp; Performance Testing</w:t>
      </w:r>
    </w:p>
    <w:p w:rsidR="00000000" w:rsidDel="00000000" w:rsidP="00000000" w:rsidRDefault="00000000" w:rsidRPr="00000000" w14:paraId="00000066">
      <w:pPr>
        <w:spacing w:after="240" w:before="240" w:line="360" w:lineRule="auto"/>
        <w:jc w:val="both"/>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7">
      <w:pPr>
        <w:spacing w:after="120" w:before="120" w:line="360" w:lineRule="auto"/>
        <w:jc w:val="both"/>
        <w:rPr>
          <w:color w:val="ff0000"/>
        </w:rPr>
      </w:pPr>
      <w:r w:rsidDel="00000000" w:rsidR="00000000" w:rsidRPr="00000000">
        <w:rPr>
          <w:color w:val="ff0000"/>
          <w:rtl w:val="0"/>
        </w:rPr>
        <w:t xml:space="preserve">Production-Ready Financial Platform</w:t>
      </w:r>
    </w:p>
    <w:p w:rsidR="00000000" w:rsidDel="00000000" w:rsidP="00000000" w:rsidRDefault="00000000" w:rsidRPr="00000000" w14:paraId="00000068">
      <w:pPr>
        <w:pStyle w:val="Heading3"/>
        <w:keepNext w:val="0"/>
        <w:keepLines w:val="0"/>
        <w:spacing w:before="280" w:line="360" w:lineRule="auto"/>
        <w:jc w:val="both"/>
        <w:rPr>
          <w:b w:val="1"/>
          <w:color w:val="000000"/>
          <w:sz w:val="26"/>
          <w:szCs w:val="26"/>
        </w:rPr>
      </w:pPr>
      <w:bookmarkStart w:colFirst="0" w:colLast="0" w:name="_hqs3bcjb33ay" w:id="19"/>
      <w:bookmarkEnd w:id="19"/>
      <w:r w:rsidDel="00000000" w:rsidR="00000000" w:rsidRPr="00000000">
        <w:rPr>
          <w:b w:val="1"/>
          <w:color w:val="000000"/>
          <w:sz w:val="26"/>
          <w:szCs w:val="26"/>
          <w:rtl w:val="0"/>
        </w:rPr>
        <w:t xml:space="preserve">Architecture Components:</w:t>
      </w:r>
    </w:p>
    <w:p w:rsidR="00000000" w:rsidDel="00000000" w:rsidP="00000000" w:rsidRDefault="00000000" w:rsidRPr="00000000" w14:paraId="00000069">
      <w:pPr>
        <w:numPr>
          <w:ilvl w:val="0"/>
          <w:numId w:val="2"/>
        </w:numPr>
        <w:spacing w:after="0" w:afterAutospacing="0" w:before="240" w:line="360" w:lineRule="auto"/>
        <w:ind w:left="720" w:hanging="360"/>
        <w:jc w:val="both"/>
      </w:pPr>
      <w:r w:rsidDel="00000000" w:rsidR="00000000" w:rsidRPr="00000000">
        <w:rPr>
          <w:b w:val="1"/>
          <w:sz w:val="24"/>
          <w:szCs w:val="24"/>
          <w:rtl w:val="0"/>
        </w:rPr>
        <w:t xml:space="preserve">Data Layer: Structured financial data following domain rules</w:t>
      </w:r>
    </w:p>
    <w:p w:rsidR="00000000" w:rsidDel="00000000" w:rsidP="00000000" w:rsidRDefault="00000000" w:rsidRPr="00000000" w14:paraId="0000006A">
      <w:pPr>
        <w:numPr>
          <w:ilvl w:val="0"/>
          <w:numId w:val="2"/>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Processing Layer</w:t>
      </w:r>
      <w:r w:rsidDel="00000000" w:rsidR="00000000" w:rsidRPr="00000000">
        <w:rPr>
          <w:sz w:val="24"/>
          <w:szCs w:val="24"/>
          <w:rtl w:val="0"/>
        </w:rPr>
        <w:t xml:space="preserve">: Data cleaning, feature engineering, and ML pipelines</w:t>
      </w:r>
    </w:p>
    <w:p w:rsidR="00000000" w:rsidDel="00000000" w:rsidP="00000000" w:rsidRDefault="00000000" w:rsidRPr="00000000" w14:paraId="0000006B">
      <w:pPr>
        <w:numPr>
          <w:ilvl w:val="0"/>
          <w:numId w:val="2"/>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Model Layer</w:t>
      </w:r>
      <w:r w:rsidDel="00000000" w:rsidR="00000000" w:rsidRPr="00000000">
        <w:rPr>
          <w:sz w:val="24"/>
          <w:szCs w:val="24"/>
          <w:rtl w:val="0"/>
        </w:rPr>
        <w:t xml:space="preserve">: Classification and regression models with MLflow experiment tracking</w:t>
      </w:r>
    </w:p>
    <w:p w:rsidR="00000000" w:rsidDel="00000000" w:rsidP="00000000" w:rsidRDefault="00000000" w:rsidRPr="00000000" w14:paraId="0000006C">
      <w:pPr>
        <w:numPr>
          <w:ilvl w:val="0"/>
          <w:numId w:val="2"/>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Application Layer</w:t>
      </w:r>
      <w:r w:rsidDel="00000000" w:rsidR="00000000" w:rsidRPr="00000000">
        <w:rPr>
          <w:sz w:val="24"/>
          <w:szCs w:val="24"/>
          <w:rtl w:val="0"/>
        </w:rPr>
        <w:t xml:space="preserve">: Multi-page Streamlit web application with real-time predictions</w:t>
      </w:r>
    </w:p>
    <w:p w:rsidR="00000000" w:rsidDel="00000000" w:rsidP="00000000" w:rsidRDefault="00000000" w:rsidRPr="00000000" w14:paraId="0000006D">
      <w:pPr>
        <w:numPr>
          <w:ilvl w:val="0"/>
          <w:numId w:val="2"/>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Deployment Layer</w:t>
      </w:r>
      <w:r w:rsidDel="00000000" w:rsidR="00000000" w:rsidRPr="00000000">
        <w:rPr>
          <w:sz w:val="24"/>
          <w:szCs w:val="24"/>
          <w:rtl w:val="0"/>
        </w:rPr>
        <w:t xml:space="preserve">: Streamlit Cloud hosting with GitHub integration and CI/CD</w:t>
      </w:r>
    </w:p>
    <w:p w:rsidR="00000000" w:rsidDel="00000000" w:rsidP="00000000" w:rsidRDefault="00000000" w:rsidRPr="00000000" w14:paraId="0000006E">
      <w:pPr>
        <w:pStyle w:val="Heading2"/>
        <w:keepNext w:val="0"/>
        <w:keepLines w:val="0"/>
        <w:spacing w:after="80" w:line="360" w:lineRule="auto"/>
        <w:jc w:val="both"/>
        <w:rPr>
          <w:b w:val="1"/>
          <w:sz w:val="34"/>
          <w:szCs w:val="34"/>
        </w:rPr>
      </w:pPr>
      <w:bookmarkStart w:colFirst="0" w:colLast="0" w:name="_ua2prevdhbuh" w:id="20"/>
      <w:bookmarkEnd w:id="20"/>
      <w:r w:rsidDel="00000000" w:rsidR="00000000" w:rsidRPr="00000000">
        <w:rPr>
          <w:b w:val="1"/>
          <w:sz w:val="34"/>
          <w:szCs w:val="34"/>
          <w:u w:val="single"/>
          <w:rtl w:val="0"/>
        </w:rPr>
        <w:t xml:space="preserve">Dataset:</w:t>
      </w:r>
      <w:r w:rsidDel="00000000" w:rsidR="00000000" w:rsidRPr="00000000">
        <w:rPr>
          <w:b w:val="1"/>
          <w:sz w:val="34"/>
          <w:szCs w:val="34"/>
          <w:rtl w:val="0"/>
        </w:rPr>
        <w:t xml:space="preserve"> </w:t>
      </w:r>
      <w:hyperlink r:id="rId6">
        <w:r w:rsidDel="00000000" w:rsidR="00000000" w:rsidRPr="00000000">
          <w:rPr>
            <w:b w:val="1"/>
            <w:color w:val="1155cc"/>
            <w:sz w:val="34"/>
            <w:szCs w:val="34"/>
            <w:u w:val="single"/>
            <w:rtl w:val="0"/>
          </w:rPr>
          <w:t xml:space="preserve">EMI_dataset</w:t>
        </w:r>
      </w:hyperlink>
      <w:r w:rsidDel="00000000" w:rsidR="00000000" w:rsidRPr="00000000">
        <w:rPr>
          <w:rtl w:val="0"/>
        </w:rPr>
      </w:r>
    </w:p>
    <w:p w:rsidR="00000000" w:rsidDel="00000000" w:rsidP="00000000" w:rsidRDefault="00000000" w:rsidRPr="00000000" w14:paraId="0000006F">
      <w:pPr>
        <w:pStyle w:val="Heading3"/>
        <w:keepNext w:val="0"/>
        <w:keepLines w:val="0"/>
        <w:spacing w:before="280" w:line="360" w:lineRule="auto"/>
        <w:jc w:val="both"/>
        <w:rPr>
          <w:b w:val="1"/>
          <w:color w:val="000000"/>
          <w:sz w:val="26"/>
          <w:szCs w:val="26"/>
        </w:rPr>
      </w:pPr>
      <w:bookmarkStart w:colFirst="0" w:colLast="0" w:name="_gxvf767q0d9t" w:id="21"/>
      <w:bookmarkEnd w:id="21"/>
      <w:r w:rsidDel="00000000" w:rsidR="00000000" w:rsidRPr="00000000">
        <w:rPr>
          <w:b w:val="1"/>
          <w:color w:val="000000"/>
          <w:sz w:val="26"/>
          <w:szCs w:val="26"/>
          <w:rtl w:val="0"/>
        </w:rPr>
        <w:t xml:space="preserve">Dataset Scale:</w:t>
      </w:r>
    </w:p>
    <w:p w:rsidR="00000000" w:rsidDel="00000000" w:rsidP="00000000" w:rsidRDefault="00000000" w:rsidRPr="00000000" w14:paraId="00000070">
      <w:pPr>
        <w:numPr>
          <w:ilvl w:val="0"/>
          <w:numId w:val="11"/>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Total Records</w:t>
      </w:r>
      <w:r w:rsidDel="00000000" w:rsidR="00000000" w:rsidRPr="00000000">
        <w:rPr>
          <w:sz w:val="24"/>
          <w:szCs w:val="24"/>
          <w:rtl w:val="0"/>
        </w:rPr>
        <w:t xml:space="preserve">: 400,000 financial profiles</w:t>
      </w:r>
    </w:p>
    <w:p w:rsidR="00000000" w:rsidDel="00000000" w:rsidP="00000000" w:rsidRDefault="00000000" w:rsidRPr="00000000" w14:paraId="00000071">
      <w:pPr>
        <w:numPr>
          <w:ilvl w:val="0"/>
          <w:numId w:val="11"/>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Input Features</w:t>
      </w:r>
      <w:r w:rsidDel="00000000" w:rsidR="00000000" w:rsidRPr="00000000">
        <w:rPr>
          <w:sz w:val="24"/>
          <w:szCs w:val="24"/>
          <w:rtl w:val="0"/>
        </w:rPr>
        <w:t xml:space="preserve">: 22 comprehensive variables</w:t>
      </w:r>
    </w:p>
    <w:p w:rsidR="00000000" w:rsidDel="00000000" w:rsidP="00000000" w:rsidRDefault="00000000" w:rsidRPr="00000000" w14:paraId="00000072">
      <w:pPr>
        <w:numPr>
          <w:ilvl w:val="0"/>
          <w:numId w:val="11"/>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Target Variables</w:t>
      </w:r>
      <w:r w:rsidDel="00000000" w:rsidR="00000000" w:rsidRPr="00000000">
        <w:rPr>
          <w:sz w:val="24"/>
          <w:szCs w:val="24"/>
          <w:rtl w:val="0"/>
        </w:rPr>
        <w:t xml:space="preserve">: 2 (Classification + Regression)</w:t>
      </w:r>
    </w:p>
    <w:p w:rsidR="00000000" w:rsidDel="00000000" w:rsidP="00000000" w:rsidRDefault="00000000" w:rsidRPr="00000000" w14:paraId="00000073">
      <w:pPr>
        <w:numPr>
          <w:ilvl w:val="0"/>
          <w:numId w:val="11"/>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EMI Scenarios</w:t>
      </w:r>
      <w:r w:rsidDel="00000000" w:rsidR="00000000" w:rsidRPr="00000000">
        <w:rPr>
          <w:sz w:val="24"/>
          <w:szCs w:val="24"/>
          <w:rtl w:val="0"/>
        </w:rPr>
        <w:t xml:space="preserve">: 5 lending categories with realistic distributions</w:t>
      </w:r>
    </w:p>
    <w:p w:rsidR="00000000" w:rsidDel="00000000" w:rsidP="00000000" w:rsidRDefault="00000000" w:rsidRPr="00000000" w14:paraId="00000074">
      <w:pPr>
        <w:pStyle w:val="Heading3"/>
        <w:keepNext w:val="0"/>
        <w:keepLines w:val="0"/>
        <w:spacing w:before="280" w:line="360" w:lineRule="auto"/>
        <w:jc w:val="both"/>
        <w:rPr>
          <w:b w:val="1"/>
          <w:color w:val="000000"/>
          <w:sz w:val="26"/>
          <w:szCs w:val="26"/>
        </w:rPr>
      </w:pPr>
      <w:bookmarkStart w:colFirst="0" w:colLast="0" w:name="_koui5mo8x4i6" w:id="22"/>
      <w:bookmarkEnd w:id="22"/>
      <w:r w:rsidDel="00000000" w:rsidR="00000000" w:rsidRPr="00000000">
        <w:rPr>
          <w:b w:val="1"/>
          <w:color w:val="000000"/>
          <w:sz w:val="26"/>
          <w:szCs w:val="26"/>
          <w:rtl w:val="0"/>
        </w:rPr>
        <w:t xml:space="preserve">EMI Scenario Distribution:</w:t>
      </w:r>
    </w:p>
    <w:p w:rsidR="00000000" w:rsidDel="00000000" w:rsidP="00000000" w:rsidRDefault="00000000" w:rsidRPr="00000000" w14:paraId="00000075">
      <w:pPr>
        <w:numPr>
          <w:ilvl w:val="0"/>
          <w:numId w:val="24"/>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E-commerce Shopping EMI</w:t>
      </w:r>
      <w:r w:rsidDel="00000000" w:rsidR="00000000" w:rsidRPr="00000000">
        <w:rPr>
          <w:sz w:val="24"/>
          <w:szCs w:val="24"/>
          <w:rtl w:val="0"/>
        </w:rPr>
        <w:t xml:space="preserve"> (80,000 records) - Amount: 10K-200K, Tenure: 3-24 months</w:t>
      </w:r>
    </w:p>
    <w:p w:rsidR="00000000" w:rsidDel="00000000" w:rsidP="00000000" w:rsidRDefault="00000000" w:rsidRPr="00000000" w14:paraId="00000076">
      <w:pPr>
        <w:numPr>
          <w:ilvl w:val="0"/>
          <w:numId w:val="2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Home Appliances EMI</w:t>
      </w:r>
      <w:r w:rsidDel="00000000" w:rsidR="00000000" w:rsidRPr="00000000">
        <w:rPr>
          <w:sz w:val="24"/>
          <w:szCs w:val="24"/>
          <w:rtl w:val="0"/>
        </w:rPr>
        <w:t xml:space="preserve"> (80,000 records) - Amount: 20K-300K, Tenure: 6-36 months</w:t>
      </w:r>
    </w:p>
    <w:p w:rsidR="00000000" w:rsidDel="00000000" w:rsidP="00000000" w:rsidRDefault="00000000" w:rsidRPr="00000000" w14:paraId="00000077">
      <w:pPr>
        <w:numPr>
          <w:ilvl w:val="0"/>
          <w:numId w:val="2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Vehicle EMI</w:t>
      </w:r>
      <w:r w:rsidDel="00000000" w:rsidR="00000000" w:rsidRPr="00000000">
        <w:rPr>
          <w:sz w:val="24"/>
          <w:szCs w:val="24"/>
          <w:rtl w:val="0"/>
        </w:rPr>
        <w:t xml:space="preserve"> (80,000 records) - Amount: 80K-1500K, Tenure: 12-84 months</w:t>
      </w:r>
    </w:p>
    <w:p w:rsidR="00000000" w:rsidDel="00000000" w:rsidP="00000000" w:rsidRDefault="00000000" w:rsidRPr="00000000" w14:paraId="00000078">
      <w:pPr>
        <w:numPr>
          <w:ilvl w:val="0"/>
          <w:numId w:val="24"/>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Personal Loan EMI</w:t>
      </w:r>
      <w:r w:rsidDel="00000000" w:rsidR="00000000" w:rsidRPr="00000000">
        <w:rPr>
          <w:sz w:val="24"/>
          <w:szCs w:val="24"/>
          <w:rtl w:val="0"/>
        </w:rPr>
        <w:t xml:space="preserve"> (80,000 records) - Amount: 50K-1000K, Tenure: 12-60 months</w:t>
      </w:r>
    </w:p>
    <w:p w:rsidR="00000000" w:rsidDel="00000000" w:rsidP="00000000" w:rsidRDefault="00000000" w:rsidRPr="00000000" w14:paraId="00000079">
      <w:pPr>
        <w:numPr>
          <w:ilvl w:val="0"/>
          <w:numId w:val="24"/>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Education EMI</w:t>
      </w:r>
      <w:r w:rsidDel="00000000" w:rsidR="00000000" w:rsidRPr="00000000">
        <w:rPr>
          <w:sz w:val="24"/>
          <w:szCs w:val="24"/>
          <w:rtl w:val="0"/>
        </w:rPr>
        <w:t xml:space="preserve"> (80,000 records) - Amount: 50K-500K, Tenure: 6-48 months</w:t>
      </w:r>
    </w:p>
    <w:p w:rsidR="00000000" w:rsidDel="00000000" w:rsidP="00000000" w:rsidRDefault="00000000" w:rsidRPr="00000000" w14:paraId="0000007A">
      <w:pPr>
        <w:pStyle w:val="Heading2"/>
        <w:keepNext w:val="0"/>
        <w:keepLines w:val="0"/>
        <w:spacing w:after="80" w:line="360" w:lineRule="auto"/>
        <w:jc w:val="both"/>
        <w:rPr>
          <w:b w:val="1"/>
          <w:sz w:val="34"/>
          <w:szCs w:val="34"/>
          <w:u w:val="single"/>
        </w:rPr>
      </w:pPr>
      <w:bookmarkStart w:colFirst="0" w:colLast="0" w:name="_ibd3rxoqilg5" w:id="23"/>
      <w:bookmarkEnd w:id="23"/>
      <w:r w:rsidDel="00000000" w:rsidR="00000000" w:rsidRPr="00000000">
        <w:rPr>
          <w:b w:val="1"/>
          <w:sz w:val="34"/>
          <w:szCs w:val="34"/>
          <w:u w:val="single"/>
          <w:rtl w:val="0"/>
        </w:rPr>
        <w:t xml:space="preserve">Dataset Explanation</w:t>
      </w:r>
    </w:p>
    <w:p w:rsidR="00000000" w:rsidDel="00000000" w:rsidP="00000000" w:rsidRDefault="00000000" w:rsidRPr="00000000" w14:paraId="0000007B">
      <w:pPr>
        <w:pStyle w:val="Heading3"/>
        <w:keepNext w:val="0"/>
        <w:keepLines w:val="0"/>
        <w:spacing w:before="280" w:line="360" w:lineRule="auto"/>
        <w:jc w:val="both"/>
        <w:rPr>
          <w:b w:val="1"/>
          <w:color w:val="000000"/>
          <w:sz w:val="26"/>
          <w:szCs w:val="26"/>
        </w:rPr>
      </w:pPr>
      <w:bookmarkStart w:colFirst="0" w:colLast="0" w:name="_in3cjksscep0" w:id="24"/>
      <w:bookmarkEnd w:id="24"/>
      <w:r w:rsidDel="00000000" w:rsidR="00000000" w:rsidRPr="00000000">
        <w:rPr>
          <w:b w:val="1"/>
          <w:color w:val="000000"/>
          <w:sz w:val="26"/>
          <w:szCs w:val="26"/>
          <w:rtl w:val="0"/>
        </w:rPr>
        <w:t xml:space="preserve">Input Features (22 Variables):</w:t>
      </w:r>
    </w:p>
    <w:p w:rsidR="00000000" w:rsidDel="00000000" w:rsidP="00000000" w:rsidRDefault="00000000" w:rsidRPr="00000000" w14:paraId="0000007C">
      <w:pPr>
        <w:pStyle w:val="Heading4"/>
        <w:keepNext w:val="0"/>
        <w:keepLines w:val="0"/>
        <w:spacing w:after="40" w:before="240" w:line="360" w:lineRule="auto"/>
        <w:jc w:val="both"/>
        <w:rPr>
          <w:b w:val="1"/>
          <w:color w:val="000000"/>
        </w:rPr>
      </w:pPr>
      <w:bookmarkStart w:colFirst="0" w:colLast="0" w:name="_nwcv85a15zg4" w:id="25"/>
      <w:bookmarkEnd w:id="25"/>
      <w:r w:rsidDel="00000000" w:rsidR="00000000" w:rsidRPr="00000000">
        <w:rPr>
          <w:b w:val="1"/>
          <w:color w:val="000000"/>
          <w:rtl w:val="0"/>
        </w:rPr>
        <w:t xml:space="preserve">Personal Demographics:</w:t>
      </w:r>
    </w:p>
    <w:p w:rsidR="00000000" w:rsidDel="00000000" w:rsidP="00000000" w:rsidRDefault="00000000" w:rsidRPr="00000000" w14:paraId="0000007D">
      <w:pPr>
        <w:numPr>
          <w:ilvl w:val="0"/>
          <w:numId w:val="8"/>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age</w:t>
      </w:r>
      <w:r w:rsidDel="00000000" w:rsidR="00000000" w:rsidRPr="00000000">
        <w:rPr>
          <w:sz w:val="24"/>
          <w:szCs w:val="24"/>
          <w:rtl w:val="0"/>
        </w:rPr>
        <w:t xml:space="preserve">: Customer age (25-60 years)</w:t>
      </w:r>
    </w:p>
    <w:p w:rsidR="00000000" w:rsidDel="00000000" w:rsidP="00000000" w:rsidRDefault="00000000" w:rsidRPr="00000000" w14:paraId="0000007E">
      <w:pPr>
        <w:numPr>
          <w:ilvl w:val="0"/>
          <w:numId w:val="8"/>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gender</w:t>
      </w:r>
      <w:r w:rsidDel="00000000" w:rsidR="00000000" w:rsidRPr="00000000">
        <w:rPr>
          <w:sz w:val="24"/>
          <w:szCs w:val="24"/>
          <w:rtl w:val="0"/>
        </w:rPr>
        <w:t xml:space="preserve">: Gender classification (Male/Female)</w:t>
      </w:r>
    </w:p>
    <w:p w:rsidR="00000000" w:rsidDel="00000000" w:rsidP="00000000" w:rsidRDefault="00000000" w:rsidRPr="00000000" w14:paraId="0000007F">
      <w:pPr>
        <w:numPr>
          <w:ilvl w:val="0"/>
          <w:numId w:val="8"/>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marital_status</w:t>
      </w:r>
      <w:r w:rsidDel="00000000" w:rsidR="00000000" w:rsidRPr="00000000">
        <w:rPr>
          <w:sz w:val="24"/>
          <w:szCs w:val="24"/>
          <w:rtl w:val="0"/>
        </w:rPr>
        <w:t xml:space="preserve">: Marital status (Single/Married)</w:t>
      </w:r>
    </w:p>
    <w:p w:rsidR="00000000" w:rsidDel="00000000" w:rsidP="00000000" w:rsidRDefault="00000000" w:rsidRPr="00000000" w14:paraId="00000080">
      <w:pPr>
        <w:numPr>
          <w:ilvl w:val="0"/>
          <w:numId w:val="8"/>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education</w:t>
      </w:r>
      <w:r w:rsidDel="00000000" w:rsidR="00000000" w:rsidRPr="00000000">
        <w:rPr>
          <w:sz w:val="24"/>
          <w:szCs w:val="24"/>
          <w:rtl w:val="0"/>
        </w:rPr>
        <w:t xml:space="preserve">: Educational qualification (High School/Graduate/Post Graduate/Professional)</w:t>
      </w:r>
    </w:p>
    <w:p w:rsidR="00000000" w:rsidDel="00000000" w:rsidP="00000000" w:rsidRDefault="00000000" w:rsidRPr="00000000" w14:paraId="00000081">
      <w:pPr>
        <w:pStyle w:val="Heading4"/>
        <w:keepNext w:val="0"/>
        <w:keepLines w:val="0"/>
        <w:spacing w:after="40" w:before="240" w:line="360" w:lineRule="auto"/>
        <w:jc w:val="both"/>
        <w:rPr>
          <w:b w:val="1"/>
          <w:color w:val="000000"/>
        </w:rPr>
      </w:pPr>
      <w:bookmarkStart w:colFirst="0" w:colLast="0" w:name="_76mdwqhxxzfj" w:id="26"/>
      <w:bookmarkEnd w:id="26"/>
      <w:r w:rsidDel="00000000" w:rsidR="00000000" w:rsidRPr="00000000">
        <w:rPr>
          <w:b w:val="1"/>
          <w:color w:val="000000"/>
          <w:rtl w:val="0"/>
        </w:rPr>
        <w:t xml:space="preserve">Employment and Income:</w:t>
      </w:r>
    </w:p>
    <w:p w:rsidR="00000000" w:rsidDel="00000000" w:rsidP="00000000" w:rsidRDefault="00000000" w:rsidRPr="00000000" w14:paraId="00000082">
      <w:pPr>
        <w:numPr>
          <w:ilvl w:val="0"/>
          <w:numId w:val="25"/>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monthly_salary</w:t>
      </w:r>
      <w:r w:rsidDel="00000000" w:rsidR="00000000" w:rsidRPr="00000000">
        <w:rPr>
          <w:sz w:val="24"/>
          <w:szCs w:val="24"/>
          <w:rtl w:val="0"/>
        </w:rPr>
        <w:t xml:space="preserve">: Monthly gross salary (15K-200K INR)</w:t>
      </w:r>
    </w:p>
    <w:p w:rsidR="00000000" w:rsidDel="00000000" w:rsidP="00000000" w:rsidRDefault="00000000" w:rsidRPr="00000000" w14:paraId="00000083">
      <w:pPr>
        <w:numPr>
          <w:ilvl w:val="0"/>
          <w:numId w:val="2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employment_type</w:t>
      </w:r>
      <w:r w:rsidDel="00000000" w:rsidR="00000000" w:rsidRPr="00000000">
        <w:rPr>
          <w:sz w:val="24"/>
          <w:szCs w:val="24"/>
          <w:rtl w:val="0"/>
        </w:rPr>
        <w:t xml:space="preserve">: Employment category (Private/Government/Self-employed)</w:t>
      </w:r>
    </w:p>
    <w:p w:rsidR="00000000" w:rsidDel="00000000" w:rsidP="00000000" w:rsidRDefault="00000000" w:rsidRPr="00000000" w14:paraId="00000084">
      <w:pPr>
        <w:numPr>
          <w:ilvl w:val="0"/>
          <w:numId w:val="2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years_of_employment</w:t>
      </w:r>
      <w:r w:rsidDel="00000000" w:rsidR="00000000" w:rsidRPr="00000000">
        <w:rPr>
          <w:sz w:val="24"/>
          <w:szCs w:val="24"/>
          <w:rtl w:val="0"/>
        </w:rPr>
        <w:t xml:space="preserve">: Work experience duration</w:t>
      </w:r>
    </w:p>
    <w:p w:rsidR="00000000" w:rsidDel="00000000" w:rsidP="00000000" w:rsidRDefault="00000000" w:rsidRPr="00000000" w14:paraId="00000085">
      <w:pPr>
        <w:numPr>
          <w:ilvl w:val="0"/>
          <w:numId w:val="25"/>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company_type</w:t>
      </w:r>
      <w:r w:rsidDel="00000000" w:rsidR="00000000" w:rsidRPr="00000000">
        <w:rPr>
          <w:sz w:val="24"/>
          <w:szCs w:val="24"/>
          <w:rtl w:val="0"/>
        </w:rPr>
        <w:t xml:space="preserve">: Organization size and type</w:t>
      </w:r>
    </w:p>
    <w:p w:rsidR="00000000" w:rsidDel="00000000" w:rsidP="00000000" w:rsidRDefault="00000000" w:rsidRPr="00000000" w14:paraId="00000086">
      <w:pPr>
        <w:pStyle w:val="Heading4"/>
        <w:keepNext w:val="0"/>
        <w:keepLines w:val="0"/>
        <w:spacing w:after="40" w:before="240" w:line="360" w:lineRule="auto"/>
        <w:jc w:val="both"/>
        <w:rPr>
          <w:b w:val="1"/>
          <w:color w:val="000000"/>
        </w:rPr>
      </w:pPr>
      <w:bookmarkStart w:colFirst="0" w:colLast="0" w:name="_9onxlx9rap8u" w:id="27"/>
      <w:bookmarkEnd w:id="27"/>
      <w:r w:rsidDel="00000000" w:rsidR="00000000" w:rsidRPr="00000000">
        <w:rPr>
          <w:b w:val="1"/>
          <w:color w:val="000000"/>
          <w:rtl w:val="0"/>
        </w:rPr>
        <w:t xml:space="preserve">Housing and Family:</w:t>
      </w:r>
    </w:p>
    <w:p w:rsidR="00000000" w:rsidDel="00000000" w:rsidP="00000000" w:rsidRDefault="00000000" w:rsidRPr="00000000" w14:paraId="00000087">
      <w:pPr>
        <w:numPr>
          <w:ilvl w:val="0"/>
          <w:numId w:val="29"/>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house_type</w:t>
      </w:r>
      <w:r w:rsidDel="00000000" w:rsidR="00000000" w:rsidRPr="00000000">
        <w:rPr>
          <w:sz w:val="24"/>
          <w:szCs w:val="24"/>
          <w:rtl w:val="0"/>
        </w:rPr>
        <w:t xml:space="preserve">: Residential ownership status (Rented/Own/Family)</w:t>
      </w:r>
    </w:p>
    <w:p w:rsidR="00000000" w:rsidDel="00000000" w:rsidP="00000000" w:rsidRDefault="00000000" w:rsidRPr="00000000" w14:paraId="00000088">
      <w:pPr>
        <w:numPr>
          <w:ilvl w:val="0"/>
          <w:numId w:val="29"/>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monthly_rent</w:t>
      </w:r>
      <w:r w:rsidDel="00000000" w:rsidR="00000000" w:rsidRPr="00000000">
        <w:rPr>
          <w:sz w:val="24"/>
          <w:szCs w:val="24"/>
          <w:rtl w:val="0"/>
        </w:rPr>
        <w:t xml:space="preserve">: Monthly rental expenses</w:t>
      </w:r>
    </w:p>
    <w:p w:rsidR="00000000" w:rsidDel="00000000" w:rsidP="00000000" w:rsidRDefault="00000000" w:rsidRPr="00000000" w14:paraId="00000089">
      <w:pPr>
        <w:numPr>
          <w:ilvl w:val="0"/>
          <w:numId w:val="29"/>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family_size</w:t>
      </w:r>
      <w:r w:rsidDel="00000000" w:rsidR="00000000" w:rsidRPr="00000000">
        <w:rPr>
          <w:sz w:val="24"/>
          <w:szCs w:val="24"/>
          <w:rtl w:val="0"/>
        </w:rPr>
        <w:t xml:space="preserve">: Total household members</w:t>
      </w:r>
    </w:p>
    <w:p w:rsidR="00000000" w:rsidDel="00000000" w:rsidP="00000000" w:rsidRDefault="00000000" w:rsidRPr="00000000" w14:paraId="0000008A">
      <w:pPr>
        <w:numPr>
          <w:ilvl w:val="0"/>
          <w:numId w:val="29"/>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dependents</w:t>
      </w:r>
      <w:r w:rsidDel="00000000" w:rsidR="00000000" w:rsidRPr="00000000">
        <w:rPr>
          <w:sz w:val="24"/>
          <w:szCs w:val="24"/>
          <w:rtl w:val="0"/>
        </w:rPr>
        <w:t xml:space="preserve">: Number of financial dependents</w:t>
      </w:r>
    </w:p>
    <w:p w:rsidR="00000000" w:rsidDel="00000000" w:rsidP="00000000" w:rsidRDefault="00000000" w:rsidRPr="00000000" w14:paraId="0000008B">
      <w:pPr>
        <w:pStyle w:val="Heading4"/>
        <w:keepNext w:val="0"/>
        <w:keepLines w:val="0"/>
        <w:spacing w:after="40" w:before="240" w:line="360" w:lineRule="auto"/>
        <w:jc w:val="both"/>
        <w:rPr>
          <w:b w:val="1"/>
          <w:color w:val="000000"/>
        </w:rPr>
      </w:pPr>
      <w:bookmarkStart w:colFirst="0" w:colLast="0" w:name="_kpiygkhk57yf" w:id="28"/>
      <w:bookmarkEnd w:id="28"/>
      <w:r w:rsidDel="00000000" w:rsidR="00000000" w:rsidRPr="00000000">
        <w:rPr>
          <w:b w:val="1"/>
          <w:color w:val="000000"/>
          <w:rtl w:val="0"/>
        </w:rPr>
        <w:t xml:space="preserve">Monthly Financial Obligations:</w:t>
      </w:r>
    </w:p>
    <w:p w:rsidR="00000000" w:rsidDel="00000000" w:rsidP="00000000" w:rsidRDefault="00000000" w:rsidRPr="00000000" w14:paraId="0000008C">
      <w:pPr>
        <w:numPr>
          <w:ilvl w:val="0"/>
          <w:numId w:val="15"/>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school_fees</w:t>
      </w:r>
      <w:r w:rsidDel="00000000" w:rsidR="00000000" w:rsidRPr="00000000">
        <w:rPr>
          <w:sz w:val="24"/>
          <w:szCs w:val="24"/>
          <w:rtl w:val="0"/>
        </w:rPr>
        <w:t xml:space="preserve">: Educational expenses for dependents</w:t>
      </w:r>
    </w:p>
    <w:p w:rsidR="00000000" w:rsidDel="00000000" w:rsidP="00000000" w:rsidRDefault="00000000" w:rsidRPr="00000000" w14:paraId="0000008D">
      <w:pPr>
        <w:numPr>
          <w:ilvl w:val="0"/>
          <w:numId w:val="1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college_fees</w:t>
      </w:r>
      <w:r w:rsidDel="00000000" w:rsidR="00000000" w:rsidRPr="00000000">
        <w:rPr>
          <w:sz w:val="24"/>
          <w:szCs w:val="24"/>
          <w:rtl w:val="0"/>
        </w:rPr>
        <w:t xml:space="preserve">: Higher education costs</w:t>
      </w:r>
    </w:p>
    <w:p w:rsidR="00000000" w:rsidDel="00000000" w:rsidP="00000000" w:rsidRDefault="00000000" w:rsidRPr="00000000" w14:paraId="0000008E">
      <w:pPr>
        <w:numPr>
          <w:ilvl w:val="0"/>
          <w:numId w:val="1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travel_expenses</w:t>
      </w:r>
      <w:r w:rsidDel="00000000" w:rsidR="00000000" w:rsidRPr="00000000">
        <w:rPr>
          <w:sz w:val="24"/>
          <w:szCs w:val="24"/>
          <w:rtl w:val="0"/>
        </w:rPr>
        <w:t xml:space="preserve">: Monthly transportation costs</w:t>
      </w:r>
    </w:p>
    <w:p w:rsidR="00000000" w:rsidDel="00000000" w:rsidP="00000000" w:rsidRDefault="00000000" w:rsidRPr="00000000" w14:paraId="0000008F">
      <w:pPr>
        <w:numPr>
          <w:ilvl w:val="0"/>
          <w:numId w:val="15"/>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groceries_utilities</w:t>
      </w:r>
      <w:r w:rsidDel="00000000" w:rsidR="00000000" w:rsidRPr="00000000">
        <w:rPr>
          <w:sz w:val="24"/>
          <w:szCs w:val="24"/>
          <w:rtl w:val="0"/>
        </w:rPr>
        <w:t xml:space="preserve">: Essential living expenses</w:t>
      </w:r>
    </w:p>
    <w:p w:rsidR="00000000" w:rsidDel="00000000" w:rsidP="00000000" w:rsidRDefault="00000000" w:rsidRPr="00000000" w14:paraId="00000090">
      <w:pPr>
        <w:numPr>
          <w:ilvl w:val="0"/>
          <w:numId w:val="15"/>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other_monthly_expenses</w:t>
      </w:r>
      <w:r w:rsidDel="00000000" w:rsidR="00000000" w:rsidRPr="00000000">
        <w:rPr>
          <w:sz w:val="24"/>
          <w:szCs w:val="24"/>
          <w:rtl w:val="0"/>
        </w:rPr>
        <w:t xml:space="preserve">: Miscellaneous financial obligations</w:t>
      </w:r>
    </w:p>
    <w:p w:rsidR="00000000" w:rsidDel="00000000" w:rsidP="00000000" w:rsidRDefault="00000000" w:rsidRPr="00000000" w14:paraId="00000091">
      <w:pPr>
        <w:pStyle w:val="Heading4"/>
        <w:keepNext w:val="0"/>
        <w:keepLines w:val="0"/>
        <w:spacing w:after="40" w:before="240" w:line="360" w:lineRule="auto"/>
        <w:jc w:val="both"/>
        <w:rPr>
          <w:b w:val="1"/>
          <w:color w:val="000000"/>
        </w:rPr>
      </w:pPr>
      <w:bookmarkStart w:colFirst="0" w:colLast="0" w:name="_4ec6eil9tou" w:id="29"/>
      <w:bookmarkEnd w:id="29"/>
      <w:r w:rsidDel="00000000" w:rsidR="00000000" w:rsidRPr="00000000">
        <w:rPr>
          <w:b w:val="1"/>
          <w:color w:val="000000"/>
          <w:rtl w:val="0"/>
        </w:rPr>
        <w:t xml:space="preserve">Financial Status and Credit History:</w:t>
      </w:r>
    </w:p>
    <w:p w:rsidR="00000000" w:rsidDel="00000000" w:rsidP="00000000" w:rsidRDefault="00000000" w:rsidRPr="00000000" w14:paraId="00000092">
      <w:pPr>
        <w:numPr>
          <w:ilvl w:val="0"/>
          <w:numId w:val="6"/>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existing_loans</w:t>
      </w:r>
      <w:r w:rsidDel="00000000" w:rsidR="00000000" w:rsidRPr="00000000">
        <w:rPr>
          <w:sz w:val="24"/>
          <w:szCs w:val="24"/>
          <w:rtl w:val="0"/>
        </w:rPr>
        <w:t xml:space="preserve">: Current loan obligations status</w:t>
      </w:r>
    </w:p>
    <w:p w:rsidR="00000000" w:rsidDel="00000000" w:rsidP="00000000" w:rsidRDefault="00000000" w:rsidRPr="00000000" w14:paraId="00000093">
      <w:pPr>
        <w:numPr>
          <w:ilvl w:val="0"/>
          <w:numId w:val="6"/>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current_emi_amount</w:t>
      </w:r>
      <w:r w:rsidDel="00000000" w:rsidR="00000000" w:rsidRPr="00000000">
        <w:rPr>
          <w:sz w:val="24"/>
          <w:szCs w:val="24"/>
          <w:rtl w:val="0"/>
        </w:rPr>
        <w:t xml:space="preserve">: Existing monthly EMI burden</w:t>
      </w:r>
    </w:p>
    <w:p w:rsidR="00000000" w:rsidDel="00000000" w:rsidP="00000000" w:rsidRDefault="00000000" w:rsidRPr="00000000" w14:paraId="00000094">
      <w:pPr>
        <w:numPr>
          <w:ilvl w:val="0"/>
          <w:numId w:val="6"/>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credit_score</w:t>
      </w:r>
      <w:r w:rsidDel="00000000" w:rsidR="00000000" w:rsidRPr="00000000">
        <w:rPr>
          <w:sz w:val="24"/>
          <w:szCs w:val="24"/>
          <w:rtl w:val="0"/>
        </w:rPr>
        <w:t xml:space="preserve">: Credit worthiness score (300-850)</w:t>
      </w:r>
    </w:p>
    <w:p w:rsidR="00000000" w:rsidDel="00000000" w:rsidP="00000000" w:rsidRDefault="00000000" w:rsidRPr="00000000" w14:paraId="00000095">
      <w:pPr>
        <w:numPr>
          <w:ilvl w:val="0"/>
          <w:numId w:val="6"/>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bank_balance</w:t>
      </w:r>
      <w:r w:rsidDel="00000000" w:rsidR="00000000" w:rsidRPr="00000000">
        <w:rPr>
          <w:sz w:val="24"/>
          <w:szCs w:val="24"/>
          <w:rtl w:val="0"/>
        </w:rPr>
        <w:t xml:space="preserve">: Current account balance</w:t>
      </w:r>
    </w:p>
    <w:p w:rsidR="00000000" w:rsidDel="00000000" w:rsidP="00000000" w:rsidRDefault="00000000" w:rsidRPr="00000000" w14:paraId="00000096">
      <w:pPr>
        <w:numPr>
          <w:ilvl w:val="0"/>
          <w:numId w:val="6"/>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emergency_fund</w:t>
      </w:r>
      <w:r w:rsidDel="00000000" w:rsidR="00000000" w:rsidRPr="00000000">
        <w:rPr>
          <w:sz w:val="24"/>
          <w:szCs w:val="24"/>
          <w:rtl w:val="0"/>
        </w:rPr>
        <w:t xml:space="preserve">: Available emergency savings</w:t>
      </w:r>
    </w:p>
    <w:p w:rsidR="00000000" w:rsidDel="00000000" w:rsidP="00000000" w:rsidRDefault="00000000" w:rsidRPr="00000000" w14:paraId="00000097">
      <w:pPr>
        <w:pStyle w:val="Heading4"/>
        <w:keepNext w:val="0"/>
        <w:keepLines w:val="0"/>
        <w:spacing w:after="40" w:before="240" w:line="360" w:lineRule="auto"/>
        <w:jc w:val="both"/>
        <w:rPr>
          <w:b w:val="1"/>
          <w:color w:val="000000"/>
        </w:rPr>
      </w:pPr>
      <w:bookmarkStart w:colFirst="0" w:colLast="0" w:name="_4e2y77an2b5y" w:id="30"/>
      <w:bookmarkEnd w:id="30"/>
      <w:r w:rsidDel="00000000" w:rsidR="00000000" w:rsidRPr="00000000">
        <w:rPr>
          <w:b w:val="1"/>
          <w:color w:val="000000"/>
          <w:rtl w:val="0"/>
        </w:rPr>
        <w:t xml:space="preserve">Loan Application Details:</w:t>
      </w:r>
    </w:p>
    <w:p w:rsidR="00000000" w:rsidDel="00000000" w:rsidP="00000000" w:rsidRDefault="00000000" w:rsidRPr="00000000" w14:paraId="00000098">
      <w:pPr>
        <w:numPr>
          <w:ilvl w:val="0"/>
          <w:numId w:val="16"/>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emi_scenario</w:t>
      </w:r>
      <w:r w:rsidDel="00000000" w:rsidR="00000000" w:rsidRPr="00000000">
        <w:rPr>
          <w:sz w:val="24"/>
          <w:szCs w:val="24"/>
          <w:rtl w:val="0"/>
        </w:rPr>
        <w:t xml:space="preserve">: Type of EMI application (5 categories)</w:t>
      </w:r>
    </w:p>
    <w:p w:rsidR="00000000" w:rsidDel="00000000" w:rsidP="00000000" w:rsidRDefault="00000000" w:rsidRPr="00000000" w14:paraId="00000099">
      <w:pPr>
        <w:numPr>
          <w:ilvl w:val="0"/>
          <w:numId w:val="16"/>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requested_amount</w:t>
      </w:r>
      <w:r w:rsidDel="00000000" w:rsidR="00000000" w:rsidRPr="00000000">
        <w:rPr>
          <w:sz w:val="24"/>
          <w:szCs w:val="24"/>
          <w:rtl w:val="0"/>
        </w:rPr>
        <w:t xml:space="preserve">: Desired loan amount</w:t>
      </w:r>
    </w:p>
    <w:p w:rsidR="00000000" w:rsidDel="00000000" w:rsidP="00000000" w:rsidRDefault="00000000" w:rsidRPr="00000000" w14:paraId="0000009A">
      <w:pPr>
        <w:numPr>
          <w:ilvl w:val="0"/>
          <w:numId w:val="16"/>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requested_tenure</w:t>
      </w:r>
      <w:r w:rsidDel="00000000" w:rsidR="00000000" w:rsidRPr="00000000">
        <w:rPr>
          <w:sz w:val="24"/>
          <w:szCs w:val="24"/>
          <w:rtl w:val="0"/>
        </w:rPr>
        <w:t xml:space="preserve">: Preferred repayment period in months</w:t>
      </w:r>
    </w:p>
    <w:p w:rsidR="00000000" w:rsidDel="00000000" w:rsidP="00000000" w:rsidRDefault="00000000" w:rsidRPr="00000000" w14:paraId="0000009B">
      <w:pPr>
        <w:pStyle w:val="Heading3"/>
        <w:keepNext w:val="0"/>
        <w:keepLines w:val="0"/>
        <w:spacing w:before="280" w:line="360" w:lineRule="auto"/>
        <w:jc w:val="both"/>
        <w:rPr>
          <w:b w:val="1"/>
          <w:color w:val="000000"/>
        </w:rPr>
      </w:pPr>
      <w:bookmarkStart w:colFirst="0" w:colLast="0" w:name="_5ne7y9j1t2yt" w:id="31"/>
      <w:bookmarkEnd w:id="31"/>
      <w:r w:rsidDel="00000000" w:rsidR="00000000" w:rsidRPr="00000000">
        <w:rPr>
          <w:b w:val="1"/>
          <w:color w:val="000000"/>
          <w:rtl w:val="0"/>
        </w:rPr>
        <w:t xml:space="preserve">Target Variables:</w:t>
      </w:r>
    </w:p>
    <w:p w:rsidR="00000000" w:rsidDel="00000000" w:rsidP="00000000" w:rsidRDefault="00000000" w:rsidRPr="00000000" w14:paraId="0000009C">
      <w:pPr>
        <w:pStyle w:val="Heading4"/>
        <w:keepNext w:val="0"/>
        <w:keepLines w:val="0"/>
        <w:spacing w:after="40" w:before="240" w:line="360" w:lineRule="auto"/>
        <w:jc w:val="both"/>
        <w:rPr>
          <w:b w:val="1"/>
          <w:color w:val="000000"/>
        </w:rPr>
      </w:pPr>
      <w:bookmarkStart w:colFirst="0" w:colLast="0" w:name="_8m886nsqyhug" w:id="32"/>
      <w:bookmarkEnd w:id="32"/>
      <w:r w:rsidDel="00000000" w:rsidR="00000000" w:rsidRPr="00000000">
        <w:rPr>
          <w:b w:val="1"/>
          <w:color w:val="000000"/>
          <w:rtl w:val="0"/>
        </w:rPr>
        <w:t xml:space="preserve">Classification Target:</w:t>
      </w:r>
    </w:p>
    <w:p w:rsidR="00000000" w:rsidDel="00000000" w:rsidP="00000000" w:rsidRDefault="00000000" w:rsidRPr="00000000" w14:paraId="0000009D">
      <w:pPr>
        <w:numPr>
          <w:ilvl w:val="0"/>
          <w:numId w:val="20"/>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emi_eligibility</w:t>
      </w:r>
      <w:r w:rsidDel="00000000" w:rsidR="00000000" w:rsidRPr="00000000">
        <w:rPr>
          <w:sz w:val="24"/>
          <w:szCs w:val="24"/>
          <w:rtl w:val="0"/>
        </w:rPr>
        <w:t xml:space="preserve">: Primary classification target with 3 classes</w:t>
      </w:r>
    </w:p>
    <w:p w:rsidR="00000000" w:rsidDel="00000000" w:rsidP="00000000" w:rsidRDefault="00000000" w:rsidRPr="00000000" w14:paraId="0000009E">
      <w:pPr>
        <w:numPr>
          <w:ilvl w:val="1"/>
          <w:numId w:val="20"/>
        </w:numPr>
        <w:spacing w:after="0" w:afterAutospacing="0" w:before="0" w:beforeAutospacing="0" w:line="360" w:lineRule="auto"/>
        <w:ind w:left="1440" w:hanging="360"/>
        <w:jc w:val="both"/>
        <w:rPr>
          <w:sz w:val="24"/>
          <w:szCs w:val="24"/>
        </w:rPr>
      </w:pPr>
      <w:r w:rsidDel="00000000" w:rsidR="00000000" w:rsidRPr="00000000">
        <w:rPr>
          <w:b w:val="1"/>
          <w:sz w:val="24"/>
          <w:szCs w:val="24"/>
          <w:rtl w:val="0"/>
        </w:rPr>
        <w:t xml:space="preserve">Eligible</w:t>
      </w:r>
      <w:r w:rsidDel="00000000" w:rsidR="00000000" w:rsidRPr="00000000">
        <w:rPr>
          <w:sz w:val="24"/>
          <w:szCs w:val="24"/>
          <w:rtl w:val="0"/>
        </w:rPr>
        <w:t xml:space="preserve">: Low risk, comfortable EMI affordability</w:t>
      </w:r>
    </w:p>
    <w:p w:rsidR="00000000" w:rsidDel="00000000" w:rsidP="00000000" w:rsidRDefault="00000000" w:rsidRPr="00000000" w14:paraId="0000009F">
      <w:pPr>
        <w:numPr>
          <w:ilvl w:val="1"/>
          <w:numId w:val="20"/>
        </w:numPr>
        <w:spacing w:after="0" w:afterAutospacing="0" w:before="0" w:beforeAutospacing="0" w:line="360" w:lineRule="auto"/>
        <w:ind w:left="1440" w:hanging="360"/>
        <w:jc w:val="both"/>
        <w:rPr>
          <w:sz w:val="24"/>
          <w:szCs w:val="24"/>
        </w:rPr>
      </w:pPr>
      <w:r w:rsidDel="00000000" w:rsidR="00000000" w:rsidRPr="00000000">
        <w:rPr>
          <w:b w:val="1"/>
          <w:sz w:val="24"/>
          <w:szCs w:val="24"/>
          <w:rtl w:val="0"/>
        </w:rPr>
        <w:t xml:space="preserve">High_Risk</w:t>
      </w:r>
      <w:r w:rsidDel="00000000" w:rsidR="00000000" w:rsidRPr="00000000">
        <w:rPr>
          <w:sz w:val="24"/>
          <w:szCs w:val="24"/>
          <w:rtl w:val="0"/>
        </w:rPr>
        <w:t xml:space="preserve">: Marginal case, requires higher interest rates</w:t>
      </w:r>
    </w:p>
    <w:p w:rsidR="00000000" w:rsidDel="00000000" w:rsidP="00000000" w:rsidRDefault="00000000" w:rsidRPr="00000000" w14:paraId="000000A0">
      <w:pPr>
        <w:numPr>
          <w:ilvl w:val="1"/>
          <w:numId w:val="20"/>
        </w:numPr>
        <w:spacing w:after="240" w:before="0" w:beforeAutospacing="0" w:line="360" w:lineRule="auto"/>
        <w:ind w:left="1440" w:hanging="360"/>
        <w:jc w:val="both"/>
        <w:rPr>
          <w:sz w:val="24"/>
          <w:szCs w:val="24"/>
        </w:rPr>
      </w:pPr>
      <w:r w:rsidDel="00000000" w:rsidR="00000000" w:rsidRPr="00000000">
        <w:rPr>
          <w:b w:val="1"/>
          <w:sz w:val="24"/>
          <w:szCs w:val="24"/>
          <w:rtl w:val="0"/>
        </w:rPr>
        <w:t xml:space="preserve">Not_Eligible</w:t>
      </w:r>
      <w:r w:rsidDel="00000000" w:rsidR="00000000" w:rsidRPr="00000000">
        <w:rPr>
          <w:sz w:val="24"/>
          <w:szCs w:val="24"/>
          <w:rtl w:val="0"/>
        </w:rPr>
        <w:t xml:space="preserve">: High risk, loan not recommended</w:t>
      </w:r>
    </w:p>
    <w:p w:rsidR="00000000" w:rsidDel="00000000" w:rsidP="00000000" w:rsidRDefault="00000000" w:rsidRPr="00000000" w14:paraId="000000A1">
      <w:pPr>
        <w:pStyle w:val="Heading4"/>
        <w:keepNext w:val="0"/>
        <w:keepLines w:val="0"/>
        <w:spacing w:after="40" w:before="240" w:line="360" w:lineRule="auto"/>
        <w:jc w:val="both"/>
        <w:rPr>
          <w:b w:val="1"/>
          <w:color w:val="000000"/>
        </w:rPr>
      </w:pPr>
      <w:bookmarkStart w:colFirst="0" w:colLast="0" w:name="_ts7h0ufmhpew" w:id="33"/>
      <w:bookmarkEnd w:id="33"/>
      <w:r w:rsidDel="00000000" w:rsidR="00000000" w:rsidRPr="00000000">
        <w:rPr>
          <w:b w:val="1"/>
          <w:color w:val="000000"/>
          <w:rtl w:val="0"/>
        </w:rPr>
        <w:t xml:space="preserve">Regression Target:</w:t>
      </w:r>
    </w:p>
    <w:p w:rsidR="00000000" w:rsidDel="00000000" w:rsidP="00000000" w:rsidRDefault="00000000" w:rsidRPr="00000000" w14:paraId="000000A2">
      <w:pPr>
        <w:numPr>
          <w:ilvl w:val="0"/>
          <w:numId w:val="27"/>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max_monthly_emi</w:t>
      </w:r>
      <w:r w:rsidDel="00000000" w:rsidR="00000000" w:rsidRPr="00000000">
        <w:rPr>
          <w:sz w:val="24"/>
          <w:szCs w:val="24"/>
          <w:rtl w:val="0"/>
        </w:rPr>
        <w:t xml:space="preserve">: Primary regression target</w:t>
      </w:r>
    </w:p>
    <w:p w:rsidR="00000000" w:rsidDel="00000000" w:rsidP="00000000" w:rsidRDefault="00000000" w:rsidRPr="00000000" w14:paraId="000000A3">
      <w:pPr>
        <w:numPr>
          <w:ilvl w:val="1"/>
          <w:numId w:val="27"/>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Continuous variable representing maximum safe monthly EMI amount (500-50000 INR)</w:t>
      </w:r>
    </w:p>
    <w:p w:rsidR="00000000" w:rsidDel="00000000" w:rsidP="00000000" w:rsidRDefault="00000000" w:rsidRPr="00000000" w14:paraId="000000A4">
      <w:pPr>
        <w:numPr>
          <w:ilvl w:val="1"/>
          <w:numId w:val="27"/>
        </w:numPr>
        <w:spacing w:after="240" w:before="0" w:beforeAutospacing="0" w:line="360" w:lineRule="auto"/>
        <w:ind w:left="1440" w:hanging="360"/>
        <w:jc w:val="both"/>
        <w:rPr>
          <w:sz w:val="24"/>
          <w:szCs w:val="24"/>
        </w:rPr>
      </w:pPr>
      <w:r w:rsidDel="00000000" w:rsidR="00000000" w:rsidRPr="00000000">
        <w:rPr>
          <w:sz w:val="24"/>
          <w:szCs w:val="24"/>
          <w:rtl w:val="0"/>
        </w:rPr>
        <w:t xml:space="preserve">Calculated using comprehensive financial capacity analysis</w:t>
      </w:r>
    </w:p>
    <w:p w:rsidR="00000000" w:rsidDel="00000000" w:rsidP="00000000" w:rsidRDefault="00000000" w:rsidRPr="00000000" w14:paraId="000000A5">
      <w:pPr>
        <w:pStyle w:val="Heading2"/>
        <w:keepNext w:val="0"/>
        <w:keepLines w:val="0"/>
        <w:spacing w:after="80" w:line="360" w:lineRule="auto"/>
        <w:jc w:val="both"/>
        <w:rPr>
          <w:b w:val="1"/>
          <w:sz w:val="34"/>
          <w:szCs w:val="34"/>
          <w:u w:val="single"/>
        </w:rPr>
      </w:pPr>
      <w:bookmarkStart w:colFirst="0" w:colLast="0" w:name="_9i7qrhmbtk45" w:id="34"/>
      <w:bookmarkEnd w:id="34"/>
      <w:r w:rsidDel="00000000" w:rsidR="00000000" w:rsidRPr="00000000">
        <w:rPr>
          <w:b w:val="1"/>
          <w:sz w:val="34"/>
          <w:szCs w:val="34"/>
          <w:u w:val="single"/>
          <w:rtl w:val="0"/>
        </w:rPr>
        <w:t xml:space="preserve">Expected Results</w:t>
      </w:r>
    </w:p>
    <w:p w:rsidR="00000000" w:rsidDel="00000000" w:rsidP="00000000" w:rsidRDefault="00000000" w:rsidRPr="00000000" w14:paraId="000000A6">
      <w:pPr>
        <w:pStyle w:val="Heading3"/>
        <w:keepNext w:val="0"/>
        <w:keepLines w:val="0"/>
        <w:spacing w:before="280" w:line="360" w:lineRule="auto"/>
        <w:jc w:val="both"/>
        <w:rPr>
          <w:b w:val="1"/>
          <w:color w:val="000000"/>
          <w:sz w:val="26"/>
          <w:szCs w:val="26"/>
        </w:rPr>
      </w:pPr>
      <w:bookmarkStart w:colFirst="0" w:colLast="0" w:name="_mp7livi8jvvk" w:id="35"/>
      <w:bookmarkEnd w:id="35"/>
      <w:r w:rsidDel="00000000" w:rsidR="00000000" w:rsidRPr="00000000">
        <w:rPr>
          <w:b w:val="1"/>
          <w:color w:val="000000"/>
          <w:sz w:val="26"/>
          <w:szCs w:val="26"/>
          <w:rtl w:val="0"/>
        </w:rPr>
        <w:t xml:space="preserve">Technical Deliverables:</w:t>
      </w:r>
    </w:p>
    <w:p w:rsidR="00000000" w:rsidDel="00000000" w:rsidP="00000000" w:rsidRDefault="00000000" w:rsidRPr="00000000" w14:paraId="000000A7">
      <w:pPr>
        <w:numPr>
          <w:ilvl w:val="0"/>
          <w:numId w:val="31"/>
        </w:numPr>
        <w:spacing w:after="0" w:afterAutospacing="0" w:before="240" w:line="360" w:lineRule="auto"/>
        <w:ind w:left="720" w:hanging="360"/>
        <w:jc w:val="both"/>
        <w:rPr>
          <w:sz w:val="24"/>
          <w:szCs w:val="24"/>
        </w:rPr>
      </w:pPr>
      <w:r w:rsidDel="00000000" w:rsidR="00000000" w:rsidRPr="00000000">
        <w:rPr>
          <w:sz w:val="24"/>
          <w:szCs w:val="24"/>
          <w:rtl w:val="0"/>
        </w:rPr>
        <w:t xml:space="preserve">Successfully process and analyze 400,000 financial records with comprehensive quality assessment</w:t>
      </w:r>
    </w:p>
    <w:p w:rsidR="00000000" w:rsidDel="00000000" w:rsidP="00000000" w:rsidRDefault="00000000" w:rsidRPr="00000000" w14:paraId="000000A8">
      <w:pPr>
        <w:numPr>
          <w:ilvl w:val="0"/>
          <w:numId w:val="3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Achieve classification accuracy above 90% and regression RMSE below 2000 INR</w:t>
      </w:r>
    </w:p>
    <w:p w:rsidR="00000000" w:rsidDel="00000000" w:rsidP="00000000" w:rsidRDefault="00000000" w:rsidRPr="00000000" w14:paraId="000000A9">
      <w:pPr>
        <w:numPr>
          <w:ilvl w:val="0"/>
          <w:numId w:val="3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Complete MLflow integration with organized experiment tracking and model registry</w:t>
      </w:r>
    </w:p>
    <w:p w:rsidR="00000000" w:rsidDel="00000000" w:rsidP="00000000" w:rsidRDefault="00000000" w:rsidRPr="00000000" w14:paraId="000000AA">
      <w:pPr>
        <w:numPr>
          <w:ilvl w:val="0"/>
          <w:numId w:val="31"/>
        </w:numPr>
        <w:spacing w:after="240" w:before="0" w:beforeAutospacing="0" w:line="360" w:lineRule="auto"/>
        <w:ind w:left="720" w:hanging="360"/>
        <w:jc w:val="both"/>
        <w:rPr>
          <w:sz w:val="24"/>
          <w:szCs w:val="24"/>
        </w:rPr>
      </w:pPr>
      <w:r w:rsidDel="00000000" w:rsidR="00000000" w:rsidRPr="00000000">
        <w:rPr>
          <w:sz w:val="24"/>
          <w:szCs w:val="24"/>
          <w:rtl w:val="0"/>
        </w:rPr>
        <w:t xml:space="preserve">Deploy fully functional Streamlit Cloud application with real-time prediction capabilities</w:t>
      </w:r>
    </w:p>
    <w:p w:rsidR="00000000" w:rsidDel="00000000" w:rsidP="00000000" w:rsidRDefault="00000000" w:rsidRPr="00000000" w14:paraId="000000AB">
      <w:pPr>
        <w:pStyle w:val="Heading3"/>
        <w:keepNext w:val="0"/>
        <w:keepLines w:val="0"/>
        <w:spacing w:before="280" w:line="360" w:lineRule="auto"/>
        <w:jc w:val="both"/>
        <w:rPr>
          <w:b w:val="1"/>
          <w:color w:val="000000"/>
          <w:sz w:val="26"/>
          <w:szCs w:val="26"/>
        </w:rPr>
      </w:pPr>
      <w:bookmarkStart w:colFirst="0" w:colLast="0" w:name="_sk11tssbmoqi" w:id="36"/>
      <w:bookmarkEnd w:id="36"/>
      <w:r w:rsidDel="00000000" w:rsidR="00000000" w:rsidRPr="00000000">
        <w:rPr>
          <w:b w:val="1"/>
          <w:color w:val="000000"/>
          <w:sz w:val="26"/>
          <w:szCs w:val="26"/>
          <w:rtl w:val="0"/>
        </w:rPr>
        <w:t xml:space="preserve">Business Impact:</w:t>
      </w:r>
    </w:p>
    <w:p w:rsidR="00000000" w:rsidDel="00000000" w:rsidP="00000000" w:rsidRDefault="00000000" w:rsidRPr="00000000" w14:paraId="000000AC">
      <w:pPr>
        <w:numPr>
          <w:ilvl w:val="0"/>
          <w:numId w:val="13"/>
        </w:numPr>
        <w:spacing w:after="0" w:afterAutospacing="0" w:before="240" w:line="360" w:lineRule="auto"/>
        <w:ind w:left="720" w:hanging="360"/>
        <w:jc w:val="both"/>
        <w:rPr>
          <w:sz w:val="24"/>
          <w:szCs w:val="24"/>
        </w:rPr>
      </w:pPr>
      <w:r w:rsidDel="00000000" w:rsidR="00000000" w:rsidRPr="00000000">
        <w:rPr>
          <w:sz w:val="24"/>
          <w:szCs w:val="24"/>
          <w:rtl w:val="0"/>
        </w:rPr>
        <w:t xml:space="preserve">Automated financial risk assessment reducing manual processing time by 80%</w:t>
      </w:r>
    </w:p>
    <w:p w:rsidR="00000000" w:rsidDel="00000000" w:rsidP="00000000" w:rsidRDefault="00000000" w:rsidRPr="00000000" w14:paraId="000000AD">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Standardized loan eligibility criteria across different EMI scenarios</w:t>
      </w:r>
    </w:p>
    <w:p w:rsidR="00000000" w:rsidDel="00000000" w:rsidP="00000000" w:rsidRDefault="00000000" w:rsidRPr="00000000" w14:paraId="000000AE">
      <w:pPr>
        <w:numPr>
          <w:ilvl w:val="0"/>
          <w:numId w:val="1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Data-driven decision making framework for financial institutions</w:t>
      </w:r>
    </w:p>
    <w:p w:rsidR="00000000" w:rsidDel="00000000" w:rsidP="00000000" w:rsidRDefault="00000000" w:rsidRPr="00000000" w14:paraId="000000AF">
      <w:pPr>
        <w:numPr>
          <w:ilvl w:val="0"/>
          <w:numId w:val="13"/>
        </w:numPr>
        <w:spacing w:after="240" w:before="0" w:beforeAutospacing="0" w:line="360" w:lineRule="auto"/>
        <w:ind w:left="720" w:hanging="360"/>
        <w:jc w:val="both"/>
        <w:rPr>
          <w:sz w:val="24"/>
          <w:szCs w:val="24"/>
        </w:rPr>
      </w:pPr>
      <w:r w:rsidDel="00000000" w:rsidR="00000000" w:rsidRPr="00000000">
        <w:rPr>
          <w:sz w:val="24"/>
          <w:szCs w:val="24"/>
          <w:rtl w:val="0"/>
        </w:rPr>
        <w:t xml:space="preserve">Scalable platform architecture supporting high-volume loan applications</w:t>
      </w:r>
    </w:p>
    <w:p w:rsidR="00000000" w:rsidDel="00000000" w:rsidP="00000000" w:rsidRDefault="00000000" w:rsidRPr="00000000" w14:paraId="000000B0">
      <w:pPr>
        <w:pStyle w:val="Heading2"/>
        <w:keepNext w:val="0"/>
        <w:keepLines w:val="0"/>
        <w:spacing w:after="80" w:line="360" w:lineRule="auto"/>
        <w:jc w:val="both"/>
        <w:rPr>
          <w:b w:val="1"/>
          <w:sz w:val="34"/>
          <w:szCs w:val="34"/>
          <w:u w:val="single"/>
        </w:rPr>
      </w:pPr>
      <w:bookmarkStart w:colFirst="0" w:colLast="0" w:name="_rz5b6401sl3" w:id="37"/>
      <w:bookmarkEnd w:id="37"/>
      <w:r w:rsidDel="00000000" w:rsidR="00000000" w:rsidRPr="00000000">
        <w:rPr>
          <w:b w:val="1"/>
          <w:sz w:val="34"/>
          <w:szCs w:val="34"/>
          <w:u w:val="single"/>
          <w:rtl w:val="0"/>
        </w:rPr>
        <w:t xml:space="preserve">Project Evaluation Metrics</w:t>
      </w:r>
    </w:p>
    <w:p w:rsidR="00000000" w:rsidDel="00000000" w:rsidP="00000000" w:rsidRDefault="00000000" w:rsidRPr="00000000" w14:paraId="000000B1">
      <w:pPr>
        <w:pStyle w:val="Heading3"/>
        <w:keepNext w:val="0"/>
        <w:keepLines w:val="0"/>
        <w:spacing w:before="280" w:line="360" w:lineRule="auto"/>
        <w:jc w:val="both"/>
        <w:rPr>
          <w:b w:val="1"/>
          <w:color w:val="000000"/>
          <w:sz w:val="26"/>
          <w:szCs w:val="26"/>
        </w:rPr>
      </w:pPr>
      <w:bookmarkStart w:colFirst="0" w:colLast="0" w:name="_w9jls178o1up" w:id="38"/>
      <w:bookmarkEnd w:id="38"/>
      <w:r w:rsidDel="00000000" w:rsidR="00000000" w:rsidRPr="00000000">
        <w:rPr>
          <w:b w:val="1"/>
          <w:color w:val="000000"/>
          <w:sz w:val="26"/>
          <w:szCs w:val="26"/>
          <w:rtl w:val="0"/>
        </w:rPr>
        <w:t xml:space="preserve">Technical Performance Evaluation (70%):</w:t>
      </w:r>
    </w:p>
    <w:p w:rsidR="00000000" w:rsidDel="00000000" w:rsidP="00000000" w:rsidRDefault="00000000" w:rsidRPr="00000000" w14:paraId="000000B2">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Data preprocessing completeness and quality assessment accuracy (15%)</w:t>
      </w:r>
    </w:p>
    <w:p w:rsidR="00000000" w:rsidDel="00000000" w:rsidP="00000000" w:rsidRDefault="00000000" w:rsidRPr="00000000" w14:paraId="000000B3">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Machine learning model development: minimum 3 models each for classification and regression (25%)</w:t>
      </w:r>
    </w:p>
    <w:p w:rsidR="00000000" w:rsidDel="00000000" w:rsidP="00000000" w:rsidRDefault="00000000" w:rsidRPr="00000000" w14:paraId="000000B4">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Best model selection process and performance justification (15%)</w:t>
      </w:r>
    </w:p>
    <w:p w:rsidR="00000000" w:rsidDel="00000000" w:rsidP="00000000" w:rsidRDefault="00000000" w:rsidRPr="00000000" w14:paraId="000000B5">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ML flow integration effectiveness: experiment tracking for all models and model registry usage (15%)</w:t>
      </w:r>
    </w:p>
    <w:p w:rsidR="00000000" w:rsidDel="00000000" w:rsidP="00000000" w:rsidRDefault="00000000" w:rsidRPr="00000000" w14:paraId="000000B6">
      <w:pPr>
        <w:pStyle w:val="Heading3"/>
        <w:keepNext w:val="0"/>
        <w:keepLines w:val="0"/>
        <w:spacing w:before="280" w:line="360" w:lineRule="auto"/>
        <w:jc w:val="both"/>
        <w:rPr>
          <w:b w:val="1"/>
          <w:color w:val="000000"/>
          <w:sz w:val="26"/>
          <w:szCs w:val="26"/>
        </w:rPr>
      </w:pPr>
      <w:bookmarkStart w:colFirst="0" w:colLast="0" w:name="_dwv30nmag1tr" w:id="39"/>
      <w:bookmarkEnd w:id="39"/>
      <w:r w:rsidDel="00000000" w:rsidR="00000000" w:rsidRPr="00000000">
        <w:rPr>
          <w:b w:val="1"/>
          <w:color w:val="000000"/>
          <w:sz w:val="26"/>
          <w:szCs w:val="26"/>
          <w:rtl w:val="0"/>
        </w:rPr>
        <w:t xml:space="preserve">Application Development and Deployment (30%):</w:t>
      </w:r>
    </w:p>
    <w:p w:rsidR="00000000" w:rsidDel="00000000" w:rsidP="00000000" w:rsidRDefault="00000000" w:rsidRPr="00000000" w14:paraId="000000B7">
      <w:pPr>
        <w:numPr>
          <w:ilvl w:val="0"/>
          <w:numId w:val="21"/>
        </w:numPr>
        <w:spacing w:after="0" w:afterAutospacing="0" w:before="240" w:line="360" w:lineRule="auto"/>
        <w:ind w:left="720" w:hanging="360"/>
        <w:jc w:val="both"/>
        <w:rPr>
          <w:sz w:val="24"/>
          <w:szCs w:val="24"/>
        </w:rPr>
      </w:pPr>
      <w:r w:rsidDel="00000000" w:rsidR="00000000" w:rsidRPr="00000000">
        <w:rPr>
          <w:sz w:val="24"/>
          <w:szCs w:val="24"/>
          <w:rtl w:val="0"/>
        </w:rPr>
        <w:t xml:space="preserve">Streamlit application functionality using best selected models for real-time predictions (20%)</w:t>
      </w:r>
    </w:p>
    <w:p w:rsidR="00000000" w:rsidDel="00000000" w:rsidP="00000000" w:rsidRDefault="00000000" w:rsidRPr="00000000" w14:paraId="000000B8">
      <w:pPr>
        <w:numPr>
          <w:ilvl w:val="0"/>
          <w:numId w:val="21"/>
        </w:numPr>
        <w:spacing w:after="240" w:before="0" w:beforeAutospacing="0" w:line="360" w:lineRule="auto"/>
        <w:ind w:left="720" w:hanging="360"/>
        <w:jc w:val="both"/>
        <w:rPr>
          <w:sz w:val="24"/>
          <w:szCs w:val="24"/>
        </w:rPr>
      </w:pPr>
      <w:r w:rsidDel="00000000" w:rsidR="00000000" w:rsidRPr="00000000">
        <w:rPr>
          <w:sz w:val="24"/>
          <w:szCs w:val="24"/>
          <w:rtl w:val="0"/>
        </w:rPr>
        <w:t xml:space="preserve">Cloud deployment stability, performance optimization, and accessibility (10%)</w:t>
      </w:r>
    </w:p>
    <w:p w:rsidR="00000000" w:rsidDel="00000000" w:rsidP="00000000" w:rsidRDefault="00000000" w:rsidRPr="00000000" w14:paraId="000000B9">
      <w:pPr>
        <w:pStyle w:val="Heading2"/>
        <w:keepNext w:val="0"/>
        <w:keepLines w:val="0"/>
        <w:spacing w:after="80" w:line="360" w:lineRule="auto"/>
        <w:jc w:val="both"/>
        <w:rPr>
          <w:b w:val="1"/>
          <w:sz w:val="34"/>
          <w:szCs w:val="34"/>
          <w:u w:val="single"/>
        </w:rPr>
      </w:pPr>
      <w:bookmarkStart w:colFirst="0" w:colLast="0" w:name="_8nslo58pby42" w:id="40"/>
      <w:bookmarkEnd w:id="40"/>
      <w:r w:rsidDel="00000000" w:rsidR="00000000" w:rsidRPr="00000000">
        <w:rPr>
          <w:b w:val="1"/>
          <w:sz w:val="34"/>
          <w:szCs w:val="34"/>
          <w:u w:val="single"/>
          <w:rtl w:val="0"/>
        </w:rPr>
        <w:t xml:space="preserve">Technical Tags</w:t>
      </w:r>
    </w:p>
    <w:p w:rsidR="00000000" w:rsidDel="00000000" w:rsidP="00000000" w:rsidRDefault="00000000" w:rsidRPr="00000000" w14:paraId="000000BA">
      <w:pPr>
        <w:spacing w:after="240" w:before="240" w:line="360" w:lineRule="auto"/>
        <w:jc w:val="both"/>
        <w:rPr>
          <w:b w:val="1"/>
          <w:color w:val="6aa84f"/>
        </w:rPr>
      </w:pPr>
      <w:r w:rsidDel="00000000" w:rsidR="00000000" w:rsidRPr="00000000">
        <w:rPr>
          <w:b w:val="1"/>
          <w:color w:val="6aa84f"/>
          <w:rtl w:val="0"/>
        </w:rPr>
        <w:t xml:space="preserve">Python</w:t>
      </w:r>
      <w:r w:rsidDel="00000000" w:rsidR="00000000" w:rsidRPr="00000000">
        <w:rPr>
          <w:color w:val="6aa84f"/>
          <w:rtl w:val="0"/>
        </w:rPr>
        <w:t xml:space="preserve">, </w:t>
      </w:r>
      <w:r w:rsidDel="00000000" w:rsidR="00000000" w:rsidRPr="00000000">
        <w:rPr>
          <w:b w:val="1"/>
          <w:color w:val="6aa84f"/>
          <w:rtl w:val="0"/>
        </w:rPr>
        <w:t xml:space="preserve">Data Preprocessing</w:t>
      </w:r>
      <w:r w:rsidDel="00000000" w:rsidR="00000000" w:rsidRPr="00000000">
        <w:rPr>
          <w:color w:val="6aa84f"/>
          <w:rtl w:val="0"/>
        </w:rPr>
        <w:t xml:space="preserve">, </w:t>
      </w:r>
      <w:r w:rsidDel="00000000" w:rsidR="00000000" w:rsidRPr="00000000">
        <w:rPr>
          <w:b w:val="1"/>
          <w:color w:val="6aa84f"/>
          <w:rtl w:val="0"/>
        </w:rPr>
        <w:t xml:space="preserve">Feature Engineering</w:t>
      </w:r>
      <w:r w:rsidDel="00000000" w:rsidR="00000000" w:rsidRPr="00000000">
        <w:rPr>
          <w:color w:val="6aa84f"/>
          <w:rtl w:val="0"/>
        </w:rPr>
        <w:t xml:space="preserve">, </w:t>
      </w:r>
      <w:r w:rsidDel="00000000" w:rsidR="00000000" w:rsidRPr="00000000">
        <w:rPr>
          <w:b w:val="1"/>
          <w:color w:val="6aa84f"/>
          <w:rtl w:val="0"/>
        </w:rPr>
        <w:t xml:space="preserve">Machine Learning</w:t>
      </w:r>
      <w:r w:rsidDel="00000000" w:rsidR="00000000" w:rsidRPr="00000000">
        <w:rPr>
          <w:color w:val="6aa84f"/>
          <w:rtl w:val="0"/>
        </w:rPr>
        <w:t xml:space="preserve">, </w:t>
      </w:r>
      <w:r w:rsidDel="00000000" w:rsidR="00000000" w:rsidRPr="00000000">
        <w:rPr>
          <w:b w:val="1"/>
          <w:color w:val="6aa84f"/>
          <w:rtl w:val="0"/>
        </w:rPr>
        <w:t xml:space="preserve">Classification</w:t>
      </w:r>
      <w:r w:rsidDel="00000000" w:rsidR="00000000" w:rsidRPr="00000000">
        <w:rPr>
          <w:color w:val="6aa84f"/>
          <w:rtl w:val="0"/>
        </w:rPr>
        <w:t xml:space="preserve">, </w:t>
      </w:r>
      <w:r w:rsidDel="00000000" w:rsidR="00000000" w:rsidRPr="00000000">
        <w:rPr>
          <w:b w:val="1"/>
          <w:color w:val="6aa84f"/>
          <w:rtl w:val="0"/>
        </w:rPr>
        <w:t xml:space="preserve">Regression</w:t>
      </w:r>
      <w:r w:rsidDel="00000000" w:rsidR="00000000" w:rsidRPr="00000000">
        <w:rPr>
          <w:color w:val="6aa84f"/>
          <w:rtl w:val="0"/>
        </w:rPr>
        <w:t xml:space="preserve">, </w:t>
      </w:r>
      <w:r w:rsidDel="00000000" w:rsidR="00000000" w:rsidRPr="00000000">
        <w:rPr>
          <w:b w:val="1"/>
          <w:color w:val="6aa84f"/>
          <w:rtl w:val="0"/>
        </w:rPr>
        <w:t xml:space="preserve">MLflow</w:t>
      </w:r>
      <w:r w:rsidDel="00000000" w:rsidR="00000000" w:rsidRPr="00000000">
        <w:rPr>
          <w:color w:val="6aa84f"/>
          <w:rtl w:val="0"/>
        </w:rPr>
        <w:t xml:space="preserve">, </w:t>
      </w:r>
      <w:r w:rsidDel="00000000" w:rsidR="00000000" w:rsidRPr="00000000">
        <w:rPr>
          <w:b w:val="1"/>
          <w:color w:val="6aa84f"/>
          <w:rtl w:val="0"/>
        </w:rPr>
        <w:t xml:space="preserve">Streamlit Cloud</w:t>
      </w:r>
      <w:r w:rsidDel="00000000" w:rsidR="00000000" w:rsidRPr="00000000">
        <w:rPr>
          <w:color w:val="6aa84f"/>
          <w:rtl w:val="0"/>
        </w:rPr>
        <w:t xml:space="preserve">, </w:t>
      </w:r>
      <w:r w:rsidDel="00000000" w:rsidR="00000000" w:rsidRPr="00000000">
        <w:rPr>
          <w:b w:val="1"/>
          <w:color w:val="6aa84f"/>
          <w:rtl w:val="0"/>
        </w:rPr>
        <w:t xml:space="preserve">FinTech</w:t>
      </w:r>
      <w:r w:rsidDel="00000000" w:rsidR="00000000" w:rsidRPr="00000000">
        <w:rPr>
          <w:color w:val="6aa84f"/>
          <w:rtl w:val="0"/>
        </w:rPr>
        <w:t xml:space="preserve">, </w:t>
      </w:r>
      <w:r w:rsidDel="00000000" w:rsidR="00000000" w:rsidRPr="00000000">
        <w:rPr>
          <w:b w:val="1"/>
          <w:color w:val="6aa84f"/>
          <w:rtl w:val="0"/>
        </w:rPr>
        <w:t xml:space="preserve">Risk Assessment</w:t>
      </w:r>
      <w:r w:rsidDel="00000000" w:rsidR="00000000" w:rsidRPr="00000000">
        <w:rPr>
          <w:color w:val="6aa84f"/>
          <w:rtl w:val="0"/>
        </w:rPr>
        <w:t xml:space="preserve">, </w:t>
      </w:r>
      <w:r w:rsidDel="00000000" w:rsidR="00000000" w:rsidRPr="00000000">
        <w:rPr>
          <w:b w:val="1"/>
          <w:color w:val="6aa84f"/>
          <w:rtl w:val="0"/>
        </w:rPr>
        <w:t xml:space="preserve">XGBoost</w:t>
      </w:r>
      <w:r w:rsidDel="00000000" w:rsidR="00000000" w:rsidRPr="00000000">
        <w:rPr>
          <w:color w:val="6aa84f"/>
          <w:rtl w:val="0"/>
        </w:rPr>
        <w:t xml:space="preserve">, </w:t>
      </w:r>
      <w:r w:rsidDel="00000000" w:rsidR="00000000" w:rsidRPr="00000000">
        <w:rPr>
          <w:b w:val="1"/>
          <w:color w:val="6aa84f"/>
          <w:rtl w:val="0"/>
        </w:rPr>
        <w:t xml:space="preserve">Random Forest</w:t>
      </w:r>
      <w:r w:rsidDel="00000000" w:rsidR="00000000" w:rsidRPr="00000000">
        <w:rPr>
          <w:color w:val="6aa84f"/>
          <w:rtl w:val="0"/>
        </w:rPr>
        <w:t xml:space="preserve">, </w:t>
      </w:r>
      <w:r w:rsidDel="00000000" w:rsidR="00000000" w:rsidRPr="00000000">
        <w:rPr>
          <w:b w:val="1"/>
          <w:color w:val="6aa84f"/>
          <w:rtl w:val="0"/>
        </w:rPr>
        <w:t xml:space="preserve">Financial Analytics</w:t>
      </w:r>
      <w:r w:rsidDel="00000000" w:rsidR="00000000" w:rsidRPr="00000000">
        <w:rPr>
          <w:color w:val="6aa84f"/>
          <w:rtl w:val="0"/>
        </w:rPr>
        <w:t xml:space="preserve">, </w:t>
      </w:r>
      <w:r w:rsidDel="00000000" w:rsidR="00000000" w:rsidRPr="00000000">
        <w:rPr>
          <w:b w:val="1"/>
          <w:color w:val="6aa84f"/>
          <w:rtl w:val="0"/>
        </w:rPr>
        <w:t xml:space="preserve">Big Data Processing</w:t>
      </w:r>
      <w:r w:rsidDel="00000000" w:rsidR="00000000" w:rsidRPr="00000000">
        <w:rPr>
          <w:color w:val="6aa84f"/>
          <w:rtl w:val="0"/>
        </w:rPr>
        <w:t xml:space="preserve">, </w:t>
      </w:r>
      <w:r w:rsidDel="00000000" w:rsidR="00000000" w:rsidRPr="00000000">
        <w:rPr>
          <w:b w:val="1"/>
          <w:color w:val="6aa84f"/>
          <w:rtl w:val="0"/>
        </w:rPr>
        <w:t xml:space="preserve">Model Registry</w:t>
      </w:r>
      <w:r w:rsidDel="00000000" w:rsidR="00000000" w:rsidRPr="00000000">
        <w:rPr>
          <w:color w:val="6aa84f"/>
          <w:rtl w:val="0"/>
        </w:rPr>
        <w:t xml:space="preserve">, </w:t>
      </w:r>
      <w:r w:rsidDel="00000000" w:rsidR="00000000" w:rsidRPr="00000000">
        <w:rPr>
          <w:b w:val="1"/>
          <w:color w:val="6aa84f"/>
          <w:rtl w:val="0"/>
        </w:rPr>
        <w:t xml:space="preserve">Experiment Tracking</w:t>
      </w:r>
    </w:p>
    <w:p w:rsidR="00000000" w:rsidDel="00000000" w:rsidP="00000000" w:rsidRDefault="00000000" w:rsidRPr="00000000" w14:paraId="000000BB">
      <w:pPr>
        <w:pStyle w:val="Heading2"/>
        <w:keepNext w:val="0"/>
        <w:keepLines w:val="0"/>
        <w:spacing w:after="80" w:line="360" w:lineRule="auto"/>
        <w:jc w:val="both"/>
        <w:rPr>
          <w:b w:val="1"/>
          <w:sz w:val="34"/>
          <w:szCs w:val="34"/>
          <w:u w:val="single"/>
        </w:rPr>
      </w:pPr>
      <w:bookmarkStart w:colFirst="0" w:colLast="0" w:name="_sqxv7jty2g7b" w:id="41"/>
      <w:bookmarkEnd w:id="41"/>
      <w:r w:rsidDel="00000000" w:rsidR="00000000" w:rsidRPr="00000000">
        <w:rPr>
          <w:b w:val="1"/>
          <w:sz w:val="34"/>
          <w:szCs w:val="34"/>
          <w:u w:val="single"/>
          <w:rtl w:val="0"/>
        </w:rPr>
        <w:t xml:space="preserve">Deliverables</w:t>
      </w:r>
    </w:p>
    <w:p w:rsidR="00000000" w:rsidDel="00000000" w:rsidP="00000000" w:rsidRDefault="00000000" w:rsidRPr="00000000" w14:paraId="000000BC">
      <w:pPr>
        <w:pStyle w:val="Heading3"/>
        <w:keepNext w:val="0"/>
        <w:keepLines w:val="0"/>
        <w:spacing w:before="280" w:line="360" w:lineRule="auto"/>
        <w:jc w:val="both"/>
        <w:rPr>
          <w:b w:val="1"/>
          <w:color w:val="000000"/>
          <w:sz w:val="26"/>
          <w:szCs w:val="26"/>
        </w:rPr>
      </w:pPr>
      <w:bookmarkStart w:colFirst="0" w:colLast="0" w:name="_suv67swt279m" w:id="42"/>
      <w:bookmarkEnd w:id="42"/>
      <w:r w:rsidDel="00000000" w:rsidR="00000000" w:rsidRPr="00000000">
        <w:rPr>
          <w:b w:val="1"/>
          <w:color w:val="000000"/>
          <w:sz w:val="26"/>
          <w:szCs w:val="26"/>
          <w:rtl w:val="0"/>
        </w:rPr>
        <w:t xml:space="preserve">Data Processing and Analysis Scripts:</w:t>
      </w:r>
    </w:p>
    <w:p w:rsidR="00000000" w:rsidDel="00000000" w:rsidP="00000000" w:rsidRDefault="00000000" w:rsidRPr="00000000" w14:paraId="000000BD">
      <w:pPr>
        <w:numPr>
          <w:ilvl w:val="0"/>
          <w:numId w:val="26"/>
        </w:numPr>
        <w:spacing w:after="0" w:afterAutospacing="0" w:before="240" w:line="360" w:lineRule="auto"/>
        <w:ind w:left="720" w:hanging="360"/>
        <w:jc w:val="both"/>
        <w:rPr>
          <w:sz w:val="24"/>
          <w:szCs w:val="24"/>
        </w:rPr>
      </w:pPr>
      <w:r w:rsidDel="00000000" w:rsidR="00000000" w:rsidRPr="00000000">
        <w:rPr>
          <w:sz w:val="24"/>
          <w:szCs w:val="24"/>
          <w:rtl w:val="0"/>
        </w:rPr>
        <w:t xml:space="preserve">Data preprocessing and cleaning pipeline for the provided 400K dataset</w:t>
      </w:r>
    </w:p>
    <w:p w:rsidR="00000000" w:rsidDel="00000000" w:rsidP="00000000" w:rsidRDefault="00000000" w:rsidRPr="00000000" w14:paraId="000000BE">
      <w:pPr>
        <w:numPr>
          <w:ilvl w:val="0"/>
          <w:numId w:val="2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Feature engineering and transformation modules</w:t>
      </w:r>
    </w:p>
    <w:p w:rsidR="00000000" w:rsidDel="00000000" w:rsidP="00000000" w:rsidRDefault="00000000" w:rsidRPr="00000000" w14:paraId="000000BF">
      <w:pPr>
        <w:numPr>
          <w:ilvl w:val="0"/>
          <w:numId w:val="26"/>
        </w:numPr>
        <w:spacing w:after="240" w:before="0" w:beforeAutospacing="0" w:line="360" w:lineRule="auto"/>
        <w:ind w:left="720" w:hanging="360"/>
        <w:jc w:val="both"/>
        <w:rPr>
          <w:sz w:val="24"/>
          <w:szCs w:val="24"/>
        </w:rPr>
      </w:pPr>
      <w:r w:rsidDel="00000000" w:rsidR="00000000" w:rsidRPr="00000000">
        <w:rPr>
          <w:sz w:val="24"/>
          <w:szCs w:val="24"/>
          <w:rtl w:val="0"/>
        </w:rPr>
        <w:t xml:space="preserve">Exploratory data analysis scripts and visualizations</w:t>
      </w:r>
    </w:p>
    <w:p w:rsidR="00000000" w:rsidDel="00000000" w:rsidP="00000000" w:rsidRDefault="00000000" w:rsidRPr="00000000" w14:paraId="000000C0">
      <w:pPr>
        <w:pStyle w:val="Heading3"/>
        <w:keepNext w:val="0"/>
        <w:keepLines w:val="0"/>
        <w:spacing w:before="280" w:line="360" w:lineRule="auto"/>
        <w:jc w:val="both"/>
        <w:rPr>
          <w:b w:val="1"/>
          <w:color w:val="000000"/>
          <w:sz w:val="26"/>
          <w:szCs w:val="26"/>
        </w:rPr>
      </w:pPr>
      <w:bookmarkStart w:colFirst="0" w:colLast="0" w:name="_8gpy6sx2isua" w:id="43"/>
      <w:bookmarkEnd w:id="43"/>
      <w:r w:rsidDel="00000000" w:rsidR="00000000" w:rsidRPr="00000000">
        <w:rPr>
          <w:b w:val="1"/>
          <w:color w:val="000000"/>
          <w:sz w:val="26"/>
          <w:szCs w:val="26"/>
          <w:rtl w:val="0"/>
        </w:rPr>
        <w:t xml:space="preserve">Machine Learning Models and Analysis:</w:t>
      </w:r>
    </w:p>
    <w:p w:rsidR="00000000" w:rsidDel="00000000" w:rsidP="00000000" w:rsidRDefault="00000000" w:rsidRPr="00000000" w14:paraId="000000C1">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Minimum 3 trained classification models for EMI eligibility prediction with performance comparison</w:t>
      </w:r>
    </w:p>
    <w:p w:rsidR="00000000" w:rsidDel="00000000" w:rsidP="00000000" w:rsidRDefault="00000000" w:rsidRPr="00000000" w14:paraId="000000C2">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Minimum 3 trained regression models for maximum EMI amount calculation with evaluation metrics</w:t>
      </w:r>
    </w:p>
    <w:p w:rsidR="00000000" w:rsidDel="00000000" w:rsidP="00000000" w:rsidRDefault="00000000" w:rsidRPr="00000000" w14:paraId="000000C3">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Best model selection process and justification based on performance metrics</w:t>
      </w:r>
    </w:p>
    <w:p w:rsidR="00000000" w:rsidDel="00000000" w:rsidP="00000000" w:rsidRDefault="00000000" w:rsidRPr="00000000" w14:paraId="000000C4">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Model performance evaluation and comparison reports across all trained models</w:t>
      </w:r>
    </w:p>
    <w:p w:rsidR="00000000" w:rsidDel="00000000" w:rsidP="00000000" w:rsidRDefault="00000000" w:rsidRPr="00000000" w14:paraId="000000C5">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MLflow experiment tracking and model registry implementation with all model variants</w:t>
      </w:r>
    </w:p>
    <w:p w:rsidR="00000000" w:rsidDel="00000000" w:rsidP="00000000" w:rsidRDefault="00000000" w:rsidRPr="00000000" w14:paraId="000000C6">
      <w:pPr>
        <w:pStyle w:val="Heading3"/>
        <w:keepNext w:val="0"/>
        <w:keepLines w:val="0"/>
        <w:spacing w:before="280" w:line="360" w:lineRule="auto"/>
        <w:jc w:val="both"/>
        <w:rPr>
          <w:b w:val="1"/>
          <w:color w:val="000000"/>
          <w:sz w:val="26"/>
          <w:szCs w:val="26"/>
        </w:rPr>
      </w:pPr>
      <w:bookmarkStart w:colFirst="0" w:colLast="0" w:name="_phjw2yb686ic" w:id="44"/>
      <w:bookmarkEnd w:id="44"/>
      <w:r w:rsidDel="00000000" w:rsidR="00000000" w:rsidRPr="00000000">
        <w:rPr>
          <w:b w:val="1"/>
          <w:color w:val="000000"/>
          <w:sz w:val="26"/>
          <w:szCs w:val="26"/>
          <w:rtl w:val="0"/>
        </w:rPr>
        <w:t xml:space="preserve">Web Application and Deployment:</w:t>
      </w:r>
    </w:p>
    <w:p w:rsidR="00000000" w:rsidDel="00000000" w:rsidP="00000000" w:rsidRDefault="00000000" w:rsidRPr="00000000" w14:paraId="000000C7">
      <w:pPr>
        <w:numPr>
          <w:ilvl w:val="0"/>
          <w:numId w:val="28"/>
        </w:numPr>
        <w:spacing w:after="0" w:afterAutospacing="0" w:before="240" w:line="360" w:lineRule="auto"/>
        <w:ind w:left="720" w:hanging="360"/>
        <w:jc w:val="both"/>
        <w:rPr>
          <w:sz w:val="24"/>
          <w:szCs w:val="24"/>
        </w:rPr>
      </w:pPr>
      <w:r w:rsidDel="00000000" w:rsidR="00000000" w:rsidRPr="00000000">
        <w:rPr>
          <w:sz w:val="24"/>
          <w:szCs w:val="24"/>
          <w:rtl w:val="0"/>
        </w:rPr>
        <w:t xml:space="preserve">Multi-page Streamlit application with interactive user interface</w:t>
      </w:r>
    </w:p>
    <w:p w:rsidR="00000000" w:rsidDel="00000000" w:rsidP="00000000" w:rsidRDefault="00000000" w:rsidRPr="00000000" w14:paraId="000000C8">
      <w:pPr>
        <w:numPr>
          <w:ilvl w:val="0"/>
          <w:numId w:val="2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Real-time prediction capabilities for both classification and regression</w:t>
      </w:r>
    </w:p>
    <w:p w:rsidR="00000000" w:rsidDel="00000000" w:rsidP="00000000" w:rsidRDefault="00000000" w:rsidRPr="00000000" w14:paraId="000000C9">
      <w:pPr>
        <w:numPr>
          <w:ilvl w:val="0"/>
          <w:numId w:val="2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Cloud deployment on Streamlit Cloud platform with public URL access</w:t>
      </w:r>
    </w:p>
    <w:p w:rsidR="00000000" w:rsidDel="00000000" w:rsidP="00000000" w:rsidRDefault="00000000" w:rsidRPr="00000000" w14:paraId="000000CA">
      <w:pPr>
        <w:numPr>
          <w:ilvl w:val="0"/>
          <w:numId w:val="28"/>
        </w:numPr>
        <w:spacing w:after="240" w:before="0" w:beforeAutospacing="0" w:line="360" w:lineRule="auto"/>
        <w:ind w:left="720" w:hanging="360"/>
        <w:jc w:val="both"/>
        <w:rPr>
          <w:sz w:val="24"/>
          <w:szCs w:val="24"/>
        </w:rPr>
      </w:pPr>
      <w:r w:rsidDel="00000000" w:rsidR="00000000" w:rsidRPr="00000000">
        <w:rPr>
          <w:sz w:val="24"/>
          <w:szCs w:val="24"/>
          <w:rtl w:val="0"/>
        </w:rPr>
        <w:t xml:space="preserve">GitHub repository with complete project codebase and documentation</w:t>
      </w:r>
    </w:p>
    <w:p w:rsidR="00000000" w:rsidDel="00000000" w:rsidP="00000000" w:rsidRDefault="00000000" w:rsidRPr="00000000" w14:paraId="000000CB">
      <w:pPr>
        <w:pStyle w:val="Heading3"/>
        <w:keepNext w:val="0"/>
        <w:keepLines w:val="0"/>
        <w:spacing w:before="280" w:line="360" w:lineRule="auto"/>
        <w:jc w:val="both"/>
        <w:rPr>
          <w:b w:val="1"/>
          <w:color w:val="000000"/>
          <w:sz w:val="26"/>
          <w:szCs w:val="26"/>
        </w:rPr>
      </w:pPr>
      <w:bookmarkStart w:colFirst="0" w:colLast="0" w:name="_cz3rp5nfgrrv" w:id="45"/>
      <w:bookmarkEnd w:id="45"/>
      <w:r w:rsidDel="00000000" w:rsidR="00000000" w:rsidRPr="00000000">
        <w:rPr>
          <w:b w:val="1"/>
          <w:color w:val="000000"/>
          <w:sz w:val="26"/>
          <w:szCs w:val="26"/>
          <w:rtl w:val="0"/>
        </w:rPr>
        <w:t xml:space="preserve">Documentation and Reports:</w:t>
      </w:r>
    </w:p>
    <w:p w:rsidR="00000000" w:rsidDel="00000000" w:rsidP="00000000" w:rsidRDefault="00000000" w:rsidRPr="00000000" w14:paraId="000000CC">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Comprehensive technical documentation covering methodology and architecture</w:t>
      </w:r>
    </w:p>
    <w:p w:rsidR="00000000" w:rsidDel="00000000" w:rsidP="00000000" w:rsidRDefault="00000000" w:rsidRPr="00000000" w14:paraId="000000CD">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Exploratory data analysis report with business insights and visualizations</w:t>
      </w:r>
    </w:p>
    <w:p w:rsidR="00000000" w:rsidDel="00000000" w:rsidP="00000000" w:rsidRDefault="00000000" w:rsidRPr="00000000" w14:paraId="000000CE">
      <w:pPr>
        <w:numPr>
          <w:ilvl w:val="0"/>
          <w:numId w:val="10"/>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Model performance analysis and MLflow experiment comparison</w:t>
      </w:r>
    </w:p>
    <w:p w:rsidR="00000000" w:rsidDel="00000000" w:rsidP="00000000" w:rsidRDefault="00000000" w:rsidRPr="00000000" w14:paraId="000000CF">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Business impact assessment and recommendations for financial institutions</w:t>
      </w:r>
    </w:p>
    <w:p w:rsidR="00000000" w:rsidDel="00000000" w:rsidP="00000000" w:rsidRDefault="00000000" w:rsidRPr="00000000" w14:paraId="000000D0">
      <w:pPr>
        <w:pStyle w:val="Heading2"/>
        <w:keepNext w:val="0"/>
        <w:keepLines w:val="0"/>
        <w:spacing w:after="80" w:line="360" w:lineRule="auto"/>
        <w:jc w:val="both"/>
        <w:rPr>
          <w:b w:val="1"/>
          <w:sz w:val="34"/>
          <w:szCs w:val="34"/>
          <w:u w:val="single"/>
        </w:rPr>
      </w:pPr>
      <w:bookmarkStart w:colFirst="0" w:colLast="0" w:name="_89nm8mv11l69" w:id="46"/>
      <w:bookmarkEnd w:id="46"/>
      <w:r w:rsidDel="00000000" w:rsidR="00000000" w:rsidRPr="00000000">
        <w:rPr>
          <w:b w:val="1"/>
          <w:sz w:val="34"/>
          <w:szCs w:val="34"/>
          <w:u w:val="single"/>
          <w:rtl w:val="0"/>
        </w:rPr>
        <w:t xml:space="preserve">Timeline</w:t>
      </w:r>
    </w:p>
    <w:p w:rsidR="00000000" w:rsidDel="00000000" w:rsidP="00000000" w:rsidRDefault="00000000" w:rsidRPr="00000000" w14:paraId="000000D1">
      <w:pPr>
        <w:spacing w:after="240" w:before="240" w:line="360" w:lineRule="auto"/>
        <w:jc w:val="both"/>
        <w:rPr>
          <w:b w:val="1"/>
        </w:rPr>
      </w:pPr>
      <w:r w:rsidDel="00000000" w:rsidR="00000000" w:rsidRPr="00000000">
        <w:rPr>
          <w:b w:val="1"/>
          <w:rtl w:val="0"/>
        </w:rPr>
        <w:t xml:space="preserve">10 Days</w:t>
      </w:r>
    </w:p>
    <w:p w:rsidR="00000000" w:rsidDel="00000000" w:rsidP="00000000" w:rsidRDefault="00000000" w:rsidRPr="00000000" w14:paraId="000000D2">
      <w:pPr>
        <w:spacing w:after="240" w:before="240" w:line="360" w:lineRule="auto"/>
        <w:jc w:val="both"/>
        <w:rPr/>
      </w:pPr>
      <w:r w:rsidDel="00000000" w:rsidR="00000000" w:rsidRPr="00000000">
        <w:rPr>
          <w:b w:val="1"/>
          <w:sz w:val="32"/>
          <w:szCs w:val="32"/>
          <w:u w:val="single"/>
          <w:rtl w:val="0"/>
        </w:rPr>
        <w:t xml:space="preserve">References: </w:t>
      </w:r>
      <w:r w:rsidDel="00000000" w:rsidR="00000000" w:rsidRPr="00000000">
        <w:rPr>
          <w:b w:val="1"/>
          <w:sz w:val="36"/>
          <w:szCs w:val="36"/>
          <w:u w:val="single"/>
          <w:rtl w:val="0"/>
        </w:rPr>
        <w:t xml:space="preserve">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jc w:val="both"/>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jc w:val="both"/>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jc w:val="both"/>
              <w:rPr>
                <w:color w:val="0000ff"/>
                <w:sz w:val="24"/>
                <w:szCs w:val="24"/>
              </w:rPr>
            </w:pPr>
            <w:hyperlink r:id="rId7">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jc w:val="both"/>
              <w:rPr>
                <w:color w:val="0000ff"/>
                <w:sz w:val="24"/>
                <w:szCs w:val="24"/>
              </w:rPr>
            </w:pPr>
            <w:hyperlink r:id="rId8">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jc w:val="both"/>
              <w:rPr>
                <w:color w:val="0000ff"/>
                <w:sz w:val="24"/>
                <w:szCs w:val="24"/>
              </w:rPr>
            </w:pPr>
            <w:hyperlink r:id="rId9">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jc w:val="both"/>
              <w:rPr>
                <w:color w:val="0000ff"/>
                <w:sz w:val="24"/>
                <w:szCs w:val="24"/>
              </w:rPr>
            </w:pPr>
            <w:hyperlink r:id="rId10">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color w:val="0000ff"/>
                <w:sz w:val="24"/>
                <w:szCs w:val="24"/>
              </w:rPr>
            </w:pPr>
            <w:hyperlink r:id="rId11">
              <w:r w:rsidDel="00000000" w:rsidR="00000000" w:rsidRPr="00000000">
                <w:rPr>
                  <w:color w:val="0000ee"/>
                  <w:sz w:val="24"/>
                  <w:szCs w:val="24"/>
                  <w:u w:val="single"/>
                  <w:rtl w:val="0"/>
                </w:rPr>
                <w:t xml:space="preserve">Project Orientation Session_EMIPredict AI _DS-C-WD-E-B77 &amp; AIML-C-WD-E-B20_(11:00 am to 12:00 pm) I - 2025/09/26 10:47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jc w:val="both"/>
              <w:rPr>
                <w:color w:val="0000ff"/>
                <w:sz w:val="24"/>
                <w:szCs w:val="24"/>
              </w:rPr>
            </w:pPr>
            <w:hyperlink r:id="rId12">
              <w:r w:rsidDel="00000000" w:rsidR="00000000" w:rsidRPr="00000000">
                <w:rPr>
                  <w:color w:val="0000ee"/>
                  <w:sz w:val="24"/>
                  <w:szCs w:val="24"/>
                  <w:u w:val="single"/>
                  <w:rtl w:val="0"/>
                </w:rPr>
                <w:t xml:space="preserve">Project Orientation Session_EMI_Predict AI DS-C-WE-E-B74 &amp; DS-S-WD-T-B80(10:00 am to 11:00 am) IST - 2025/10/11 09:43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jc w:val="both"/>
              <w:rPr>
                <w:color w:val="0000ff"/>
                <w:sz w:val="24"/>
                <w:szCs w:val="24"/>
              </w:rPr>
            </w:pPr>
            <w:hyperlink r:id="rId13">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both"/>
              <w:rPr>
                <w:color w:val="0000ff"/>
                <w:sz w:val="24"/>
                <w:szCs w:val="24"/>
              </w:rPr>
            </w:pPr>
            <w:hyperlink r:id="rId14">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STREAMLIT Cloud Deployment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jc w:val="both"/>
              <w:rPr>
                <w:color w:val="0000ff"/>
                <w:sz w:val="24"/>
                <w:szCs w:val="24"/>
                <w:u w:val="single"/>
              </w:rPr>
            </w:pPr>
            <w:hyperlink r:id="rId15">
              <w:r w:rsidDel="00000000" w:rsidR="00000000" w:rsidRPr="00000000">
                <w:rPr>
                  <w:color w:val="0000ee"/>
                  <w:sz w:val="24"/>
                  <w:szCs w:val="24"/>
                  <w:u w:val="single"/>
                  <w:rtl w:val="0"/>
                </w:rPr>
                <w:t xml:space="preserve">Streamlit App on Streamlit Cloud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both"/>
              <w:rPr>
                <w:b w:val="1"/>
                <w:color w:val="ff0000"/>
                <w:sz w:val="24"/>
                <w:szCs w:val="24"/>
              </w:rPr>
            </w:pPr>
            <w:r w:rsidDel="00000000" w:rsidR="00000000" w:rsidRPr="00000000">
              <w:rPr>
                <w:b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color w:val="0000ff"/>
                <w:sz w:val="24"/>
                <w:szCs w:val="24"/>
              </w:rPr>
            </w:pPr>
            <w:hyperlink r:id="rId16">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both"/>
              <w:rPr>
                <w:b w:val="1"/>
                <w:color w:val="ff0000"/>
                <w:sz w:val="24"/>
                <w:szCs w:val="24"/>
              </w:rPr>
            </w:pPr>
            <w:r w:rsidDel="00000000" w:rsidR="00000000" w:rsidRPr="00000000">
              <w:rPr>
                <w:b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color w:val="0000ff"/>
                <w:sz w:val="24"/>
                <w:szCs w:val="24"/>
              </w:rPr>
            </w:pPr>
            <w:hyperlink r:id="rId17">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both"/>
              <w:rPr>
                <w:b w:val="1"/>
                <w:color w:val="ff0000"/>
                <w:sz w:val="24"/>
                <w:szCs w:val="24"/>
              </w:rPr>
            </w:pPr>
            <w:r w:rsidDel="00000000" w:rsidR="00000000" w:rsidRPr="00000000">
              <w:rPr>
                <w:b w:val="1"/>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color w:val="0000ff"/>
                <w:sz w:val="24"/>
                <w:szCs w:val="24"/>
              </w:rPr>
            </w:pPr>
            <w:hyperlink r:id="rId18">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Excellence Series [[Machine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jc w:val="both"/>
              <w:rPr>
                <w:b w:val="1"/>
                <w:color w:val="0000ff"/>
                <w:sz w:val="24"/>
                <w:szCs w:val="24"/>
              </w:rPr>
            </w:pPr>
            <w:hyperlink r:id="rId19">
              <w:r w:rsidDel="00000000" w:rsidR="00000000" w:rsidRPr="00000000">
                <w:rPr>
                  <w:b w:val="1"/>
                  <w:color w:val="0000ee"/>
                  <w:sz w:val="24"/>
                  <w:szCs w:val="24"/>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Excellence Series [[Machine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jc w:val="both"/>
              <w:rPr>
                <w:b w:val="1"/>
                <w:color w:val="0000ff"/>
                <w:sz w:val="24"/>
                <w:szCs w:val="24"/>
              </w:rPr>
            </w:pPr>
            <w:hyperlink r:id="rId20">
              <w:r w:rsidDel="00000000" w:rsidR="00000000" w:rsidRPr="00000000">
                <w:rPr>
                  <w:b w:val="1"/>
                  <w:color w:val="0000ee"/>
                  <w:sz w:val="24"/>
                  <w:szCs w:val="24"/>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Excellence Series [Machine learning-Unsupervised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jc w:val="both"/>
              <w:rPr>
                <w:b w:val="1"/>
                <w:color w:val="0000ff"/>
                <w:sz w:val="24"/>
                <w:szCs w:val="24"/>
              </w:rPr>
            </w:pPr>
            <w:hyperlink r:id="rId21">
              <w:r w:rsidDel="00000000" w:rsidR="00000000" w:rsidRPr="00000000">
                <w:rPr>
                  <w:b w:val="1"/>
                  <w:color w:val="0000ee"/>
                  <w:sz w:val="24"/>
                  <w:szCs w:val="24"/>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Excellence Series [Machine learning-Unsupervised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jc w:val="both"/>
              <w:rPr>
                <w:b w:val="1"/>
                <w:color w:val="0000ff"/>
                <w:sz w:val="24"/>
                <w:szCs w:val="24"/>
              </w:rPr>
            </w:pPr>
            <w:hyperlink r:id="rId22">
              <w:r w:rsidDel="00000000" w:rsidR="00000000" w:rsidRPr="00000000">
                <w:rPr>
                  <w:b w:val="1"/>
                  <w:color w:val="0000ee"/>
                  <w:sz w:val="24"/>
                  <w:szCs w:val="24"/>
                  <w:u w:val="single"/>
                  <w:rtl w:val="0"/>
                </w:rPr>
                <w:t xml:space="preserve">Project Excellence Series: Guided Learning &amp; Problem Solving [Machine Learning USVL](TAMIL)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jc w:val="both"/>
              <w:rPr>
                <w:b w:val="1"/>
                <w:color w:val="0000ff"/>
                <w:sz w:val="24"/>
                <w:szCs w:val="24"/>
              </w:rPr>
            </w:pPr>
            <w:hyperlink r:id="rId23">
              <w:r w:rsidDel="00000000" w:rsidR="00000000" w:rsidRPr="00000000">
                <w:rPr>
                  <w:b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jc w:val="both"/>
              <w:rPr>
                <w:b w:val="1"/>
                <w:color w:val="ff0000"/>
                <w:sz w:val="24"/>
                <w:szCs w:val="24"/>
              </w:rPr>
            </w:pPr>
            <w:r w:rsidDel="00000000" w:rsidR="00000000" w:rsidRPr="00000000">
              <w:rPr>
                <w:b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jc w:val="both"/>
              <w:rPr>
                <w:b w:val="1"/>
                <w:color w:val="0000ff"/>
                <w:sz w:val="24"/>
                <w:szCs w:val="24"/>
              </w:rPr>
            </w:pPr>
            <w:hyperlink r:id="rId24">
              <w:r w:rsidDel="00000000" w:rsidR="00000000" w:rsidRPr="00000000">
                <w:rPr>
                  <w:b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F9">
      <w:pPr>
        <w:spacing w:line="360" w:lineRule="auto"/>
        <w:jc w:val="both"/>
        <w:rPr>
          <w:sz w:val="24"/>
          <w:szCs w:val="24"/>
        </w:rPr>
      </w:pPr>
      <w:r w:rsidDel="00000000" w:rsidR="00000000" w:rsidRPr="00000000">
        <w:rPr>
          <w:rtl w:val="0"/>
        </w:rPr>
      </w:r>
    </w:p>
    <w:p w:rsidR="00000000" w:rsidDel="00000000" w:rsidP="00000000" w:rsidRDefault="00000000" w:rsidRPr="00000000" w14:paraId="000000FA">
      <w:pPr>
        <w:spacing w:line="360" w:lineRule="auto"/>
        <w:jc w:val="both"/>
        <w:rPr>
          <w:b w:val="1"/>
          <w:color w:val="1155cc"/>
        </w:rPr>
      </w:pPr>
      <w:r w:rsidDel="00000000" w:rsidR="00000000" w:rsidRPr="00000000">
        <w:rPr>
          <w:rtl w:val="0"/>
        </w:rPr>
      </w:r>
    </w:p>
    <w:p w:rsidR="00000000" w:rsidDel="00000000" w:rsidP="00000000" w:rsidRDefault="00000000" w:rsidRPr="00000000" w14:paraId="000000FB">
      <w:pPr>
        <w:spacing w:line="360" w:lineRule="auto"/>
        <w:jc w:val="both"/>
        <w:rPr>
          <w:b w:val="1"/>
          <w:color w:val="1155cc"/>
        </w:rPr>
      </w:pPr>
      <w:r w:rsidDel="00000000" w:rsidR="00000000" w:rsidRPr="00000000">
        <w:rPr>
          <w:b w:val="1"/>
          <w:color w:val="1155cc"/>
          <w:rtl w:val="0"/>
        </w:rPr>
        <w:t xml:space="preserve">PROJECT DOUBT CLARIFICATION SESSION ( PROJECT AND CLASS DOUBTS)</w:t>
      </w:r>
    </w:p>
    <w:p w:rsidR="00000000" w:rsidDel="00000000" w:rsidP="00000000" w:rsidRDefault="00000000" w:rsidRPr="00000000" w14:paraId="000000FC">
      <w:pPr>
        <w:spacing w:line="360" w:lineRule="auto"/>
        <w:jc w:val="both"/>
        <w:rPr>
          <w:b w:val="1"/>
        </w:rPr>
      </w:pPr>
      <w:r w:rsidDel="00000000" w:rsidR="00000000" w:rsidRPr="00000000">
        <w:rPr>
          <w:rtl w:val="0"/>
        </w:rPr>
      </w:r>
    </w:p>
    <w:p w:rsidR="00000000" w:rsidDel="00000000" w:rsidP="00000000" w:rsidRDefault="00000000" w:rsidRPr="00000000" w14:paraId="000000FD">
      <w:pPr>
        <w:spacing w:line="360" w:lineRule="auto"/>
        <w:jc w:val="both"/>
        <w:rPr>
          <w:sz w:val="20"/>
          <w:szCs w:val="20"/>
        </w:rPr>
      </w:pPr>
      <w:r w:rsidDel="00000000" w:rsidR="00000000" w:rsidRPr="00000000">
        <w:rPr>
          <w:b w:val="1"/>
          <w:rtl w:val="0"/>
        </w:rPr>
        <w:t xml:space="preserve">About Session: </w:t>
      </w:r>
      <w:r w:rsidDel="00000000" w:rsidR="00000000" w:rsidRPr="00000000">
        <w:rPr>
          <w:sz w:val="20"/>
          <w:szCs w:val="20"/>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FE">
      <w:pPr>
        <w:spacing w:line="360" w:lineRule="auto"/>
        <w:jc w:val="both"/>
        <w:rPr>
          <w:color w:val="ff0000"/>
          <w:sz w:val="20"/>
          <w:szCs w:val="20"/>
        </w:rPr>
      </w:pPr>
      <w:r w:rsidDel="00000000" w:rsidR="00000000" w:rsidRPr="00000000">
        <w:rPr>
          <w:b w:val="1"/>
          <w:color w:val="ff0000"/>
          <w:sz w:val="20"/>
          <w:szCs w:val="2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FF">
      <w:pPr>
        <w:spacing w:line="360" w:lineRule="auto"/>
        <w:jc w:val="both"/>
        <w:rPr>
          <w:sz w:val="20"/>
          <w:szCs w:val="20"/>
        </w:rPr>
      </w:pPr>
      <w:r w:rsidDel="00000000" w:rsidR="00000000" w:rsidRPr="00000000">
        <w:rPr>
          <w:rtl w:val="0"/>
        </w:rPr>
      </w:r>
    </w:p>
    <w:p w:rsidR="00000000" w:rsidDel="00000000" w:rsidP="00000000" w:rsidRDefault="00000000" w:rsidRPr="00000000" w14:paraId="00000100">
      <w:pPr>
        <w:spacing w:line="360" w:lineRule="auto"/>
        <w:jc w:val="both"/>
        <w:rPr>
          <w:b w:val="1"/>
        </w:rPr>
      </w:pPr>
      <w:r w:rsidDel="00000000" w:rsidR="00000000" w:rsidRPr="00000000">
        <w:rPr>
          <w:b w:val="1"/>
          <w:rtl w:val="0"/>
        </w:rPr>
        <w:t xml:space="preserve">Timing: Monday-Saturday (3:30PM to 4:30PM)</w:t>
      </w:r>
    </w:p>
    <w:p w:rsidR="00000000" w:rsidDel="00000000" w:rsidP="00000000" w:rsidRDefault="00000000" w:rsidRPr="00000000" w14:paraId="00000101">
      <w:pPr>
        <w:spacing w:line="360" w:lineRule="auto"/>
        <w:jc w:val="both"/>
        <w:rPr>
          <w:b w:val="1"/>
        </w:rPr>
      </w:pPr>
      <w:r w:rsidDel="00000000" w:rsidR="00000000" w:rsidRPr="00000000">
        <w:rPr>
          <w:rtl w:val="0"/>
        </w:rPr>
      </w:r>
    </w:p>
    <w:p w:rsidR="00000000" w:rsidDel="00000000" w:rsidP="00000000" w:rsidRDefault="00000000" w:rsidRPr="00000000" w14:paraId="00000102">
      <w:pPr>
        <w:spacing w:line="360" w:lineRule="auto"/>
        <w:jc w:val="both"/>
        <w:rPr>
          <w:b w:val="1"/>
        </w:rPr>
      </w:pPr>
      <w:r w:rsidDel="00000000" w:rsidR="00000000" w:rsidRPr="00000000">
        <w:rPr>
          <w:b w:val="1"/>
          <w:rtl w:val="0"/>
        </w:rPr>
        <w:t xml:space="preserve">Booking link :</w:t>
      </w:r>
      <w:hyperlink r:id="rId25">
        <w:r w:rsidDel="00000000" w:rsidR="00000000" w:rsidRPr="00000000">
          <w:rPr>
            <w:b w:val="1"/>
            <w:color w:val="1155cc"/>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03">
      <w:pPr>
        <w:spacing w:line="360" w:lineRule="auto"/>
        <w:jc w:val="both"/>
        <w:rPr>
          <w:b w:val="1"/>
        </w:rPr>
      </w:pPr>
      <w:r w:rsidDel="00000000" w:rsidR="00000000" w:rsidRPr="00000000">
        <w:rPr>
          <w:rtl w:val="0"/>
        </w:rPr>
      </w:r>
    </w:p>
    <w:p w:rsidR="00000000" w:rsidDel="00000000" w:rsidP="00000000" w:rsidRDefault="00000000" w:rsidRPr="00000000" w14:paraId="00000104">
      <w:pPr>
        <w:spacing w:line="360" w:lineRule="auto"/>
        <w:jc w:val="both"/>
        <w:rPr>
          <w:b w:val="1"/>
          <w:color w:val="1155cc"/>
        </w:rPr>
      </w:pPr>
      <w:r w:rsidDel="00000000" w:rsidR="00000000" w:rsidRPr="00000000">
        <w:rPr>
          <w:b w:val="1"/>
          <w:color w:val="1155cc"/>
          <w:rtl w:val="0"/>
        </w:rPr>
        <w:t xml:space="preserve">LIVE EVALUATION SESSION (CAPSTONE AND FINAL PROJECT)</w:t>
      </w:r>
    </w:p>
    <w:p w:rsidR="00000000" w:rsidDel="00000000" w:rsidP="00000000" w:rsidRDefault="00000000" w:rsidRPr="00000000" w14:paraId="00000105">
      <w:pPr>
        <w:spacing w:line="360" w:lineRule="auto"/>
        <w:jc w:val="both"/>
        <w:rPr>
          <w:b w:val="1"/>
        </w:rPr>
      </w:pPr>
      <w:r w:rsidDel="00000000" w:rsidR="00000000" w:rsidRPr="00000000">
        <w:rPr>
          <w:rtl w:val="0"/>
        </w:rPr>
      </w:r>
    </w:p>
    <w:p w:rsidR="00000000" w:rsidDel="00000000" w:rsidP="00000000" w:rsidRDefault="00000000" w:rsidRPr="00000000" w14:paraId="00000106">
      <w:pPr>
        <w:spacing w:line="360" w:lineRule="auto"/>
        <w:jc w:val="both"/>
        <w:rPr>
          <w:sz w:val="20"/>
          <w:szCs w:val="20"/>
        </w:rPr>
      </w:pPr>
      <w:r w:rsidDel="00000000" w:rsidR="00000000" w:rsidRPr="00000000">
        <w:rPr>
          <w:b w:val="1"/>
          <w:rtl w:val="0"/>
        </w:rPr>
        <w:t xml:space="preserve">About Session: </w:t>
      </w:r>
      <w:r w:rsidDel="00000000" w:rsidR="00000000" w:rsidRPr="00000000">
        <w:rPr>
          <w:sz w:val="20"/>
          <w:szCs w:val="20"/>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07">
      <w:pPr>
        <w:spacing w:line="360" w:lineRule="auto"/>
        <w:jc w:val="both"/>
        <w:rPr>
          <w:color w:val="ff0000"/>
          <w:sz w:val="20"/>
          <w:szCs w:val="20"/>
        </w:rPr>
      </w:pPr>
      <w:r w:rsidDel="00000000" w:rsidR="00000000" w:rsidRPr="00000000">
        <w:rPr>
          <w:b w:val="1"/>
          <w:color w:val="ff0000"/>
          <w:sz w:val="20"/>
          <w:szCs w:val="2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08">
      <w:pPr>
        <w:spacing w:line="360" w:lineRule="auto"/>
        <w:jc w:val="both"/>
        <w:rPr>
          <w:sz w:val="20"/>
          <w:szCs w:val="20"/>
        </w:rPr>
      </w:pPr>
      <w:r w:rsidDel="00000000" w:rsidR="00000000" w:rsidRPr="00000000">
        <w:rPr>
          <w:rtl w:val="0"/>
        </w:rPr>
      </w:r>
    </w:p>
    <w:p w:rsidR="00000000" w:rsidDel="00000000" w:rsidP="00000000" w:rsidRDefault="00000000" w:rsidRPr="00000000" w14:paraId="00000109">
      <w:pPr>
        <w:spacing w:line="360" w:lineRule="auto"/>
        <w:jc w:val="both"/>
        <w:rPr>
          <w:b w:val="1"/>
        </w:rPr>
      </w:pPr>
      <w:r w:rsidDel="00000000" w:rsidR="00000000" w:rsidRPr="00000000">
        <w:rPr>
          <w:b w:val="1"/>
          <w:rtl w:val="0"/>
        </w:rPr>
        <w:t xml:space="preserve">Timing: </w:t>
      </w:r>
    </w:p>
    <w:p w:rsidR="00000000" w:rsidDel="00000000" w:rsidP="00000000" w:rsidRDefault="00000000" w:rsidRPr="00000000" w14:paraId="0000010A">
      <w:pPr>
        <w:spacing w:line="360" w:lineRule="auto"/>
        <w:jc w:val="both"/>
        <w:rPr>
          <w:b w:val="1"/>
        </w:rPr>
      </w:pPr>
      <w:r w:rsidDel="00000000" w:rsidR="00000000" w:rsidRPr="00000000">
        <w:rPr>
          <w:b w:val="1"/>
          <w:rtl w:val="0"/>
        </w:rPr>
        <w:t xml:space="preserve">For DS and AIML</w:t>
      </w:r>
    </w:p>
    <w:p w:rsidR="00000000" w:rsidDel="00000000" w:rsidP="00000000" w:rsidRDefault="00000000" w:rsidRPr="00000000" w14:paraId="0000010B">
      <w:pPr>
        <w:spacing w:line="360" w:lineRule="auto"/>
        <w:jc w:val="both"/>
        <w:rPr>
          <w:b w:val="1"/>
        </w:rPr>
      </w:pPr>
      <w:r w:rsidDel="00000000" w:rsidR="00000000" w:rsidRPr="00000000">
        <w:rPr>
          <w:b w:val="1"/>
          <w:rtl w:val="0"/>
        </w:rPr>
        <w:t xml:space="preserve">Monday-Saturday (05:30PM to 07:00PM)</w:t>
      </w:r>
    </w:p>
    <w:p w:rsidR="00000000" w:rsidDel="00000000" w:rsidP="00000000" w:rsidRDefault="00000000" w:rsidRPr="00000000" w14:paraId="0000010C">
      <w:pPr>
        <w:spacing w:line="360" w:lineRule="auto"/>
        <w:jc w:val="both"/>
        <w:rPr>
          <w:b w:val="1"/>
        </w:rPr>
      </w:pPr>
      <w:r w:rsidDel="00000000" w:rsidR="00000000" w:rsidRPr="00000000">
        <w:rPr>
          <w:rtl w:val="0"/>
        </w:rPr>
      </w:r>
    </w:p>
    <w:p w:rsidR="00000000" w:rsidDel="00000000" w:rsidP="00000000" w:rsidRDefault="00000000" w:rsidRPr="00000000" w14:paraId="0000010D">
      <w:pPr>
        <w:spacing w:line="360" w:lineRule="auto"/>
        <w:jc w:val="both"/>
        <w:rPr>
          <w:b w:val="1"/>
        </w:rPr>
      </w:pPr>
      <w:r w:rsidDel="00000000" w:rsidR="00000000" w:rsidRPr="00000000">
        <w:rPr>
          <w:b w:val="1"/>
          <w:rtl w:val="0"/>
        </w:rPr>
        <w:t xml:space="preserve">Booking link : </w:t>
      </w:r>
      <w:hyperlink r:id="rId26">
        <w:r w:rsidDel="00000000" w:rsidR="00000000" w:rsidRPr="00000000">
          <w:rPr>
            <w:b w:val="1"/>
            <w:color w:val="1155cc"/>
            <w:u w:val="single"/>
            <w:rtl w:val="0"/>
          </w:rPr>
          <w:t xml:space="preserve">https://forms.gle/1m2Gsro41fLtZurR</w:t>
        </w:r>
      </w:hyperlink>
      <w:r w:rsidDel="00000000" w:rsidR="00000000" w:rsidRPr="00000000">
        <w:rPr>
          <w:rtl w:val="0"/>
        </w:rPr>
      </w:r>
    </w:p>
    <w:p w:rsidR="00000000" w:rsidDel="00000000" w:rsidP="00000000" w:rsidRDefault="00000000" w:rsidRPr="00000000" w14:paraId="0000010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0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10">
      <w:pPr>
        <w:spacing w:line="360" w:lineRule="auto"/>
        <w:jc w:val="both"/>
        <w:rPr>
          <w:sz w:val="24"/>
          <w:szCs w:val="24"/>
        </w:rPr>
      </w:pPr>
      <w:r w:rsidDel="00000000" w:rsidR="00000000" w:rsidRPr="00000000">
        <w:rPr>
          <w:rtl w:val="0"/>
        </w:rPr>
      </w:r>
    </w:p>
    <w:p w:rsidR="00000000" w:rsidDel="00000000" w:rsidP="00000000" w:rsidRDefault="00000000" w:rsidRPr="00000000" w14:paraId="00000111">
      <w:pPr>
        <w:spacing w:line="360" w:lineRule="auto"/>
        <w:jc w:val="both"/>
        <w:rPr>
          <w:b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both"/>
              <w:rPr>
                <w:b w:val="1"/>
                <w:color w:val="1155cc"/>
                <w:sz w:val="24"/>
                <w:szCs w:val="24"/>
              </w:rPr>
            </w:pPr>
            <w:r w:rsidDel="00000000" w:rsidR="00000000" w:rsidRPr="00000000">
              <w:rPr>
                <w:b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b w:val="1"/>
                <w:color w:val="1155cc"/>
                <w:sz w:val="24"/>
                <w:szCs w:val="24"/>
              </w:rPr>
            </w:pPr>
            <w:r w:rsidDel="00000000" w:rsidR="00000000" w:rsidRPr="00000000">
              <w:rPr>
                <w:b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both"/>
              <w:rPr>
                <w:b w:val="1"/>
                <w:color w:val="1155cc"/>
                <w:sz w:val="24"/>
                <w:szCs w:val="24"/>
              </w:rPr>
            </w:pPr>
            <w:r w:rsidDel="00000000" w:rsidR="00000000" w:rsidRPr="00000000">
              <w:rPr>
                <w:b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b w:val="1"/>
                <w:color w:val="1155cc"/>
                <w:sz w:val="24"/>
                <w:szCs w:val="24"/>
              </w:rPr>
            </w:pPr>
            <w:r w:rsidDel="00000000" w:rsidR="00000000" w:rsidRPr="00000000">
              <w:rPr>
                <w:b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both"/>
              <w:rPr>
                <w:b w:val="1"/>
                <w:color w:val="1155cc"/>
                <w:sz w:val="24"/>
                <w:szCs w:val="24"/>
              </w:rPr>
            </w:pPr>
            <w:r w:rsidDel="00000000" w:rsidR="00000000" w:rsidRPr="00000000">
              <w:rPr>
                <w:b w:val="1"/>
                <w:color w:val="1155cc"/>
                <w:sz w:val="24"/>
                <w:szCs w:val="24"/>
                <w:rtl w:val="0"/>
              </w:rPr>
              <w:t xml:space="preserve">Shadiya P 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Nehlath Harmain</w:t>
            </w:r>
            <w:r w:rsidDel="00000000" w:rsidR="00000000" w:rsidRPr="00000000">
              <w:rPr>
                <w:rtl w:val="0"/>
              </w:rPr>
            </w:r>
          </w:p>
        </w:tc>
      </w:tr>
    </w:tbl>
    <w:p w:rsidR="00000000" w:rsidDel="00000000" w:rsidP="00000000" w:rsidRDefault="00000000" w:rsidRPr="00000000" w14:paraId="00000118">
      <w:pPr>
        <w:spacing w:line="360" w:lineRule="auto"/>
        <w:jc w:val="both"/>
        <w:rPr>
          <w:b w:val="1"/>
        </w:rPr>
      </w:pPr>
      <w:r w:rsidDel="00000000" w:rsidR="00000000" w:rsidRPr="00000000">
        <w:rPr>
          <w:rtl w:val="0"/>
        </w:rPr>
      </w:r>
    </w:p>
    <w:p w:rsidR="00000000" w:rsidDel="00000000" w:rsidP="00000000" w:rsidRDefault="00000000" w:rsidRPr="00000000" w14:paraId="00000119">
      <w:pPr>
        <w:spacing w:after="240" w:before="240" w:line="360" w:lineRule="auto"/>
        <w:jc w:val="both"/>
        <w:rPr/>
      </w:pPr>
      <w:r w:rsidDel="00000000" w:rsidR="00000000" w:rsidRPr="00000000">
        <w:rPr>
          <w:rtl w:val="0"/>
        </w:rPr>
      </w:r>
    </w:p>
    <w:p w:rsidR="00000000" w:rsidDel="00000000" w:rsidP="00000000" w:rsidRDefault="00000000" w:rsidRPr="00000000" w14:paraId="0000011A">
      <w:pPr>
        <w:spacing w:after="240" w:before="240" w:line="360" w:lineRule="auto"/>
        <w:jc w:val="both"/>
        <w:rPr/>
      </w:pPr>
      <w:r w:rsidDel="00000000" w:rsidR="00000000" w:rsidRPr="00000000">
        <w:rPr>
          <w:rtl w:val="0"/>
        </w:rPr>
      </w:r>
    </w:p>
    <w:p w:rsidR="00000000" w:rsidDel="00000000" w:rsidP="00000000" w:rsidRDefault="00000000" w:rsidRPr="00000000" w14:paraId="0000011B">
      <w:pPr>
        <w:spacing w:line="360" w:lineRule="auto"/>
        <w:jc w:val="both"/>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drawing>
        <wp:inline distB="114300" distT="114300" distL="114300" distR="114300">
          <wp:extent cx="5943600" cy="490538"/>
          <wp:effectExtent b="0" l="0" r="0" t="0"/>
          <wp:docPr id="1" name="image2.png"/>
          <a:graphic>
            <a:graphicData uri="http://schemas.openxmlformats.org/drawingml/2006/picture">
              <pic:pic>
                <pic:nvPicPr>
                  <pic:cNvPr id="0" name="image2.png"/>
                  <pic:cNvPicPr preferRelativeResize="0"/>
                </pic:nvPicPr>
                <pic:blipFill>
                  <a:blip r:embed="rId1"/>
                  <a:srcRect b="0" l="-112606" r="0" t="-9473"/>
                  <a:stretch>
                    <a:fillRect/>
                  </a:stretch>
                </pic:blipFill>
                <pic:spPr>
                  <a:xfrm>
                    <a:off x="0" y="0"/>
                    <a:ext cx="5943600" cy="490538"/>
                  </a:xfrm>
                  <a:prstGeom prst="rect"/>
                  <a:ln/>
                </pic:spPr>
              </pic:pic>
            </a:graphicData>
          </a:graphic>
        </wp:inline>
      </w:drawing>
    </w: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9ZB_YxixaGlYR--uEWmPpbUQGhJyIcUNh9IzGqn48_8/edit?usp=sharing" TargetMode="External"/><Relationship Id="rId22" Type="http://schemas.openxmlformats.org/officeDocument/2006/relationships/hyperlink" Target="https://docs.google.com/document/d/1NDFagqNXyJ_twTdCcREKw-gkZdZyl4GZJ0R4DKA_8Ko/edit?usp=sharing" TargetMode="External"/><Relationship Id="rId21" Type="http://schemas.openxmlformats.org/officeDocument/2006/relationships/hyperlink" Target="https://docs.google.com/document/d/1JBdCEW6kKcJaPkzDO-Oo_pq0-zfMTabAUfEoymC6I0g/edit?usp=sharing" TargetMode="External"/><Relationship Id="rId24" Type="http://schemas.openxmlformats.org/officeDocument/2006/relationships/hyperlink" Target="https://docs.google.com/document/d/120-XJMD8ol-WBt3GaoSsdkdQD--i-TcS5t3N4Ur9LhQ/edit?usp=sharing" TargetMode="External"/><Relationship Id="rId23" Type="http://schemas.openxmlformats.org/officeDocument/2006/relationships/hyperlink" Target="https://docs.google.com/document/d/1kbAZAtGhABWK5S7IAWXs3qiQ8PZybqCpv67S0DwppJ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26" Type="http://schemas.openxmlformats.org/officeDocument/2006/relationships/hyperlink" Target="https://forms.gle/1m2Gsro41fLtZurRA" TargetMode="External"/><Relationship Id="rId25" Type="http://schemas.openxmlformats.org/officeDocument/2006/relationships/hyperlink" Target="https://forms.gle/XC553oSbMJ2Gcfug9"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C7tcEdnRIlxwIsFnsN6F0jkpU1FRlieS/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 Id="rId11" Type="http://schemas.openxmlformats.org/officeDocument/2006/relationships/hyperlink" Target="https://drive.google.com/file/d/1ZD2wVFIgV1o3-3n-hOpE8o8CF8U3NMFJ/view?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docs.google.com/document/d/1aR3pUZFlCi8gicpF6aPHPESeFdOtGMlfob5PckresZk/edit?usp=sharing" TargetMode="External"/><Relationship Id="rId12" Type="http://schemas.openxmlformats.org/officeDocument/2006/relationships/hyperlink" Target="https://drive.google.com/file/d/1F-QGIYUBGx9bIZ08Pq4XEKbPdXWlWTzz/view?usp=sharing" TargetMode="External"/><Relationship Id="rId15" Type="http://schemas.openxmlformats.org/officeDocument/2006/relationships/hyperlink" Target="https://docs.google.com/document/d/1-6RZ5SQ1a4X_qKyGF1k3fMPHAJdNMHolCMicBrnvwpA/edit?usp=sharing" TargetMode="External"/><Relationship Id="rId14" Type="http://schemas.openxmlformats.org/officeDocument/2006/relationships/hyperlink" Target="https://docs.streamlit.io/get-started/installation" TargetMode="External"/><Relationship Id="rId17" Type="http://schemas.openxmlformats.org/officeDocument/2006/relationships/hyperlink" Target="https://drive.google.com/file/d/1wscO-Iyjirs9bDtb9qQDJOAui0OKmX5I/view?usp=drive_link" TargetMode="External"/><Relationship Id="rId16" Type="http://schemas.openxmlformats.org/officeDocument/2006/relationships/hyperlink" Target="https://drive.google.com/file/d/1enmrcRi-fm4SlSa1gJceghNj-RyZJxXw/view?usp=sharing" TargetMode="External"/><Relationship Id="rId19" Type="http://schemas.openxmlformats.org/officeDocument/2006/relationships/hyperlink" Target="https://docs.google.com/document/d/1-LEvCmnH6GRmU_ysHD7QwgdR1tCKvw5fLqAkJ-w3gQ8/edit?usp=sharing" TargetMode="External"/><Relationship Id="rId18" Type="http://schemas.openxmlformats.org/officeDocument/2006/relationships/hyperlink" Target="https://mlflow.org/docs/latest/getting-started/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