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798D" w14:textId="29653406" w:rsidR="00D43224" w:rsidRPr="00BA37E2" w:rsidRDefault="00BA37E2" w:rsidP="00BA37E2">
      <w:pPr>
        <w:jc w:val="center"/>
        <w:rPr>
          <w:b/>
          <w:bCs/>
          <w:sz w:val="32"/>
          <w:szCs w:val="32"/>
        </w:rPr>
      </w:pPr>
      <w:r w:rsidRPr="00BA37E2">
        <w:rPr>
          <w:b/>
          <w:bCs/>
          <w:sz w:val="32"/>
          <w:szCs w:val="32"/>
        </w:rPr>
        <w:t>Compter en binaire</w:t>
      </w:r>
    </w:p>
    <w:p w14:paraId="46441DE1" w14:textId="09556092" w:rsidR="00E23DBC" w:rsidRDefault="002B6585" w:rsidP="00E23DBC">
      <w:pPr>
        <w:rPr>
          <w:b/>
          <w:bCs/>
          <w:sz w:val="24"/>
          <w:szCs w:val="24"/>
          <w:u w:val="single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86D79" wp14:editId="4B0EEC74">
                <wp:simplePos x="0" y="0"/>
                <wp:positionH relativeFrom="column">
                  <wp:posOffset>2846705</wp:posOffset>
                </wp:positionH>
                <wp:positionV relativeFrom="paragraph">
                  <wp:posOffset>32385</wp:posOffset>
                </wp:positionV>
                <wp:extent cx="2221230" cy="1181100"/>
                <wp:effectExtent l="19050" t="19050" r="45720" b="400050"/>
                <wp:wrapNone/>
                <wp:docPr id="175783243" name="Bulle narrative : rond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230" cy="1181100"/>
                        </a:xfrm>
                        <a:prstGeom prst="wedgeEllipseCallout">
                          <a:avLst>
                            <a:gd name="adj1" fmla="val -18256"/>
                            <a:gd name="adj2" fmla="val 7995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EE8A2" w14:textId="7A54CF00" w:rsidR="005527DB" w:rsidRPr="005527DB" w:rsidRDefault="005527DB" w:rsidP="005527DB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5527DB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J’ai _ _ _ _ _ ans 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186D79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ulle narrative : ronde 2" o:spid="_x0000_s1026" type="#_x0000_t63" style="position:absolute;margin-left:224.15pt;margin-top:2.55pt;width:174.9pt;height:9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" adj="6857,28071" fillcolor="white [3212]" strokecolor="black [3213]" strokeweight="1pt">
                <v:textbox>
                  <w:txbxContent>
                    <w:p w14:paraId="5F4EE8A2" w14:textId="7A54CF00" w:rsidR="005527DB" w:rsidRPr="005527DB" w:rsidRDefault="005527DB" w:rsidP="005527DB">
                      <w:pPr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5527DB">
                        <w:rPr>
                          <w:color w:val="000000" w:themeColor="text1"/>
                          <w:sz w:val="44"/>
                          <w:szCs w:val="44"/>
                        </w:rPr>
                        <w:t>J’ai _ _ _ _ _ ans !</w:t>
                      </w:r>
                    </w:p>
                  </w:txbxContent>
                </v:textbox>
              </v:shape>
            </w:pict>
          </mc:Fallback>
        </mc:AlternateContent>
      </w:r>
      <w:r w:rsidR="008B10AD" w:rsidRPr="008B10AD">
        <w:rPr>
          <w:b/>
          <w:bCs/>
          <w:sz w:val="24"/>
          <w:szCs w:val="24"/>
          <w:u w:val="single"/>
        </w:rPr>
        <w:t xml:space="preserve">Décodage : </w:t>
      </w:r>
      <w:r w:rsidR="00E23DBC" w:rsidRPr="008B10AD">
        <w:rPr>
          <w:b/>
          <w:bCs/>
          <w:sz w:val="24"/>
          <w:szCs w:val="24"/>
          <w:u w:val="single"/>
        </w:rPr>
        <w:t xml:space="preserve"> </w:t>
      </w:r>
    </w:p>
    <w:p w14:paraId="64A17270" w14:textId="41B9A0AA" w:rsidR="008B10AD" w:rsidRDefault="008503FB" w:rsidP="00E23DBC">
      <w:pPr>
        <w:rPr>
          <w:sz w:val="24"/>
          <w:szCs w:val="24"/>
        </w:rPr>
      </w:pPr>
      <w:r>
        <w:rPr>
          <w:sz w:val="24"/>
          <w:szCs w:val="24"/>
        </w:rPr>
        <w:t>11001 : __________________________</w:t>
      </w:r>
    </w:p>
    <w:p w14:paraId="0907960C" w14:textId="46509A95" w:rsidR="008503FB" w:rsidRDefault="00D606A0" w:rsidP="00E23DBC">
      <w:pPr>
        <w:rPr>
          <w:sz w:val="24"/>
          <w:szCs w:val="24"/>
        </w:rPr>
      </w:pPr>
      <w:r>
        <w:rPr>
          <w:sz w:val="24"/>
          <w:szCs w:val="24"/>
        </w:rPr>
        <w:t>00010 : __________________________</w:t>
      </w:r>
    </w:p>
    <w:p w14:paraId="5782CF2F" w14:textId="380593CD" w:rsidR="00D606A0" w:rsidRDefault="00D606A0" w:rsidP="00E23DBC">
      <w:pPr>
        <w:rPr>
          <w:sz w:val="24"/>
          <w:szCs w:val="24"/>
        </w:rPr>
      </w:pPr>
      <w:r>
        <w:rPr>
          <w:sz w:val="24"/>
          <w:szCs w:val="24"/>
        </w:rPr>
        <w:t>10</w:t>
      </w:r>
      <w:r w:rsidR="00DC18E7">
        <w:rPr>
          <w:sz w:val="24"/>
          <w:szCs w:val="24"/>
        </w:rPr>
        <w:t>1</w:t>
      </w:r>
      <w:r>
        <w:rPr>
          <w:sz w:val="24"/>
          <w:szCs w:val="24"/>
        </w:rPr>
        <w:t>10</w:t>
      </w:r>
      <w:r w:rsidR="00DC18E7">
        <w:rPr>
          <w:sz w:val="24"/>
          <w:szCs w:val="24"/>
        </w:rPr>
        <w:t> : __________________________</w:t>
      </w:r>
    </w:p>
    <w:p w14:paraId="30A77219" w14:textId="269C57CC" w:rsidR="00E56F49" w:rsidRDefault="002B6585" w:rsidP="00E23DBC">
      <w:pPr>
        <w:rPr>
          <w:sz w:val="24"/>
          <w:szCs w:val="24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4001ED" wp14:editId="63244D90">
                <wp:simplePos x="0" y="0"/>
                <wp:positionH relativeFrom="column">
                  <wp:posOffset>4262755</wp:posOffset>
                </wp:positionH>
                <wp:positionV relativeFrom="paragraph">
                  <wp:posOffset>277495</wp:posOffset>
                </wp:positionV>
                <wp:extent cx="2057400" cy="1143000"/>
                <wp:effectExtent l="323850" t="19050" r="38100" b="38100"/>
                <wp:wrapNone/>
                <wp:docPr id="1200268884" name="Bulle narrative : ron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43000"/>
                        </a:xfrm>
                        <a:prstGeom prst="wedgeEllipseCallout">
                          <a:avLst>
                            <a:gd name="adj1" fmla="val -64351"/>
                            <a:gd name="adj2" fmla="val -9723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0D94E" w14:textId="458C3287" w:rsidR="002B6585" w:rsidRPr="002B6585" w:rsidRDefault="002B6585" w:rsidP="002B6585">
                            <w:pPr>
                              <w:rPr>
                                <w:color w:val="000000" w:themeColor="text1"/>
                              </w:rPr>
                            </w:pPr>
                            <w:r w:rsidRPr="00490B94">
                              <w:rPr>
                                <w:i/>
                                <w:iCs/>
                                <w:color w:val="000000" w:themeColor="text1"/>
                              </w:rPr>
                              <w:t>Il y a 00010 types de personnes : ceux qui comprennent le binaire et les autres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001ED" id="Bulle narrative : ronde 3" o:spid="_x0000_s1027" type="#_x0000_t63" style="position:absolute;margin-left:335.65pt;margin-top:21.85pt;width:162pt;height:90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" adj="-3100,8700" fillcolor="white [3212]" strokecolor="black [3213]" strokeweight="1pt">
                <v:textbox>
                  <w:txbxContent>
                    <w:p w14:paraId="76B0D94E" w14:textId="458C3287" w:rsidR="002B6585" w:rsidRPr="002B6585" w:rsidRDefault="002B6585" w:rsidP="002B6585">
                      <w:pPr>
                        <w:rPr>
                          <w:color w:val="000000" w:themeColor="text1"/>
                        </w:rPr>
                      </w:pPr>
                      <w:r w:rsidRPr="00490B94">
                        <w:rPr>
                          <w:i/>
                          <w:iCs/>
                          <w:color w:val="000000" w:themeColor="text1"/>
                        </w:rPr>
                        <w:t>Il y a 00010 types de personnes : ceux qui comprennent le binaire et les autres</w:t>
                      </w:r>
                      <w:r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C18E7">
        <w:rPr>
          <w:sz w:val="24"/>
          <w:szCs w:val="24"/>
        </w:rPr>
        <w:t>11111 : __________________________</w:t>
      </w:r>
    </w:p>
    <w:p w14:paraId="108DC136" w14:textId="2308E094" w:rsidR="00305BB0" w:rsidRDefault="002B6585" w:rsidP="00E23DBC">
      <w:pPr>
        <w:rPr>
          <w:b/>
          <w:bCs/>
          <w:sz w:val="24"/>
          <w:szCs w:val="24"/>
          <w:u w:val="single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4F31616" wp14:editId="665B4445">
            <wp:simplePos x="0" y="0"/>
            <wp:positionH relativeFrom="column">
              <wp:posOffset>2811145</wp:posOffset>
            </wp:positionH>
            <wp:positionV relativeFrom="paragraph">
              <wp:posOffset>23495</wp:posOffset>
            </wp:positionV>
            <wp:extent cx="1516380" cy="1516380"/>
            <wp:effectExtent l="0" t="0" r="0" b="0"/>
            <wp:wrapNone/>
            <wp:docPr id="1905121060" name="Graphique 1" descr="Profil mâl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21060" name="Graphique 1905121060" descr="Profil mâle avec un remplissage uni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FA7C7D" w14:textId="58EF186D" w:rsidR="00E56F49" w:rsidRDefault="00E56F49" w:rsidP="00E23DBC">
      <w:pPr>
        <w:rPr>
          <w:b/>
          <w:bCs/>
          <w:sz w:val="24"/>
          <w:szCs w:val="24"/>
          <w:u w:val="single"/>
        </w:rPr>
      </w:pPr>
      <w:r w:rsidRPr="00E56F49">
        <w:rPr>
          <w:b/>
          <w:bCs/>
          <w:sz w:val="24"/>
          <w:szCs w:val="24"/>
          <w:u w:val="single"/>
        </w:rPr>
        <w:t>Encodage :</w:t>
      </w:r>
      <w:r w:rsidR="005527DB" w:rsidRPr="005527DB">
        <w:rPr>
          <w:noProof/>
          <w:sz w:val="24"/>
          <w:szCs w:val="24"/>
        </w:rPr>
        <w:t xml:space="preserve"> </w:t>
      </w:r>
    </w:p>
    <w:p w14:paraId="70A3B614" w14:textId="32C42842" w:rsidR="00FE75B5" w:rsidRDefault="00FE75B5" w:rsidP="00E23DBC">
      <w:pPr>
        <w:rPr>
          <w:sz w:val="24"/>
          <w:szCs w:val="24"/>
        </w:rPr>
      </w:pPr>
      <w:r>
        <w:rPr>
          <w:sz w:val="24"/>
          <w:szCs w:val="24"/>
        </w:rPr>
        <w:t>5 : _______________________________</w:t>
      </w:r>
    </w:p>
    <w:p w14:paraId="5395E7CF" w14:textId="66A53797" w:rsidR="00FE75B5" w:rsidRPr="00FE75B5" w:rsidRDefault="00646E76" w:rsidP="00E23DBC">
      <w:pPr>
        <w:rPr>
          <w:sz w:val="24"/>
          <w:szCs w:val="24"/>
        </w:rPr>
      </w:pPr>
      <w:r>
        <w:rPr>
          <w:sz w:val="24"/>
          <w:szCs w:val="24"/>
        </w:rPr>
        <w:t>16 : ______________________________</w:t>
      </w:r>
    </w:p>
    <w:p w14:paraId="050C3F6D" w14:textId="37181208" w:rsidR="00E56F49" w:rsidRDefault="00554883" w:rsidP="00E23DBC">
      <w:pPr>
        <w:rPr>
          <w:sz w:val="24"/>
          <w:szCs w:val="24"/>
        </w:rPr>
      </w:pPr>
      <w:r>
        <w:rPr>
          <w:sz w:val="24"/>
          <w:szCs w:val="24"/>
        </w:rPr>
        <w:t>12 : ______________________________</w:t>
      </w:r>
    </w:p>
    <w:p w14:paraId="1A3C1389" w14:textId="29E7F689" w:rsidR="00A85E2D" w:rsidRPr="00185D9B" w:rsidRDefault="00FE75B5" w:rsidP="00E23DBC">
      <w:pPr>
        <w:rPr>
          <w:sz w:val="24"/>
          <w:szCs w:val="24"/>
        </w:rPr>
      </w:pPr>
      <w:r>
        <w:rPr>
          <w:sz w:val="24"/>
          <w:szCs w:val="24"/>
        </w:rPr>
        <w:t>29 : ______________________________</w:t>
      </w:r>
    </w:p>
    <w:p w14:paraId="2C53405C" w14:textId="77777777" w:rsidR="00305BB0" w:rsidRDefault="00305BB0" w:rsidP="00E23DBC">
      <w:pPr>
        <w:rPr>
          <w:b/>
          <w:bCs/>
          <w:sz w:val="24"/>
          <w:szCs w:val="24"/>
          <w:u w:val="single"/>
        </w:rPr>
      </w:pPr>
    </w:p>
    <w:p w14:paraId="5D46CA53" w14:textId="2939E001" w:rsidR="00646E76" w:rsidRDefault="00C10232" w:rsidP="00E23DBC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C’est de l’informatique parce que...</w:t>
      </w:r>
    </w:p>
    <w:p w14:paraId="1959E651" w14:textId="2F5E4136" w:rsidR="007B5A84" w:rsidRPr="007B5A84" w:rsidRDefault="007B5A84" w:rsidP="00E23DBC">
      <w:pPr>
        <w:rPr>
          <w:sz w:val="24"/>
          <w:szCs w:val="24"/>
        </w:rPr>
      </w:pPr>
      <w:r>
        <w:rPr>
          <w:sz w:val="24"/>
          <w:szCs w:val="24"/>
        </w:rPr>
        <w:t xml:space="preserve">Aujourd’hui, on a appris à écrire des nombres </w:t>
      </w:r>
      <w:r w:rsidR="009A11AC">
        <w:rPr>
          <w:sz w:val="24"/>
          <w:szCs w:val="24"/>
        </w:rPr>
        <w:t xml:space="preserve">avec des 0 et des 1 et à lire des nombres écrits en </w:t>
      </w:r>
      <w:r>
        <w:rPr>
          <w:sz w:val="24"/>
          <w:szCs w:val="24"/>
        </w:rPr>
        <w:t>binaire</w:t>
      </w:r>
      <w:r w:rsidR="009A11AC">
        <w:rPr>
          <w:sz w:val="24"/>
          <w:szCs w:val="24"/>
        </w:rPr>
        <w:t xml:space="preserve">. Les ordinateurs </w:t>
      </w:r>
      <w:r w:rsidR="00DA7B70">
        <w:rPr>
          <w:sz w:val="24"/>
          <w:szCs w:val="24"/>
        </w:rPr>
        <w:t xml:space="preserve">sont des rassemblements d’interrupteurs et </w:t>
      </w:r>
      <w:r w:rsidR="009A11AC">
        <w:rPr>
          <w:sz w:val="24"/>
          <w:szCs w:val="24"/>
        </w:rPr>
        <w:t>ne peuvent qu’écrire avec des 0 et des 1</w:t>
      </w:r>
      <w:r w:rsidR="00D35D25">
        <w:rPr>
          <w:sz w:val="24"/>
          <w:szCs w:val="24"/>
        </w:rPr>
        <w:t>, qu’on appelle bit</w:t>
      </w:r>
      <w:r w:rsidR="00AA3F82">
        <w:rPr>
          <w:sz w:val="24"/>
          <w:szCs w:val="24"/>
        </w:rPr>
        <w:t>, on a donc besoin de ce qu’on a appris pour faire des opérations</w:t>
      </w:r>
      <w:r w:rsidR="009F19CB">
        <w:rPr>
          <w:sz w:val="24"/>
          <w:szCs w:val="24"/>
        </w:rPr>
        <w:t>, comme des additions.</w:t>
      </w:r>
    </w:p>
    <w:p w14:paraId="3154B0E3" w14:textId="77777777" w:rsidR="003728BB" w:rsidRDefault="003728BB" w:rsidP="00E23DBC">
      <w:pPr>
        <w:rPr>
          <w:b/>
          <w:bCs/>
          <w:sz w:val="24"/>
          <w:szCs w:val="24"/>
          <w:u w:val="single"/>
        </w:rPr>
      </w:pPr>
    </w:p>
    <w:p w14:paraId="790F3B7F" w14:textId="4ADD92C7" w:rsidR="005A3313" w:rsidRDefault="005A3313" w:rsidP="00E23DBC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Questions bonus :</w:t>
      </w:r>
    </w:p>
    <w:p w14:paraId="5E72D49E" w14:textId="1DFFD152" w:rsidR="005A3313" w:rsidRDefault="005A3313" w:rsidP="00E23DBC">
      <w:pPr>
        <w:rPr>
          <w:i/>
          <w:iCs/>
          <w:sz w:val="24"/>
          <w:szCs w:val="24"/>
        </w:rPr>
      </w:pPr>
      <w:r w:rsidRPr="004A594C">
        <w:rPr>
          <w:i/>
          <w:iCs/>
          <w:sz w:val="24"/>
          <w:szCs w:val="24"/>
        </w:rPr>
        <w:t>Quel est le nombre maximum représentable</w:t>
      </w:r>
      <w:r w:rsidR="001A1D7C">
        <w:rPr>
          <w:i/>
          <w:iCs/>
          <w:sz w:val="24"/>
          <w:szCs w:val="24"/>
        </w:rPr>
        <w:t xml:space="preserve"> avec vos </w:t>
      </w:r>
      <w:r w:rsidR="00E83F8D">
        <w:rPr>
          <w:i/>
          <w:iCs/>
          <w:sz w:val="24"/>
          <w:szCs w:val="24"/>
        </w:rPr>
        <w:t xml:space="preserve">5 </w:t>
      </w:r>
      <w:r w:rsidR="001A1D7C">
        <w:rPr>
          <w:i/>
          <w:iCs/>
          <w:sz w:val="24"/>
          <w:szCs w:val="24"/>
        </w:rPr>
        <w:t>cartes</w:t>
      </w:r>
      <w:r w:rsidRPr="004A594C">
        <w:rPr>
          <w:i/>
          <w:iCs/>
          <w:sz w:val="24"/>
          <w:szCs w:val="24"/>
        </w:rPr>
        <w:t> ?</w:t>
      </w:r>
    </w:p>
    <w:p w14:paraId="7C82A3EF" w14:textId="5DD9DE0B" w:rsidR="00C05DE3" w:rsidRDefault="00C05DE3" w:rsidP="00E23DB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............................................................................................</w:t>
      </w:r>
    </w:p>
    <w:p w14:paraId="01EBB33A" w14:textId="77777777" w:rsidR="003728BB" w:rsidRDefault="003728BB" w:rsidP="00E23DBC">
      <w:pPr>
        <w:rPr>
          <w:i/>
          <w:iCs/>
          <w:sz w:val="24"/>
          <w:szCs w:val="24"/>
        </w:rPr>
      </w:pPr>
    </w:p>
    <w:p w14:paraId="0C404C1F" w14:textId="1912D114" w:rsidR="00C05DE3" w:rsidRDefault="0055090B" w:rsidP="00E23DB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Existe-il plusieurs écritures d’un même nombre avec vos cartes</w:t>
      </w:r>
      <w:r w:rsidR="002D055F">
        <w:rPr>
          <w:i/>
          <w:iCs/>
          <w:sz w:val="24"/>
          <w:szCs w:val="24"/>
        </w:rPr>
        <w:t> ?</w:t>
      </w:r>
    </w:p>
    <w:p w14:paraId="46B9FF5C" w14:textId="40EA0BDF" w:rsidR="002D055F" w:rsidRDefault="002D055F" w:rsidP="00E23DB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............................................................................................</w:t>
      </w:r>
    </w:p>
    <w:p w14:paraId="1C050DAC" w14:textId="77777777" w:rsidR="000E4061" w:rsidRDefault="000E4061" w:rsidP="00E23DBC">
      <w:pPr>
        <w:rPr>
          <w:i/>
          <w:iCs/>
          <w:sz w:val="24"/>
          <w:szCs w:val="24"/>
        </w:rPr>
      </w:pPr>
    </w:p>
    <w:p w14:paraId="44B3BFD3" w14:textId="694BF1AE" w:rsidR="003F1FB2" w:rsidRPr="004A594C" w:rsidRDefault="003F1FB2" w:rsidP="00E23DBC">
      <w:pPr>
        <w:rPr>
          <w:i/>
          <w:iCs/>
          <w:sz w:val="24"/>
          <w:szCs w:val="24"/>
        </w:rPr>
      </w:pPr>
      <w:r w:rsidRPr="003F1FB2">
        <w:rPr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1839F97" wp14:editId="162CCD7E">
                <wp:simplePos x="0" y="0"/>
                <wp:positionH relativeFrom="column">
                  <wp:posOffset>681355</wp:posOffset>
                </wp:positionH>
                <wp:positionV relativeFrom="paragraph">
                  <wp:posOffset>191769</wp:posOffset>
                </wp:positionV>
                <wp:extent cx="3886200" cy="371475"/>
                <wp:effectExtent l="0" t="0" r="19050" b="2857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388620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91B69" w14:textId="0CB37F30" w:rsidR="003F1FB2" w:rsidRDefault="003F1FB2">
                            <w:r>
                              <w:t>Posez l’addition comme d’habitude</w:t>
                            </w:r>
                            <w:r w:rsidR="00EC0103">
                              <w:t>, et marquez les retenues 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39F9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margin-left:53.65pt;margin-top:15.1pt;width:306pt;height:29.25pt;rotation:18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" strokecolor="white [3212]">
                <v:textbox>
                  <w:txbxContent>
                    <w:p w14:paraId="7F391B69" w14:textId="0CB37F30" w:rsidR="003F1FB2" w:rsidRDefault="003F1FB2">
                      <w:r>
                        <w:t>Posez l’addition comme d’habitude</w:t>
                      </w:r>
                      <w:r w:rsidR="00EC0103">
                        <w:t>, et marquez les retenues !</w:t>
                      </w:r>
                    </w:p>
                  </w:txbxContent>
                </v:textbox>
              </v:shape>
            </w:pict>
          </mc:Fallback>
        </mc:AlternateContent>
      </w:r>
      <w:r w:rsidR="000E4061">
        <w:rPr>
          <w:i/>
          <w:iCs/>
          <w:sz w:val="24"/>
          <w:szCs w:val="24"/>
        </w:rPr>
        <w:t>Essayez de trouver comment faire une addition !</w:t>
      </w:r>
      <w:r>
        <w:rPr>
          <w:i/>
          <w:iCs/>
          <w:sz w:val="24"/>
          <w:szCs w:val="24"/>
        </w:rPr>
        <w:br/>
        <w:t>Indice :</w:t>
      </w:r>
    </w:p>
    <w:sectPr w:rsidR="003F1FB2" w:rsidRPr="004A59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51BA6" w14:textId="77777777" w:rsidR="00D17208" w:rsidRDefault="00D17208" w:rsidP="00BA37E2">
      <w:pPr>
        <w:spacing w:after="0" w:line="240" w:lineRule="auto"/>
      </w:pPr>
      <w:r>
        <w:separator/>
      </w:r>
    </w:p>
  </w:endnote>
  <w:endnote w:type="continuationSeparator" w:id="0">
    <w:p w14:paraId="45B1D554" w14:textId="77777777" w:rsidR="00D17208" w:rsidRDefault="00D17208" w:rsidP="00BA3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E3F8D" w14:textId="77777777" w:rsidR="00D17208" w:rsidRDefault="00D17208" w:rsidP="00BA37E2">
      <w:pPr>
        <w:spacing w:after="0" w:line="240" w:lineRule="auto"/>
      </w:pPr>
      <w:r>
        <w:separator/>
      </w:r>
    </w:p>
  </w:footnote>
  <w:footnote w:type="continuationSeparator" w:id="0">
    <w:p w14:paraId="4AC5D747" w14:textId="77777777" w:rsidR="00D17208" w:rsidRDefault="00D17208" w:rsidP="00BA3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310A4"/>
    <w:multiLevelType w:val="hybridMultilevel"/>
    <w:tmpl w:val="709EDB2C"/>
    <w:lvl w:ilvl="0" w:tplc="E1C4D672">
      <w:start w:val="4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46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E2"/>
    <w:rsid w:val="00065692"/>
    <w:rsid w:val="000A5266"/>
    <w:rsid w:val="000E4061"/>
    <w:rsid w:val="000E5B22"/>
    <w:rsid w:val="001547B3"/>
    <w:rsid w:val="0016708C"/>
    <w:rsid w:val="00185D9B"/>
    <w:rsid w:val="001A1D7C"/>
    <w:rsid w:val="00224E35"/>
    <w:rsid w:val="00246227"/>
    <w:rsid w:val="00281B25"/>
    <w:rsid w:val="002B5D0D"/>
    <w:rsid w:val="002B6585"/>
    <w:rsid w:val="002D055F"/>
    <w:rsid w:val="002F2C2C"/>
    <w:rsid w:val="00305BB0"/>
    <w:rsid w:val="003260B4"/>
    <w:rsid w:val="00357949"/>
    <w:rsid w:val="003728BB"/>
    <w:rsid w:val="003C6698"/>
    <w:rsid w:val="003F1FB2"/>
    <w:rsid w:val="003F58C5"/>
    <w:rsid w:val="00427E56"/>
    <w:rsid w:val="004627B0"/>
    <w:rsid w:val="00490B94"/>
    <w:rsid w:val="004A594C"/>
    <w:rsid w:val="00503953"/>
    <w:rsid w:val="00527655"/>
    <w:rsid w:val="00542DED"/>
    <w:rsid w:val="0055090B"/>
    <w:rsid w:val="005527DB"/>
    <w:rsid w:val="00554883"/>
    <w:rsid w:val="005A3313"/>
    <w:rsid w:val="005E42C3"/>
    <w:rsid w:val="00603662"/>
    <w:rsid w:val="006216CC"/>
    <w:rsid w:val="00646E76"/>
    <w:rsid w:val="0069269E"/>
    <w:rsid w:val="006F4AE8"/>
    <w:rsid w:val="0072544C"/>
    <w:rsid w:val="00744F59"/>
    <w:rsid w:val="00746D10"/>
    <w:rsid w:val="00764281"/>
    <w:rsid w:val="007A47A1"/>
    <w:rsid w:val="007B1833"/>
    <w:rsid w:val="007B5A84"/>
    <w:rsid w:val="007F283A"/>
    <w:rsid w:val="00813686"/>
    <w:rsid w:val="008503FB"/>
    <w:rsid w:val="00866A6F"/>
    <w:rsid w:val="00870CA3"/>
    <w:rsid w:val="008A319D"/>
    <w:rsid w:val="008B10AD"/>
    <w:rsid w:val="008C53B8"/>
    <w:rsid w:val="008D2DC5"/>
    <w:rsid w:val="00907ADA"/>
    <w:rsid w:val="00927013"/>
    <w:rsid w:val="00952D79"/>
    <w:rsid w:val="009A11AC"/>
    <w:rsid w:val="009F19CB"/>
    <w:rsid w:val="00A1175C"/>
    <w:rsid w:val="00A62491"/>
    <w:rsid w:val="00A85E2D"/>
    <w:rsid w:val="00A91B62"/>
    <w:rsid w:val="00A9713B"/>
    <w:rsid w:val="00AA3F82"/>
    <w:rsid w:val="00B62BEF"/>
    <w:rsid w:val="00B97154"/>
    <w:rsid w:val="00BA333D"/>
    <w:rsid w:val="00BA37E2"/>
    <w:rsid w:val="00C05DE3"/>
    <w:rsid w:val="00C10232"/>
    <w:rsid w:val="00C20DE1"/>
    <w:rsid w:val="00C22C11"/>
    <w:rsid w:val="00C55AB1"/>
    <w:rsid w:val="00CA5D1C"/>
    <w:rsid w:val="00CA7E76"/>
    <w:rsid w:val="00CD37B8"/>
    <w:rsid w:val="00D17208"/>
    <w:rsid w:val="00D27D32"/>
    <w:rsid w:val="00D3460E"/>
    <w:rsid w:val="00D35D25"/>
    <w:rsid w:val="00D37296"/>
    <w:rsid w:val="00D43224"/>
    <w:rsid w:val="00D606A0"/>
    <w:rsid w:val="00DA082D"/>
    <w:rsid w:val="00DA1F79"/>
    <w:rsid w:val="00DA7B70"/>
    <w:rsid w:val="00DB4014"/>
    <w:rsid w:val="00DC18E7"/>
    <w:rsid w:val="00DD60D5"/>
    <w:rsid w:val="00E23DBC"/>
    <w:rsid w:val="00E46B98"/>
    <w:rsid w:val="00E56F49"/>
    <w:rsid w:val="00E83F8D"/>
    <w:rsid w:val="00E94EF5"/>
    <w:rsid w:val="00EB6A6C"/>
    <w:rsid w:val="00EC0103"/>
    <w:rsid w:val="00EC380D"/>
    <w:rsid w:val="00EE51E7"/>
    <w:rsid w:val="00F70D70"/>
    <w:rsid w:val="00F937B7"/>
    <w:rsid w:val="00FD6C83"/>
    <w:rsid w:val="00FE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F5BE6"/>
  <w15:chartTrackingRefBased/>
  <w15:docId w15:val="{32C609FD-7947-48B4-88AD-0C576BCF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3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3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3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3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3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37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37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37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37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37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37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37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37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37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3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37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37E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A37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37E2"/>
  </w:style>
  <w:style w:type="paragraph" w:styleId="Pieddepage">
    <w:name w:val="footer"/>
    <w:basedOn w:val="Normal"/>
    <w:link w:val="PieddepageCar"/>
    <w:uiPriority w:val="99"/>
    <w:unhideWhenUsed/>
    <w:rsid w:val="00BA37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37E2"/>
  </w:style>
  <w:style w:type="table" w:styleId="Grilledutableau">
    <w:name w:val="Table Grid"/>
    <w:basedOn w:val="TableauNormal"/>
    <w:uiPriority w:val="39"/>
    <w:rsid w:val="00BA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E23DB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23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165</Words>
  <Characters>909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Alexane Boldo</dc:creator>
  <cp:keywords/>
  <dc:description/>
  <cp:lastModifiedBy>Alexane Boldo</cp:lastModifiedBy>
  <cp:revision>51</cp:revision>
  <cp:lastPrinted>2025-03-17T14:09:00Z</cp:lastPrinted>
  <dcterms:created xsi:type="dcterms:W3CDTF">2025-03-17T14:12:00Z</dcterms:created>
  <dcterms:modified xsi:type="dcterms:W3CDTF">2025-03-17T15:15:00Z</dcterms:modified>
</cp:coreProperties>
</file>