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A1" w:rsidRPr="00D65627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01:18:50 </w:t>
      </w:r>
      <w:r w:rsidRPr="003B2E8D">
        <w:tab/>
        <w:t xml:space="preserve">Michael: </w:t>
      </w:r>
      <w:r w:rsidR="000B50D8">
        <w:t xml:space="preserve">is </w:t>
      </w:r>
      <w:r w:rsidR="00D65627">
        <w:t xml:space="preserve">looking at the transparency that </w:t>
      </w:r>
      <w:proofErr w:type="spellStart"/>
      <w:r w:rsidR="00D65627">
        <w:t>Romina</w:t>
      </w:r>
      <w:proofErr w:type="spellEnd"/>
      <w:r w:rsidR="00D65627">
        <w:t xml:space="preserve"> was writing on and does not say anything after the researcher’s question has been asked.  </w:t>
      </w:r>
      <w:r w:rsidR="00D65627" w:rsidRPr="00D65627">
        <w:rPr>
          <w:b/>
        </w:rPr>
        <w:t>Passive participation</w:t>
      </w:r>
    </w:p>
    <w:p w:rsidR="00B66EA1" w:rsidRPr="007E3E22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7E3E22">
        <w:t>answering</w:t>
      </w:r>
      <w:proofErr w:type="spellEnd"/>
      <w:proofErr w:type="gramEnd"/>
      <w:r w:rsidR="007E3E22">
        <w:t xml:space="preserve"> researcher’s question about labeling the blocks A or B and </w:t>
      </w:r>
      <w:proofErr w:type="spellStart"/>
      <w:r w:rsidR="007E3E22">
        <w:t>Romina</w:t>
      </w:r>
      <w:proofErr w:type="spellEnd"/>
      <w:r w:rsidR="007E3E22">
        <w:t xml:space="preserve"> says to use x and y. </w:t>
      </w:r>
      <w:r w:rsidR="007E3E22" w:rsidRPr="007E3E22">
        <w:rPr>
          <w:b/>
        </w:rPr>
        <w:t>guidance:  researcher questioning; informal leadership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DD2B9F">
        <w:t xml:space="preserve"> </w:t>
      </w:r>
      <w:r w:rsidR="00961A7C">
        <w:t xml:space="preserve">has left- </w:t>
      </w:r>
      <w:r w:rsidR="00DD2B9F">
        <w:t>not visible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DD2B9F">
        <w:t>Researcher questions Brian to see if it makes sense to him</w:t>
      </w:r>
      <w:r w:rsidR="007E3E22">
        <w:t xml:space="preserve"> and he agrees that it does </w:t>
      </w:r>
      <w:r w:rsidR="007E3E22" w:rsidRPr="007E3E22">
        <w:rPr>
          <w:b/>
        </w:rPr>
        <w:t>guidance: researcher questioning; collaboration</w:t>
      </w:r>
    </w:p>
    <w:p w:rsidR="00B66EA1" w:rsidRPr="003B2E8D" w:rsidRDefault="00B66EA1" w:rsidP="00B66EA1">
      <w:pPr>
        <w:spacing w:after="0" w:line="480" w:lineRule="auto"/>
        <w:ind w:left="1440" w:hanging="1440"/>
        <w:contextualSpacing/>
      </w:pPr>
    </w:p>
    <w:p w:rsidR="00B66EA1" w:rsidRPr="007E3E22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01:19:30 </w:t>
      </w:r>
      <w:r w:rsidRPr="003B2E8D">
        <w:tab/>
        <w:t xml:space="preserve">Michael: </w:t>
      </w:r>
      <w:r w:rsidR="00EA799A">
        <w:t xml:space="preserve">is lacking active participation but is </w:t>
      </w:r>
      <w:proofErr w:type="gramStart"/>
      <w:r w:rsidR="00EA799A">
        <w:t>visible</w:t>
      </w:r>
      <w:r w:rsidR="00D65627">
        <w:t xml:space="preserve"> </w:t>
      </w:r>
      <w:r w:rsidR="00685F88">
        <w:t xml:space="preserve"> listening</w:t>
      </w:r>
      <w:proofErr w:type="gramEnd"/>
      <w:r w:rsidR="00685F88">
        <w:t xml:space="preserve"> to the researcher’s question</w:t>
      </w:r>
      <w:r w:rsidR="00EA799A">
        <w:t xml:space="preserve">.  </w:t>
      </w:r>
      <w:r w:rsidR="00EA799A" w:rsidRPr="00EA799A">
        <w:rPr>
          <w:b/>
        </w:rPr>
        <w:t>Passive participation</w:t>
      </w:r>
    </w:p>
    <w:p w:rsidR="00685F88" w:rsidRDefault="00B66EA1" w:rsidP="00B66EA1">
      <w:pPr>
        <w:spacing w:after="0" w:line="480" w:lineRule="auto"/>
        <w:ind w:left="1440" w:hanging="1440"/>
        <w:contextualSpacing/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685F88">
        <w:t xml:space="preserve"> answers the researcher’s question by saying “All right, you see I haven’t done that yet either</w:t>
      </w:r>
      <w:proofErr w:type="gramStart"/>
      <w:r w:rsidR="00685F88">
        <w:t xml:space="preserve">”  </w:t>
      </w:r>
      <w:r w:rsidR="00685F88" w:rsidRPr="00685F88">
        <w:rPr>
          <w:b/>
        </w:rPr>
        <w:t>Guidance</w:t>
      </w:r>
      <w:proofErr w:type="gramEnd"/>
      <w:r w:rsidR="00685F88" w:rsidRPr="00685F88">
        <w:rPr>
          <w:b/>
        </w:rPr>
        <w:t>:  researcher questioning; verifying completion</w:t>
      </w:r>
    </w:p>
    <w:p w:rsidR="00B66EA1" w:rsidRDefault="00685F88" w:rsidP="00B66EA1">
      <w:pPr>
        <w:spacing w:after="0" w:line="480" w:lineRule="auto"/>
        <w:ind w:left="1440" w:hanging="1440"/>
        <w:contextualSpacing/>
      </w:pPr>
      <w:r>
        <w:tab/>
      </w:r>
      <w:r w:rsidR="00B66EA1" w:rsidRPr="003B2E8D"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Pr="007E3E22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>Brian</w:t>
      </w:r>
      <w:r w:rsidR="00685F88" w:rsidRPr="00685F88">
        <w:t xml:space="preserve"> </w:t>
      </w:r>
      <w:r w:rsidR="00685F88">
        <w:t xml:space="preserve">is lacking active participation </w:t>
      </w:r>
      <w:r w:rsidR="00D65627">
        <w:t xml:space="preserve">but is visible </w:t>
      </w:r>
      <w:r w:rsidR="00685F88">
        <w:t xml:space="preserve">listening to the researcher’s question.  </w:t>
      </w:r>
      <w:r w:rsidR="00685F88" w:rsidRPr="00685F88">
        <w:rPr>
          <w:b/>
        </w:rPr>
        <w:t>Passive participation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3B2E8D" w:rsidRDefault="00B66EA1" w:rsidP="00B66EA1">
      <w:pPr>
        <w:spacing w:after="0" w:line="480" w:lineRule="auto"/>
        <w:ind w:left="1440" w:hanging="1440"/>
      </w:pPr>
      <w:r w:rsidRPr="003B2E8D">
        <w:t xml:space="preserve">01:19:55 </w:t>
      </w:r>
      <w:r w:rsidRPr="003B2E8D">
        <w:tab/>
        <w:t xml:space="preserve">Michael: </w:t>
      </w:r>
      <w:r w:rsidR="00685F88">
        <w:t xml:space="preserve">is looking at </w:t>
      </w:r>
      <w:proofErr w:type="spellStart"/>
      <w:r w:rsidR="00685F88">
        <w:t>Romina’s</w:t>
      </w:r>
      <w:proofErr w:type="spellEnd"/>
      <w:r w:rsidR="00685F88">
        <w:t xml:space="preserve"> work with Brian by saying “That should be 21</w:t>
      </w:r>
      <w:proofErr w:type="gramStart"/>
      <w:r w:rsidR="00685F88">
        <w:t xml:space="preserve">”  </w:t>
      </w:r>
      <w:r w:rsidR="00685F88" w:rsidRPr="00685F88">
        <w:rPr>
          <w:b/>
        </w:rPr>
        <w:t>Checking</w:t>
      </w:r>
      <w:proofErr w:type="gramEnd"/>
      <w:r w:rsidR="00685F88" w:rsidRPr="00685F88">
        <w:rPr>
          <w:b/>
        </w:rPr>
        <w:t xml:space="preserve"> answer</w:t>
      </w:r>
    </w:p>
    <w:p w:rsidR="00B66EA1" w:rsidRPr="00685F88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685F88">
        <w:t>is</w:t>
      </w:r>
      <w:proofErr w:type="spellEnd"/>
      <w:proofErr w:type="gramEnd"/>
      <w:r w:rsidR="00685F88">
        <w:t xml:space="preserve"> working with Bria</w:t>
      </w:r>
      <w:r w:rsidR="001F6455">
        <w:t xml:space="preserve">n and Mike checking their work  saying “What would that be </w:t>
      </w:r>
      <w:proofErr w:type="spellStart"/>
      <w:r w:rsidR="001F6455">
        <w:t>anyway?”</w:t>
      </w:r>
      <w:r w:rsidR="00685F88" w:rsidRPr="00685F88">
        <w:rPr>
          <w:b/>
        </w:rPr>
        <w:t>Checking</w:t>
      </w:r>
      <w:proofErr w:type="spellEnd"/>
      <w:r w:rsidR="00685F88" w:rsidRPr="00685F88">
        <w:rPr>
          <w:b/>
        </w:rPr>
        <w:t xml:space="preserve"> answer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Pr="00685F88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lastRenderedPageBreak/>
        <w:tab/>
        <w:t xml:space="preserve">Brian: </w:t>
      </w:r>
      <w:r w:rsidR="00685F88">
        <w:t xml:space="preserve">is checking work with Mike and </w:t>
      </w:r>
      <w:proofErr w:type="spellStart"/>
      <w:proofErr w:type="gramStart"/>
      <w:r w:rsidR="00685F88">
        <w:t>Romina</w:t>
      </w:r>
      <w:proofErr w:type="spellEnd"/>
      <w:r w:rsidR="00685F88">
        <w:t xml:space="preserve">  </w:t>
      </w:r>
      <w:r w:rsidR="00685F88" w:rsidRPr="00685F88">
        <w:rPr>
          <w:b/>
        </w:rPr>
        <w:t>Checking</w:t>
      </w:r>
      <w:proofErr w:type="gramEnd"/>
      <w:r w:rsidR="00685F88" w:rsidRPr="00685F88">
        <w:rPr>
          <w:b/>
        </w:rPr>
        <w:t xml:space="preserve"> answer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3B2E8D" w:rsidRDefault="00B66EA1" w:rsidP="00B66EA1">
      <w:pPr>
        <w:spacing w:after="0" w:line="480" w:lineRule="auto"/>
        <w:ind w:left="1440" w:hanging="1440"/>
      </w:pPr>
      <w:r w:rsidRPr="003B2E8D">
        <w:t xml:space="preserve">01:20:45 </w:t>
      </w:r>
      <w:r w:rsidRPr="003B2E8D">
        <w:tab/>
        <w:t xml:space="preserve">Michael: </w:t>
      </w:r>
      <w:r w:rsidR="00E85BE2">
        <w:t xml:space="preserve">says that </w:t>
      </w:r>
      <w:r w:rsidR="001F6455">
        <w:t>“</w:t>
      </w:r>
      <w:r w:rsidR="00E85BE2">
        <w:t>Like w</w:t>
      </w:r>
      <w:r w:rsidR="001F6455">
        <w:t xml:space="preserve">e know that it is </w:t>
      </w:r>
      <w:proofErr w:type="gramStart"/>
      <w:r w:rsidR="00E85BE2">
        <w:t>that</w:t>
      </w:r>
      <w:r w:rsidR="00DD5C13">
        <w:t xml:space="preserve"> </w:t>
      </w:r>
      <w:r w:rsidR="00E85BE2">
        <w:t>”</w:t>
      </w:r>
      <w:proofErr w:type="gramEnd"/>
      <w:r w:rsidR="001F6455" w:rsidRPr="001F6455">
        <w:rPr>
          <w:b/>
        </w:rPr>
        <w:t>Checking answer</w:t>
      </w:r>
    </w:p>
    <w:p w:rsidR="00B66EA1" w:rsidRPr="003E14CE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C94256">
        <w:t xml:space="preserve"> </w:t>
      </w:r>
      <w:r w:rsidR="003E14CE">
        <w:t>writing on the transparency</w:t>
      </w:r>
      <w:r w:rsidR="00D73D1A">
        <w:t xml:space="preserve"> “</w:t>
      </w:r>
      <w:r w:rsidR="001F6455">
        <w:t>this one is 35</w:t>
      </w:r>
      <w:r w:rsidR="00D73D1A">
        <w:t>”</w:t>
      </w:r>
      <w:r w:rsidR="001F6455">
        <w:t xml:space="preserve"> </w:t>
      </w:r>
      <w:r w:rsidR="001F6455" w:rsidRPr="003E14CE">
        <w:rPr>
          <w:b/>
        </w:rPr>
        <w:t xml:space="preserve">checking answer 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 w:rsidRPr="00961A7C">
        <w:t xml:space="preserve"> </w:t>
      </w:r>
      <w:r w:rsidR="00961A7C">
        <w:t>has left -</w:t>
      </w:r>
      <w:r w:rsidR="001D6B79">
        <w:t>not visi</w:t>
      </w:r>
      <w:r w:rsidR="00961A7C">
        <w:t>ble</w:t>
      </w:r>
    </w:p>
    <w:p w:rsidR="00B66EA1" w:rsidRPr="00DD5C1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 xml:space="preserve">Brian: </w:t>
      </w:r>
      <w:r w:rsidR="001F6455">
        <w:t xml:space="preserve">is </w:t>
      </w:r>
      <w:r w:rsidR="00DD5C13">
        <w:t>point</w:t>
      </w:r>
      <w:r w:rsidR="003E14CE">
        <w:t>ing</w:t>
      </w:r>
      <w:r w:rsidR="00DD5C13">
        <w:t xml:space="preserve"> to numbers on the triangle and helping </w:t>
      </w:r>
      <w:proofErr w:type="spellStart"/>
      <w:r w:rsidR="00DD5C13">
        <w:t>Romina</w:t>
      </w:r>
      <w:proofErr w:type="spellEnd"/>
      <w:r w:rsidR="00DD5C13">
        <w:t xml:space="preserve"> write the correct </w:t>
      </w:r>
      <w:proofErr w:type="gramStart"/>
      <w:r w:rsidR="00DD5C13">
        <w:t xml:space="preserve">numbers  </w:t>
      </w:r>
      <w:r w:rsidR="00DD5C13" w:rsidRPr="00DD5C13">
        <w:rPr>
          <w:b/>
        </w:rPr>
        <w:t>Checking</w:t>
      </w:r>
      <w:proofErr w:type="gramEnd"/>
      <w:r w:rsidR="00DD5C13" w:rsidRPr="00DD5C13">
        <w:rPr>
          <w:b/>
        </w:rPr>
        <w:t xml:space="preserve"> Answer</w:t>
      </w:r>
    </w:p>
    <w:p w:rsidR="00B66EA1" w:rsidRPr="00DD5C13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01:21:10 </w:t>
      </w:r>
      <w:r w:rsidRPr="003B2E8D">
        <w:tab/>
        <w:t xml:space="preserve">Michael: </w:t>
      </w:r>
      <w:r w:rsidR="006C61FA">
        <w:t>acknowledges that there is a pattern but has expressed that they have not answered the researcher’s question about how “He wants to know why</w:t>
      </w:r>
      <w:r w:rsidR="00DD5C13">
        <w:t xml:space="preserve">?”  </w:t>
      </w:r>
      <w:r w:rsidR="006C61FA">
        <w:rPr>
          <w:b/>
        </w:rPr>
        <w:t>Verifying Completion</w:t>
      </w:r>
    </w:p>
    <w:p w:rsidR="00B66EA1" w:rsidRPr="00DD5C1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DD5C13">
        <w:t xml:space="preserve"> </w:t>
      </w:r>
      <w:r w:rsidR="003E14CE">
        <w:t xml:space="preserve">says “Like I don’t know” but </w:t>
      </w:r>
      <w:r w:rsidR="00DD5C13">
        <w:t xml:space="preserve">explains </w:t>
      </w:r>
      <w:r w:rsidR="006C61FA">
        <w:t>w</w:t>
      </w:r>
      <w:r w:rsidR="00DD5C13">
        <w:t xml:space="preserve">hat she means </w:t>
      </w:r>
      <w:r w:rsidR="006C61FA">
        <w:t>about how many blocks there are and is pointing between the transparency grid</w:t>
      </w:r>
      <w:r w:rsidR="000C7136">
        <w:t xml:space="preserve"> and the redrawn Pascal’s Triangle.</w:t>
      </w:r>
      <w:r w:rsidR="00DD5C13">
        <w:t xml:space="preserve">  </w:t>
      </w:r>
      <w:r w:rsidR="006C61FA">
        <w:rPr>
          <w:b/>
        </w:rPr>
        <w:t>Presentation: Informal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 w:rsidRPr="00961A7C">
        <w:t xml:space="preserve"> </w:t>
      </w:r>
      <w:r w:rsidR="00961A7C">
        <w:t>has left -</w:t>
      </w:r>
      <w:r w:rsidR="001D6B79">
        <w:t>not visi</w:t>
      </w:r>
      <w:r w:rsidR="00961A7C">
        <w:t>ble</w:t>
      </w:r>
    </w:p>
    <w:p w:rsidR="00B66EA1" w:rsidRPr="00DD5C1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 xml:space="preserve">Brian: </w:t>
      </w:r>
      <w:r w:rsidR="00DD5C13">
        <w:t xml:space="preserve">answers Mike that </w:t>
      </w:r>
      <w:proofErr w:type="spellStart"/>
      <w:r w:rsidR="00DD5C13">
        <w:t>Romina</w:t>
      </w:r>
      <w:proofErr w:type="spellEnd"/>
      <w:r w:rsidR="00DD5C13">
        <w:t xml:space="preserve"> means five across and two </w:t>
      </w:r>
      <w:proofErr w:type="gramStart"/>
      <w:r w:rsidR="00DD5C13">
        <w:t xml:space="preserve">down  </w:t>
      </w:r>
      <w:r w:rsidR="00DD5C13" w:rsidRPr="00DD5C13">
        <w:rPr>
          <w:b/>
        </w:rPr>
        <w:t>Communication</w:t>
      </w:r>
      <w:proofErr w:type="gramEnd"/>
      <w:r w:rsidR="00DD5C13" w:rsidRPr="00DD5C13">
        <w:rPr>
          <w:b/>
        </w:rPr>
        <w:t xml:space="preserve"> improvement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D73D1A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01:22:05 </w:t>
      </w:r>
      <w:r w:rsidRPr="003B2E8D">
        <w:tab/>
        <w:t xml:space="preserve">Michael: </w:t>
      </w:r>
      <w:r w:rsidR="00D73D1A">
        <w:t xml:space="preserve">working with a figure of the first six rows of Pascal’s Triangle and is asking </w:t>
      </w:r>
      <w:proofErr w:type="spellStart"/>
      <w:r w:rsidR="00D73D1A">
        <w:t>Romina</w:t>
      </w:r>
      <w:proofErr w:type="spellEnd"/>
      <w:r w:rsidR="00D73D1A">
        <w:t xml:space="preserve"> “Are you saying five across- one, two, three, four, five, one two?”  </w:t>
      </w:r>
      <w:r w:rsidR="00D73D1A" w:rsidRPr="00D73D1A">
        <w:rPr>
          <w:b/>
        </w:rPr>
        <w:t>Communication improvement</w:t>
      </w:r>
    </w:p>
    <w:p w:rsidR="00B66EA1" w:rsidRPr="002007D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2007D3">
        <w:t>expl</w:t>
      </w:r>
      <w:r w:rsidR="003E14CE">
        <w:t>aining</w:t>
      </w:r>
      <w:proofErr w:type="spellEnd"/>
      <w:proofErr w:type="gramEnd"/>
      <w:r w:rsidR="003E14CE">
        <w:t xml:space="preserve"> how many blocks there are and says “Both are the same thing” and has just finished circling the two entries of 21 at </w:t>
      </w:r>
      <w:r w:rsidR="003E14CE" w:rsidRPr="003E14CE">
        <w:rPr>
          <w:vertAlign w:val="subscript"/>
        </w:rPr>
        <w:t>7</w:t>
      </w:r>
      <w:r w:rsidR="003E14CE">
        <w:t>C</w:t>
      </w:r>
      <w:r w:rsidR="003E14CE" w:rsidRPr="003E14CE">
        <w:rPr>
          <w:vertAlign w:val="subscript"/>
        </w:rPr>
        <w:t>2</w:t>
      </w:r>
      <w:r w:rsidR="003E14CE">
        <w:t xml:space="preserve"> and </w:t>
      </w:r>
      <w:r w:rsidR="003E14CE" w:rsidRPr="003E14CE">
        <w:rPr>
          <w:vertAlign w:val="subscript"/>
        </w:rPr>
        <w:t>7</w:t>
      </w:r>
      <w:r w:rsidR="003E14CE">
        <w:t>C</w:t>
      </w:r>
      <w:r w:rsidR="003E14CE" w:rsidRPr="003E14CE">
        <w:rPr>
          <w:vertAlign w:val="subscript"/>
        </w:rPr>
        <w:t>5</w:t>
      </w:r>
      <w:r w:rsidR="002007D3">
        <w:t xml:space="preserve">.  </w:t>
      </w:r>
      <w:r w:rsidR="002007D3" w:rsidRPr="002007D3">
        <w:rPr>
          <w:b/>
        </w:rPr>
        <w:t>Presentation; informal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lastRenderedPageBreak/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8E02B9">
        <w:t>not audible</w:t>
      </w:r>
      <w:r w:rsidR="00613DBC">
        <w:t xml:space="preserve"> or visible</w:t>
      </w:r>
    </w:p>
    <w:p w:rsidR="00B66EA1" w:rsidRPr="001D6B79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01:22:55 </w:t>
      </w:r>
      <w:r w:rsidRPr="003B2E8D">
        <w:tab/>
        <w:t xml:space="preserve">Michael: </w:t>
      </w:r>
      <w:r w:rsidR="001D6B79">
        <w:t xml:space="preserve">asking </w:t>
      </w:r>
      <w:proofErr w:type="spellStart"/>
      <w:r w:rsidR="001D6B79">
        <w:t>Romina</w:t>
      </w:r>
      <w:proofErr w:type="spellEnd"/>
      <w:r w:rsidR="001D6B79">
        <w:t xml:space="preserve"> why it is 35?  </w:t>
      </w:r>
      <w:r w:rsidR="001D6B79" w:rsidRPr="001D6B79">
        <w:rPr>
          <w:b/>
        </w:rPr>
        <w:t>Communication improvement</w:t>
      </w:r>
    </w:p>
    <w:p w:rsidR="00B66EA1" w:rsidRPr="002007D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3E14CE">
        <w:t xml:space="preserve"> relates the two entries of </w:t>
      </w:r>
      <w:proofErr w:type="gramStart"/>
      <w:r w:rsidR="003E14CE">
        <w:t xml:space="preserve">21 </w:t>
      </w:r>
      <w:r w:rsidR="00DF59E5">
        <w:t xml:space="preserve"> this</w:t>
      </w:r>
      <w:proofErr w:type="gramEnd"/>
      <w:r w:rsidR="00DF59E5">
        <w:t xml:space="preserve"> to their grid point of (5, -2) with Mike</w:t>
      </w:r>
      <w:r w:rsidR="002007D3">
        <w:t xml:space="preserve">  </w:t>
      </w:r>
      <w:r w:rsidR="002007D3" w:rsidRPr="002007D3">
        <w:rPr>
          <w:b/>
        </w:rPr>
        <w:t>Presentation; informal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1D6B79">
        <w:t>not audible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6C61FA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01:23:45 </w:t>
      </w:r>
      <w:r w:rsidRPr="003B2E8D">
        <w:tab/>
        <w:t xml:space="preserve">Michael: </w:t>
      </w:r>
      <w:r w:rsidR="006C61FA">
        <w:t xml:space="preserve">Discussing with </w:t>
      </w:r>
      <w:proofErr w:type="spellStart"/>
      <w:r w:rsidR="006C61FA">
        <w:t>Romina</w:t>
      </w:r>
      <w:proofErr w:type="spellEnd"/>
      <w:r w:rsidR="006C61FA">
        <w:t xml:space="preserve"> that “Two Across and Two Down would be this one</w:t>
      </w:r>
      <w:proofErr w:type="gramStart"/>
      <w:r w:rsidR="006C61FA">
        <w:t xml:space="preserve">” </w:t>
      </w:r>
      <w:r w:rsidR="003E14CE">
        <w:t xml:space="preserve"> but</w:t>
      </w:r>
      <w:proofErr w:type="gramEnd"/>
      <w:r w:rsidR="003E14CE">
        <w:t xml:space="preserve"> then finally agrees with her about her explanation. </w:t>
      </w:r>
      <w:r w:rsidR="001D6B79" w:rsidRPr="006C61FA">
        <w:rPr>
          <w:b/>
        </w:rPr>
        <w:t>Checking Answer</w:t>
      </w:r>
    </w:p>
    <w:p w:rsidR="00B66EA1" w:rsidRPr="003350D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2007D3">
        <w:t xml:space="preserve"> explains</w:t>
      </w:r>
      <w:r w:rsidR="006C61FA">
        <w:t xml:space="preserve"> that “No matter how you go there you had to take four spaces”</w:t>
      </w:r>
      <w:r w:rsidR="002007D3">
        <w:t xml:space="preserve"> </w:t>
      </w:r>
      <w:r w:rsidR="001D6B79">
        <w:rPr>
          <w:b/>
        </w:rPr>
        <w:t>Presentation, informal</w:t>
      </w:r>
    </w:p>
    <w:p w:rsidR="00961A7C" w:rsidRDefault="00E85BE2" w:rsidP="00961A7C">
      <w:pPr>
        <w:spacing w:after="0" w:line="480" w:lineRule="auto"/>
        <w:ind w:left="1440" w:hanging="1440"/>
        <w:contextualSpacing/>
      </w:pPr>
      <w:r>
        <w:tab/>
        <w:t>Jeff</w:t>
      </w:r>
      <w:r w:rsidR="00961A7C" w:rsidRPr="003B2E8D">
        <w:t>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Pr="003E14CE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 xml:space="preserve">Brian: </w:t>
      </w:r>
      <w:r w:rsidR="003E14CE">
        <w:t xml:space="preserve">says “It’s cool.  Don’t call them in yet.  </w:t>
      </w:r>
      <w:r w:rsidR="003E14CE" w:rsidRPr="003E14CE">
        <w:rPr>
          <w:b/>
        </w:rPr>
        <w:t>Off task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3350D3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01:24:50 </w:t>
      </w:r>
      <w:r w:rsidRPr="003B2E8D">
        <w:tab/>
        <w:t xml:space="preserve">Michael: </w:t>
      </w:r>
      <w:r w:rsidR="003E14CE">
        <w:t>looks around and says towards the end of the clip “</w:t>
      </w:r>
      <w:proofErr w:type="spellStart"/>
      <w:r w:rsidR="003E14CE">
        <w:t>Romina</w:t>
      </w:r>
      <w:proofErr w:type="spellEnd"/>
      <w:r w:rsidR="003E14CE">
        <w:t xml:space="preserve"> has something</w:t>
      </w:r>
      <w:proofErr w:type="gramStart"/>
      <w:r w:rsidR="003E14CE">
        <w:t>:</w:t>
      </w:r>
      <w:r w:rsidR="006C61FA">
        <w:t>.</w:t>
      </w:r>
      <w:proofErr w:type="gramEnd"/>
      <w:r w:rsidR="006C61FA">
        <w:t xml:space="preserve">  </w:t>
      </w:r>
      <w:r w:rsidR="005822C3">
        <w:rPr>
          <w:b/>
        </w:rPr>
        <w:t>Off task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5822C3">
        <w:t>asks</w:t>
      </w:r>
      <w:proofErr w:type="spellEnd"/>
      <w:proofErr w:type="gramEnd"/>
      <w:r w:rsidR="005822C3">
        <w:t xml:space="preserve"> if her shirt looks better</w:t>
      </w:r>
      <w:r w:rsidR="006C61FA">
        <w:t xml:space="preserve">. </w:t>
      </w:r>
      <w:r w:rsidR="005822C3">
        <w:rPr>
          <w:b/>
        </w:rPr>
        <w:t>Off task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8D6EAD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5822C3">
        <w:t>“</w:t>
      </w:r>
      <w:bookmarkStart w:id="0" w:name="_GoBack"/>
      <w:bookmarkEnd w:id="0"/>
      <w:r w:rsidR="003350D3">
        <w:t xml:space="preserve"> Let’s hang out”  </w:t>
      </w:r>
      <w:r w:rsidR="006C61FA">
        <w:rPr>
          <w:b/>
        </w:rPr>
        <w:t>off task</w:t>
      </w:r>
    </w:p>
    <w:p w:rsidR="00A379D9" w:rsidRDefault="00A379D9" w:rsidP="00B66EA1">
      <w:pPr>
        <w:spacing w:after="0" w:line="480" w:lineRule="auto"/>
        <w:ind w:left="1440" w:hanging="1440"/>
        <w:contextualSpacing/>
      </w:pPr>
      <w:r w:rsidRPr="003B2E8D">
        <w:t>01:25:15</w:t>
      </w:r>
    </w:p>
    <w:sectPr w:rsidR="00A3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A1"/>
    <w:rsid w:val="000B50D8"/>
    <w:rsid w:val="000C7136"/>
    <w:rsid w:val="001D6B79"/>
    <w:rsid w:val="001F6455"/>
    <w:rsid w:val="002007D3"/>
    <w:rsid w:val="002E5156"/>
    <w:rsid w:val="003350D3"/>
    <w:rsid w:val="00396052"/>
    <w:rsid w:val="003E14CE"/>
    <w:rsid w:val="003E36F8"/>
    <w:rsid w:val="00431EF7"/>
    <w:rsid w:val="004E59D1"/>
    <w:rsid w:val="0052757E"/>
    <w:rsid w:val="0056533F"/>
    <w:rsid w:val="005822C3"/>
    <w:rsid w:val="005D754A"/>
    <w:rsid w:val="00613DBC"/>
    <w:rsid w:val="00685F88"/>
    <w:rsid w:val="006C61FA"/>
    <w:rsid w:val="007D2E5A"/>
    <w:rsid w:val="007E3E22"/>
    <w:rsid w:val="00835EBF"/>
    <w:rsid w:val="008D6EAD"/>
    <w:rsid w:val="008E02B9"/>
    <w:rsid w:val="00913F64"/>
    <w:rsid w:val="00961A7C"/>
    <w:rsid w:val="00A34CFE"/>
    <w:rsid w:val="00A379D9"/>
    <w:rsid w:val="00AB6811"/>
    <w:rsid w:val="00B66EA1"/>
    <w:rsid w:val="00C94256"/>
    <w:rsid w:val="00CE73B3"/>
    <w:rsid w:val="00D65627"/>
    <w:rsid w:val="00D73D1A"/>
    <w:rsid w:val="00DD2B9F"/>
    <w:rsid w:val="00DD5C13"/>
    <w:rsid w:val="00DF59E5"/>
    <w:rsid w:val="00E82C2E"/>
    <w:rsid w:val="00E85BE2"/>
    <w:rsid w:val="00EA799A"/>
    <w:rsid w:val="00ED7966"/>
    <w:rsid w:val="00F1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2012-07-23T15:13:00Z</dcterms:created>
  <dcterms:modified xsi:type="dcterms:W3CDTF">2012-07-23T15:13:00Z</dcterms:modified>
</cp:coreProperties>
</file>