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EA" w:rsidRDefault="008B36EA" w:rsidP="008B36EA">
      <w:r>
        <w:t>First documented special effect was made in 1856</w:t>
      </w:r>
    </w:p>
    <w:p w:rsidR="008B36EA" w:rsidRDefault="008B36EA" w:rsidP="008B36EA"/>
    <w:p w:rsidR="008B36EA" w:rsidRDefault="008B36EA" w:rsidP="008B36EA">
      <w:r>
        <w:t>Today there is a higher demand for advanced effects</w:t>
      </w:r>
    </w:p>
    <w:p w:rsidR="008B36EA" w:rsidRDefault="008B36EA" w:rsidP="008B36EA"/>
    <w:p w:rsidR="008B36EA" w:rsidRDefault="008B36EA" w:rsidP="008B36EA">
      <w:r>
        <w:t>3D effects are more important and common and the way it has been used has been improved a lot – the use of computer generated imagery (CGI) has been used more to create the effects in different universes such as Star Wars, Harry Potter and Avatar.</w:t>
      </w:r>
    </w:p>
    <w:p w:rsidR="008B36EA" w:rsidRDefault="008B36EA" w:rsidP="008B36EA"/>
    <w:p w:rsidR="008B36EA" w:rsidRDefault="00A2081E" w:rsidP="008B36EA">
      <w:r>
        <w:t>Clement (CGI expert) expects 3D printing to feature more he</w:t>
      </w:r>
      <w:r>
        <w:t>avily in future films. As printers can handle more materials at once, he said, they may be able to print out an entire monster head, rather than printing out parts for assembly. Improved motion capture technology may also make animatronic characters more life-like. </w:t>
      </w:r>
      <w:r>
        <w:t>(</w:t>
      </w:r>
      <w:proofErr w:type="spellStart"/>
      <w:proofErr w:type="gramStart"/>
      <w:r>
        <w:t>livescience</w:t>
      </w:r>
      <w:proofErr w:type="spellEnd"/>
      <w:proofErr w:type="gramEnd"/>
      <w:r>
        <w:t>, 2013)</w:t>
      </w:r>
    </w:p>
    <w:p w:rsidR="00A2081E" w:rsidRDefault="00A2081E" w:rsidP="008B36EA"/>
    <w:p w:rsidR="00A2081E" w:rsidRDefault="00A2081E" w:rsidP="008B36EA">
      <w:bookmarkStart w:id="0" w:name="_GoBack"/>
      <w:bookmarkEnd w:id="0"/>
    </w:p>
    <w:p w:rsidR="008B36EA" w:rsidRDefault="008B36EA" w:rsidP="008B36EA">
      <w:r>
        <w:t xml:space="preserve"> </w:t>
      </w:r>
    </w:p>
    <w:p w:rsidR="009E147D" w:rsidRDefault="00A2081E" w:rsidP="008B36EA"/>
    <w:sectPr w:rsidR="009E1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6EA"/>
    <w:rsid w:val="004D2F00"/>
    <w:rsid w:val="0083323D"/>
    <w:rsid w:val="008B36EA"/>
    <w:rsid w:val="00A20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 Guest</dc:creator>
  <cp:lastModifiedBy>EECS Guest</cp:lastModifiedBy>
  <cp:revision>1</cp:revision>
  <dcterms:created xsi:type="dcterms:W3CDTF">2014-11-27T14:56:00Z</dcterms:created>
  <dcterms:modified xsi:type="dcterms:W3CDTF">2014-11-27T15:08:00Z</dcterms:modified>
</cp:coreProperties>
</file>