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54355" w:rsidRDefault="00254355" w:rsidP="00254355">
      <w:pPr>
        <w:shd w:val="clear" w:color="auto" w:fill="FFFFFF"/>
        <w:spacing w:after="0" w:line="360" w:lineRule="auto"/>
        <w:jc w:val="center"/>
        <w:textAlignment w:val="baseline"/>
        <w:outlineLvl w:val="0"/>
        <w:rPr>
          <w:rFonts w:ascii="Times New Roman" w:hAnsi="Times New Roman"/>
          <w:b/>
          <w:color w:val="000000"/>
          <w:sz w:val="28"/>
          <w:szCs w:val="48"/>
        </w:rPr>
      </w:pPr>
      <w:r w:rsidRPr="00254355">
        <w:rPr>
          <w:rFonts w:ascii="Times New Roman" w:hAnsi="Times New Roman"/>
          <w:b/>
          <w:color w:val="000000"/>
          <w:sz w:val="28"/>
          <w:szCs w:val="48"/>
        </w:rPr>
        <w:t>LOAD-BALANCING STRATEGIES IN LARGESCALE MULTIMEDIA STORAGE SYSTEM</w:t>
      </w:r>
    </w:p>
    <w:p w:rsidR="003F57C5" w:rsidRPr="00710B5E" w:rsidRDefault="003F57C5" w:rsidP="003F57C5">
      <w:pPr>
        <w:shd w:val="clear" w:color="auto" w:fill="FFFFFF"/>
        <w:spacing w:after="0" w:line="360" w:lineRule="auto"/>
        <w:textAlignment w:val="baseline"/>
        <w:outlineLvl w:val="0"/>
        <w:rPr>
          <w:rFonts w:ascii="Times New Roman" w:hAnsi="Times New Roman"/>
          <w:b/>
          <w:bCs/>
          <w:color w:val="000000"/>
          <w:kern w:val="36"/>
          <w:sz w:val="24"/>
          <w:szCs w:val="24"/>
        </w:rPr>
      </w:pPr>
      <w:r w:rsidRPr="00710B5E">
        <w:rPr>
          <w:rFonts w:ascii="Times New Roman" w:hAnsi="Times New Roman"/>
          <w:b/>
          <w:bCs/>
          <w:color w:val="000000"/>
          <w:kern w:val="36"/>
          <w:sz w:val="24"/>
          <w:szCs w:val="24"/>
        </w:rPr>
        <w:t>Abstract</w:t>
      </w:r>
    </w:p>
    <w:p w:rsidR="003F57C5" w:rsidRDefault="003F57C5" w:rsidP="003F57C5">
      <w:pPr>
        <w:autoSpaceDE w:val="0"/>
        <w:autoSpaceDN w:val="0"/>
        <w:adjustRightInd w:val="0"/>
        <w:spacing w:after="0" w:line="360" w:lineRule="auto"/>
        <w:ind w:firstLine="720"/>
        <w:jc w:val="both"/>
        <w:rPr>
          <w:rFonts w:ascii="Times New Roman" w:hAnsi="Times New Roman"/>
          <w:color w:val="000000"/>
          <w:sz w:val="24"/>
          <w:szCs w:val="16"/>
        </w:rPr>
      </w:pPr>
      <w:r w:rsidRPr="00710B5E">
        <w:rPr>
          <w:rFonts w:ascii="Times New Roman" w:hAnsi="Times New Roman"/>
          <w:color w:val="000000"/>
          <w:sz w:val="24"/>
          <w:szCs w:val="16"/>
        </w:rPr>
        <w:t xml:space="preserve">Load-balanced flow scheduling for big data </w:t>
      </w:r>
      <w:proofErr w:type="spellStart"/>
      <w:r w:rsidRPr="00710B5E">
        <w:rPr>
          <w:rFonts w:ascii="Times New Roman" w:hAnsi="Times New Roman"/>
          <w:color w:val="000000"/>
          <w:sz w:val="24"/>
          <w:szCs w:val="16"/>
        </w:rPr>
        <w:t>centers</w:t>
      </w:r>
      <w:proofErr w:type="spellEnd"/>
      <w:r w:rsidRPr="00710B5E">
        <w:rPr>
          <w:rFonts w:ascii="Times New Roman" w:hAnsi="Times New Roman"/>
          <w:color w:val="000000"/>
          <w:sz w:val="24"/>
          <w:szCs w:val="16"/>
        </w:rPr>
        <w:t xml:space="preserve"> in clouds, in which a large amount of data needs to be transferred frequently among thousands of interconnected servers, is a key and challenging issue. The Open Flow is a promising solution to balance data flows in a data </w:t>
      </w:r>
      <w:proofErr w:type="spellStart"/>
      <w:r w:rsidRPr="00710B5E">
        <w:rPr>
          <w:rFonts w:ascii="Times New Roman" w:hAnsi="Times New Roman"/>
          <w:color w:val="000000"/>
          <w:sz w:val="24"/>
          <w:szCs w:val="16"/>
        </w:rPr>
        <w:t>center</w:t>
      </w:r>
      <w:proofErr w:type="spellEnd"/>
      <w:r w:rsidRPr="00710B5E">
        <w:rPr>
          <w:rFonts w:ascii="Times New Roman" w:hAnsi="Times New Roman"/>
          <w:color w:val="000000"/>
          <w:sz w:val="24"/>
          <w:szCs w:val="16"/>
        </w:rPr>
        <w:t xml:space="preserve"> network through its programmatic traffic controller. Existing Open Flow based scheduling schemes, however, statically set up routes only at the initialization stage of data transmissions, which suffers from dynamical flow distribution and changing network states in data </w:t>
      </w:r>
      <w:proofErr w:type="spellStart"/>
      <w:r w:rsidRPr="00710B5E">
        <w:rPr>
          <w:rFonts w:ascii="Times New Roman" w:hAnsi="Times New Roman"/>
          <w:color w:val="000000"/>
          <w:sz w:val="24"/>
          <w:szCs w:val="16"/>
        </w:rPr>
        <w:t>centers</w:t>
      </w:r>
      <w:proofErr w:type="spellEnd"/>
      <w:r w:rsidRPr="00710B5E">
        <w:rPr>
          <w:rFonts w:ascii="Times New Roman" w:hAnsi="Times New Roman"/>
          <w:color w:val="000000"/>
          <w:sz w:val="24"/>
          <w:szCs w:val="16"/>
        </w:rPr>
        <w:t xml:space="preserve"> and often results in poor system performance. In this paper, we propose a novel dynamical load-balanced scheduling (DLBS) approach for maximizing the network throughput while balancing workload dynamically. We firstly formulate the DLBS problem, and then develop a set of efficient heuristic scheduling algorithms for the two typical Open Flow network models, which balance data flows time slot by time slot. Experimental results demonstrate that our DLBS approach significantly outperforms other representative load-balanced scheduling algorithms Round Robin and LOBUS; and the higher imbalance degree data flows in data </w:t>
      </w:r>
      <w:proofErr w:type="spellStart"/>
      <w:r w:rsidRPr="00710B5E">
        <w:rPr>
          <w:rFonts w:ascii="Times New Roman" w:hAnsi="Times New Roman"/>
          <w:color w:val="000000"/>
          <w:sz w:val="24"/>
          <w:szCs w:val="16"/>
        </w:rPr>
        <w:t>centers</w:t>
      </w:r>
      <w:proofErr w:type="spellEnd"/>
      <w:r w:rsidRPr="00710B5E">
        <w:rPr>
          <w:rFonts w:ascii="Times New Roman" w:hAnsi="Times New Roman"/>
          <w:color w:val="000000"/>
          <w:sz w:val="24"/>
          <w:szCs w:val="16"/>
        </w:rPr>
        <w:t xml:space="preserve"> exhibit, the more improvement our DLBS approach will bring to the data </w:t>
      </w:r>
      <w:proofErr w:type="spellStart"/>
      <w:r w:rsidRPr="00710B5E">
        <w:rPr>
          <w:rFonts w:ascii="Times New Roman" w:hAnsi="Times New Roman"/>
          <w:color w:val="000000"/>
          <w:sz w:val="24"/>
          <w:szCs w:val="16"/>
        </w:rPr>
        <w:t>centers</w:t>
      </w:r>
      <w:proofErr w:type="spellEnd"/>
      <w:r w:rsidRPr="00710B5E">
        <w:rPr>
          <w:rFonts w:ascii="Times New Roman" w:hAnsi="Times New Roman"/>
          <w:color w:val="000000"/>
          <w:sz w:val="24"/>
          <w:szCs w:val="16"/>
        </w:rPr>
        <w:t>.</w:t>
      </w:r>
    </w:p>
    <w:p w:rsidR="003F57C5" w:rsidRDefault="003F57C5">
      <w:pPr>
        <w:rPr>
          <w:rFonts w:ascii="Times New Roman" w:hAnsi="Times New Roman"/>
          <w:color w:val="000000"/>
          <w:sz w:val="24"/>
          <w:szCs w:val="16"/>
        </w:rPr>
      </w:pPr>
      <w:r>
        <w:rPr>
          <w:rFonts w:ascii="Times New Roman" w:hAnsi="Times New Roman"/>
          <w:color w:val="000000"/>
          <w:sz w:val="24"/>
          <w:szCs w:val="16"/>
        </w:rPr>
        <w:br w:type="page"/>
      </w:r>
    </w:p>
    <w:p w:rsidR="003F57C5" w:rsidRPr="006C66AD" w:rsidRDefault="003F57C5" w:rsidP="003F57C5">
      <w:pPr>
        <w:autoSpaceDE w:val="0"/>
        <w:autoSpaceDN w:val="0"/>
        <w:adjustRightInd w:val="0"/>
        <w:spacing w:after="0" w:line="360" w:lineRule="auto"/>
        <w:jc w:val="both"/>
        <w:rPr>
          <w:rFonts w:ascii="Times New Roman" w:hAnsi="Times New Roman" w:cs="Times New Roman"/>
          <w:b/>
          <w:sz w:val="24"/>
          <w:szCs w:val="16"/>
        </w:rPr>
      </w:pPr>
      <w:r>
        <w:rPr>
          <w:rFonts w:ascii="Times New Roman" w:hAnsi="Times New Roman" w:cs="Times New Roman"/>
          <w:b/>
          <w:sz w:val="24"/>
          <w:szCs w:val="16"/>
        </w:rPr>
        <w:lastRenderedPageBreak/>
        <w:t>EXISTING SYSTEM</w:t>
      </w:r>
    </w:p>
    <w:p w:rsidR="003F57C5" w:rsidRDefault="003F57C5" w:rsidP="003F57C5">
      <w:pPr>
        <w:autoSpaceDE w:val="0"/>
        <w:autoSpaceDN w:val="0"/>
        <w:adjustRightInd w:val="0"/>
        <w:spacing w:after="0" w:line="360" w:lineRule="auto"/>
        <w:ind w:firstLine="720"/>
        <w:jc w:val="both"/>
        <w:rPr>
          <w:rFonts w:ascii="Times New Roman" w:hAnsi="Times New Roman" w:cs="Times New Roman"/>
          <w:sz w:val="25"/>
          <w:szCs w:val="19"/>
        </w:rPr>
      </w:pPr>
    </w:p>
    <w:p w:rsidR="003F57C5" w:rsidRDefault="003F57C5" w:rsidP="003F57C5">
      <w:pPr>
        <w:autoSpaceDE w:val="0"/>
        <w:autoSpaceDN w:val="0"/>
        <w:adjustRightInd w:val="0"/>
        <w:spacing w:after="0" w:line="360" w:lineRule="auto"/>
        <w:ind w:firstLine="720"/>
        <w:jc w:val="both"/>
        <w:rPr>
          <w:rFonts w:ascii="Times New Roman" w:hAnsi="Times New Roman" w:cs="Times New Roman"/>
          <w:sz w:val="25"/>
          <w:szCs w:val="19"/>
        </w:rPr>
      </w:pPr>
      <w:r w:rsidRPr="006C66AD">
        <w:rPr>
          <w:rFonts w:ascii="Times New Roman" w:hAnsi="Times New Roman" w:cs="Times New Roman"/>
          <w:sz w:val="25"/>
          <w:szCs w:val="19"/>
        </w:rPr>
        <w:t>The existing proposals cannot meet the needs of dynamical load balance during data migrations.</w:t>
      </w:r>
      <w:r>
        <w:rPr>
          <w:rFonts w:ascii="Times New Roman" w:hAnsi="Times New Roman" w:cs="Times New Roman"/>
          <w:sz w:val="25"/>
          <w:szCs w:val="19"/>
        </w:rPr>
        <w:t xml:space="preserve"> </w:t>
      </w:r>
      <w:r w:rsidRPr="006C66AD">
        <w:rPr>
          <w:rFonts w:ascii="Times New Roman" w:hAnsi="Times New Roman" w:cs="Times New Roman"/>
          <w:sz w:val="25"/>
          <w:szCs w:val="19"/>
        </w:rPr>
        <w:t xml:space="preserve">On the other hand, as data </w:t>
      </w:r>
      <w:proofErr w:type="spellStart"/>
      <w:r w:rsidRPr="006C66AD">
        <w:rPr>
          <w:rFonts w:ascii="Times New Roman" w:hAnsi="Times New Roman" w:cs="Times New Roman"/>
          <w:sz w:val="25"/>
          <w:szCs w:val="19"/>
        </w:rPr>
        <w:t>center</w:t>
      </w:r>
      <w:proofErr w:type="spellEnd"/>
      <w:r w:rsidRPr="006C66AD">
        <w:rPr>
          <w:rFonts w:ascii="Times New Roman" w:hAnsi="Times New Roman" w:cs="Times New Roman"/>
          <w:sz w:val="25"/>
          <w:szCs w:val="19"/>
        </w:rPr>
        <w:t xml:space="preserve"> networks become larger and more complex. Existing researches on flow scheduling can be classified as </w:t>
      </w:r>
      <w:r w:rsidRPr="006C66AD">
        <w:rPr>
          <w:rFonts w:ascii="Times New Roman" w:hAnsi="Times New Roman" w:cs="Times New Roman"/>
          <w:i/>
          <w:iCs/>
          <w:sz w:val="25"/>
          <w:szCs w:val="19"/>
        </w:rPr>
        <w:t xml:space="preserve">static </w:t>
      </w:r>
      <w:r w:rsidRPr="006C66AD">
        <w:rPr>
          <w:rFonts w:ascii="Times New Roman" w:hAnsi="Times New Roman" w:cs="Times New Roman"/>
          <w:sz w:val="25"/>
          <w:szCs w:val="19"/>
        </w:rPr>
        <w:t xml:space="preserve">and </w:t>
      </w:r>
      <w:r w:rsidRPr="006C66AD">
        <w:rPr>
          <w:rFonts w:ascii="Times New Roman" w:hAnsi="Times New Roman" w:cs="Times New Roman"/>
          <w:i/>
          <w:iCs/>
          <w:sz w:val="25"/>
          <w:szCs w:val="19"/>
        </w:rPr>
        <w:t>dynamical schemes</w:t>
      </w:r>
      <w:r w:rsidRPr="006C66AD">
        <w:rPr>
          <w:rFonts w:ascii="Times New Roman" w:hAnsi="Times New Roman" w:cs="Times New Roman"/>
          <w:sz w:val="25"/>
          <w:szCs w:val="19"/>
        </w:rPr>
        <w:t xml:space="preserve">. Static load balancing schemes distribute the traffic mainly based on a fixed set of rules according to characteristics of the input traffic, which cannot feedback real-time information of traffic and network states on links. </w:t>
      </w:r>
      <w:r>
        <w:rPr>
          <w:rFonts w:ascii="Times New Roman" w:hAnsi="Times New Roman" w:cs="Times New Roman"/>
          <w:sz w:val="25"/>
          <w:szCs w:val="19"/>
        </w:rPr>
        <w:t>E</w:t>
      </w:r>
      <w:r w:rsidRPr="006C66AD">
        <w:rPr>
          <w:rFonts w:ascii="Times New Roman" w:hAnsi="Times New Roman" w:cs="Times New Roman"/>
          <w:sz w:val="25"/>
          <w:szCs w:val="19"/>
        </w:rPr>
        <w:t>xisting works on flow scheduling did</w:t>
      </w:r>
      <w:r>
        <w:rPr>
          <w:rFonts w:ascii="Times New Roman" w:hAnsi="Times New Roman" w:cs="Times New Roman"/>
          <w:sz w:val="25"/>
          <w:szCs w:val="19"/>
        </w:rPr>
        <w:t xml:space="preserve"> </w:t>
      </w:r>
      <w:r w:rsidRPr="006C66AD">
        <w:rPr>
          <w:rFonts w:ascii="Times New Roman" w:hAnsi="Times New Roman" w:cs="Times New Roman"/>
          <w:sz w:val="25"/>
          <w:szCs w:val="19"/>
        </w:rPr>
        <w:t>not address the global load balancing. Specifically, existing static scheduling schemes distribute data flows only at the beginning of data transmission sessions so that they cannot adapt to dynamical network states. On the other hand, existing dynamical scheduling schemes only can pr</w:t>
      </w:r>
      <w:r>
        <w:rPr>
          <w:rFonts w:ascii="Times New Roman" w:hAnsi="Times New Roman" w:cs="Times New Roman"/>
          <w:sz w:val="25"/>
          <w:szCs w:val="19"/>
        </w:rPr>
        <w:t>ovide local data flow balancing.</w:t>
      </w:r>
    </w:p>
    <w:p w:rsidR="003F57C5" w:rsidRDefault="003F57C5" w:rsidP="003F57C5">
      <w:pPr>
        <w:autoSpaceDE w:val="0"/>
        <w:autoSpaceDN w:val="0"/>
        <w:adjustRightInd w:val="0"/>
        <w:spacing w:after="0" w:line="360" w:lineRule="auto"/>
        <w:rPr>
          <w:rFonts w:ascii="Times New Roman" w:hAnsi="Times New Roman" w:cs="Times New Roman"/>
          <w:b/>
          <w:sz w:val="25"/>
          <w:szCs w:val="19"/>
        </w:rPr>
      </w:pPr>
      <w:r w:rsidRPr="008123B6">
        <w:rPr>
          <w:rFonts w:ascii="Times New Roman" w:hAnsi="Times New Roman" w:cs="Times New Roman"/>
          <w:b/>
          <w:sz w:val="25"/>
          <w:szCs w:val="19"/>
        </w:rPr>
        <w:t>DISADVANTAGES:</w:t>
      </w:r>
    </w:p>
    <w:p w:rsidR="003F57C5" w:rsidRPr="00DA62F1" w:rsidRDefault="003F57C5" w:rsidP="003F57C5">
      <w:pPr>
        <w:pStyle w:val="ListParagraph"/>
        <w:numPr>
          <w:ilvl w:val="0"/>
          <w:numId w:val="2"/>
        </w:numPr>
        <w:autoSpaceDE w:val="0"/>
        <w:autoSpaceDN w:val="0"/>
        <w:adjustRightInd w:val="0"/>
        <w:spacing w:after="0" w:line="240" w:lineRule="auto"/>
        <w:rPr>
          <w:rFonts w:ascii="Times New Roman" w:hAnsi="Times New Roman" w:cs="Times New Roman"/>
          <w:sz w:val="24"/>
          <w:szCs w:val="24"/>
        </w:rPr>
      </w:pPr>
      <w:r w:rsidRPr="00DA62F1">
        <w:rPr>
          <w:rFonts w:ascii="Times New Roman" w:hAnsi="Times New Roman" w:cs="Times New Roman"/>
          <w:sz w:val="24"/>
          <w:szCs w:val="24"/>
        </w:rPr>
        <w:t>It cannot meet the needs of dynamical load balance during data migrations.</w:t>
      </w:r>
    </w:p>
    <w:p w:rsidR="003F57C5" w:rsidRPr="003E7640" w:rsidRDefault="003F57C5" w:rsidP="003F57C5">
      <w:pPr>
        <w:autoSpaceDE w:val="0"/>
        <w:autoSpaceDN w:val="0"/>
        <w:adjustRightInd w:val="0"/>
        <w:spacing w:after="0" w:line="240" w:lineRule="auto"/>
        <w:rPr>
          <w:rFonts w:ascii="Times New Roman" w:hAnsi="Times New Roman" w:cs="Times New Roman"/>
          <w:sz w:val="24"/>
          <w:szCs w:val="24"/>
        </w:rPr>
      </w:pPr>
    </w:p>
    <w:p w:rsidR="003F57C5" w:rsidRPr="00DA62F1" w:rsidRDefault="003F57C5" w:rsidP="003F57C5">
      <w:pPr>
        <w:pStyle w:val="ListParagraph"/>
        <w:numPr>
          <w:ilvl w:val="0"/>
          <w:numId w:val="2"/>
        </w:numPr>
        <w:autoSpaceDE w:val="0"/>
        <w:autoSpaceDN w:val="0"/>
        <w:adjustRightInd w:val="0"/>
        <w:spacing w:after="0" w:line="240" w:lineRule="auto"/>
        <w:rPr>
          <w:rFonts w:ascii="Times New Roman" w:hAnsi="Times New Roman" w:cs="Times New Roman"/>
          <w:sz w:val="24"/>
          <w:szCs w:val="24"/>
        </w:rPr>
      </w:pPr>
      <w:r w:rsidRPr="00DA62F1">
        <w:rPr>
          <w:rFonts w:ascii="Times New Roman" w:hAnsi="Times New Roman" w:cs="Times New Roman"/>
          <w:sz w:val="24"/>
          <w:szCs w:val="24"/>
        </w:rPr>
        <w:t>Data center networks become larger</w:t>
      </w:r>
      <w:r>
        <w:rPr>
          <w:rFonts w:ascii="Times New Roman" w:hAnsi="Times New Roman" w:cs="Times New Roman"/>
          <w:sz w:val="24"/>
          <w:szCs w:val="24"/>
        </w:rPr>
        <w:t xml:space="preserve"> and more complex.</w:t>
      </w:r>
    </w:p>
    <w:p w:rsidR="003F57C5" w:rsidRPr="003E7640" w:rsidRDefault="003F57C5" w:rsidP="003F57C5">
      <w:pPr>
        <w:autoSpaceDE w:val="0"/>
        <w:autoSpaceDN w:val="0"/>
        <w:adjustRightInd w:val="0"/>
        <w:spacing w:after="0" w:line="360" w:lineRule="auto"/>
        <w:rPr>
          <w:rFonts w:ascii="Times New Roman" w:hAnsi="Times New Roman" w:cs="Times New Roman"/>
          <w:sz w:val="24"/>
          <w:szCs w:val="24"/>
        </w:rPr>
      </w:pPr>
    </w:p>
    <w:p w:rsidR="003F57C5" w:rsidRPr="003E7640" w:rsidRDefault="003F57C5" w:rsidP="003F57C5">
      <w:pPr>
        <w:autoSpaceDE w:val="0"/>
        <w:autoSpaceDN w:val="0"/>
        <w:adjustRightInd w:val="0"/>
        <w:spacing w:after="0" w:line="360" w:lineRule="auto"/>
        <w:rPr>
          <w:rFonts w:ascii="Times New Roman" w:hAnsi="Times New Roman" w:cs="Times New Roman"/>
          <w:b/>
          <w:sz w:val="24"/>
          <w:szCs w:val="24"/>
        </w:rPr>
      </w:pPr>
    </w:p>
    <w:p w:rsidR="003F57C5" w:rsidRDefault="003F57C5" w:rsidP="003F57C5">
      <w:pPr>
        <w:rPr>
          <w:rFonts w:ascii="Times New Roman" w:hAnsi="Times New Roman" w:cs="Times New Roman"/>
          <w:sz w:val="25"/>
          <w:szCs w:val="19"/>
        </w:rPr>
      </w:pPr>
    </w:p>
    <w:p w:rsidR="003F57C5" w:rsidRDefault="003F57C5" w:rsidP="003F57C5">
      <w:pPr>
        <w:rPr>
          <w:rFonts w:ascii="Times New Roman" w:hAnsi="Times New Roman" w:cs="Times New Roman"/>
          <w:sz w:val="25"/>
          <w:szCs w:val="19"/>
        </w:rPr>
      </w:pPr>
      <w:r>
        <w:rPr>
          <w:rFonts w:ascii="Times New Roman" w:hAnsi="Times New Roman" w:cs="Times New Roman"/>
          <w:sz w:val="25"/>
          <w:szCs w:val="19"/>
        </w:rPr>
        <w:br w:type="page"/>
      </w:r>
    </w:p>
    <w:p w:rsidR="003F57C5" w:rsidRDefault="003F57C5" w:rsidP="003F57C5">
      <w:pPr>
        <w:rPr>
          <w:rFonts w:ascii="Times New Roman" w:hAnsi="Times New Roman" w:cs="Times New Roman"/>
          <w:b/>
          <w:sz w:val="25"/>
          <w:szCs w:val="19"/>
        </w:rPr>
      </w:pPr>
      <w:r w:rsidRPr="0071287A">
        <w:rPr>
          <w:rFonts w:ascii="Times New Roman" w:hAnsi="Times New Roman" w:cs="Times New Roman"/>
          <w:b/>
          <w:sz w:val="25"/>
          <w:szCs w:val="19"/>
        </w:rPr>
        <w:lastRenderedPageBreak/>
        <w:t>PROPOSED SYSTEM</w:t>
      </w:r>
    </w:p>
    <w:p w:rsidR="003F57C5" w:rsidRPr="00AC5FA1" w:rsidRDefault="003F57C5" w:rsidP="003F57C5">
      <w:pPr>
        <w:autoSpaceDE w:val="0"/>
        <w:autoSpaceDN w:val="0"/>
        <w:adjustRightInd w:val="0"/>
        <w:spacing w:after="0" w:line="360" w:lineRule="auto"/>
        <w:ind w:firstLine="720"/>
        <w:jc w:val="both"/>
        <w:rPr>
          <w:rFonts w:ascii="Times New Roman" w:hAnsi="Times New Roman" w:cs="Times New Roman"/>
          <w:sz w:val="24"/>
          <w:szCs w:val="24"/>
        </w:rPr>
      </w:pPr>
      <w:r w:rsidRPr="00AC5FA1">
        <w:rPr>
          <w:rFonts w:ascii="Times New Roman" w:hAnsi="Times New Roman" w:cs="Times New Roman"/>
          <w:sz w:val="24"/>
          <w:szCs w:val="24"/>
        </w:rPr>
        <w:t>Our work focuses on balancing transmission workload globally and dynamically. Many schemes have been proposed for load-balanced flow scheduling in Open Flow based networks</w:t>
      </w:r>
      <w:r>
        <w:rPr>
          <w:rFonts w:ascii="Times New Roman" w:hAnsi="Times New Roman" w:cs="Times New Roman"/>
          <w:sz w:val="24"/>
          <w:szCs w:val="24"/>
        </w:rPr>
        <w:t xml:space="preserve">. </w:t>
      </w:r>
      <w:r w:rsidRPr="00AC5FA1">
        <w:rPr>
          <w:rFonts w:ascii="Times New Roman" w:hAnsi="Times New Roman" w:cs="Times New Roman"/>
          <w:sz w:val="24"/>
          <w:szCs w:val="24"/>
        </w:rPr>
        <w:t>They focus on the initial route selection only before the flow transmission. Network states and work load, however, often dynamically change because during a data transmission, a part of links may become unavailable, new data flows can arrive and some exis</w:t>
      </w:r>
      <w:r>
        <w:rPr>
          <w:rFonts w:ascii="Times New Roman" w:hAnsi="Times New Roman" w:cs="Times New Roman"/>
          <w:sz w:val="24"/>
          <w:szCs w:val="24"/>
        </w:rPr>
        <w:t>ting data flows have completed.  P</w:t>
      </w:r>
      <w:r w:rsidRPr="00AC5FA1">
        <w:rPr>
          <w:rFonts w:ascii="Times New Roman" w:hAnsi="Times New Roman" w:cs="Times New Roman"/>
          <w:sz w:val="24"/>
          <w:szCs w:val="24"/>
        </w:rPr>
        <w:t xml:space="preserve">ropose a novel dynamical load-balanced scheduling (DLBS) </w:t>
      </w:r>
      <w:r>
        <w:rPr>
          <w:rFonts w:ascii="Times New Roman" w:hAnsi="Times New Roman" w:cs="Times New Roman"/>
          <w:sz w:val="24"/>
          <w:szCs w:val="24"/>
        </w:rPr>
        <w:t xml:space="preserve">approach to maximize </w:t>
      </w:r>
      <w:r w:rsidRPr="00AC5FA1">
        <w:rPr>
          <w:rFonts w:ascii="Times New Roman" w:hAnsi="Times New Roman" w:cs="Times New Roman"/>
          <w:sz w:val="24"/>
          <w:szCs w:val="24"/>
        </w:rPr>
        <w:t>the network throughput through dynamically balancing data flows.</w:t>
      </w:r>
      <w:r>
        <w:rPr>
          <w:rFonts w:ascii="Times New Roman" w:hAnsi="Times New Roman" w:cs="Times New Roman"/>
          <w:sz w:val="24"/>
          <w:szCs w:val="24"/>
        </w:rPr>
        <w:t xml:space="preserve"> </w:t>
      </w:r>
      <w:r w:rsidRPr="00AC5FA1">
        <w:rPr>
          <w:rFonts w:ascii="Times New Roman" w:hAnsi="Times New Roman" w:cs="Times New Roman"/>
          <w:sz w:val="24"/>
          <w:szCs w:val="24"/>
        </w:rPr>
        <w:t xml:space="preserve">With advances in cloud computing, scheduling in data </w:t>
      </w:r>
      <w:proofErr w:type="spellStart"/>
      <w:r w:rsidRPr="00AC5FA1">
        <w:rPr>
          <w:rFonts w:ascii="Times New Roman" w:hAnsi="Times New Roman" w:cs="Times New Roman"/>
          <w:sz w:val="24"/>
          <w:szCs w:val="24"/>
        </w:rPr>
        <w:t>center</w:t>
      </w:r>
      <w:proofErr w:type="spellEnd"/>
      <w:r w:rsidRPr="00AC5FA1">
        <w:rPr>
          <w:rFonts w:ascii="Times New Roman" w:hAnsi="Times New Roman" w:cs="Times New Roman"/>
          <w:sz w:val="24"/>
          <w:szCs w:val="24"/>
        </w:rPr>
        <w:t xml:space="preserve"> networks b</w:t>
      </w:r>
      <w:r>
        <w:rPr>
          <w:rFonts w:ascii="Times New Roman" w:hAnsi="Times New Roman" w:cs="Times New Roman"/>
          <w:sz w:val="24"/>
          <w:szCs w:val="24"/>
        </w:rPr>
        <w:t xml:space="preserve">ecome more and more attractive. </w:t>
      </w:r>
      <w:r w:rsidRPr="00AC5FA1">
        <w:rPr>
          <w:rFonts w:ascii="Times New Roman" w:hAnsi="Times New Roman" w:cs="Times New Roman"/>
          <w:sz w:val="24"/>
          <w:szCs w:val="24"/>
        </w:rPr>
        <w:t>Its representative scalable and dynamic flow scheduling system</w:t>
      </w:r>
    </w:p>
    <w:p w:rsidR="003F57C5" w:rsidRPr="00AC5FA1" w:rsidRDefault="003F57C5" w:rsidP="003F57C5">
      <w:pPr>
        <w:spacing w:line="360" w:lineRule="auto"/>
        <w:jc w:val="both"/>
        <w:rPr>
          <w:rFonts w:ascii="Times New Roman" w:hAnsi="Times New Roman" w:cs="Times New Roman"/>
          <w:sz w:val="24"/>
          <w:szCs w:val="24"/>
        </w:rPr>
      </w:pPr>
    </w:p>
    <w:p w:rsidR="003F57C5" w:rsidRPr="005B3B60" w:rsidRDefault="003F57C5" w:rsidP="003F57C5">
      <w:pPr>
        <w:rPr>
          <w:rFonts w:ascii="Times New Roman" w:hAnsi="Times New Roman" w:cs="Times New Roman"/>
          <w:b/>
          <w:sz w:val="24"/>
          <w:szCs w:val="19"/>
        </w:rPr>
      </w:pPr>
      <w:r w:rsidRPr="005B3B60">
        <w:rPr>
          <w:rFonts w:ascii="Times New Roman" w:hAnsi="Times New Roman" w:cs="Times New Roman"/>
          <w:b/>
          <w:sz w:val="24"/>
          <w:szCs w:val="19"/>
        </w:rPr>
        <w:t>ADVANTAGES:</w:t>
      </w:r>
    </w:p>
    <w:p w:rsidR="003F57C5" w:rsidRPr="00AC5FA1" w:rsidRDefault="003F57C5" w:rsidP="003F57C5">
      <w:pPr>
        <w:pStyle w:val="ListParagraph"/>
        <w:numPr>
          <w:ilvl w:val="0"/>
          <w:numId w:val="1"/>
        </w:numPr>
        <w:autoSpaceDE w:val="0"/>
        <w:autoSpaceDN w:val="0"/>
        <w:adjustRightInd w:val="0"/>
        <w:spacing w:after="100" w:afterAutospacing="1" w:line="360" w:lineRule="auto"/>
        <w:rPr>
          <w:rFonts w:ascii="Times New Roman" w:hAnsi="Times New Roman" w:cs="Times New Roman"/>
          <w:sz w:val="24"/>
          <w:szCs w:val="19"/>
        </w:rPr>
      </w:pPr>
      <w:r w:rsidRPr="00AC5FA1">
        <w:rPr>
          <w:rFonts w:ascii="Times New Roman" w:hAnsi="Times New Roman" w:cs="Times New Roman"/>
          <w:sz w:val="24"/>
          <w:szCs w:val="19"/>
        </w:rPr>
        <w:t xml:space="preserve">The initial path selection will increase tremendously. </w:t>
      </w:r>
    </w:p>
    <w:p w:rsidR="003F57C5" w:rsidRPr="00AC5FA1" w:rsidRDefault="003F57C5" w:rsidP="003F57C5">
      <w:pPr>
        <w:pStyle w:val="ListParagraph"/>
        <w:numPr>
          <w:ilvl w:val="0"/>
          <w:numId w:val="1"/>
        </w:numPr>
        <w:autoSpaceDE w:val="0"/>
        <w:autoSpaceDN w:val="0"/>
        <w:adjustRightInd w:val="0"/>
        <w:spacing w:after="100" w:afterAutospacing="1" w:line="360" w:lineRule="auto"/>
        <w:rPr>
          <w:rFonts w:ascii="Times New Roman" w:hAnsi="Times New Roman" w:cs="Times New Roman"/>
          <w:sz w:val="24"/>
          <w:szCs w:val="19"/>
        </w:rPr>
      </w:pPr>
      <w:r w:rsidRPr="00AC5FA1">
        <w:rPr>
          <w:rFonts w:ascii="Times New Roman" w:hAnsi="Times New Roman" w:cs="Times New Roman"/>
          <w:sz w:val="24"/>
          <w:szCs w:val="19"/>
        </w:rPr>
        <w:t>Dynamical scheduling schemes set up and update routes for concurrent data flows during data transmissions.</w:t>
      </w:r>
    </w:p>
    <w:p w:rsidR="003F57C5" w:rsidRPr="00AC5FA1" w:rsidRDefault="003F57C5" w:rsidP="003F57C5">
      <w:pPr>
        <w:spacing w:after="100" w:afterAutospacing="1" w:line="360" w:lineRule="auto"/>
        <w:rPr>
          <w:rFonts w:ascii="Times New Roman" w:hAnsi="Times New Roman" w:cs="Times New Roman"/>
          <w:sz w:val="24"/>
          <w:szCs w:val="19"/>
        </w:rPr>
      </w:pPr>
    </w:p>
    <w:p w:rsidR="003F57C5" w:rsidRDefault="003F57C5" w:rsidP="003F57C5">
      <w:pPr>
        <w:rPr>
          <w:rFonts w:ascii="Times New Roman" w:hAnsi="Times New Roman" w:cs="Times New Roman"/>
          <w:b/>
          <w:sz w:val="25"/>
          <w:szCs w:val="19"/>
        </w:rPr>
      </w:pPr>
      <w:r>
        <w:rPr>
          <w:rFonts w:ascii="Times New Roman" w:hAnsi="Times New Roman" w:cs="Times New Roman"/>
          <w:b/>
          <w:sz w:val="25"/>
          <w:szCs w:val="19"/>
        </w:rPr>
        <w:br w:type="page"/>
      </w:r>
    </w:p>
    <w:p w:rsidR="003F57C5" w:rsidRDefault="003F57C5" w:rsidP="003F57C5">
      <w:pPr>
        <w:spacing w:line="360" w:lineRule="auto"/>
        <w:jc w:val="both"/>
        <w:rPr>
          <w:rFonts w:ascii="Times New Roman" w:hAnsi="Times New Roman" w:cs="Times New Roman"/>
          <w:b/>
          <w:sz w:val="24"/>
        </w:rPr>
      </w:pPr>
      <w:r w:rsidRPr="003B17BA">
        <w:rPr>
          <w:rFonts w:ascii="Times New Roman" w:hAnsi="Times New Roman" w:cs="Times New Roman"/>
          <w:b/>
          <w:sz w:val="24"/>
        </w:rPr>
        <w:lastRenderedPageBreak/>
        <w:t>MODULES:</w:t>
      </w:r>
    </w:p>
    <w:p w:rsidR="003F57C5" w:rsidRDefault="003F57C5" w:rsidP="003F57C5">
      <w:pPr>
        <w:spacing w:line="360" w:lineRule="auto"/>
        <w:ind w:firstLine="720"/>
        <w:jc w:val="both"/>
        <w:rPr>
          <w:rFonts w:ascii="Times New Roman" w:eastAsia="Times New Roman" w:hAnsi="Times New Roman"/>
          <w:sz w:val="24"/>
          <w:szCs w:val="24"/>
        </w:rPr>
      </w:pPr>
      <w:r w:rsidRPr="00140FEC">
        <w:rPr>
          <w:rFonts w:ascii="Times New Roman" w:eastAsia="Times New Roman" w:hAnsi="Times New Roman"/>
          <w:sz w:val="24"/>
          <w:szCs w:val="24"/>
        </w:rPr>
        <w:t xml:space="preserve">The project is entitled as </w:t>
      </w:r>
      <w:r w:rsidRPr="00140FEC">
        <w:rPr>
          <w:rFonts w:ascii="Times New Roman" w:eastAsia="Times New Roman" w:hAnsi="Times New Roman"/>
          <w:b/>
          <w:bCs/>
          <w:sz w:val="24"/>
          <w:szCs w:val="24"/>
        </w:rPr>
        <w:t>“</w:t>
      </w:r>
      <w:r w:rsidR="00BA5857" w:rsidRPr="00BA5857">
        <w:rPr>
          <w:rFonts w:ascii="Times New Roman" w:hAnsi="Times New Roman" w:cs="Times New Roman"/>
          <w:b/>
          <w:sz w:val="24"/>
          <w:szCs w:val="24"/>
        </w:rPr>
        <w:t>LOAD-BALANCING STRATEGIES IN LARGESCALE MULTIMEDIA STORAGE SYSTEM</w:t>
      </w:r>
      <w:r w:rsidRPr="00140FEC">
        <w:rPr>
          <w:rFonts w:ascii="Times New Roman" w:eastAsia="Times New Roman" w:hAnsi="Times New Roman"/>
          <w:b/>
          <w:sz w:val="24"/>
          <w:szCs w:val="24"/>
        </w:rPr>
        <w:t>” has</w:t>
      </w:r>
      <w:r w:rsidRPr="00140FEC">
        <w:rPr>
          <w:rFonts w:ascii="Times New Roman" w:eastAsia="Times New Roman" w:hAnsi="Times New Roman"/>
          <w:sz w:val="24"/>
          <w:szCs w:val="24"/>
        </w:rPr>
        <w:t xml:space="preserve"> the following form to makes secure data. This project carried out by taking JSP as front end and My-SQL as back end.</w:t>
      </w:r>
    </w:p>
    <w:p w:rsidR="003F57C5" w:rsidRDefault="003F57C5" w:rsidP="003F57C5">
      <w:pPr>
        <w:spacing w:line="360" w:lineRule="auto"/>
        <w:jc w:val="both"/>
        <w:rPr>
          <w:rFonts w:ascii="Times New Roman" w:eastAsia="Times New Roman" w:hAnsi="Times New Roman"/>
          <w:sz w:val="24"/>
          <w:szCs w:val="24"/>
        </w:rPr>
      </w:pPr>
      <w:r>
        <w:rPr>
          <w:rFonts w:ascii="Times New Roman" w:eastAsia="Times New Roman" w:hAnsi="Times New Roman"/>
          <w:sz w:val="24"/>
          <w:szCs w:val="24"/>
        </w:rPr>
        <w:t>It has the following modules:</w:t>
      </w:r>
    </w:p>
    <w:p w:rsidR="003F57C5" w:rsidRPr="001958C8" w:rsidRDefault="003F57C5" w:rsidP="003F57C5">
      <w:pPr>
        <w:pStyle w:val="ListParagraph"/>
        <w:numPr>
          <w:ilvl w:val="0"/>
          <w:numId w:val="3"/>
        </w:numPr>
        <w:spacing w:line="360" w:lineRule="auto"/>
        <w:jc w:val="both"/>
        <w:rPr>
          <w:rFonts w:ascii="Times New Roman" w:eastAsia="Times New Roman" w:hAnsi="Times New Roman" w:cs="Times New Roman"/>
          <w:b/>
          <w:color w:val="000000" w:themeColor="text1"/>
          <w:sz w:val="24"/>
          <w:szCs w:val="24"/>
        </w:rPr>
      </w:pPr>
      <w:r w:rsidRPr="001958C8">
        <w:rPr>
          <w:rFonts w:ascii="Times New Roman" w:eastAsia="Times New Roman" w:hAnsi="Times New Roman" w:cs="Times New Roman"/>
          <w:b/>
          <w:color w:val="000000" w:themeColor="text1"/>
          <w:sz w:val="24"/>
          <w:szCs w:val="24"/>
        </w:rPr>
        <w:t>User</w:t>
      </w:r>
    </w:p>
    <w:p w:rsidR="003F57C5" w:rsidRPr="001958C8" w:rsidRDefault="003F57C5" w:rsidP="003F57C5">
      <w:pPr>
        <w:pStyle w:val="ListParagraph"/>
        <w:numPr>
          <w:ilvl w:val="0"/>
          <w:numId w:val="3"/>
        </w:numPr>
        <w:spacing w:line="360" w:lineRule="auto"/>
        <w:jc w:val="both"/>
        <w:rPr>
          <w:rFonts w:ascii="Times New Roman" w:eastAsia="Times New Roman" w:hAnsi="Times New Roman" w:cs="Times New Roman"/>
          <w:b/>
          <w:color w:val="000000" w:themeColor="text1"/>
          <w:sz w:val="24"/>
          <w:szCs w:val="24"/>
        </w:rPr>
      </w:pPr>
      <w:r w:rsidRPr="001958C8">
        <w:rPr>
          <w:rFonts w:ascii="Times New Roman" w:eastAsia="Times New Roman" w:hAnsi="Times New Roman" w:cs="Times New Roman"/>
          <w:b/>
          <w:color w:val="000000" w:themeColor="text1"/>
          <w:sz w:val="24"/>
          <w:szCs w:val="24"/>
        </w:rPr>
        <w:t>Cloud server</w:t>
      </w:r>
    </w:p>
    <w:p w:rsidR="003F57C5" w:rsidRPr="001958C8" w:rsidRDefault="003F57C5" w:rsidP="003F57C5">
      <w:pPr>
        <w:pStyle w:val="ListParagraph"/>
        <w:numPr>
          <w:ilvl w:val="0"/>
          <w:numId w:val="3"/>
        </w:numPr>
        <w:spacing w:line="360" w:lineRule="auto"/>
        <w:jc w:val="both"/>
        <w:rPr>
          <w:rFonts w:ascii="Times New Roman" w:eastAsia="Times New Roman" w:hAnsi="Times New Roman" w:cs="Times New Roman"/>
          <w:b/>
          <w:color w:val="000000" w:themeColor="text1"/>
          <w:sz w:val="24"/>
          <w:szCs w:val="24"/>
        </w:rPr>
      </w:pPr>
      <w:r w:rsidRPr="001958C8">
        <w:rPr>
          <w:rFonts w:ascii="Times New Roman" w:eastAsia="Times New Roman" w:hAnsi="Times New Roman" w:cs="Times New Roman"/>
          <w:b/>
          <w:color w:val="000000" w:themeColor="text1"/>
          <w:sz w:val="24"/>
          <w:szCs w:val="24"/>
        </w:rPr>
        <w:t>Dynamic Scheduling</w:t>
      </w:r>
    </w:p>
    <w:p w:rsidR="003F57C5" w:rsidRPr="001958C8" w:rsidRDefault="003F57C5" w:rsidP="003F57C5">
      <w:pPr>
        <w:pStyle w:val="ListParagraph"/>
        <w:numPr>
          <w:ilvl w:val="0"/>
          <w:numId w:val="3"/>
        </w:numPr>
        <w:spacing w:line="360" w:lineRule="auto"/>
        <w:jc w:val="both"/>
        <w:rPr>
          <w:rFonts w:ascii="Times New Roman" w:eastAsia="Times New Roman" w:hAnsi="Times New Roman" w:cs="Times New Roman"/>
          <w:b/>
          <w:color w:val="000000" w:themeColor="text1"/>
          <w:sz w:val="24"/>
          <w:szCs w:val="24"/>
        </w:rPr>
      </w:pPr>
      <w:r w:rsidRPr="001958C8">
        <w:rPr>
          <w:rFonts w:ascii="Times New Roman" w:hAnsi="Times New Roman" w:cs="Times New Roman"/>
          <w:b/>
          <w:color w:val="000000" w:themeColor="text1"/>
          <w:sz w:val="24"/>
          <w:szCs w:val="24"/>
          <w:shd w:val="clear" w:color="auto" w:fill="FFFFFF"/>
        </w:rPr>
        <w:t xml:space="preserve">Load </w:t>
      </w:r>
      <w:r>
        <w:rPr>
          <w:rFonts w:ascii="Times New Roman" w:hAnsi="Times New Roman" w:cs="Times New Roman"/>
          <w:b/>
          <w:color w:val="000000" w:themeColor="text1"/>
          <w:sz w:val="24"/>
          <w:szCs w:val="24"/>
          <w:shd w:val="clear" w:color="auto" w:fill="FFFFFF"/>
        </w:rPr>
        <w:t>Balancer</w:t>
      </w:r>
    </w:p>
    <w:p w:rsidR="003F57C5" w:rsidRDefault="003F57C5" w:rsidP="003F57C5">
      <w:pPr>
        <w:spacing w:line="360" w:lineRule="auto"/>
        <w:jc w:val="both"/>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User:</w:t>
      </w:r>
    </w:p>
    <w:p w:rsidR="003F57C5" w:rsidRDefault="003F57C5" w:rsidP="003F57C5">
      <w:pPr>
        <w:spacing w:line="360" w:lineRule="auto"/>
        <w:jc w:val="both"/>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ab/>
      </w:r>
      <w:r w:rsidRPr="00886BF6">
        <w:rPr>
          <w:rFonts w:ascii="Times New Roman" w:hAnsi="Times New Roman" w:cs="Times New Roman"/>
          <w:sz w:val="24"/>
          <w:szCs w:val="24"/>
        </w:rPr>
        <w:t>This module is utilized by the customer for transferring the document or information strin</w:t>
      </w:r>
      <w:r>
        <w:rPr>
          <w:rFonts w:ascii="Times New Roman" w:hAnsi="Times New Roman" w:cs="Times New Roman"/>
          <w:sz w:val="24"/>
          <w:szCs w:val="24"/>
        </w:rPr>
        <w:t xml:space="preserve">g to the cloud server. </w:t>
      </w:r>
      <w:proofErr w:type="gramStart"/>
      <w:r>
        <w:rPr>
          <w:rFonts w:ascii="Times New Roman" w:hAnsi="Times New Roman" w:cs="Times New Roman"/>
          <w:sz w:val="24"/>
          <w:szCs w:val="24"/>
        </w:rPr>
        <w:t>A documen</w:t>
      </w:r>
      <w:r w:rsidRPr="00886BF6">
        <w:rPr>
          <w:rFonts w:ascii="Times New Roman" w:hAnsi="Times New Roman" w:cs="Times New Roman"/>
          <w:sz w:val="24"/>
          <w:szCs w:val="24"/>
        </w:rPr>
        <w:t xml:space="preserve">t, which delivers </w:t>
      </w:r>
      <w:r>
        <w:rPr>
          <w:rFonts w:ascii="Times New Roman" w:hAnsi="Times New Roman" w:cs="Times New Roman"/>
          <w:sz w:val="24"/>
          <w:szCs w:val="24"/>
        </w:rPr>
        <w:t>to</w:t>
      </w:r>
      <w:r w:rsidRPr="00886BF6">
        <w:rPr>
          <w:rFonts w:ascii="Times New Roman" w:hAnsi="Times New Roman" w:cs="Times New Roman"/>
          <w:sz w:val="24"/>
          <w:szCs w:val="24"/>
        </w:rPr>
        <w:t xml:space="preserve"> the distributed storage benefit give or manager who deals with the</w:t>
      </w:r>
      <w:r>
        <w:rPr>
          <w:rFonts w:ascii="Times New Roman" w:hAnsi="Times New Roman" w:cs="Times New Roman"/>
          <w:sz w:val="24"/>
          <w:szCs w:val="24"/>
        </w:rPr>
        <w:t xml:space="preserve"> distributed storage server.</w:t>
      </w:r>
      <w:proofErr w:type="gramEnd"/>
      <w:r>
        <w:rPr>
          <w:rFonts w:ascii="Times New Roman" w:hAnsi="Times New Roman" w:cs="Times New Roman"/>
          <w:sz w:val="24"/>
          <w:szCs w:val="24"/>
        </w:rPr>
        <w:t xml:space="preserve"> </w:t>
      </w:r>
      <w:r w:rsidRPr="00886BF6">
        <w:rPr>
          <w:rFonts w:ascii="Times New Roman" w:hAnsi="Times New Roman" w:cs="Times New Roman"/>
          <w:sz w:val="24"/>
          <w:szCs w:val="24"/>
        </w:rPr>
        <w:t>For the wellbeing and security reason the client need to login with their username</w:t>
      </w:r>
      <w:r>
        <w:rPr>
          <w:rFonts w:ascii="Times New Roman" w:hAnsi="Times New Roman" w:cs="Times New Roman"/>
          <w:sz w:val="24"/>
          <w:szCs w:val="24"/>
        </w:rPr>
        <w:t xml:space="preserve">. </w:t>
      </w:r>
    </w:p>
    <w:p w:rsidR="003F57C5" w:rsidRDefault="003F57C5" w:rsidP="003F57C5">
      <w:pPr>
        <w:spacing w:line="360" w:lineRule="auto"/>
        <w:jc w:val="both"/>
        <w:rPr>
          <w:rFonts w:ascii="Times New Roman" w:eastAsia="Times New Roman" w:hAnsi="Times New Roman" w:cs="Times New Roman"/>
          <w:b/>
          <w:color w:val="000000" w:themeColor="text1"/>
          <w:sz w:val="24"/>
          <w:szCs w:val="24"/>
        </w:rPr>
      </w:pPr>
      <w:r w:rsidRPr="00EB3756">
        <w:rPr>
          <w:rFonts w:ascii="Times New Roman" w:eastAsia="Times New Roman" w:hAnsi="Times New Roman" w:cs="Times New Roman"/>
          <w:b/>
          <w:color w:val="000000" w:themeColor="text1"/>
          <w:sz w:val="24"/>
          <w:szCs w:val="24"/>
        </w:rPr>
        <w:t>Dynamic Scheduling</w:t>
      </w:r>
      <w:r>
        <w:rPr>
          <w:rFonts w:ascii="Times New Roman" w:eastAsia="Times New Roman" w:hAnsi="Times New Roman" w:cs="Times New Roman"/>
          <w:b/>
          <w:color w:val="000000" w:themeColor="text1"/>
          <w:sz w:val="24"/>
          <w:szCs w:val="24"/>
        </w:rPr>
        <w:t>:</w:t>
      </w:r>
    </w:p>
    <w:p w:rsidR="003F57C5" w:rsidRPr="002C20EE" w:rsidRDefault="003F57C5" w:rsidP="003F57C5">
      <w:pPr>
        <w:spacing w:line="360" w:lineRule="auto"/>
        <w:ind w:firstLine="720"/>
        <w:jc w:val="both"/>
        <w:rPr>
          <w:rFonts w:ascii="Times New Roman" w:hAnsi="Times New Roman" w:cs="Times New Roman"/>
          <w:sz w:val="24"/>
        </w:rPr>
      </w:pPr>
      <w:proofErr w:type="gramStart"/>
      <w:r w:rsidRPr="002C20EE">
        <w:rPr>
          <w:rFonts w:ascii="Times New Roman" w:hAnsi="Times New Roman" w:cs="Times New Roman"/>
          <w:sz w:val="24"/>
        </w:rPr>
        <w:t>A trigger mechanism for dynamical data flow scheduling.</w:t>
      </w:r>
      <w:proofErr w:type="gramEnd"/>
      <w:r w:rsidRPr="002C20EE">
        <w:rPr>
          <w:rFonts w:ascii="Times New Roman" w:hAnsi="Times New Roman" w:cs="Times New Roman"/>
          <w:sz w:val="24"/>
        </w:rPr>
        <w:t xml:space="preserve"> It firstly proposes a factor to capture the load imbalance degree of data </w:t>
      </w:r>
      <w:proofErr w:type="spellStart"/>
      <w:r w:rsidRPr="002C20EE">
        <w:rPr>
          <w:rFonts w:ascii="Times New Roman" w:hAnsi="Times New Roman" w:cs="Times New Roman"/>
          <w:sz w:val="24"/>
        </w:rPr>
        <w:t>center</w:t>
      </w:r>
      <w:proofErr w:type="spellEnd"/>
      <w:r w:rsidRPr="002C20EE">
        <w:rPr>
          <w:rFonts w:ascii="Times New Roman" w:hAnsi="Times New Roman" w:cs="Times New Roman"/>
          <w:sz w:val="24"/>
        </w:rPr>
        <w:t xml:space="preserve"> networks, and then define the link scheduling trigger. They are implemented in two representative Open Flow architectures</w:t>
      </w:r>
      <w:r>
        <w:rPr>
          <w:rFonts w:ascii="Times New Roman" w:hAnsi="Times New Roman" w:cs="Times New Roman"/>
          <w:sz w:val="24"/>
        </w:rPr>
        <w:t>.</w:t>
      </w:r>
      <w:r w:rsidRPr="002C20EE">
        <w:rPr>
          <w:rFonts w:ascii="Times New Roman" w:hAnsi="Times New Roman" w:cs="Times New Roman"/>
          <w:sz w:val="24"/>
        </w:rPr>
        <w:t xml:space="preserve"> These algorithms dynamically </w:t>
      </w:r>
      <w:proofErr w:type="gramStart"/>
      <w:r w:rsidRPr="002C20EE">
        <w:rPr>
          <w:rFonts w:ascii="Times New Roman" w:hAnsi="Times New Roman" w:cs="Times New Roman"/>
          <w:sz w:val="24"/>
        </w:rPr>
        <w:t>migrate</w:t>
      </w:r>
      <w:proofErr w:type="gramEnd"/>
      <w:r w:rsidRPr="002C20EE">
        <w:rPr>
          <w:rFonts w:ascii="Times New Roman" w:hAnsi="Times New Roman" w:cs="Times New Roman"/>
          <w:sz w:val="24"/>
        </w:rPr>
        <w:t xml:space="preserve"> the flows which occupy the largest amount of bandwidth on the most congested link to the lightest links. It will implement a system to simulate a cloud data </w:t>
      </w:r>
      <w:proofErr w:type="spellStart"/>
      <w:r w:rsidRPr="002C20EE">
        <w:rPr>
          <w:rFonts w:ascii="Times New Roman" w:hAnsi="Times New Roman" w:cs="Times New Roman"/>
          <w:sz w:val="24"/>
        </w:rPr>
        <w:t>center</w:t>
      </w:r>
      <w:proofErr w:type="spellEnd"/>
      <w:r w:rsidRPr="002C20EE">
        <w:rPr>
          <w:rFonts w:ascii="Times New Roman" w:hAnsi="Times New Roman" w:cs="Times New Roman"/>
          <w:sz w:val="24"/>
        </w:rPr>
        <w:t>, and evaluate our DLBS approach through comparing the DLBS with other classical methods.</w:t>
      </w:r>
    </w:p>
    <w:p w:rsidR="003F57C5" w:rsidRDefault="003F57C5" w:rsidP="003F57C5">
      <w:pPr>
        <w:spacing w:line="360" w:lineRule="auto"/>
        <w:jc w:val="both"/>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Cloud server:</w:t>
      </w:r>
    </w:p>
    <w:p w:rsidR="003F57C5" w:rsidRPr="00EB3756" w:rsidRDefault="003F57C5" w:rsidP="003F57C5">
      <w:pPr>
        <w:autoSpaceDE w:val="0"/>
        <w:autoSpaceDN w:val="0"/>
        <w:adjustRightInd w:val="0"/>
        <w:spacing w:after="0" w:line="360" w:lineRule="auto"/>
        <w:ind w:firstLine="720"/>
        <w:jc w:val="both"/>
        <w:rPr>
          <w:rFonts w:ascii="Times New Roman" w:hAnsi="Times New Roman" w:cs="Times New Roman"/>
          <w:sz w:val="24"/>
          <w:szCs w:val="24"/>
        </w:rPr>
      </w:pPr>
      <w:r w:rsidRPr="00EB3756">
        <w:rPr>
          <w:rFonts w:ascii="Times New Roman" w:hAnsi="Times New Roman" w:cs="Times New Roman"/>
          <w:sz w:val="24"/>
          <w:szCs w:val="24"/>
        </w:rPr>
        <w:t xml:space="preserve">A new flow scheduling problem in big data </w:t>
      </w:r>
      <w:proofErr w:type="spellStart"/>
      <w:r w:rsidRPr="00EB3756">
        <w:rPr>
          <w:rFonts w:ascii="Times New Roman" w:hAnsi="Times New Roman" w:cs="Times New Roman"/>
          <w:sz w:val="24"/>
          <w:szCs w:val="24"/>
        </w:rPr>
        <w:t>centers</w:t>
      </w:r>
      <w:proofErr w:type="spellEnd"/>
      <w:r w:rsidRPr="00EB3756">
        <w:rPr>
          <w:rFonts w:ascii="Times New Roman" w:hAnsi="Times New Roman" w:cs="Times New Roman"/>
          <w:sz w:val="24"/>
          <w:szCs w:val="24"/>
        </w:rPr>
        <w:t xml:space="preserve"> in clouds, i.e., dynamical load-balanced scheduling (DLBS), and formulate the DLBS problem. The objective is to optimize network throughput on condition that load balancing is guaranteed on all links during every time slot.  Cloud server will implement a system to simulate a cloud data </w:t>
      </w:r>
      <w:proofErr w:type="spellStart"/>
      <w:r w:rsidRPr="00EB3756">
        <w:rPr>
          <w:rFonts w:ascii="Times New Roman" w:hAnsi="Times New Roman" w:cs="Times New Roman"/>
          <w:sz w:val="24"/>
          <w:szCs w:val="24"/>
        </w:rPr>
        <w:t>center</w:t>
      </w:r>
      <w:proofErr w:type="spellEnd"/>
      <w:r w:rsidRPr="00EB3756">
        <w:rPr>
          <w:rFonts w:ascii="Times New Roman" w:hAnsi="Times New Roman" w:cs="Times New Roman"/>
          <w:sz w:val="24"/>
          <w:szCs w:val="24"/>
        </w:rPr>
        <w:t>, and evaluate our DLBS approach through comparing the DLBS with other classical methods.</w:t>
      </w:r>
    </w:p>
    <w:p w:rsidR="003F57C5" w:rsidRDefault="003F57C5" w:rsidP="003F57C5">
      <w:pPr>
        <w:spacing w:line="360" w:lineRule="auto"/>
        <w:jc w:val="both"/>
        <w:rPr>
          <w:rFonts w:ascii="Times New Roman" w:hAnsi="Times New Roman" w:cs="Times New Roman"/>
          <w:b/>
          <w:color w:val="000000" w:themeColor="text1"/>
          <w:sz w:val="24"/>
          <w:szCs w:val="24"/>
          <w:shd w:val="clear" w:color="auto" w:fill="FFFFFF"/>
        </w:rPr>
      </w:pPr>
    </w:p>
    <w:p w:rsidR="003F57C5" w:rsidRPr="001958C8" w:rsidRDefault="003F57C5" w:rsidP="003F57C5">
      <w:pPr>
        <w:spacing w:line="360" w:lineRule="auto"/>
        <w:jc w:val="both"/>
        <w:rPr>
          <w:rFonts w:ascii="Times New Roman" w:eastAsia="Times New Roman" w:hAnsi="Times New Roman" w:cs="Times New Roman"/>
          <w:b/>
          <w:color w:val="000000" w:themeColor="text1"/>
          <w:sz w:val="24"/>
          <w:szCs w:val="24"/>
        </w:rPr>
      </w:pPr>
      <w:r w:rsidRPr="001958C8">
        <w:rPr>
          <w:rFonts w:ascii="Times New Roman" w:hAnsi="Times New Roman" w:cs="Times New Roman"/>
          <w:b/>
          <w:color w:val="000000" w:themeColor="text1"/>
          <w:sz w:val="24"/>
          <w:szCs w:val="24"/>
          <w:shd w:val="clear" w:color="auto" w:fill="FFFFFF"/>
        </w:rPr>
        <w:lastRenderedPageBreak/>
        <w:t>Load Balancer</w:t>
      </w:r>
      <w:r>
        <w:rPr>
          <w:rFonts w:ascii="Times New Roman" w:hAnsi="Times New Roman" w:cs="Times New Roman"/>
          <w:b/>
          <w:color w:val="000000" w:themeColor="text1"/>
          <w:sz w:val="24"/>
          <w:szCs w:val="24"/>
          <w:shd w:val="clear" w:color="auto" w:fill="FFFFFF"/>
        </w:rPr>
        <w:t>:</w:t>
      </w:r>
    </w:p>
    <w:p w:rsidR="003F57C5" w:rsidRPr="008D742C" w:rsidRDefault="003F57C5" w:rsidP="008D742C">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Load balancer</w:t>
      </w:r>
      <w:r w:rsidRPr="001958C8">
        <w:rPr>
          <w:rFonts w:ascii="Times New Roman" w:hAnsi="Times New Roman" w:cs="Times New Roman"/>
          <w:sz w:val="24"/>
          <w:szCs w:val="24"/>
        </w:rPr>
        <w:t xml:space="preserve"> aims to optimize resource use minimize response time,</w:t>
      </w:r>
      <w:r>
        <w:rPr>
          <w:rFonts w:ascii="Times New Roman" w:hAnsi="Times New Roman" w:cs="Times New Roman"/>
          <w:sz w:val="24"/>
          <w:szCs w:val="24"/>
        </w:rPr>
        <w:t xml:space="preserve"> </w:t>
      </w:r>
      <w:r w:rsidRPr="001958C8">
        <w:rPr>
          <w:rFonts w:ascii="Times New Roman" w:hAnsi="Times New Roman" w:cs="Times New Roman"/>
          <w:sz w:val="24"/>
          <w:szCs w:val="24"/>
        </w:rPr>
        <w:t>maximize throughput and avoid overload of any single resource. Using multiple components with load balancing instead of a single component may in-crease reliability and availability th</w:t>
      </w:r>
      <w:r>
        <w:rPr>
          <w:rFonts w:ascii="Times New Roman" w:hAnsi="Times New Roman" w:cs="Times New Roman"/>
          <w:sz w:val="24"/>
          <w:szCs w:val="24"/>
        </w:rPr>
        <w:t>rough redundancy. Load balancer</w:t>
      </w:r>
      <w:r w:rsidRPr="001958C8">
        <w:rPr>
          <w:rFonts w:ascii="Times New Roman" w:hAnsi="Times New Roman" w:cs="Times New Roman"/>
          <w:sz w:val="24"/>
          <w:szCs w:val="24"/>
        </w:rPr>
        <w:t xml:space="preserve"> usually involves dedicated software or hardware,</w:t>
      </w:r>
      <w:r>
        <w:rPr>
          <w:rFonts w:ascii="Times New Roman" w:hAnsi="Times New Roman" w:cs="Times New Roman"/>
          <w:sz w:val="24"/>
          <w:szCs w:val="24"/>
        </w:rPr>
        <w:t xml:space="preserve"> </w:t>
      </w:r>
      <w:r w:rsidRPr="001958C8">
        <w:rPr>
          <w:rFonts w:ascii="Times New Roman" w:hAnsi="Times New Roman" w:cs="Times New Roman"/>
          <w:sz w:val="24"/>
          <w:szCs w:val="24"/>
        </w:rPr>
        <w:t>such as a multilayer switch or a Domain Name System server process. They focus on the initial route selection only before the flow transmission. Network states and work load, however, often dynamically. Change because during a data transmission, a part of links may become unavailable, new data flows can arrive and some existing data flows have completed.</w:t>
      </w:r>
      <w:r>
        <w:rPr>
          <w:rFonts w:ascii="Times New Roman" w:hAnsi="Times New Roman" w:cs="Times New Roman"/>
          <w:sz w:val="24"/>
          <w:szCs w:val="24"/>
        </w:rPr>
        <w:t xml:space="preserve"> </w:t>
      </w:r>
      <w:r w:rsidRPr="002C20EE">
        <w:rPr>
          <w:rFonts w:ascii="Times New Roman" w:hAnsi="Times New Roman" w:cs="Times New Roman"/>
          <w:sz w:val="24"/>
        </w:rPr>
        <w:t>Network load balancing aims at evenly distributing traffic across multiple links without using complex routing protocols</w:t>
      </w:r>
      <w:r>
        <w:t>.</w:t>
      </w:r>
    </w:p>
    <w:p w:rsidR="00782EA7" w:rsidRDefault="00782EA7"/>
    <w:sectPr w:rsidR="00782EA7" w:rsidSect="00940648">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altName w:val="Leelawadee UI Semilight"/>
    <w:panose1 w:val="02000400000000000000"/>
    <w:charset w:val="01"/>
    <w:family w:val="roman"/>
    <w:notTrueType/>
    <w:pitch w:val="variable"/>
    <w:sig w:usb0="0004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12D4A24"/>
    <w:multiLevelType w:val="hybridMultilevel"/>
    <w:tmpl w:val="05DC3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61CA41A4"/>
    <w:multiLevelType w:val="hybridMultilevel"/>
    <w:tmpl w:val="D8664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70693D10"/>
    <w:multiLevelType w:val="hybridMultilevel"/>
    <w:tmpl w:val="9864A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9231FD"/>
    <w:rsid w:val="000A223F"/>
    <w:rsid w:val="00254355"/>
    <w:rsid w:val="003025A2"/>
    <w:rsid w:val="003F57C5"/>
    <w:rsid w:val="005918DA"/>
    <w:rsid w:val="006F2B8F"/>
    <w:rsid w:val="00782EA7"/>
    <w:rsid w:val="008966C0"/>
    <w:rsid w:val="008D742C"/>
    <w:rsid w:val="009231FD"/>
    <w:rsid w:val="00940648"/>
    <w:rsid w:val="00BA5857"/>
  </w:rsids>
  <m:mathPr>
    <m:mathFont m:val="Cambria Math"/>
    <m:brkBin m:val="before"/>
    <m:brkBinSub m:val="--"/>
    <m:smallFrac m:val="off"/>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4064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F57C5"/>
    <w:pPr>
      <w:ind w:left="720"/>
      <w:contextualSpacing/>
    </w:pPr>
    <w:rPr>
      <w:lang w:val="en-US" w:eastAsia="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5</Pages>
  <Words>865</Words>
  <Characters>4937</Characters>
  <Application>Microsoft Office Word</Application>
  <DocSecurity>0</DocSecurity>
  <Lines>41</Lines>
  <Paragraphs>11</Paragraphs>
  <ScaleCrop>false</ScaleCrop>
  <Company/>
  <LinksUpToDate>false</LinksUpToDate>
  <CharactersWithSpaces>5791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info2</dc:creator>
  <cp:lastModifiedBy>Info</cp:lastModifiedBy>
  <cp:revision>9</cp:revision>
  <dcterms:created xsi:type="dcterms:W3CDTF">2023-03-01T02:44:00Z</dcterms:created>
  <dcterms:modified xsi:type="dcterms:W3CDTF">2024-02-28T10:09:00Z</dcterms:modified>
</cp:coreProperties>
</file>