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130" w:rsidRPr="00246130" w:rsidRDefault="00246130" w:rsidP="00246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130">
        <w:rPr>
          <w:rFonts w:ascii="Times New Roman" w:eastAsia="Times New Roman" w:hAnsi="Times New Roman" w:cs="Times New Roman"/>
          <w:sz w:val="24"/>
          <w:szCs w:val="24"/>
        </w:rPr>
        <w:t>This is a customized SCSS (Sass) configuration file for modifying the default Bootstrap styling. I'll explain each part of the code.</w:t>
      </w:r>
    </w:p>
    <w:p w:rsidR="00246130" w:rsidRPr="00246130" w:rsidRDefault="00246130" w:rsidP="002461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6130">
        <w:rPr>
          <w:rFonts w:ascii="Times New Roman" w:eastAsia="Times New Roman" w:hAnsi="Times New Roman" w:cs="Times New Roman"/>
          <w:b/>
          <w:bCs/>
          <w:sz w:val="27"/>
          <w:szCs w:val="27"/>
        </w:rPr>
        <w:t>Variables and Settings</w:t>
      </w:r>
    </w:p>
    <w:p w:rsidR="00246130" w:rsidRPr="00246130" w:rsidRDefault="00246130" w:rsidP="002461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130">
        <w:rPr>
          <w:rFonts w:ascii="Courier New" w:eastAsia="Times New Roman" w:hAnsi="Courier New" w:cs="Courier New"/>
          <w:b/>
          <w:bCs/>
          <w:sz w:val="20"/>
          <w:szCs w:val="20"/>
        </w:rPr>
        <w:t>$primary: #06BBCC;</w:t>
      </w:r>
    </w:p>
    <w:p w:rsidR="00246130" w:rsidRPr="00246130" w:rsidRDefault="00246130" w:rsidP="002461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130">
        <w:rPr>
          <w:rFonts w:ascii="Times New Roman" w:eastAsia="Times New Roman" w:hAnsi="Times New Roman" w:cs="Times New Roman"/>
          <w:sz w:val="24"/>
          <w:szCs w:val="24"/>
        </w:rPr>
        <w:t xml:space="preserve">This defines the </w:t>
      </w:r>
      <w:r w:rsidRPr="00246130">
        <w:rPr>
          <w:rFonts w:ascii="Times New Roman" w:eastAsia="Times New Roman" w:hAnsi="Times New Roman" w:cs="Times New Roman"/>
          <w:b/>
          <w:bCs/>
          <w:sz w:val="24"/>
          <w:szCs w:val="24"/>
        </w:rPr>
        <w:t>primary color</w:t>
      </w:r>
      <w:r w:rsidRPr="00246130">
        <w:rPr>
          <w:rFonts w:ascii="Times New Roman" w:eastAsia="Times New Roman" w:hAnsi="Times New Roman" w:cs="Times New Roman"/>
          <w:sz w:val="24"/>
          <w:szCs w:val="24"/>
        </w:rPr>
        <w:t xml:space="preserve"> used throughout the Bootstrap theme. The color </w:t>
      </w:r>
      <w:r w:rsidRPr="00246130">
        <w:rPr>
          <w:rFonts w:ascii="Courier New" w:eastAsia="Times New Roman" w:hAnsi="Courier New" w:cs="Courier New"/>
          <w:sz w:val="20"/>
          <w:szCs w:val="20"/>
        </w:rPr>
        <w:t>#06BBCC</w:t>
      </w:r>
      <w:r w:rsidRPr="00246130">
        <w:rPr>
          <w:rFonts w:ascii="Times New Roman" w:eastAsia="Times New Roman" w:hAnsi="Times New Roman" w:cs="Times New Roman"/>
          <w:sz w:val="24"/>
          <w:szCs w:val="24"/>
        </w:rPr>
        <w:t xml:space="preserve"> is a cyan-like color, and it will be used for elements like buttons, links, and other components where the primary color is applied.</w:t>
      </w:r>
    </w:p>
    <w:p w:rsidR="00246130" w:rsidRPr="00246130" w:rsidRDefault="00246130" w:rsidP="002461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130">
        <w:rPr>
          <w:rFonts w:ascii="Courier New" w:eastAsia="Times New Roman" w:hAnsi="Courier New" w:cs="Courier New"/>
          <w:b/>
          <w:bCs/>
          <w:sz w:val="20"/>
          <w:szCs w:val="20"/>
        </w:rPr>
        <w:t>$light: #F0FBFC;</w:t>
      </w:r>
    </w:p>
    <w:p w:rsidR="00246130" w:rsidRPr="00246130" w:rsidRDefault="00246130" w:rsidP="002461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130">
        <w:rPr>
          <w:rFonts w:ascii="Times New Roman" w:eastAsia="Times New Roman" w:hAnsi="Times New Roman" w:cs="Times New Roman"/>
          <w:sz w:val="24"/>
          <w:szCs w:val="24"/>
        </w:rPr>
        <w:t xml:space="preserve">This is a custom </w:t>
      </w:r>
      <w:r w:rsidRPr="00246130">
        <w:rPr>
          <w:rFonts w:ascii="Times New Roman" w:eastAsia="Times New Roman" w:hAnsi="Times New Roman" w:cs="Times New Roman"/>
          <w:b/>
          <w:bCs/>
          <w:sz w:val="24"/>
          <w:szCs w:val="24"/>
        </w:rPr>
        <w:t>light color</w:t>
      </w:r>
      <w:r w:rsidRPr="00246130">
        <w:rPr>
          <w:rFonts w:ascii="Times New Roman" w:eastAsia="Times New Roman" w:hAnsi="Times New Roman" w:cs="Times New Roman"/>
          <w:sz w:val="24"/>
          <w:szCs w:val="24"/>
        </w:rPr>
        <w:t xml:space="preserve"> set to a very light cyan (</w:t>
      </w:r>
      <w:r w:rsidRPr="00246130">
        <w:rPr>
          <w:rFonts w:ascii="Courier New" w:eastAsia="Times New Roman" w:hAnsi="Courier New" w:cs="Courier New"/>
          <w:sz w:val="20"/>
          <w:szCs w:val="20"/>
        </w:rPr>
        <w:t>#F0FBFC</w:t>
      </w:r>
      <w:r w:rsidRPr="00246130">
        <w:rPr>
          <w:rFonts w:ascii="Times New Roman" w:eastAsia="Times New Roman" w:hAnsi="Times New Roman" w:cs="Times New Roman"/>
          <w:sz w:val="24"/>
          <w:szCs w:val="24"/>
        </w:rPr>
        <w:t>). It could be used for backgrounds, borders, or highlights.</w:t>
      </w:r>
    </w:p>
    <w:p w:rsidR="00246130" w:rsidRPr="00246130" w:rsidRDefault="00246130" w:rsidP="002461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130">
        <w:rPr>
          <w:rFonts w:ascii="Courier New" w:eastAsia="Times New Roman" w:hAnsi="Courier New" w:cs="Courier New"/>
          <w:b/>
          <w:bCs/>
          <w:sz w:val="20"/>
          <w:szCs w:val="20"/>
        </w:rPr>
        <w:t>$dark: #181d38;</w:t>
      </w:r>
    </w:p>
    <w:p w:rsidR="00246130" w:rsidRPr="00246130" w:rsidRDefault="00246130" w:rsidP="002461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130">
        <w:rPr>
          <w:rFonts w:ascii="Times New Roman" w:eastAsia="Times New Roman" w:hAnsi="Times New Roman" w:cs="Times New Roman"/>
          <w:sz w:val="24"/>
          <w:szCs w:val="24"/>
        </w:rPr>
        <w:t xml:space="preserve">This defines the </w:t>
      </w:r>
      <w:r w:rsidRPr="00246130">
        <w:rPr>
          <w:rFonts w:ascii="Times New Roman" w:eastAsia="Times New Roman" w:hAnsi="Times New Roman" w:cs="Times New Roman"/>
          <w:b/>
          <w:bCs/>
          <w:sz w:val="24"/>
          <w:szCs w:val="24"/>
        </w:rPr>
        <w:t>dark color</w:t>
      </w:r>
      <w:r w:rsidRPr="00246130">
        <w:rPr>
          <w:rFonts w:ascii="Times New Roman" w:eastAsia="Times New Roman" w:hAnsi="Times New Roman" w:cs="Times New Roman"/>
          <w:sz w:val="24"/>
          <w:szCs w:val="24"/>
        </w:rPr>
        <w:t xml:space="preserve"> for the theme. It's a dark blue shade, and it may be used for text, headings, or any other components where a dark contrast is needed.</w:t>
      </w:r>
    </w:p>
    <w:p w:rsidR="00246130" w:rsidRPr="00246130" w:rsidRDefault="00246130" w:rsidP="002461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130">
        <w:rPr>
          <w:rFonts w:ascii="Courier New" w:eastAsia="Times New Roman" w:hAnsi="Courier New" w:cs="Courier New"/>
          <w:b/>
          <w:bCs/>
          <w:sz w:val="20"/>
          <w:szCs w:val="20"/>
        </w:rPr>
        <w:t>$font-family-base: '</w:t>
      </w:r>
      <w:proofErr w:type="spellStart"/>
      <w:r w:rsidRPr="00246130">
        <w:rPr>
          <w:rFonts w:ascii="Courier New" w:eastAsia="Times New Roman" w:hAnsi="Courier New" w:cs="Courier New"/>
          <w:b/>
          <w:bCs/>
          <w:sz w:val="20"/>
          <w:szCs w:val="20"/>
        </w:rPr>
        <w:t>Heebo</w:t>
      </w:r>
      <w:proofErr w:type="spellEnd"/>
      <w:r w:rsidRPr="00246130">
        <w:rPr>
          <w:rFonts w:ascii="Courier New" w:eastAsia="Times New Roman" w:hAnsi="Courier New" w:cs="Courier New"/>
          <w:b/>
          <w:bCs/>
          <w:sz w:val="20"/>
          <w:szCs w:val="20"/>
        </w:rPr>
        <w:t>', sans-serif;</w:t>
      </w:r>
    </w:p>
    <w:p w:rsidR="00246130" w:rsidRPr="00246130" w:rsidRDefault="00246130" w:rsidP="002461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130">
        <w:rPr>
          <w:rFonts w:ascii="Times New Roman" w:eastAsia="Times New Roman" w:hAnsi="Times New Roman" w:cs="Times New Roman"/>
          <w:sz w:val="24"/>
          <w:szCs w:val="24"/>
        </w:rPr>
        <w:t xml:space="preserve">This sets the </w:t>
      </w:r>
      <w:r w:rsidRPr="00246130">
        <w:rPr>
          <w:rFonts w:ascii="Times New Roman" w:eastAsia="Times New Roman" w:hAnsi="Times New Roman" w:cs="Times New Roman"/>
          <w:b/>
          <w:bCs/>
          <w:sz w:val="24"/>
          <w:szCs w:val="24"/>
        </w:rPr>
        <w:t>base font family</w:t>
      </w:r>
      <w:r w:rsidRPr="00246130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246130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246130">
        <w:rPr>
          <w:rFonts w:ascii="Courier New" w:eastAsia="Times New Roman" w:hAnsi="Courier New" w:cs="Courier New"/>
          <w:sz w:val="20"/>
          <w:szCs w:val="20"/>
        </w:rPr>
        <w:t>Heebo</w:t>
      </w:r>
      <w:proofErr w:type="spellEnd"/>
      <w:r w:rsidRPr="00246130">
        <w:rPr>
          <w:rFonts w:ascii="Courier New" w:eastAsia="Times New Roman" w:hAnsi="Courier New" w:cs="Courier New"/>
          <w:sz w:val="20"/>
          <w:szCs w:val="20"/>
        </w:rPr>
        <w:t>'</w:t>
      </w:r>
      <w:r w:rsidRPr="00246130">
        <w:rPr>
          <w:rFonts w:ascii="Times New Roman" w:eastAsia="Times New Roman" w:hAnsi="Times New Roman" w:cs="Times New Roman"/>
          <w:sz w:val="24"/>
          <w:szCs w:val="24"/>
        </w:rPr>
        <w:t>, which is a sans-serif font. All body text, unless overridden, will use this font.</w:t>
      </w:r>
    </w:p>
    <w:p w:rsidR="00246130" w:rsidRPr="00246130" w:rsidRDefault="00246130" w:rsidP="002461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130">
        <w:rPr>
          <w:rFonts w:ascii="Courier New" w:eastAsia="Times New Roman" w:hAnsi="Courier New" w:cs="Courier New"/>
          <w:b/>
          <w:bCs/>
          <w:sz w:val="20"/>
          <w:szCs w:val="20"/>
        </w:rPr>
        <w:t>$headings-font-family: '</w:t>
      </w:r>
      <w:proofErr w:type="spellStart"/>
      <w:r w:rsidRPr="00246130">
        <w:rPr>
          <w:rFonts w:ascii="Courier New" w:eastAsia="Times New Roman" w:hAnsi="Courier New" w:cs="Courier New"/>
          <w:b/>
          <w:bCs/>
          <w:sz w:val="20"/>
          <w:szCs w:val="20"/>
        </w:rPr>
        <w:t>Nunito</w:t>
      </w:r>
      <w:proofErr w:type="spellEnd"/>
      <w:r w:rsidRPr="00246130">
        <w:rPr>
          <w:rFonts w:ascii="Courier New" w:eastAsia="Times New Roman" w:hAnsi="Courier New" w:cs="Courier New"/>
          <w:b/>
          <w:bCs/>
          <w:sz w:val="20"/>
          <w:szCs w:val="20"/>
        </w:rPr>
        <w:t>', sans-serif;</w:t>
      </w:r>
    </w:p>
    <w:p w:rsidR="00246130" w:rsidRPr="00246130" w:rsidRDefault="00246130" w:rsidP="002461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130">
        <w:rPr>
          <w:rFonts w:ascii="Times New Roman" w:eastAsia="Times New Roman" w:hAnsi="Times New Roman" w:cs="Times New Roman"/>
          <w:sz w:val="24"/>
          <w:szCs w:val="24"/>
        </w:rPr>
        <w:t xml:space="preserve">This specifies the </w:t>
      </w:r>
      <w:r w:rsidRPr="00246130">
        <w:rPr>
          <w:rFonts w:ascii="Times New Roman" w:eastAsia="Times New Roman" w:hAnsi="Times New Roman" w:cs="Times New Roman"/>
          <w:b/>
          <w:bCs/>
          <w:sz w:val="24"/>
          <w:szCs w:val="24"/>
        </w:rPr>
        <w:t>font family for headings</w:t>
      </w:r>
      <w:r w:rsidRPr="00246130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246130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246130">
        <w:rPr>
          <w:rFonts w:ascii="Courier New" w:eastAsia="Times New Roman" w:hAnsi="Courier New" w:cs="Courier New"/>
          <w:sz w:val="20"/>
          <w:szCs w:val="20"/>
        </w:rPr>
        <w:t>Nunito</w:t>
      </w:r>
      <w:proofErr w:type="spellEnd"/>
      <w:r w:rsidRPr="00246130">
        <w:rPr>
          <w:rFonts w:ascii="Courier New" w:eastAsia="Times New Roman" w:hAnsi="Courier New" w:cs="Courier New"/>
          <w:sz w:val="20"/>
          <w:szCs w:val="20"/>
        </w:rPr>
        <w:t>'</w:t>
      </w:r>
      <w:r w:rsidRPr="00246130">
        <w:rPr>
          <w:rFonts w:ascii="Times New Roman" w:eastAsia="Times New Roman" w:hAnsi="Times New Roman" w:cs="Times New Roman"/>
          <w:sz w:val="24"/>
          <w:szCs w:val="24"/>
        </w:rPr>
        <w:t xml:space="preserve">, another sans-serif font. Headings like </w:t>
      </w:r>
      <w:r w:rsidRPr="00246130">
        <w:rPr>
          <w:rFonts w:ascii="Courier New" w:eastAsia="Times New Roman" w:hAnsi="Courier New" w:cs="Courier New"/>
          <w:sz w:val="20"/>
          <w:szCs w:val="20"/>
        </w:rPr>
        <w:t>&lt;h1&gt;</w:t>
      </w:r>
      <w:r w:rsidRPr="002461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46130">
        <w:rPr>
          <w:rFonts w:ascii="Courier New" w:eastAsia="Times New Roman" w:hAnsi="Courier New" w:cs="Courier New"/>
          <w:sz w:val="20"/>
          <w:szCs w:val="20"/>
        </w:rPr>
        <w:t>&lt;h2&gt;</w:t>
      </w:r>
      <w:r w:rsidRPr="00246130">
        <w:rPr>
          <w:rFonts w:ascii="Times New Roman" w:eastAsia="Times New Roman" w:hAnsi="Times New Roman" w:cs="Times New Roman"/>
          <w:sz w:val="24"/>
          <w:szCs w:val="24"/>
        </w:rPr>
        <w:t>, etc., will use this font.</w:t>
      </w:r>
    </w:p>
    <w:p w:rsidR="00246130" w:rsidRPr="00246130" w:rsidRDefault="00246130" w:rsidP="002461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130">
        <w:rPr>
          <w:rFonts w:ascii="Courier New" w:eastAsia="Times New Roman" w:hAnsi="Courier New" w:cs="Courier New"/>
          <w:b/>
          <w:bCs/>
          <w:sz w:val="20"/>
          <w:szCs w:val="20"/>
        </w:rPr>
        <w:t>$body-color: #52565b;</w:t>
      </w:r>
    </w:p>
    <w:p w:rsidR="00246130" w:rsidRPr="00246130" w:rsidRDefault="00246130" w:rsidP="002461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130">
        <w:rPr>
          <w:rFonts w:ascii="Times New Roman" w:eastAsia="Times New Roman" w:hAnsi="Times New Roman" w:cs="Times New Roman"/>
          <w:sz w:val="24"/>
          <w:szCs w:val="24"/>
        </w:rPr>
        <w:t xml:space="preserve">This defines the </w:t>
      </w:r>
      <w:r w:rsidRPr="00246130">
        <w:rPr>
          <w:rFonts w:ascii="Times New Roman" w:eastAsia="Times New Roman" w:hAnsi="Times New Roman" w:cs="Times New Roman"/>
          <w:b/>
          <w:bCs/>
          <w:sz w:val="24"/>
          <w:szCs w:val="24"/>
        </w:rPr>
        <w:t>body text color</w:t>
      </w:r>
      <w:r w:rsidRPr="00246130">
        <w:rPr>
          <w:rFonts w:ascii="Times New Roman" w:eastAsia="Times New Roman" w:hAnsi="Times New Roman" w:cs="Times New Roman"/>
          <w:sz w:val="24"/>
          <w:szCs w:val="24"/>
        </w:rPr>
        <w:t xml:space="preserve"> to a medium gray (</w:t>
      </w:r>
      <w:r w:rsidRPr="00246130">
        <w:rPr>
          <w:rFonts w:ascii="Courier New" w:eastAsia="Times New Roman" w:hAnsi="Courier New" w:cs="Courier New"/>
          <w:sz w:val="20"/>
          <w:szCs w:val="20"/>
        </w:rPr>
        <w:t>#52565b</w:t>
      </w:r>
      <w:r w:rsidRPr="00246130">
        <w:rPr>
          <w:rFonts w:ascii="Times New Roman" w:eastAsia="Times New Roman" w:hAnsi="Times New Roman" w:cs="Times New Roman"/>
          <w:sz w:val="24"/>
          <w:szCs w:val="24"/>
        </w:rPr>
        <w:t>). It will be applied to general paragraph and body text across the site.</w:t>
      </w:r>
    </w:p>
    <w:p w:rsidR="00246130" w:rsidRPr="00246130" w:rsidRDefault="00246130" w:rsidP="002461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130">
        <w:rPr>
          <w:rFonts w:ascii="Courier New" w:eastAsia="Times New Roman" w:hAnsi="Courier New" w:cs="Courier New"/>
          <w:b/>
          <w:bCs/>
          <w:sz w:val="20"/>
          <w:szCs w:val="20"/>
        </w:rPr>
        <w:t>$headings-color: $dark;</w:t>
      </w:r>
    </w:p>
    <w:p w:rsidR="00246130" w:rsidRPr="00246130" w:rsidRDefault="00246130" w:rsidP="002461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130">
        <w:rPr>
          <w:rFonts w:ascii="Times New Roman" w:eastAsia="Times New Roman" w:hAnsi="Times New Roman" w:cs="Times New Roman"/>
          <w:sz w:val="24"/>
          <w:szCs w:val="24"/>
        </w:rPr>
        <w:t xml:space="preserve">This sets the </w:t>
      </w:r>
      <w:r w:rsidRPr="00246130">
        <w:rPr>
          <w:rFonts w:ascii="Times New Roman" w:eastAsia="Times New Roman" w:hAnsi="Times New Roman" w:cs="Times New Roman"/>
          <w:b/>
          <w:bCs/>
          <w:sz w:val="24"/>
          <w:szCs w:val="24"/>
        </w:rPr>
        <w:t>color of headings</w:t>
      </w:r>
      <w:r w:rsidRPr="00246130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r w:rsidRPr="00246130">
        <w:rPr>
          <w:rFonts w:ascii="Courier New" w:eastAsia="Times New Roman" w:hAnsi="Courier New" w:cs="Courier New"/>
          <w:sz w:val="20"/>
          <w:szCs w:val="20"/>
        </w:rPr>
        <w:t>$dark</w:t>
      </w:r>
      <w:r w:rsidRPr="00246130">
        <w:rPr>
          <w:rFonts w:ascii="Times New Roman" w:eastAsia="Times New Roman" w:hAnsi="Times New Roman" w:cs="Times New Roman"/>
          <w:sz w:val="24"/>
          <w:szCs w:val="24"/>
        </w:rPr>
        <w:t xml:space="preserve"> variable, which was defined as </w:t>
      </w:r>
      <w:r w:rsidRPr="00246130">
        <w:rPr>
          <w:rFonts w:ascii="Courier New" w:eastAsia="Times New Roman" w:hAnsi="Courier New" w:cs="Courier New"/>
          <w:sz w:val="20"/>
          <w:szCs w:val="20"/>
        </w:rPr>
        <w:t>#181d38</w:t>
      </w:r>
      <w:r w:rsidRPr="00246130">
        <w:rPr>
          <w:rFonts w:ascii="Times New Roman" w:eastAsia="Times New Roman" w:hAnsi="Times New Roman" w:cs="Times New Roman"/>
          <w:sz w:val="24"/>
          <w:szCs w:val="24"/>
        </w:rPr>
        <w:t>. All heading elements will inherit this dark blue color.</w:t>
      </w:r>
    </w:p>
    <w:p w:rsidR="00246130" w:rsidRPr="00246130" w:rsidRDefault="00246130" w:rsidP="002461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130">
        <w:rPr>
          <w:rFonts w:ascii="Courier New" w:eastAsia="Times New Roman" w:hAnsi="Courier New" w:cs="Courier New"/>
          <w:b/>
          <w:bCs/>
          <w:sz w:val="20"/>
          <w:szCs w:val="20"/>
        </w:rPr>
        <w:t>$headings-font-weight: 700;</w:t>
      </w:r>
    </w:p>
    <w:p w:rsidR="00246130" w:rsidRPr="00246130" w:rsidRDefault="00246130" w:rsidP="002461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130">
        <w:rPr>
          <w:rFonts w:ascii="Times New Roman" w:eastAsia="Times New Roman" w:hAnsi="Times New Roman" w:cs="Times New Roman"/>
          <w:sz w:val="24"/>
          <w:szCs w:val="24"/>
        </w:rPr>
        <w:t xml:space="preserve">This defines the </w:t>
      </w:r>
      <w:r w:rsidRPr="00246130">
        <w:rPr>
          <w:rFonts w:ascii="Times New Roman" w:eastAsia="Times New Roman" w:hAnsi="Times New Roman" w:cs="Times New Roman"/>
          <w:b/>
          <w:bCs/>
          <w:sz w:val="24"/>
          <w:szCs w:val="24"/>
        </w:rPr>
        <w:t>font weight for headings</w:t>
      </w:r>
      <w:r w:rsidRPr="00246130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246130">
        <w:rPr>
          <w:rFonts w:ascii="Courier New" w:eastAsia="Times New Roman" w:hAnsi="Courier New" w:cs="Courier New"/>
          <w:sz w:val="20"/>
          <w:szCs w:val="20"/>
        </w:rPr>
        <w:t>700</w:t>
      </w:r>
      <w:r w:rsidRPr="00246130">
        <w:rPr>
          <w:rFonts w:ascii="Times New Roman" w:eastAsia="Times New Roman" w:hAnsi="Times New Roman" w:cs="Times New Roman"/>
          <w:sz w:val="24"/>
          <w:szCs w:val="24"/>
        </w:rPr>
        <w:t>, which means headings will have a bold appearance.</w:t>
      </w:r>
    </w:p>
    <w:p w:rsidR="00246130" w:rsidRPr="00246130" w:rsidRDefault="00246130" w:rsidP="002461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130">
        <w:rPr>
          <w:rFonts w:ascii="Courier New" w:eastAsia="Times New Roman" w:hAnsi="Courier New" w:cs="Courier New"/>
          <w:b/>
          <w:bCs/>
          <w:sz w:val="20"/>
          <w:szCs w:val="20"/>
        </w:rPr>
        <w:t>$display-font-weight: 800;</w:t>
      </w:r>
    </w:p>
    <w:p w:rsidR="00246130" w:rsidRPr="00246130" w:rsidRDefault="00246130" w:rsidP="002461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130">
        <w:rPr>
          <w:rFonts w:ascii="Times New Roman" w:eastAsia="Times New Roman" w:hAnsi="Times New Roman" w:cs="Times New Roman"/>
          <w:sz w:val="24"/>
          <w:szCs w:val="24"/>
        </w:rPr>
        <w:t xml:space="preserve">This sets a very bold </w:t>
      </w:r>
      <w:r w:rsidRPr="00246130">
        <w:rPr>
          <w:rFonts w:ascii="Times New Roman" w:eastAsia="Times New Roman" w:hAnsi="Times New Roman" w:cs="Times New Roman"/>
          <w:b/>
          <w:bCs/>
          <w:sz w:val="24"/>
          <w:szCs w:val="24"/>
        </w:rPr>
        <w:t>font weight for display text</w:t>
      </w:r>
      <w:r w:rsidRPr="00246130">
        <w:rPr>
          <w:rFonts w:ascii="Times New Roman" w:eastAsia="Times New Roman" w:hAnsi="Times New Roman" w:cs="Times New Roman"/>
          <w:sz w:val="24"/>
          <w:szCs w:val="24"/>
        </w:rPr>
        <w:t xml:space="preserve">, such as large, prominent titles. A weight of </w:t>
      </w:r>
      <w:r w:rsidRPr="00246130">
        <w:rPr>
          <w:rFonts w:ascii="Courier New" w:eastAsia="Times New Roman" w:hAnsi="Courier New" w:cs="Courier New"/>
          <w:sz w:val="20"/>
          <w:szCs w:val="20"/>
        </w:rPr>
        <w:t>800</w:t>
      </w:r>
      <w:r w:rsidRPr="00246130">
        <w:rPr>
          <w:rFonts w:ascii="Times New Roman" w:eastAsia="Times New Roman" w:hAnsi="Times New Roman" w:cs="Times New Roman"/>
          <w:sz w:val="24"/>
          <w:szCs w:val="24"/>
        </w:rPr>
        <w:t xml:space="preserve"> makes the text heavier than typical headings.</w:t>
      </w:r>
    </w:p>
    <w:p w:rsidR="00246130" w:rsidRPr="00246130" w:rsidRDefault="00246130" w:rsidP="002461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130">
        <w:rPr>
          <w:rFonts w:ascii="Courier New" w:eastAsia="Times New Roman" w:hAnsi="Courier New" w:cs="Courier New"/>
          <w:b/>
          <w:bCs/>
          <w:sz w:val="20"/>
          <w:szCs w:val="20"/>
        </w:rPr>
        <w:t>$enable-responsive-font-sizes: true;</w:t>
      </w:r>
    </w:p>
    <w:p w:rsidR="00246130" w:rsidRPr="00246130" w:rsidRDefault="00246130" w:rsidP="002461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130">
        <w:rPr>
          <w:rFonts w:ascii="Times New Roman" w:eastAsia="Times New Roman" w:hAnsi="Times New Roman" w:cs="Times New Roman"/>
          <w:sz w:val="24"/>
          <w:szCs w:val="24"/>
        </w:rPr>
        <w:t xml:space="preserve">This enables </w:t>
      </w:r>
      <w:r w:rsidRPr="00246130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font sizes</w:t>
      </w:r>
      <w:r w:rsidRPr="00246130">
        <w:rPr>
          <w:rFonts w:ascii="Times New Roman" w:eastAsia="Times New Roman" w:hAnsi="Times New Roman" w:cs="Times New Roman"/>
          <w:sz w:val="24"/>
          <w:szCs w:val="24"/>
        </w:rPr>
        <w:t xml:space="preserve"> in Bootstrap, meaning text sizes will scale based on the size of the screen. For example, text will appear smaller on mobile and larger on desktop.</w:t>
      </w:r>
    </w:p>
    <w:p w:rsidR="00246130" w:rsidRPr="00246130" w:rsidRDefault="00246130" w:rsidP="002461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130">
        <w:rPr>
          <w:rFonts w:ascii="Courier New" w:eastAsia="Times New Roman" w:hAnsi="Courier New" w:cs="Courier New"/>
          <w:b/>
          <w:bCs/>
          <w:sz w:val="20"/>
          <w:szCs w:val="20"/>
        </w:rPr>
        <w:t>$border-radius: 0px;</w:t>
      </w:r>
    </w:p>
    <w:p w:rsidR="00246130" w:rsidRPr="00246130" w:rsidRDefault="00246130" w:rsidP="002461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130">
        <w:rPr>
          <w:rFonts w:ascii="Times New Roman" w:eastAsia="Times New Roman" w:hAnsi="Times New Roman" w:cs="Times New Roman"/>
          <w:sz w:val="24"/>
          <w:szCs w:val="24"/>
        </w:rPr>
        <w:t xml:space="preserve">This customizes Bootstrap’s </w:t>
      </w:r>
      <w:r w:rsidRPr="00246130">
        <w:rPr>
          <w:rFonts w:ascii="Times New Roman" w:eastAsia="Times New Roman" w:hAnsi="Times New Roman" w:cs="Times New Roman"/>
          <w:b/>
          <w:bCs/>
          <w:sz w:val="24"/>
          <w:szCs w:val="24"/>
        </w:rPr>
        <w:t>border radius</w:t>
      </w:r>
      <w:r w:rsidRPr="00246130">
        <w:rPr>
          <w:rFonts w:ascii="Times New Roman" w:eastAsia="Times New Roman" w:hAnsi="Times New Roman" w:cs="Times New Roman"/>
          <w:sz w:val="24"/>
          <w:szCs w:val="24"/>
        </w:rPr>
        <w:t xml:space="preserve">. Setting it to </w:t>
      </w:r>
      <w:r w:rsidRPr="00246130">
        <w:rPr>
          <w:rFonts w:ascii="Courier New" w:eastAsia="Times New Roman" w:hAnsi="Courier New" w:cs="Courier New"/>
          <w:sz w:val="20"/>
          <w:szCs w:val="20"/>
        </w:rPr>
        <w:t>0px</w:t>
      </w:r>
      <w:r w:rsidRPr="00246130">
        <w:rPr>
          <w:rFonts w:ascii="Times New Roman" w:eastAsia="Times New Roman" w:hAnsi="Times New Roman" w:cs="Times New Roman"/>
          <w:sz w:val="24"/>
          <w:szCs w:val="24"/>
        </w:rPr>
        <w:t xml:space="preserve"> removes rounded corners from elements like buttons, cards, and input fields, resulting in a more square/rectangular design.</w:t>
      </w:r>
    </w:p>
    <w:p w:rsidR="00246130" w:rsidRPr="00246130" w:rsidRDefault="00246130" w:rsidP="002461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130">
        <w:rPr>
          <w:rFonts w:ascii="Courier New" w:eastAsia="Times New Roman" w:hAnsi="Courier New" w:cs="Courier New"/>
          <w:b/>
          <w:bCs/>
          <w:sz w:val="20"/>
          <w:szCs w:val="20"/>
        </w:rPr>
        <w:t>$link-decoration: none;</w:t>
      </w:r>
    </w:p>
    <w:p w:rsidR="00246130" w:rsidRPr="00246130" w:rsidRDefault="00246130" w:rsidP="002461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130">
        <w:rPr>
          <w:rFonts w:ascii="Times New Roman" w:eastAsia="Times New Roman" w:hAnsi="Times New Roman" w:cs="Times New Roman"/>
          <w:sz w:val="24"/>
          <w:szCs w:val="24"/>
        </w:rPr>
        <w:t xml:space="preserve">This removes the </w:t>
      </w:r>
      <w:r w:rsidRPr="00246130">
        <w:rPr>
          <w:rFonts w:ascii="Times New Roman" w:eastAsia="Times New Roman" w:hAnsi="Times New Roman" w:cs="Times New Roman"/>
          <w:b/>
          <w:bCs/>
          <w:sz w:val="24"/>
          <w:szCs w:val="24"/>
        </w:rPr>
        <w:t>underline decoration from links</w:t>
      </w:r>
      <w:r w:rsidRPr="00246130">
        <w:rPr>
          <w:rFonts w:ascii="Times New Roman" w:eastAsia="Times New Roman" w:hAnsi="Times New Roman" w:cs="Times New Roman"/>
          <w:sz w:val="24"/>
          <w:szCs w:val="24"/>
        </w:rPr>
        <w:t xml:space="preserve"> by default.</w:t>
      </w:r>
    </w:p>
    <w:p w:rsidR="00246130" w:rsidRPr="00246130" w:rsidRDefault="00246130" w:rsidP="002461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246130">
        <w:rPr>
          <w:rFonts w:ascii="Courier New" w:eastAsia="Times New Roman" w:hAnsi="Courier New" w:cs="Courier New"/>
          <w:b/>
          <w:bCs/>
          <w:sz w:val="20"/>
          <w:szCs w:val="20"/>
        </w:rPr>
        <w:t>$enable-negative-margins: true;</w:t>
      </w:r>
    </w:p>
    <w:p w:rsidR="00246130" w:rsidRPr="00246130" w:rsidRDefault="00246130" w:rsidP="002461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13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allows the use of </w:t>
      </w:r>
      <w:r w:rsidRPr="00246130">
        <w:rPr>
          <w:rFonts w:ascii="Times New Roman" w:eastAsia="Times New Roman" w:hAnsi="Times New Roman" w:cs="Times New Roman"/>
          <w:b/>
          <w:bCs/>
          <w:sz w:val="24"/>
          <w:szCs w:val="24"/>
        </w:rPr>
        <w:t>negative margins</w:t>
      </w:r>
      <w:r w:rsidRPr="00246130">
        <w:rPr>
          <w:rFonts w:ascii="Times New Roman" w:eastAsia="Times New Roman" w:hAnsi="Times New Roman" w:cs="Times New Roman"/>
          <w:sz w:val="24"/>
          <w:szCs w:val="24"/>
        </w:rPr>
        <w:t xml:space="preserve"> in Bootstrap’s utility classes, meaning you can shift elements upwards, leftwards, or rightwards into negative space for more flexible layouts.</w:t>
      </w:r>
    </w:p>
    <w:p w:rsidR="00246130" w:rsidRPr="00246130" w:rsidRDefault="00246130" w:rsidP="002461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6130">
        <w:rPr>
          <w:rFonts w:ascii="Times New Roman" w:eastAsia="Times New Roman" w:hAnsi="Times New Roman" w:cs="Times New Roman"/>
          <w:b/>
          <w:bCs/>
          <w:sz w:val="27"/>
          <w:szCs w:val="27"/>
        </w:rPr>
        <w:t>Import Bootstrap SCSS</w:t>
      </w:r>
    </w:p>
    <w:p w:rsidR="00246130" w:rsidRPr="00246130" w:rsidRDefault="00246130" w:rsidP="0024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46130">
        <w:rPr>
          <w:rFonts w:ascii="Courier New" w:eastAsia="Times New Roman" w:hAnsi="Courier New" w:cs="Courier New"/>
          <w:sz w:val="20"/>
          <w:szCs w:val="20"/>
        </w:rPr>
        <w:t>scss</w:t>
      </w:r>
      <w:proofErr w:type="spellEnd"/>
      <w:proofErr w:type="gramEnd"/>
    </w:p>
    <w:p w:rsidR="00246130" w:rsidRPr="00246130" w:rsidRDefault="00246130" w:rsidP="0024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613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6130" w:rsidRPr="00246130" w:rsidRDefault="00246130" w:rsidP="0024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6130">
        <w:rPr>
          <w:rFonts w:ascii="Courier New" w:eastAsia="Times New Roman" w:hAnsi="Courier New" w:cs="Courier New"/>
          <w:sz w:val="20"/>
          <w:szCs w:val="20"/>
        </w:rPr>
        <w:t>@import "bootstrap/</w:t>
      </w:r>
      <w:proofErr w:type="spellStart"/>
      <w:r w:rsidRPr="00246130">
        <w:rPr>
          <w:rFonts w:ascii="Courier New" w:eastAsia="Times New Roman" w:hAnsi="Courier New" w:cs="Courier New"/>
          <w:sz w:val="20"/>
          <w:szCs w:val="20"/>
        </w:rPr>
        <w:t>scss</w:t>
      </w:r>
      <w:proofErr w:type="spellEnd"/>
      <w:r w:rsidRPr="00246130">
        <w:rPr>
          <w:rFonts w:ascii="Courier New" w:eastAsia="Times New Roman" w:hAnsi="Courier New" w:cs="Courier New"/>
          <w:sz w:val="20"/>
          <w:szCs w:val="20"/>
        </w:rPr>
        <w:t>/bootstrap";</w:t>
      </w:r>
    </w:p>
    <w:p w:rsidR="00246130" w:rsidRPr="00246130" w:rsidRDefault="00246130" w:rsidP="002461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130">
        <w:rPr>
          <w:rFonts w:ascii="Times New Roman" w:eastAsia="Times New Roman" w:hAnsi="Times New Roman" w:cs="Times New Roman"/>
          <w:sz w:val="24"/>
          <w:szCs w:val="24"/>
        </w:rPr>
        <w:t xml:space="preserve">This line imports the </w:t>
      </w:r>
      <w:r w:rsidRPr="00246130">
        <w:rPr>
          <w:rFonts w:ascii="Times New Roman" w:eastAsia="Times New Roman" w:hAnsi="Times New Roman" w:cs="Times New Roman"/>
          <w:b/>
          <w:bCs/>
          <w:sz w:val="24"/>
          <w:szCs w:val="24"/>
        </w:rPr>
        <w:t>core Bootstrap SCSS files</w:t>
      </w:r>
      <w:r w:rsidRPr="00246130">
        <w:rPr>
          <w:rFonts w:ascii="Times New Roman" w:eastAsia="Times New Roman" w:hAnsi="Times New Roman" w:cs="Times New Roman"/>
          <w:sz w:val="24"/>
          <w:szCs w:val="24"/>
        </w:rPr>
        <w:t>. By placing it after the customization variables, it ensures that Bootstrap will use your custom styles instead of the defaults.</w:t>
      </w:r>
    </w:p>
    <w:p w:rsidR="00246130" w:rsidRPr="00246130" w:rsidRDefault="00246130" w:rsidP="002461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6130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:rsidR="00246130" w:rsidRPr="00246130" w:rsidRDefault="00246130" w:rsidP="00246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130">
        <w:rPr>
          <w:rFonts w:ascii="Times New Roman" w:eastAsia="Times New Roman" w:hAnsi="Times New Roman" w:cs="Times New Roman"/>
          <w:sz w:val="24"/>
          <w:szCs w:val="24"/>
        </w:rPr>
        <w:t xml:space="preserve">This customized SCSS configuration alters Bootstrap’s default appearance, giving the site a personalized look. It changes the primary and secondary colors, fonts, text styles, and other design elements. The combination of </w:t>
      </w:r>
      <w:proofErr w:type="spellStart"/>
      <w:r w:rsidRPr="00246130">
        <w:rPr>
          <w:rFonts w:ascii="Courier New" w:eastAsia="Times New Roman" w:hAnsi="Courier New" w:cs="Courier New"/>
          <w:sz w:val="20"/>
          <w:szCs w:val="20"/>
        </w:rPr>
        <w:t>Heebo</w:t>
      </w:r>
      <w:proofErr w:type="spellEnd"/>
      <w:r w:rsidRPr="0024613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246130">
        <w:rPr>
          <w:rFonts w:ascii="Courier New" w:eastAsia="Times New Roman" w:hAnsi="Courier New" w:cs="Courier New"/>
          <w:sz w:val="20"/>
          <w:szCs w:val="20"/>
        </w:rPr>
        <w:t>Nunito</w:t>
      </w:r>
      <w:proofErr w:type="spellEnd"/>
      <w:r w:rsidRPr="00246130">
        <w:rPr>
          <w:rFonts w:ascii="Times New Roman" w:eastAsia="Times New Roman" w:hAnsi="Times New Roman" w:cs="Times New Roman"/>
          <w:sz w:val="24"/>
          <w:szCs w:val="24"/>
        </w:rPr>
        <w:t xml:space="preserve"> fonts, the cyan color palette, and squared corners provide a clean, modern look.</w:t>
      </w:r>
    </w:p>
    <w:p w:rsidR="00510952" w:rsidRDefault="00510952"/>
    <w:sectPr w:rsidR="00510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10281"/>
    <w:multiLevelType w:val="multilevel"/>
    <w:tmpl w:val="65EEC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2C7F53"/>
    <w:multiLevelType w:val="multilevel"/>
    <w:tmpl w:val="D8C4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130"/>
    <w:rsid w:val="00246130"/>
    <w:rsid w:val="0051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61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61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46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61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61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13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46130"/>
  </w:style>
  <w:style w:type="character" w:customStyle="1" w:styleId="hljs-string">
    <w:name w:val="hljs-string"/>
    <w:basedOn w:val="DefaultParagraphFont"/>
    <w:rsid w:val="002461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61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61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46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61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61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13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46130"/>
  </w:style>
  <w:style w:type="character" w:customStyle="1" w:styleId="hljs-string">
    <w:name w:val="hljs-string"/>
    <w:basedOn w:val="DefaultParagraphFont"/>
    <w:rsid w:val="00246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2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2024-10-09T11:03:00Z</dcterms:created>
  <dcterms:modified xsi:type="dcterms:W3CDTF">2024-10-09T11:05:00Z</dcterms:modified>
</cp:coreProperties>
</file>