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61" w:rsidRPr="00643EAA" w:rsidRDefault="001D1D61">
      <w:pPr>
        <w:ind w:right="170"/>
        <w:jc w:val="center"/>
        <w:rPr>
          <w:b/>
          <w:sz w:val="28"/>
          <w:szCs w:val="28"/>
        </w:rPr>
      </w:pPr>
      <w:r w:rsidRPr="00643EAA">
        <w:rPr>
          <w:b/>
          <w:sz w:val="28"/>
          <w:szCs w:val="28"/>
        </w:rPr>
        <w:t>Лабораторная работа 2</w:t>
      </w:r>
    </w:p>
    <w:p w:rsidR="001D1D61" w:rsidRPr="00643EAA" w:rsidRDefault="001D1D61">
      <w:pPr>
        <w:ind w:right="170"/>
        <w:jc w:val="center"/>
        <w:rPr>
          <w:b/>
          <w:sz w:val="28"/>
          <w:szCs w:val="28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b/>
          <w:bCs/>
          <w:sz w:val="28"/>
          <w:szCs w:val="28"/>
        </w:rPr>
        <w:t>Тема: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 xml:space="preserve"> Разработка программы с интерфейсом на языке Python.</w:t>
      </w:r>
    </w:p>
    <w:p w:rsidR="001D1D61" w:rsidRPr="00643EAA" w:rsidRDefault="001D1D61">
      <w:pPr>
        <w:ind w:left="283" w:right="170" w:firstLine="709"/>
        <w:jc w:val="both"/>
        <w:rPr>
          <w:sz w:val="28"/>
          <w:szCs w:val="28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b/>
          <w:bCs/>
          <w:sz w:val="28"/>
          <w:szCs w:val="28"/>
        </w:rPr>
        <w:t>Цель:</w:t>
      </w:r>
      <w:r w:rsidRPr="00643EAA">
        <w:rPr>
          <w:sz w:val="28"/>
          <w:szCs w:val="28"/>
        </w:rPr>
        <w:t xml:space="preserve"> 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Изучение практической реализации программного кода.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>Задание 1.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 xml:space="preserve"> Установить python, PyQt и Qt Designer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Команды</w:t>
      </w:r>
      <w:r w:rsidRPr="00643EAA">
        <w:rPr>
          <w:rFonts w:eastAsia="SimSun"/>
          <w:kern w:val="1"/>
          <w:sz w:val="28"/>
          <w:szCs w:val="28"/>
          <w:lang w:val="en-US" w:eastAsia="x-none" w:bidi="x-none"/>
        </w:rPr>
        <w:t>:</w:t>
      </w:r>
    </w:p>
    <w:p w:rsidR="001D1D61" w:rsidRPr="00643EAA" w:rsidRDefault="001B60C6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  <w:r w:rsidRPr="00643EAA">
        <w:rPr>
          <w:rFonts w:eastAsia="SimSun"/>
          <w:kern w:val="1"/>
          <w:sz w:val="28"/>
          <w:szCs w:val="28"/>
          <w:lang w:val="en-US" w:eastAsia="x-none" w:bidi="x-none"/>
        </w:rPr>
        <w:t>pip install PyQt5</w:t>
      </w:r>
    </w:p>
    <w:p w:rsidR="001D1D61" w:rsidRPr="00643EAA" w:rsidRDefault="001B60C6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  <w:r w:rsidRPr="00643EAA">
        <w:rPr>
          <w:rFonts w:eastAsia="SimSun"/>
          <w:kern w:val="1"/>
          <w:sz w:val="28"/>
          <w:szCs w:val="28"/>
          <w:lang w:val="en-US" w:eastAsia="x-none" w:bidi="x-none"/>
        </w:rPr>
        <w:t>pip install PyQt5</w:t>
      </w:r>
      <w:r w:rsidR="001D1D61" w:rsidRPr="00643EAA">
        <w:rPr>
          <w:rFonts w:eastAsia="SimSun"/>
          <w:kern w:val="1"/>
          <w:sz w:val="28"/>
          <w:szCs w:val="28"/>
          <w:lang w:val="en-US" w:eastAsia="x-none" w:bidi="x-none"/>
        </w:rPr>
        <w:t>-tools</w:t>
      </w:r>
    </w:p>
    <w:p w:rsidR="001D1D61" w:rsidRPr="00643EAA" w:rsidRDefault="001B60C6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PyQt5</w:t>
      </w:r>
      <w:r w:rsidR="001D1D61" w:rsidRPr="00643EAA">
        <w:rPr>
          <w:rFonts w:eastAsia="SimSun"/>
          <w:kern w:val="1"/>
          <w:sz w:val="28"/>
          <w:szCs w:val="28"/>
          <w:lang w:eastAsia="x-none" w:bidi="x-none"/>
        </w:rPr>
        <w:t>designer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>Задание 2.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 xml:space="preserve"> Создать графический интерфейс программы.</w:t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643EAA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noProof/>
          <w:sz w:val="28"/>
          <w:szCs w:val="28"/>
        </w:rPr>
        <w:drawing>
          <wp:inline distT="0" distB="0" distL="0" distR="0">
            <wp:extent cx="5402580" cy="409194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Рисунок 1. графический дизайн в Qt Designer</w:t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 xml:space="preserve">Задание 3. 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Превратить дизайн в программный код.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B60C6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  <w:r w:rsidRPr="00643EAA">
        <w:rPr>
          <w:rFonts w:eastAsia="SimSun"/>
          <w:kern w:val="1"/>
          <w:sz w:val="28"/>
          <w:szCs w:val="28"/>
          <w:lang w:val="en-US" w:eastAsia="x-none" w:bidi="x-none"/>
        </w:rPr>
        <w:t>Pyuic5</w:t>
      </w:r>
      <w:r w:rsidR="00643EAA" w:rsidRPr="00643EAA">
        <w:rPr>
          <w:rFonts w:eastAsia="SimSun"/>
          <w:kern w:val="1"/>
          <w:sz w:val="28"/>
          <w:szCs w:val="28"/>
          <w:lang w:val="en-US" w:eastAsia="x-none" w:bidi="x-none"/>
        </w:rPr>
        <w:t> </w:t>
      </w:r>
      <w:r w:rsidR="001D1D61" w:rsidRPr="00643EAA">
        <w:rPr>
          <w:rFonts w:eastAsia="SimSun"/>
          <w:kern w:val="1"/>
          <w:sz w:val="28"/>
          <w:szCs w:val="28"/>
          <w:lang w:val="en-US" w:eastAsia="x-none" w:bidi="x-none"/>
        </w:rPr>
        <w:t>"</w:t>
      </w:r>
      <w:r w:rsidR="00643EAA" w:rsidRPr="00643EAA">
        <w:rPr>
          <w:rFonts w:eastAsia="SimSun"/>
          <w:kern w:val="1"/>
          <w:sz w:val="28"/>
          <w:szCs w:val="28"/>
          <w:lang w:val="en-US" w:eastAsia="x-none" w:bidi="x-none"/>
        </w:rPr>
        <w:t>C:\Users\user\Downloads\Video_Play</w:t>
      </w:r>
      <w:r w:rsidR="00643EAA">
        <w:rPr>
          <w:rFonts w:eastAsia="SimSun"/>
          <w:kern w:val="1"/>
          <w:sz w:val="28"/>
          <w:szCs w:val="28"/>
          <w:lang w:val="en-US" w:eastAsia="x-none" w:bidi="x-none"/>
        </w:rPr>
        <w:t>\interface.ui"</w:t>
      </w:r>
      <w:r w:rsidR="00643EAA" w:rsidRPr="00643EAA">
        <w:rPr>
          <w:rFonts w:eastAsia="SimSun"/>
          <w:kern w:val="1"/>
          <w:sz w:val="28"/>
          <w:szCs w:val="28"/>
          <w:lang w:val="en-US" w:eastAsia="x-none" w:bidi="x-none"/>
        </w:rPr>
        <w:t> </w:t>
      </w:r>
      <w:r w:rsidR="00643EAA">
        <w:rPr>
          <w:rFonts w:eastAsia="SimSun"/>
          <w:kern w:val="1"/>
          <w:sz w:val="28"/>
          <w:szCs w:val="28"/>
          <w:lang w:val="en-US" w:eastAsia="x-none" w:bidi="x-none"/>
        </w:rPr>
        <w:t>–x</w:t>
      </w:r>
      <w:r w:rsidR="00643EAA" w:rsidRPr="00643EAA">
        <w:rPr>
          <w:rFonts w:eastAsia="SimSun"/>
          <w:kern w:val="1"/>
          <w:sz w:val="28"/>
          <w:szCs w:val="28"/>
          <w:lang w:val="en-US" w:eastAsia="x-none" w:bidi="x-none"/>
        </w:rPr>
        <w:t> </w:t>
      </w:r>
      <w:r w:rsidR="001D1D61" w:rsidRPr="00643EAA">
        <w:rPr>
          <w:rFonts w:eastAsia="SimSun"/>
          <w:kern w:val="1"/>
          <w:sz w:val="28"/>
          <w:szCs w:val="28"/>
          <w:lang w:val="en-US" w:eastAsia="x-none" w:bidi="x-none"/>
        </w:rPr>
        <w:t>-o "</w:t>
      </w:r>
      <w:r w:rsidR="00643EAA" w:rsidRPr="00643EAA">
        <w:rPr>
          <w:rFonts w:eastAsia="SimSun"/>
          <w:kern w:val="1"/>
          <w:sz w:val="28"/>
          <w:szCs w:val="28"/>
          <w:lang w:val="en-US" w:eastAsia="x-none" w:bidi="x-none"/>
        </w:rPr>
        <w:t>C:\Users\user\Downloads\Video_Play</w:t>
      </w:r>
      <w:r w:rsidR="001D1D61" w:rsidRPr="00643EAA">
        <w:rPr>
          <w:rFonts w:eastAsia="SimSun"/>
          <w:kern w:val="1"/>
          <w:sz w:val="28"/>
          <w:szCs w:val="28"/>
          <w:lang w:val="en-US" w:eastAsia="x-none" w:bidi="x-none"/>
        </w:rPr>
        <w:t>\ui.py"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</w:p>
    <w:p w:rsidR="001D1D61" w:rsidRPr="00643EAA" w:rsidRDefault="001D1D61">
      <w:pPr>
        <w:ind w:right="170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</w:p>
    <w:p w:rsidR="006244A3" w:rsidRPr="00643EAA" w:rsidRDefault="006244A3">
      <w:pPr>
        <w:ind w:right="170"/>
        <w:jc w:val="both"/>
        <w:rPr>
          <w:rFonts w:eastAsia="SimSun"/>
          <w:kern w:val="1"/>
          <w:sz w:val="28"/>
          <w:szCs w:val="28"/>
          <w:lang w:val="en-US"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 xml:space="preserve">Задание 4. 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Задать логику действий при нажатии на кнопки, вывода информации и т.д.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643EAA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noProof/>
          <w:kern w:val="1"/>
          <w:sz w:val="28"/>
          <w:szCs w:val="28"/>
        </w:rPr>
        <w:drawing>
          <wp:inline distT="0" distB="0" distL="0" distR="0">
            <wp:extent cx="2476500" cy="94488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3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D1D61" w:rsidRPr="00643EAA" w:rsidRDefault="00643EAA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noProof/>
          <w:kern w:val="1"/>
          <w:sz w:val="28"/>
          <w:szCs w:val="28"/>
        </w:rPr>
        <w:drawing>
          <wp:inline distT="0" distB="0" distL="0" distR="0">
            <wp:extent cx="4030980" cy="36576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2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Рисунок 2. Логика работы кнопок «выход» и «свернуть»</w:t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 xml:space="preserve">Задание 5. 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Кнопка On/Off должна включать/выключать экран нашего смартфона. Для этого в методе def button_on_off() реализуйте формирование коллекции списка с названиями групп исполнителей – названием песни вашего проигрывателя музыки. Далее при нажатии кнопки On/Off список должен выводиться на экран нашего смартфона, т.е. на элемент listWidget.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643EAA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noProof/>
          <w:kern w:val="1"/>
          <w:sz w:val="28"/>
          <w:szCs w:val="28"/>
        </w:rPr>
        <w:drawing>
          <wp:inline distT="0" distB="0" distL="0" distR="0">
            <wp:extent cx="2156460" cy="91440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1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D1D61" w:rsidRPr="00643EAA" w:rsidRDefault="00643EAA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noProof/>
          <w:kern w:val="1"/>
          <w:sz w:val="28"/>
          <w:szCs w:val="28"/>
        </w:rPr>
        <w:drawing>
          <wp:inline distT="0" distB="0" distL="0" distR="0">
            <wp:extent cx="5494020" cy="3352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>
                      <a:picLocks noRot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Рисунок 3. Функция включения и выключения экрана</w:t>
      </w:r>
    </w:p>
    <w:p w:rsidR="001D1D61" w:rsidRPr="00643EAA" w:rsidRDefault="001D1D61">
      <w:pPr>
        <w:jc w:val="center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 w:rsidP="006244A3">
      <w:pPr>
        <w:ind w:right="170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bCs/>
          <w:kern w:val="1"/>
          <w:sz w:val="28"/>
          <w:szCs w:val="28"/>
          <w:lang w:eastAsia="x-none" w:bidi="x-none"/>
        </w:rPr>
        <w:t>Задание 7.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 xml:space="preserve"> Найдите баги и фичи программы.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Баги:</w:t>
      </w:r>
      <w:bookmarkStart w:id="0" w:name="_GoBack"/>
      <w:bookmarkEnd w:id="0"/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- не</w:t>
      </w:r>
      <w:r w:rsidR="006244A3" w:rsidRPr="00643EAA">
        <w:rPr>
          <w:rFonts w:eastAsia="SimSun"/>
          <w:kern w:val="1"/>
          <w:sz w:val="28"/>
          <w:szCs w:val="28"/>
          <w:lang w:eastAsia="x-none" w:bidi="x-none"/>
        </w:rPr>
        <w:t xml:space="preserve"> загружает музыку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;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- окно приложения не перемещается;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kern w:val="1"/>
          <w:sz w:val="28"/>
          <w:szCs w:val="28"/>
          <w:lang w:eastAsia="x-none" w:bidi="x-none"/>
        </w:rPr>
        <w:t>- при выборе папки с песнями, не отображаются файлы mp3.</w:t>
      </w: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</w:p>
    <w:p w:rsidR="001D1D61" w:rsidRPr="00643EAA" w:rsidRDefault="001D1D61">
      <w:pPr>
        <w:ind w:left="283" w:right="170" w:firstLine="709"/>
        <w:jc w:val="both"/>
        <w:rPr>
          <w:rFonts w:eastAsia="SimSun"/>
          <w:kern w:val="1"/>
          <w:sz w:val="28"/>
          <w:szCs w:val="28"/>
          <w:lang w:eastAsia="x-none" w:bidi="x-none"/>
        </w:rPr>
      </w:pPr>
      <w:r w:rsidRPr="00643EAA">
        <w:rPr>
          <w:rFonts w:eastAsia="SimSun"/>
          <w:b/>
          <w:kern w:val="1"/>
          <w:sz w:val="28"/>
          <w:szCs w:val="28"/>
          <w:lang w:eastAsia="x-none" w:bidi="x-none"/>
        </w:rPr>
        <w:t xml:space="preserve">Вывод: </w:t>
      </w:r>
      <w:r w:rsidRPr="00643EAA">
        <w:rPr>
          <w:rFonts w:eastAsia="SimSun"/>
          <w:kern w:val="1"/>
          <w:sz w:val="28"/>
          <w:szCs w:val="28"/>
          <w:lang w:eastAsia="x-none" w:bidi="x-none"/>
        </w:rPr>
        <w:t>изучил практическую реализации программного кода.</w:t>
      </w:r>
    </w:p>
    <w:sectPr w:rsidR="001D1D61" w:rsidRPr="00643EAA">
      <w:headerReference w:type="default" r:id="rId11"/>
      <w:footerReference w:type="default" r:id="rId12"/>
      <w:pgSz w:w="11906" w:h="16838"/>
      <w:pgMar w:top="1077" w:right="289" w:bottom="1979" w:left="1134" w:header="0" w:footer="709" w:gutter="0"/>
      <w:paperSrc w:first="7" w:other="7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3E1" w:rsidRDefault="001833E1">
      <w:r>
        <w:separator/>
      </w:r>
    </w:p>
  </w:endnote>
  <w:endnote w:type="continuationSeparator" w:id="0">
    <w:p w:rsidR="001833E1" w:rsidRDefault="0018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61" w:rsidRDefault="00643EA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0" t="0" r="0" b="0"/>
              <wp:wrapNone/>
              <wp:docPr id="5" name="Прямоугольник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D1D61" w:rsidRPr="00C22148" w:rsidRDefault="001D1D61">
                          <w:pPr>
                            <w:ind w:right="585"/>
                            <w:jc w:val="center"/>
                            <w:rPr>
                              <w:position w:val="7"/>
                              <w:sz w:val="36"/>
                              <w:szCs w:val="3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МДК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.</w:t>
                          </w:r>
                          <w:r>
                            <w:rPr>
                              <w:sz w:val="40"/>
                              <w:szCs w:val="40"/>
                            </w:rPr>
                            <w:t>02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.02 </w:t>
                          </w:r>
                          <w:r>
                            <w:rPr>
                              <w:sz w:val="40"/>
                              <w:szCs w:val="40"/>
                            </w:rPr>
                            <w:t>09.02.07 0</w:t>
                          </w:r>
                          <w:r w:rsidR="00C22148">
                            <w:rPr>
                              <w:sz w:val="40"/>
                              <w:szCs w:val="40"/>
                              <w:lang w:val="en-US"/>
                            </w:rPr>
                            <w:t>03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  <w:r w:rsidR="00C22148">
                            <w:rPr>
                              <w:sz w:val="40"/>
                              <w:szCs w:val="40"/>
                              <w:lang w:val="en-US"/>
                            </w:rPr>
                            <w:t>4</w:t>
                          </w:r>
                        </w:p>
                        <w:p w:rsidR="001D1D61" w:rsidRDefault="001D1D61">
                          <w:pPr>
                            <w:ind w:right="585"/>
                            <w:jc w:val="center"/>
                          </w:pPr>
                        </w:p>
                      </w:txbxContent>
                    </wps:txbx>
                    <wps:bodyPr rot="0" vert="horz" wrap="square" lIns="0" tIns="10795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3" o:spid="_x0000_s1026" style="position:absolute;margin-left:182.1pt;margin-top:-11.05pt;width:339.75pt;height:4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Gi4wIAAJsFAAAOAAAAZHJzL2Uyb0RvYy54bWysVMuO0zAU3SPxD5b3nSR9TDvRpKNOp0VI&#10;PEYaEGs3dhoLxw6222RASEhskfgEPoIN4jHfkP4R105bOgwLhEik6F4/Ts65Pr6nZ3Uh0Jppw5VM&#10;cHQUYsRkqiiXywQ/fzbvjDAylkhKhJIswdfM4LPx/XunVRmzrsqVoEwjAJEmrsoE59aWcRCYNGcF&#10;MUeqZBImM6ULYiHVy4BqUgF6IYJuGB4HldK01CplxsDoRTuJxx4/y1hqn2aZYRaJBAM367/afxfu&#10;G4xPSbzUpMx5uqVB/oFFQbiEn+6hLoglaKX5HaiCp1oZldmjVBWByjKeMq8B1EThb2quclIyrwWK&#10;Y8p9mcz/g02frC814jTBA4wkKeCImk+bd5uPzffmZvO++dzcNN82H5ofzZfma8+VqypNDLuuykvt&#10;BJvykUpfGiTVNCdyySZaqypnhALJyK0Pbm1wiYGtaFE9VhT+RlZW+crVmS4cINQE1f6ArvcHxGqL&#10;Uhjs96L+qAtMU5gb9KOw608wIPFud6mNfcBUgVyQYA0G8Ohk/chYx4bEuyWevRKczrkQPtHLxVRo&#10;tCZglrl/vAAQebhMSFSBtpNwEHroW5PmECP0z58wCm7B9oIXCR7tF5HY1W0mqTelJVy0MXAW0hFk&#10;3tCtEMhqC6Efh/J4s72ZzAfhsN8bdYbDQa/T783CzvloPu1MptHx8XB2Pj2fRW8d66gf55xSJmce&#10;0+y8H/X/zlvbW9i6du/+PUHHSq1A41VOK0S5O4ve4KQbYUjg+nWHrWpExBL6Rmo1RlrZF9zm3vTu&#10;5B3GrXKOQvduy7lH92d68OPgjrZ2RQ2lgkruquZt6ZzYOtrWi3pr7oWi12BQoONdCM0Nglzp1xhV&#10;0CgSbF6tiGYYiYcSTO66ig+icHgClkB6N7zYBUSmsD/BFqM2nNq2Ba1KzZc5wEderVQTuA0Z90Z1&#10;N6WlArxdAh3AK9h2K9diDnO/6ldPHf8EAAD//wMAUEsDBBQABgAIAAAAIQATCAO+4AAAAAsBAAAP&#10;AAAAZHJzL2Rvd25yZXYueG1sTI/LTsMwEEX3SPyDNUjsWudRhRLiVLSCFSsKVCzdeEgs4nEUO276&#10;97gruhzdo3vPVJvZ9Czg6LQlAekyAYbUWKWpFfD58bpYA3NekpK9JRRwRgeb+vamkqWyJ3rHsPct&#10;iyXkSimg834oOXdNh0a6pR2QYvZjRyN9PMeWq1GeYrnpeZYkBTdSU1zo5IC7Dpvf/WQEbENIdfM2&#10;h8ftpHfT+dsdvl4aIe7v5ucnYB5n/w/DRT+qQx2djnYi5VgvIC9WWUQFLLIsBXYhklX+AOwooMhT&#10;4HXFr3+o/wAAAP//AwBQSwECLQAUAAYACAAAACEAtoM4kv4AAADhAQAAEwAAAAAAAAAAAAAAAAAA&#10;AAAAW0NvbnRlbnRfVHlwZXNdLnhtbFBLAQItABQABgAIAAAAIQA4/SH/1gAAAJQBAAALAAAAAAAA&#10;AAAAAAAAAC8BAABfcmVscy8ucmVsc1BLAQItABQABgAIAAAAIQCzsGGi4wIAAJsFAAAOAAAAAAAA&#10;AAAAAAAAAC4CAABkcnMvZTJvRG9jLnhtbFBLAQItABQABgAIAAAAIQATCAO+4AAAAAsBAAAPAAAA&#10;AAAAAAAAAAAAAD0FAABkcnMvZG93bnJldi54bWxQSwUGAAAAAAQABADzAAAASgYAAAAA&#10;" o:allowincell="f" strokeweight="1.5pt">
              <v:textbox inset="0,8.5pt,0,0">
                <w:txbxContent>
                  <w:p w:rsidR="001D1D61" w:rsidRPr="00C22148" w:rsidRDefault="001D1D61">
                    <w:pPr>
                      <w:ind w:right="585"/>
                      <w:jc w:val="center"/>
                      <w:rPr>
                        <w:position w:val="7"/>
                        <w:sz w:val="36"/>
                        <w:szCs w:val="36"/>
                        <w:vertAlign w:val="subscript"/>
                        <w:lang w:val="en-US"/>
                      </w:rPr>
                    </w:pPr>
                    <w:r>
                      <w:rPr>
                        <w:sz w:val="40"/>
                        <w:szCs w:val="40"/>
                      </w:rPr>
                      <w:t>МДК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.</w:t>
                    </w:r>
                    <w:r>
                      <w:rPr>
                        <w:sz w:val="40"/>
                        <w:szCs w:val="40"/>
                      </w:rPr>
                      <w:t>02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 xml:space="preserve">.02 </w:t>
                    </w:r>
                    <w:r>
                      <w:rPr>
                        <w:sz w:val="40"/>
                        <w:szCs w:val="40"/>
                      </w:rPr>
                      <w:t>09.02.07 0</w:t>
                    </w:r>
                    <w:r w:rsidR="00C22148">
                      <w:rPr>
                        <w:sz w:val="40"/>
                        <w:szCs w:val="40"/>
                        <w:lang w:val="en-US"/>
                      </w:rPr>
                      <w:t>03</w:t>
                    </w:r>
                    <w:r>
                      <w:rPr>
                        <w:sz w:val="40"/>
                        <w:szCs w:val="40"/>
                      </w:rPr>
                      <w:t xml:space="preserve"> 2</w:t>
                    </w:r>
                    <w:r w:rsidR="00C22148">
                      <w:rPr>
                        <w:sz w:val="40"/>
                        <w:szCs w:val="40"/>
                        <w:lang w:val="en-US"/>
                      </w:rPr>
                      <w:t>4</w:t>
                    </w:r>
                  </w:p>
                  <w:p w:rsidR="001D1D61" w:rsidRDefault="001D1D61">
                    <w:pPr>
                      <w:ind w:right="585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0" t="0" r="0" b="0"/>
              <wp:wrapNone/>
              <wp:docPr id="4" name="Прямоугольник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D1D61" w:rsidRDefault="001D1D61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7780" tIns="254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2" o:spid="_x0000_s1027" style="position:absolute;margin-left:493.5pt;margin-top:-10.75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M45wIAAKQFAAAOAAAAZHJzL2Uyb0RvYy54bWysVN1u0zAUvkfiHSzfd/lp03bR0qnrWoQ0&#10;YNJAXLuJk1gkdrDdJgMhIXGLxCPwENwgfvYM6Rtx7LRdx7hAiESyzvHP5++c8/mcnDZlgdZUKiZ4&#10;hL0jFyPKY5EwnkX4xfNFb4yR0oQnpBCcRviaKnw6efjgpK5C6otcFAmVCEC4CusqwrnWVeg4Ks5p&#10;SdSRqCiHxVTIkmhwZeYkktSAXhaO77pDpxYyqaSIqVIwe94t4onFT1Ma62dpqqhGRYSBm7ajtOPS&#10;jM7khISZJFXO4i0N8g8sSsI4XLqHOieaoJVk96BKFkuhRKqPYlE6Ik1ZTG0MEI3n/hbNVU4qamOB&#10;5Khqnyb1/2Djp+tLiVgS4QFGnJRQovbz5v3mU/ujvdl8aL+0N+33zcf2Z/u1/eabdNWVCuHUVXUp&#10;TcCquhDxK4W4mOWEZ3QqpahzShIg6Zn9zp0DxlFwFC3rJyKB28hKC5u5JpWlAYScoMYW6HpfINpo&#10;FMNkf+i6gwCjGJb8wHePA3sDCXeHK6n0IypKZIwIS6i/BSfrC6UNGRLutljyomDJghWFdWS2nBUS&#10;rQloZWG/Lbo63FZwVENox27gWug7i+oQw7XfnzBKpkH1BSsjPN5vIqFJ25wnVpOasKKzgXPBDUFq&#10;9dwFAl6jwbTzkB2rtbfTReCOBv1xbzQK+r1Bf+72zsaLWW8684bD0fxsdjb33hnW3iDMWZJQPreY&#10;aid9b/B30to+wk60e/HvCRpWYgUxXuVJjRJmatEPjn0PgwOvzx91USNSZNA2Yi0xkkK/ZDq3mjeF&#10;Nxh30jl2zb9N5x7d1vTgYudebN2OBlIFmdxlzarSCLETtG6WjX0FVrJGpEuRXINMgZXVIrQ4MHIh&#10;32BUQ7uIsHq9IpJiVDzmRuqjEXBD2jp+MHDBkdYBY7kzCI8BIsIao86c6a4XrSrJshxu8GzcXEzh&#10;WaTMSvaWDURgHGgFNpZt2zK95tC3u26b6+QXAAAA//8DAFBLAwQUAAYACAAAACEA/UkrGuAAAAAL&#10;AQAADwAAAGRycy9kb3ducmV2LnhtbEyPwWrDMBBE74X+g9hCb4lkN21sx3IogVLoLU7oWbE2tom1&#10;MpISu39f5dTeZplh9k25nc3Abuh8b0lCshTAkBqre2olHA8fiwyYD4q0GiyhhB/0sK0eH0pVaDvR&#10;Hm91aFksIV8oCV0IY8G5bzo0yi/tiBS9s3VGhXi6lmunplhuBp4K8caN6il+6NSIuw6bS301EnQt&#10;vl2ya/DweQmr/ivJp/0xl/L5aX7fAAs4h78w3PEjOlSR6WSvpD0bJOTZOm4JEhZp8grsnhCrlzWw&#10;U1RZCrwq+f8N1S8AAAD//wMAUEsBAi0AFAAGAAgAAAAhALaDOJL+AAAA4QEAABMAAAAAAAAAAAAA&#10;AAAAAAAAAFtDb250ZW50X1R5cGVzXS54bWxQSwECLQAUAAYACAAAACEAOP0h/9YAAACUAQAACwAA&#10;AAAAAAAAAAAAAAAvAQAAX3JlbHMvLnJlbHNQSwECLQAUAAYACAAAACEArV0jOOcCAACkBQAADgAA&#10;AAAAAAAAAAAAAAAuAgAAZHJzL2Uyb0RvYy54bWxQSwECLQAUAAYACAAAACEA/UkrGuAAAAALAQAA&#10;DwAAAAAAAAAAAAAAAABBBQAAZHJzL2Rvd25yZXYueG1sUEsFBgAAAAAEAAQA8wAAAE4GAAAAAA==&#10;" o:allowincell="f" strokeweight="1.5pt">
              <v:textbox inset="1.4pt,2pt,0,0">
                <w:txbxContent>
                  <w:p w:rsidR="001D1D61" w:rsidRDefault="001D1D61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0" t="0" r="0" b="0"/>
              <wp:wrapNone/>
              <wp:docPr id="3" name="Линия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F4063" id="Линия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35pt,-11.6pt" to="493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8VmgIAAGYFAAAOAAAAZHJzL2Uyb0RvYy54bWysVEtu2zAQ3RfoHQjtFUmW5I8QOUgkuZu0&#10;DZAUXdMiZRGVSIGkLRtFz9AD9CLZ9A7ujTqkbDVJN0URGxA4/Dy+eW+Gl1f7tkE7KhUTPHWCC99B&#10;lJeCML5JnU8PK3fuIKUxJ7gRnKbOgSrnavn2zWXfJXQiatEQKhGAcJX0XerUWneJ56mypi1WF6Kj&#10;HBYrIVusIZQbj0jcA3rbeBPfn3q9kKSToqRKwWw+LDpLi19VtNQfq0pRjZrUAW7afqX9rs3XW17i&#10;ZCNxV7PyRAP/B4sWMw6XjlA51hhtJfsLqmWlFEpU+qIUrSeqipXU5gDZBP6LbO5r3FGbC4ijulEm&#10;9Xqw5YfdnUSMpE7oII5bsOj44/h4/Hl8/PU9NvL0nUpgV8bvpEmw3PP77laUXxTiIqsx31BL8+HQ&#10;wdnAnPCeHTGB6uCSdf9eENiDt1pYrfaVbA0kqID21pLDaAnda1QOkyXMxuFiFlu3PJycz3VS6XdU&#10;tMgMUqdh3IiFE7y7VdrwwMl5i5nmYsWaxhrecNQD2YUPmGZJiYYRs2oDuVlnjUQ7bGrG/mxWL7ZJ&#10;seXEotUUk+I01pg1wxhub7jBo7YMB0oQ7TUM7TykaEvk68JfFPNiHrnRZFq4kZ/n7vUqi9zpKpjF&#10;eZhnWR58M0SDKKkZIZQbrudyDaJ/K4dT4wyFNhbsqIr3HN3KB2SfM71exf4sCufubBaHbhQWvnsz&#10;X2XudRZMp7PiJrspXjAtbPbqdciOUhpWYqupvK9Jjwgz/ofxYhI4EEB7T2aDbwg3G3iXSi0dJIX+&#10;zHRtq9XUmcFQT72e++Z/8npEH4Q4e2ii0YVTbn+kAs/P/tomMHU/dNBakMOdPDcHNLM9dHp4zGvx&#10;NIbx0+dx+RsAAP//AwBQSwMEFAAGAAgAAAAhALp1PpveAAAACgEAAA8AAABkcnMvZG93bnJldi54&#10;bWxMj8FOwzAMhu9IvENkJG5bugIlK00nmMRlN8oEO2ZN1lYkTtVkXfv2GHGAo+1fn7+/2EzOstEM&#10;ofMoYbVMgBmsve6wkbB/f10IYCEq1Mp6NBJmE2BTXl8VKtf+gm9mrGLDCIIhVxLaGPuc81C3xqmw&#10;9L1Bup384FSkcWi4HtSF4M7yNEky7lSH9KFVvdm2pv6qzo4oD5/iZafEfp5tdVjfbz92Izopb2+m&#10;5ydg0UzxLww/+qQOJTkd/Rl1YFbCWmSPFJWwSO9SYJT43RwlZCsBvCz4/wrlNwAAAP//AwBQSwEC&#10;LQAUAAYACAAAACEAtoM4kv4AAADhAQAAEwAAAAAAAAAAAAAAAAAAAAAAW0NvbnRlbnRfVHlwZXNd&#10;LnhtbFBLAQItABQABgAIAAAAIQA4/SH/1gAAAJQBAAALAAAAAAAAAAAAAAAAAC8BAABfcmVscy8u&#10;cmVsc1BLAQItABQABgAIAAAAIQA7td8VmgIAAGYFAAAOAAAAAAAAAAAAAAAAAC4CAABkcnMvZTJv&#10;RG9jLnhtbFBLAQItABQABgAIAAAAIQC6dT6b3gAAAAoBAAAPAAAAAAAAAAAAAAAAAPQEAABkcnMv&#10;ZG93bnJldi54bWxQSwUGAAAAAAQABADzAAAA/wUAAAAA&#10;" o:allowincell="f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6263640</wp:posOffset>
              </wp:positionH>
              <wp:positionV relativeFrom="paragraph">
                <wp:posOffset>115570</wp:posOffset>
              </wp:positionV>
              <wp:extent cx="363855" cy="285115"/>
              <wp:effectExtent l="0" t="0" r="0" b="0"/>
              <wp:wrapNone/>
              <wp:docPr id="2" name="Текстовое пол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1D1D61" w:rsidRDefault="001D1D6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1" o:spid="_x0000_s1028" type="#_x0000_t202" style="position:absolute;margin-left:493.2pt;margin-top:9.1pt;width:28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s5gIAALcFAAAOAAAAZHJzL2Uyb0RvYy54bWysVNuO0zAQfUfiHyy/d5O0TduNNl213RYh&#10;LRdpQTy7sdNYOHaw3Sa7iAf4FD4BaV9Agl/o/hFjpy2FBQkhUjXx+HI8Z+bMnJ03pUAbpg1XMsXR&#10;SYgRk5miXK5S/PLFojPCyFgiKRFKshRfM4PPxw8fnNVVwrqqUIIyjQBEmqSuUlxYWyVBYLKClcSc&#10;qIpJWMyVLokFU68CqkkN6KUIumE4CGqlaaVVxoyB2Yt2EY89fp6zzD7Lc8MsEikG36x/a/9euncw&#10;PiPJSpOq4NnODfIPXpSES7j0AHVBLEFrze9BlTzTyqjcnmSqDFSe84x5DsAmCn9hc1WQinkuEBxT&#10;HcJk/h9s9nTzXCNOU9zFSJISUrT9uL3dfr57f/dh+3X7Cf63aPsNPl+2t5GLV12ZBI5dVXDQNlPV&#10;QN49d1Ndquy1QVLNCiJXbKK1qgtGKPjrTwZHR1sc40CW9RNF4WKytsoDNbkuXTAhPAjQIW/Xh1yx&#10;xqIMJnuD3iiOMcpgqTuKoyh2vgUk2R+utLGPmCqRG6RYgxQ8ONlcGttu3W9xdxklOF1wIbyhV8uZ&#10;0GhDQDYL/+zQf9omJKqB2mkYh20A/ogR+ud3GCW3UACClykeHTaRxIVtLqmXpyVctGOgJ6RzkHlp&#10;t0TAaiwM/TxEx8vu7WQRh8N+b9QZDuNep9+bh53paDHrTGbRYDCcT2fTefTOeR31k4JTyuTcY5p9&#10;FUT9v1PZrh5b/R7q4OCg80qtgeNVQWtEuctFLz7tRhgMKMTusGWNiFhBB8msxkgr+4rbwsvfJd5h&#10;mOOUjEL324XzgO7Tf3RxcI9bu6OBUEEk91HzqnRCbCVpm2WzK4id2JeKXoNMwSuvReh2MCiUvsGo&#10;hs6RYvNmTTTDSDyWIPXTqN93rcYb/XjYBUMfryyPV4jMACrFFqN2OLNte1pXmq8KuKktLqkmUB45&#10;99J1ddR6BUycAd3Bc9p1Mtd+jm2/60e/HX8HAAD//wMAUEsDBBQABgAIAAAAIQBX8jpl3QAAAAoB&#10;AAAPAAAAZHJzL2Rvd25yZXYueG1sTI/BbsIwEETvlfgHa5F6Kw6QpiGNgxBScy7QqlcnXuKo8TqK&#10;TQh/X3Mqx9U8zbzNt5Pp2IiDay0JWC4iYEi1VS01Ar5OHy8pMOclKdlZQgE3dLAtZk+5zJS90gHH&#10;o29YKCGXSQHa+z7j3NUajXQL2yOF7GwHI304h4arQV5Duen4KooSbmRLYUHLHvca69/jxQh4dT+f&#10;8XirWt2k3yUvJ3OIT6UQz/Np9w7M4+T/YbjrB3UoglNlL6Qc6wRs0iQOaAjSFbA7EMXrN2CVgGS9&#10;BF7k/PGF4g8AAP//AwBQSwECLQAUAAYACAAAACEAtoM4kv4AAADhAQAAEwAAAAAAAAAAAAAAAAAA&#10;AAAAW0NvbnRlbnRfVHlwZXNdLnhtbFBLAQItABQABgAIAAAAIQA4/SH/1gAAAJQBAAALAAAAAAAA&#10;AAAAAAAAAC8BAABfcmVscy8ucmVsc1BLAQItABQABgAIAAAAIQAcBqTs5gIAALcFAAAOAAAAAAAA&#10;AAAAAAAAAC4CAABkcnMvZTJvRG9jLnhtbFBLAQItABQABgAIAAAAIQBX8jpl3QAAAAoBAAAPAAAA&#10;AAAAAAAAAAAAAEAFAABkcnMvZG93bnJldi54bWxQSwUGAAAAAAQABADzAAAASgYAAAAA&#10;" o:allowincell="f" strokeweight="1.5pt">
              <v:textbox>
                <w:txbxContent>
                  <w:p w:rsidR="001D1D61" w:rsidRDefault="001D1D6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3E1" w:rsidRDefault="001833E1">
      <w:r>
        <w:separator/>
      </w:r>
    </w:p>
  </w:footnote>
  <w:footnote w:type="continuationSeparator" w:id="0">
    <w:p w:rsidR="001833E1" w:rsidRDefault="0018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61" w:rsidRDefault="00643EAA">
    <w:pPr>
      <w:pStyle w:val="a3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0" t="0" r="0" b="0"/>
              <wp:wrapNone/>
              <wp:docPr id="9" name="Линия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13555" id="Линия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7powIAAHIFAAAOAAAAZHJzL2Uyb0RvYy54bWysVN1umzAUvp+0d7C4p0AgP6CSqgWym26r&#10;1G67drAJ1oyNbCckmvYMe4C9SG/2DtkbzTaENt3NNBUky8f2+fyd853jy6t9Q8EOC0k4S53gwncA&#10;ZiVHhG1S59PDyl04QCrIEKSc4dQ5YOlcLd++uezaBE94zSnCAmgQJpOuTZ1aqTbxPFnWuIHygreY&#10;6c2KiwYqbYqNhwTsNHpDvYnvz7yOC9QKXmIp9WrebzpLi19VuFQfq0piBWjqaG7KjsKOazN6y0uY&#10;bARsa1IONOB/sGggYfrSESqHCoKtIH9BNaQUXPJKXZS88XhVkRLbGHQ0gf8imvsattjGopMj2zFN&#10;8vVgyw+7OwEISp3YAQw2WqLjz+Pj8dfx8feP2KSna2WiT2XsTpgAyz27b295+VUCxrMasg22NB8O&#10;rfYNjId35mIM2epL1t17jvQZuFXc5mpfiQZUlLSfjaMB1/kAeyvOYRQH7xUo+8VSrwb+JIzD+dRe&#10;BBODYTxbIdU7zBtgJqlDCTOJgwnc3UplOD0dMcuMrwilVnzKQKdhY3/qWw/JKUFm15yTYrPOqAA7&#10;aOrHfsPFZ8cE3zJk0WoMUTHMFSS0n+vbKTN42JZkT0lbe6Wndl0HacvlW+zHxaJYRG40mRVu5Oe5&#10;e73KIne2CubTPMyzLA++G6JBlNQEIcwM11PpBtG/lcbQRH3RjcU7ZsU7R7fp02TPmV6vpv48Chfu&#10;fD4N3SgsfPdmscrc6yyYzebFTXZTvGBa2Ojl65AdU2lY8a3C4r5GHUDE6B9O40ngaEO3+mTe6wYg&#10;3eg3qlTCAYKrL0TVtnJNpRmMM60XvvkHrUf0PhEnDY01qjDE9pQqrflJX9sQpgf6blpzdLgTp0bR&#10;jW2dhkfIvBzPbT1//lQu/wAAAP//AwBQSwMEFAAGAAgAAAAhAPNbVRveAAAADQEAAA8AAABkcnMv&#10;ZG93bnJldi54bWxMT01Lw0AQvQv+h2UEL8XuqrHUmE0RwYJQD239AdPsNIlmZ0N228Z/7xQPeps3&#10;7/E+isXoO3WkIbaBLdxODSjiKriWawsf29ebOaiYkB12gcnCN0VYlJcXBeYunHhNx02qlZhwzNFC&#10;k1Kfax2rhjzGaeiJhduHwWMSONTaDXgSc9/pO2Nm2mPLktBgTy8NVV+bg7cQJ7x6X68kdEu0N5+T&#10;frn0b9ZeX43PT6ASjelPDOf6Uh1K6bQLB3ZRdYJNlsmYZOH+4RHUWfH72ck1y+YZ6LLQ/1eUPwAA&#10;AP//AwBQSwECLQAUAAYACAAAACEAtoM4kv4AAADhAQAAEwAAAAAAAAAAAAAAAAAAAAAAW0NvbnRl&#10;bnRfVHlwZXNdLnhtbFBLAQItABQABgAIAAAAIQA4/SH/1gAAAJQBAAALAAAAAAAAAAAAAAAAAC8B&#10;AABfcmVscy8ucmVsc1BLAQItABQABgAIAAAAIQA64O7powIAAHIFAAAOAAAAAAAAAAAAAAAAAC4C&#10;AABkcnMvZTJvRG9jLnhtbFBLAQItABQABgAIAAAAIQDzW1Ub3gAAAA0BAAAPAAAAAAAAAAAAAAAA&#10;AP0EAABkcnMvZG93bnJldi54bWxQSwUGAAAAAAQABADzAAAACAY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0" t="0" r="0" b="0"/>
              <wp:wrapNone/>
              <wp:docPr id="8" name="Линия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8753F" id="Линия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AynAIAAGgFAAAOAAAAZHJzL2Uyb0RvYy54bWysVMGOmzAQvVfqP1jcWSAhCUFLVruE9LJt&#10;I+1WPTvYBKtgI9sJiap+Qz+gP7KX/kP6Rx0bQjfbS1UtSJbH9jy/mTfj65tDXaE9lYoJnjjBle8g&#10;ynNBGN8mzqfHlRs5SGnMCa4Ep4lzpMq5Wbx9c902MR2JUlSESgQgXMVtkzil1k3seSovaY3VlWgo&#10;h81CyBprMOXWIxK3gF5X3sj3p14rJGmkyKlSsLrsNp2FxS8KmuuPRaGoRlXiADdtR2nHjRm9xTWO&#10;txI3Jct7Gvg/WNSYcbh0gFpijdFOsr+gapZLoUShr3JRe6IoWE5tDBBN4L+I5qHEDbWxQHJUM6RJ&#10;vR5s/mG/loiRxAGhOK5BotOP09Pp5+np1/fIpKdtVAynUr6WJsD8wB+ae5F/UYiLtMR8Sy3Nx2MD&#10;voHx8C5cjKEauGTTvhcEzuCdFjZXh0LWBhKygA5WkuMgCT1olHeLOawG/mg8H88mFh7HZ89GKv2O&#10;ihqZSeJUjJt04Rjv75U2THB8PmKWuVixqrKSVxy1ADv3J771UKJixOyac0puN2kl0R6bqrFff/HF&#10;MSl2nFi0kmKS9XONWdXN4faKGzxqC7GjBNZBw9SuQ5C2SL7O/XkWZVHohqNp5ob+cunertLQna6C&#10;2WQ5XqbpMvhmiAZhXDJCKDdczwUbhP9WEH3rdKU2lOyQFe8S3aYPyF4yvV1N/Fk4jtzZbDJ2w3Hm&#10;u3fRKnVv02A6nWV36V32gmlmo1evQ3ZIpWEldprKh5K0iDCj/3gyHwUOGNDgo1mnG8LVFl6mXEsH&#10;SaE/M13aejWVZjAutI588/daD+hdIs4aGmtQoY/tT6pA87O+tg1M5Xc9tBHkuJbn9oB2tk7902Pe&#10;i+c2zJ8/kIvfAAAA//8DAFBLAwQUAAYACAAAACEA5CdXA9kAAAAFAQAADwAAAGRycy9kb3ducmV2&#10;LnhtbEyPwU7DMBBE70j8g7VI3KgDpFWaxqmgEpfeCBVw3MZuEmGvo9hNk79nOdHjaEZv3xbbyVkx&#10;miF0nhQ8LhIQhmqvO2oUHD7eHjIQISJptJ6MgtkE2Ja3NwXm2l/o3YxVbARDKOSooI2xz6UMdWsc&#10;hoXvDXF38oPDyHFopB7wwnBn5VOSrKTDjvhCi73Ztab+qc6OKcuv7HWP2WGebfW9Tnef+5GcUvd3&#10;08sGRDRT/B/Dnz6rQ8lOR38mHYRVwI9EBc/LNQhuOR15s0qzFGRZyGv78hcAAP//AwBQSwECLQAU&#10;AAYACAAAACEAtoM4kv4AAADhAQAAEwAAAAAAAAAAAAAAAAAAAAAAW0NvbnRlbnRfVHlwZXNdLnht&#10;bFBLAQItABQABgAIAAAAIQA4/SH/1gAAAJQBAAALAAAAAAAAAAAAAAAAAC8BAABfcmVscy8ucmVs&#10;c1BLAQItABQABgAIAAAAIQAZffAynAIAAGgFAAAOAAAAAAAAAAAAAAAAAC4CAABkcnMvZTJvRG9j&#10;LnhtbFBLAQItABQABgAIAAAAIQDkJ1cD2QAAAAUBAAAPAAAAAAAAAAAAAAAAAPYEAABkcnMvZG93&#10;bnJldi54bWxQSwUGAAAAAAQABADzAAAA/AU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0" t="0" r="0" b="0"/>
              <wp:wrapNone/>
              <wp:docPr id="7" name="Линия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75FB7" id="Линия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g/nwIAAGkFAAAOAAAAZHJzL2Uyb0RvYy54bWysVEFu2zAQvBfoHwjeFUm2LNlC7CCR5V7S&#10;1kBS9EyLlEVUIgWStmwUfUMf0I/k0j+4P+qSttU4vRRFJIDgktzh7M4ur292TY22TGkuxRSHVwFG&#10;TBSScrGe4k+PC2+MkTZEUFJLwaZ4zzS+mb19c921KRvIStaUKQQgQqddO8WVMW3q+7qoWEP0lWyZ&#10;gM1SqoYYMNXap4p0gN7U/iAIYr+TirZKFkxrWJ0fN/HM4ZclK8zHstTMoHqKgZtxo3Ljyo7+7Jqk&#10;a0XaihcnGuQ/WDSEC7i0h5oTQ9BG8b+gGl4oqWVprgrZ+LIsecFcDBBNGLyI5qEiLXOxQHJ026dJ&#10;vx5s8WG7VIjTKU4wEqQBiQ4/Dk+Hn4enX98Tm56u1SmcysRS2QCLnXho72XxRSMhs4qINXM0H/ct&#10;+IbWw79wsYZu4ZJV915SOEM2Rrpc7UrVWEjIAto5Sfa9JGxnUAGLcTwYxuMRRgXsxcORwyfp2bVV&#10;2rxjskF2MsU1FzZfJCXbe20sFZKej9hlIRe8rp3mtUAd8J0Eo8B5aFlzanftOa3Wq6xWaEts2bjv&#10;dPHFMSU3gjq0ihGan+aG8Po4h9trYfGYq8QjJbB2BqZuHaJ0VfJ1EkzycT6OvGgQ514UzOfe7SKL&#10;vHgRJqP5cJ5l8/CbJRpGacUpZcJyPVdsGP1bRZx651hrfc32WfEv0V36gOwl09vFKEii4dhLktHQ&#10;i4Z54N2NF5l3m4VxnOR32V3+gmnuotevQ7ZPpWUlN4aph4p2iHKr/3A0GYQYDOjwQXLUDZF6DU9T&#10;YRRGSprP3FSuYG2pWYwLrceB/U9a9+jHRJw1tFavwim2P6kCzc/6uj6wpX9sopWk+6U69wf0s3M6&#10;vT32wXhuw/z5Czn7DQAA//8DAFBLAwQUAAYACAAAACEA9F8UAtwAAAAHAQAADwAAAGRycy9kb3du&#10;cmV2LnhtbEyPTU/DMAyG70j8h8hI3Fgy9qGuazrBJC67USbY0WtCW9E4VZN17b/HO8HRfl89fpzt&#10;RteKwfah8aRhPlMgLJXeNFRpOH68PSUgQkQy2HqyGiYbYJff32WYGn+ldzsUsRIMoZCihjrGLpUy&#10;lLV1GGa+s8TZt+8dRh77Spoerwx3rXxWai0dNsQXauzsvrblT3FxTFl9Ja8HTI7T1BanzXL/eRjI&#10;af34ML5sQUQ7xr8y3PRZHXJ2OvsLmSBaDfxI1LBYbUDcUrVczEGcebNWIPNM/vfPfwEAAP//AwBQ&#10;SwECLQAUAAYACAAAACEAtoM4kv4AAADhAQAAEwAAAAAAAAAAAAAAAAAAAAAAW0NvbnRlbnRfVHlw&#10;ZXNdLnhtbFBLAQItABQABgAIAAAAIQA4/SH/1gAAAJQBAAALAAAAAAAAAAAAAAAAAC8BAABfcmVs&#10;cy8ucmVsc1BLAQItABQABgAIAAAAIQCEPkg/nwIAAGkFAAAOAAAAAAAAAAAAAAAAAC4CAABkcnMv&#10;ZTJvRG9jLnhtbFBLAQItABQABgAIAAAAIQD0XxQC3AAAAAcBAAAPAAAAAAAAAAAAAAAAAPkEAABk&#10;cnMvZG93bnJldi54bWxQSwUGAAAAAAQABADzAAAAAgY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0" t="0" r="0" b="0"/>
              <wp:wrapNone/>
              <wp:docPr id="6" name="Линия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63AB4" id="Линия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yrnQIAAGcFAAAOAAAAZHJzL2Uyb0RvYy54bWysVMGOmzAQvVfqP1jcWSAhJEFLVrtAetm2&#10;kXarnh1sglWwke2ERFW/oR/QH9lL/yH9o46dQDfbS1UtSJbH9jy/mTfj65t9U6MdlYoJnjjBle8g&#10;ygtBGN8kzqfHpTtzkNKYE1wLThPnQJVzs3j75rprYzoSlagJlQhAuIq7NnEqrdvY81RR0QarK9FS&#10;DpulkA3WYMqNRyTuAL2pvZHvR14nJGmlKKhSsJqdNp2FxS9LWuiPZamoRnXiADdtR2nHtRm9xTWO&#10;NxK3FSvONPB/sGgw43DpAJVhjdFWsr+gGlZIoUSprwrReKIsWUFtDBBN4L+I5qHCLbWxQHJUO6RJ&#10;vR5s8WG3koiRxIkcxHEDEh1/HJ+OP49Pv75HJj1dq2I4lfKVNAEWe/7Q3ovii0JcpBXmG2ppPh5a&#10;8A2Mh3fhYgzVwiXr7r0gcAZvtbC52peyMZCQBbS3khwGSeheowIWo2g0D31Qruj3PBz3jq1U+h0V&#10;DTKTxKkZN9nCMd7dK22I4Lg/Ypa5WLK6torXHHXAdu5PfOuhRM2I2TXnlNys01qiHTZFYz8bFuw8&#10;PybFlhOLVlFM8vNcY1af5nB7zQ0etXV4ogTWXsPUrkOMtka+zv15PstnoRuOotwN/Sxzb5dp6EbL&#10;YDrJxlmaZsE3QzQI44oRQrnh2tdrEP5bPZw751RpQ8UOWfEu0W36gOwl09vlxJ+G45k7nU7GbjjO&#10;ffdutkzd2zSIoml+l97lL5jmNnr1OmSHVBpWYqupfKhIhwgz+o8n81HggAH9PZqedEO43sDDVGjp&#10;ICn0Z6YrW66m0AzGhdYz3/xnrQf0UyJ6DY01qHCO7U+qQPNeX9sFpvBPLbQW5LCSfXdAN1un88tj&#10;novnNsyfv4+L3wAAAP//AwBQSwMEFAAGAAgAAAAhAIh+1kTaAAAACwEAAA8AAABkcnMvZG93bnJl&#10;di54bWxMj8FOwzAQRO9I/IO1SNyoAzJVCHEqqMSlN0IFHN14SSLsdRS7afL3bA8IjvtmNDtTbmbv&#10;xIRj7ANpuF1lIJCaYHtqNezfXm5yEDEZssYFQg0LRthUlxelKWw40StOdWoFh1AsjIYupaGQMjYd&#10;ehNXYUBi7SuM3iQ+x1ba0Zw43Dt5l2Vr6U1P/KEzA247bL7ro+eU+4/8eWfy/bK4+vNBbd93E3mt&#10;r6/mp0cQCef0Z4Zzfa4OFXc6hCPZKJwGHpKYrlWuQJz1TClmh18mq1L+31D9AAAA//8DAFBLAQIt&#10;ABQABgAIAAAAIQC2gziS/gAAAOEBAAATAAAAAAAAAAAAAAAAAAAAAABbQ29udGVudF9UeXBlc10u&#10;eG1sUEsBAi0AFAAGAAgAAAAhADj9If/WAAAAlAEAAAsAAAAAAAAAAAAAAAAALwEAAF9yZWxzLy5y&#10;ZWxzUEsBAi0AFAAGAAgAAAAhAKJVfKudAgAAZwUAAA4AAAAAAAAAAAAAAAAALgIAAGRycy9lMm9E&#10;b2MueG1sUEsBAi0AFAAGAAgAAAAhAIh+1kTaAAAACwEAAA8AAAAAAAAAAAAAAAAA9wQAAGRycy9k&#10;b3ducmV2LnhtbFBLBQYAAAAABAAEAPMAAAD+BQAAAAA=&#10;" o:allowincell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 color2="black" angle="180"/>
      <v:stroke weight="1.5pt"/>
      <v:textbox inset="2.8pt,2.8pt,2.8pt,2.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A3"/>
    <w:rsid w:val="001833E1"/>
    <w:rsid w:val="001B60C6"/>
    <w:rsid w:val="001D1D61"/>
    <w:rsid w:val="006244A3"/>
    <w:rsid w:val="00643EAA"/>
    <w:rsid w:val="00C2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color2="black" angle="180"/>
      <v:stroke weight="1.5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59B02A14"/>
  <w15:chartTrackingRefBased/>
  <w15:docId w15:val="{CDE42A7D-96EF-4285-A636-26850C98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a0">
    <w:name w:val="Default Paragraph Font"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  <w:rPr>
      <w:lang w:eastAsia="x-none"/>
    </w:rPr>
  </w:style>
  <w:style w:type="paragraph" w:styleId="a5">
    <w:name w:val="annotation text"/>
    <w:basedOn w:val="a"/>
    <w:rPr>
      <w:sz w:val="20"/>
      <w:szCs w:val="20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before="120" w:after="120"/>
    </w:pPr>
    <w:rPr>
      <w:b/>
      <w:sz w:val="20"/>
      <w:szCs w:val="20"/>
    </w:rPr>
  </w:style>
  <w:style w:type="paragraph" w:styleId="a8">
    <w:name w:val="Обычный (Интернет)"/>
    <w:basedOn w:val="a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styleId="a9">
    <w:name w:val="Body Text"/>
    <w:basedOn w:val="a"/>
    <w:pPr>
      <w:spacing w:after="120"/>
    </w:pPr>
    <w:rPr>
      <w:sz w:val="20"/>
      <w:szCs w:val="20"/>
    </w:rPr>
  </w:style>
  <w:style w:type="paragraph" w:styleId="z-">
    <w:name w:val="HTML Bottom of Form"/>
    <w:basedOn w:val="a"/>
    <w:next w:val="a"/>
    <w:pPr>
      <w:pBdr>
        <w:top w:val="single" w:sz="6" w:space="1" w:color="000000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styleId="30">
    <w:name w:val="Body Text Indent 3"/>
    <w:aliases w:val="Основной текст с отступом 3 Знак"/>
    <w:basedOn w:val="a"/>
    <w:pPr>
      <w:spacing w:after="120"/>
      <w:ind w:left="283"/>
    </w:pPr>
    <w:rPr>
      <w:sz w:val="16"/>
      <w:szCs w:val="16"/>
    </w:rPr>
  </w:style>
  <w:style w:type="paragraph" w:customStyle="1" w:styleId="H1">
    <w:name w:val="H1"/>
    <w:basedOn w:val="a"/>
    <w:next w:val="a"/>
    <w:pPr>
      <w:keepNext/>
      <w:spacing w:before="100" w:after="100"/>
      <w:outlineLvl w:val="1"/>
    </w:pPr>
    <w:rPr>
      <w:b/>
      <w:kern w:val="1"/>
      <w:sz w:val="48"/>
      <w:szCs w:val="20"/>
    </w:rPr>
  </w:style>
  <w:style w:type="paragraph" w:customStyle="1" w:styleId="H2">
    <w:name w:val="H2"/>
    <w:basedOn w:val="a"/>
    <w:next w:val="a"/>
    <w:pPr>
      <w:keepNext/>
      <w:spacing w:before="100" w:after="100"/>
      <w:outlineLvl w:val="2"/>
    </w:pPr>
    <w:rPr>
      <w:b/>
      <w:sz w:val="36"/>
      <w:szCs w:val="20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aa">
    <w:name w:val="Plain Text"/>
    <w:basedOn w:val="a"/>
    <w:rPr>
      <w:rFonts w:ascii="Courier New" w:hAnsi="Courier New" w:cs="Courier New"/>
      <w:sz w:val="20"/>
      <w:szCs w:val="20"/>
    </w:rPr>
  </w:style>
  <w:style w:type="paragraph" w:styleId="ab">
    <w:name w:val="Body Text Indent"/>
    <w:basedOn w:val="a"/>
    <w:pPr>
      <w:spacing w:after="120"/>
      <w:ind w:left="283"/>
    </w:pPr>
    <w:rPr>
      <w:lang w:eastAsia="x-none"/>
    </w:rPr>
  </w:style>
  <w:style w:type="paragraph" w:customStyle="1" w:styleId="ac">
    <w:name w:val="МОЙЙЙЙ"/>
    <w:basedOn w:val="a"/>
    <w:pPr>
      <w:spacing w:line="360" w:lineRule="auto"/>
      <w:ind w:left="284" w:right="170" w:firstLine="851"/>
      <w:jc w:val="both"/>
    </w:pPr>
    <w:rPr>
      <w:sz w:val="28"/>
      <w:szCs w:val="28"/>
    </w:rPr>
  </w:style>
  <w:style w:type="paragraph" w:styleId="ad">
    <w:name w:val="Document Map"/>
    <w:basedOn w:val="a"/>
    <w:rPr>
      <w:rFonts w:ascii="Tahoma" w:hAnsi="Tahoma" w:cs="Tahoma"/>
      <w:sz w:val="16"/>
      <w:szCs w:val="16"/>
      <w:lang w:eastAsia="x-none"/>
    </w:rPr>
  </w:style>
  <w:style w:type="paragraph" w:customStyle="1" w:styleId="Heading3">
    <w:name w:val="Heading #3"/>
    <w:basedOn w:val="a"/>
    <w:pPr>
      <w:widowControl w:val="0"/>
      <w:shd w:val="clear" w:color="000000" w:fill="FFFFFF"/>
      <w:spacing w:after="540" w:line="240" w:lineRule="atLeast"/>
      <w:jc w:val="both"/>
      <w:outlineLvl w:val="2"/>
    </w:pPr>
    <w:rPr>
      <w:b/>
      <w:spacing w:val="-8"/>
      <w:sz w:val="31"/>
      <w:szCs w:val="31"/>
      <w:shd w:val="clear" w:color="auto" w:fill="FFFFFF"/>
      <w:lang w:val="ru-RU" w:eastAsia="ru-RU"/>
    </w:rPr>
  </w:style>
  <w:style w:type="paragraph" w:styleId="ae">
    <w:name w:val="List Paragraph"/>
    <w:basedOn w:val="a"/>
    <w:qFormat/>
    <w:pPr>
      <w:ind w:left="708"/>
    </w:pPr>
  </w:style>
  <w:style w:type="paragraph" w:customStyle="1" w:styleId="dt-p">
    <w:name w:val="dt-p"/>
    <w:basedOn w:val="a"/>
    <w:pPr>
      <w:spacing w:before="100" w:beforeAutospacing="1" w:after="100" w:afterAutospacing="1"/>
    </w:pPr>
  </w:style>
  <w:style w:type="character" w:styleId="af">
    <w:name w:val="Strong"/>
    <w:qFormat/>
    <w:rPr>
      <w:b/>
      <w:bCs w:val="0"/>
    </w:rPr>
  </w:style>
  <w:style w:type="character" w:styleId="af0">
    <w:name w:val="Hyperlink"/>
    <w:rPr>
      <w:color w:val="auto"/>
      <w:u w:val="single"/>
    </w:rPr>
  </w:style>
  <w:style w:type="character" w:styleId="af1">
    <w:name w:val="page number"/>
    <w:basedOn w:val="a0"/>
  </w:style>
  <w:style w:type="character" w:customStyle="1" w:styleId="31">
    <w:name w:val="Основной текст с отступом 3 Знак1"/>
    <w:aliases w:val="Основной текст с отступом 3 Знак Знак"/>
    <w:rPr>
      <w:sz w:val="16"/>
      <w:szCs w:val="16"/>
      <w:lang w:val="ru-RU" w:eastAsia="ru-RU" w:bidi="ar-SA"/>
    </w:rPr>
  </w:style>
  <w:style w:type="character" w:customStyle="1" w:styleId="af2">
    <w:name w:val="Основной текст с отступом Знак"/>
    <w:rPr>
      <w:sz w:val="24"/>
      <w:szCs w:val="24"/>
    </w:rPr>
  </w:style>
  <w:style w:type="character" w:customStyle="1" w:styleId="af3">
    <w:name w:val="МОЙЙЙЙ Знак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</w:style>
  <w:style w:type="character" w:customStyle="1" w:styleId="af4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f5">
    <w:name w:val="Нижний колонтитул Знак"/>
    <w:rPr>
      <w:sz w:val="24"/>
      <w:szCs w:val="24"/>
    </w:rPr>
  </w:style>
  <w:style w:type="character" w:customStyle="1" w:styleId="Heading30">
    <w:name w:val="Heading #3_"/>
    <w:rPr>
      <w:b/>
      <w:bCs w:val="0"/>
      <w:spacing w:val="-8"/>
      <w:sz w:val="31"/>
      <w:szCs w:val="31"/>
      <w:shd w:val="clear" w:color="auto" w:fill="FFFFFF"/>
      <w:lang w:bidi="ar-SA"/>
    </w:rPr>
  </w:style>
  <w:style w:type="character" w:styleId="af6">
    <w:name w:val="Emphasis"/>
    <w:qFormat/>
    <w:rPr>
      <w:i/>
      <w:iCs w:val="0"/>
    </w:rPr>
  </w:style>
  <w:style w:type="character" w:customStyle="1" w:styleId="hgkelc">
    <w:name w:val="hgkelc"/>
    <w:basedOn w:val="a0"/>
  </w:style>
  <w:style w:type="character" w:customStyle="1" w:styleId="dt-m">
    <w:name w:val="dt-m"/>
    <w:basedOn w:val="a0"/>
  </w:style>
  <w:style w:type="character" w:customStyle="1" w:styleId="infotext">
    <w:name w:val="info_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DJ_walkman</dc:creator>
  <cp:keywords/>
  <dc:description/>
  <cp:lastModifiedBy>Никита Высоцкий</cp:lastModifiedBy>
  <cp:revision>2</cp:revision>
  <cp:lastPrinted>2023-12-25T07:30:00Z</cp:lastPrinted>
  <dcterms:created xsi:type="dcterms:W3CDTF">2024-04-19T01:42:00Z</dcterms:created>
  <dcterms:modified xsi:type="dcterms:W3CDTF">2024-04-19T01:42:00Z</dcterms:modified>
</cp:coreProperties>
</file>