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5058E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08D2F9B2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0C1E4BA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49707CDA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7B728365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(БГТУ им.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В.Г.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Шухова)</w:t>
      </w:r>
    </w:p>
    <w:p w14:paraId="7327AF7A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83C9D7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5EE313F2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8118C2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9FAF42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133637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13C181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F376C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20DFD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387813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№1</w:t>
      </w:r>
    </w:p>
    <w:p w14:paraId="3E08045E" w14:textId="312883AA" w:rsidR="006206F9" w:rsidRDefault="00DF7D2B" w:rsidP="00743FF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 «</w:t>
      </w:r>
      <w:r w:rsidR="00743FF5" w:rsidRPr="00743FF5">
        <w:rPr>
          <w:rFonts w:ascii="Times New Roman" w:eastAsia="Times New Roman" w:hAnsi="Times New Roman" w:cs="Times New Roman"/>
          <w:sz w:val="24"/>
          <w:szCs w:val="24"/>
        </w:rPr>
        <w:t>Использование одного нейрона. Функции активации.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549C6BDB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E28502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15460B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2CBCD5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5510FF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79D10A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5554A3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9CA930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136436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63F85A49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9AC8739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CC7457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10981742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35C0F6F3" w14:textId="364CD3F7" w:rsidR="006206F9" w:rsidRDefault="00DF7D2B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Выполнил: ст. группы </w:t>
      </w:r>
      <w:r w:rsidR="00743FF5">
        <w:rPr>
          <w:rFonts w:ascii="Times New Roman" w:eastAsia="Times New Roman" w:hAnsi="Times New Roman" w:cs="Times New Roman"/>
          <w:sz w:val="24"/>
          <w:szCs w:val="24"/>
        </w:rPr>
        <w:t>МИВТ-221</w:t>
      </w:r>
    </w:p>
    <w:p w14:paraId="46CE960E" w14:textId="77777777" w:rsidR="006206F9" w:rsidRDefault="00DF7D2B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Харитонов Сергей Дмитриевич</w:t>
      </w:r>
    </w:p>
    <w:p w14:paraId="2BDB640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99658B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D948C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C9FED7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42644F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0EFB40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C983D6" w14:textId="77777777" w:rsidR="006206F9" w:rsidRDefault="006206F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D3B4C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CB493B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C5177A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E9BE75" w14:textId="77777777" w:rsidR="00743FF5" w:rsidRPr="00743FF5" w:rsidRDefault="00DF7D2B" w:rsidP="00743F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202</w:t>
      </w:r>
      <w:r w:rsidR="00743FF5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г.</w:t>
      </w:r>
      <w:r>
        <w:br w:type="page"/>
      </w:r>
      <w:r w:rsidR="00743FF5" w:rsidRPr="00743FF5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</w:t>
      </w:r>
    </w:p>
    <w:p w14:paraId="2EC68648" w14:textId="2A543CDB" w:rsidR="00743FF5" w:rsidRPr="00743FF5" w:rsidRDefault="00743FF5" w:rsidP="00743FF5">
      <w:pPr>
        <w:shd w:val="clear" w:color="auto" w:fill="FFFFFF"/>
        <w:tabs>
          <w:tab w:val="left" w:pos="4013"/>
          <w:tab w:val="left" w:pos="5362"/>
        </w:tabs>
        <w:ind w:right="9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43FF5">
        <w:rPr>
          <w:rFonts w:ascii="Times New Roman" w:hAnsi="Times New Roman" w:cs="Times New Roman"/>
          <w:b/>
          <w:color w:val="000000"/>
          <w:sz w:val="28"/>
          <w:szCs w:val="28"/>
        </w:rPr>
        <w:t>Использование одного нейрона. Функции активации.</w:t>
      </w:r>
    </w:p>
    <w:p w14:paraId="111A3321" w14:textId="7CAF74B2" w:rsidR="00743FF5" w:rsidRDefault="00743FF5" w:rsidP="00743F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FF5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743FF5">
        <w:rPr>
          <w:rFonts w:ascii="Times New Roman" w:hAnsi="Times New Roman" w:cs="Times New Roman"/>
          <w:sz w:val="28"/>
          <w:szCs w:val="28"/>
        </w:rPr>
        <w:t xml:space="preserve">закрепление теоретических знаний, получение практических навыков использования одного нейрона, исследование правила </w:t>
      </w:r>
      <w:proofErr w:type="spellStart"/>
      <w:r w:rsidRPr="00743FF5">
        <w:rPr>
          <w:rFonts w:ascii="Times New Roman" w:hAnsi="Times New Roman" w:cs="Times New Roman"/>
          <w:sz w:val="28"/>
          <w:szCs w:val="28"/>
        </w:rPr>
        <w:t>Хебба</w:t>
      </w:r>
      <w:proofErr w:type="spellEnd"/>
      <w:r w:rsidRPr="00743FF5">
        <w:rPr>
          <w:rFonts w:ascii="Times New Roman" w:hAnsi="Times New Roman" w:cs="Times New Roman"/>
          <w:sz w:val="28"/>
          <w:szCs w:val="28"/>
        </w:rPr>
        <w:t>, исследование функций активации.</w:t>
      </w:r>
    </w:p>
    <w:p w14:paraId="721CDA61" w14:textId="5987A839" w:rsidR="00743FF5" w:rsidRDefault="00743FF5" w:rsidP="00743F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Экранные копии образов для обучения</w:t>
      </w:r>
    </w:p>
    <w:p w14:paraId="770FB600" w14:textId="70FE2BDB" w:rsidR="00905E56" w:rsidRDefault="00905E56" w:rsidP="00905E5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7476A" wp14:editId="4712CE6C">
            <wp:extent cx="2184400" cy="185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996F31" wp14:editId="3E20AE42">
            <wp:extent cx="2209800" cy="1841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100965" wp14:editId="0A4FDC63">
            <wp:extent cx="2184400" cy="1854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8C59AE" wp14:editId="75F48DA7">
            <wp:extent cx="2209800" cy="1841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3A1F" w14:textId="389F91E6" w:rsidR="00905E56" w:rsidRDefault="00905E56" w:rsidP="00743F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</w:rPr>
        <w:t>езультаты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обучения</w:t>
      </w:r>
    </w:p>
    <w:p w14:paraId="5CACFAF2" w14:textId="55FF76F0" w:rsidR="00905E56" w:rsidRPr="00905E56" w:rsidRDefault="00905E56" w:rsidP="00743F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47E46" wp14:editId="66B60C2E">
            <wp:extent cx="1917700" cy="3111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82C521" wp14:editId="6E7A3BE2">
            <wp:extent cx="1879600" cy="3130826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7"/>
                    <a:stretch/>
                  </pic:blipFill>
                  <pic:spPr bwMode="auto">
                    <a:xfrm>
                      <a:off x="0" y="0"/>
                      <a:ext cx="1879600" cy="313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A509E" w14:textId="77777777" w:rsidR="00093259" w:rsidRDefault="00093259" w:rsidP="000932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Пошаговое исследование функций активации</w:t>
      </w:r>
    </w:p>
    <w:p w14:paraId="60228241" w14:textId="6678C22F" w:rsidR="006206F9" w:rsidRDefault="00093259" w:rsidP="0009325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ABE0DD" wp14:editId="53A9E73F">
            <wp:extent cx="6024880" cy="361823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1BD22F" wp14:editId="524970C9">
            <wp:extent cx="6024880" cy="35718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65E2" w14:textId="313B75CF" w:rsidR="00093259" w:rsidRDefault="00093259" w:rsidP="0009325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D64EA7" wp14:editId="7D5CC0AC">
            <wp:extent cx="6024880" cy="36029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50DE16" wp14:editId="081BE561">
            <wp:extent cx="6024880" cy="36099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492F" w14:textId="35E144FE" w:rsidR="00093259" w:rsidRDefault="00093259" w:rsidP="0009325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1ED260" wp14:editId="42B1B108">
            <wp:extent cx="6024880" cy="3597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D2FD" w14:textId="7BBE622A" w:rsidR="00BB7163" w:rsidRDefault="00BB7163" w:rsidP="00BB71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Защита</w:t>
      </w:r>
    </w:p>
    <w:p w14:paraId="5918F331" w14:textId="148F30F9" w:rsidR="00BB7163" w:rsidRDefault="00BB7163" w:rsidP="00BB716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Корректировака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функции активации бинарной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сигмоиды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заключалась в смещении S</w:t>
      </w:r>
      <w:r w:rsidRPr="00BB71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B7163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то бы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центр отрезка был в нуле и растягивании ее с помощью подбора тау для удовлетворения условиям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B716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BB716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B7163">
        <w:rPr>
          <w:rFonts w:ascii="Times New Roman" w:hAnsi="Times New Roman" w:cs="Times New Roman"/>
          <w:sz w:val="28"/>
          <w:szCs w:val="28"/>
        </w:rPr>
        <w:t xml:space="preserve">=0.1;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B716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BB7163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B7163">
        <w:rPr>
          <w:rFonts w:ascii="Times New Roman" w:hAnsi="Times New Roman" w:cs="Times New Roman"/>
          <w:sz w:val="28"/>
          <w:szCs w:val="28"/>
        </w:rPr>
        <w:t>=0.9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>Как видим корректировка произошла успешно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77FE39" wp14:editId="5A500FB3">
            <wp:extent cx="5665305" cy="33909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514" cy="34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8611" w14:textId="64F9B51D" w:rsidR="00BB7163" w:rsidRDefault="00BB7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A60CA0" w14:textId="0B1F56C5" w:rsidR="00BB7163" w:rsidRDefault="00BB7163" w:rsidP="00BB71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96D85A" wp14:editId="446C55AB">
            <wp:extent cx="6024880" cy="35871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6848" w14:textId="2DF89DA7" w:rsidR="00BB7163" w:rsidRPr="00BB7163" w:rsidRDefault="00BB7163" w:rsidP="00BB71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изменении значений в интервале от S</w:t>
      </w:r>
      <w:r w:rsidRPr="00BB71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Pr="00BB7163">
        <w:rPr>
          <w:rFonts w:ascii="Times New Roman" w:hAnsi="Times New Roman" w:cs="Times New Roman"/>
          <w:sz w:val="28"/>
          <w:szCs w:val="28"/>
        </w:rPr>
        <w:t>-3,4.5] з</w:t>
      </w:r>
      <w:r>
        <w:rPr>
          <w:rFonts w:ascii="Times New Roman" w:hAnsi="Times New Roman" w:cs="Times New Roman"/>
          <w:sz w:val="28"/>
          <w:szCs w:val="28"/>
        </w:rPr>
        <w:t>начение активационной функции медленно меняется, а затем стремится к бинарным</w:t>
      </w:r>
    </w:p>
    <w:p w14:paraId="4E249EB1" w14:textId="77777777" w:rsidR="00BB7163" w:rsidRDefault="00BB7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08D0EA" wp14:editId="3D6224F2">
            <wp:extent cx="5635487" cy="3368344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600" cy="337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4E2D" w14:textId="46693BB6" w:rsidR="00BB7163" w:rsidRDefault="00BB7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5BAAEC" wp14:editId="73EB1145">
            <wp:extent cx="5634990" cy="3401900"/>
            <wp:effectExtent l="0" t="0" r="381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637" cy="34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637C" w14:textId="77777777" w:rsidR="00BB7163" w:rsidRDefault="00BB7163">
      <w:pPr>
        <w:rPr>
          <w:rFonts w:ascii="Times New Roman" w:hAnsi="Times New Roman" w:cs="Times New Roman"/>
          <w:sz w:val="28"/>
          <w:szCs w:val="28"/>
        </w:rPr>
      </w:pPr>
    </w:p>
    <w:p w14:paraId="1E2089E2" w14:textId="50667BC3" w:rsidR="00093259" w:rsidRDefault="00093259" w:rsidP="000932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6A7E8F9C" w14:textId="77777777" w:rsidR="00093259" w:rsidRPr="00093259" w:rsidRDefault="00093259" w:rsidP="000932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"effector"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export const 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$M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bipolar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bin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bipolar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bin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bipolar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-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bin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bipolar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-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bin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setSs</w:t>
      </w:r>
      <w:proofErr w:type="spellEnd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06A6C069" w14:textId="61EBA28E" w:rsidR="00093259" w:rsidRDefault="00093259" w:rsidP="000932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9FEE747" w14:textId="77777777" w:rsidR="00093259" w:rsidRPr="00093259" w:rsidRDefault="00093259" w:rsidP="000932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gramStart"/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"..</w:t>
      </w:r>
      <w:proofErr w:type="gramEnd"/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/teacher"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"effector"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export function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nums.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reduce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((a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b) =&gt; (a + b)) /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nums.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length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function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part) 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 + part * b) / (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1.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part)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recognizeFunctions</w:t>
      </w:r>
      <w:proofErr w:type="spellEnd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[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</w:t>
      </w:r>
      <w:proofErr w:type="gram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  {</w:t>
      </w:r>
      <w:proofErr w:type="gram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recognize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S0) =&gt;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&gt;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S0])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?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</w:t>
      </w:r>
      <w:proofErr w:type="gramStart"/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proofErr w:type="gram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</w:rPr>
        <w:t>Биполярная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getFrontier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(S1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S0) =&gt;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S0])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recognize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S0) =&gt;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&gt;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S0])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?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</w:rPr>
        <w:t>Бинарная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getFrontier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(S1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S0) =&gt;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S0])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recognize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S0) =&gt; 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 =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 =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-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Math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log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-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0.9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/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0.9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/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1.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/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2.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/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)])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/ (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Math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exp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(-T*S))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</w:rPr>
        <w:t>Бинарная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</w:rPr>
        <w:t>Сигмоидальная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getFrontier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(S1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S0) =&gt;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`Q1=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${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1.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/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)}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;Q2=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${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2.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/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)}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`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]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$recognize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recognizeFunctions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setRecognize</w:t>
      </w:r>
      <w:proofErr w:type="spellEnd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27C7FC1A" w14:textId="3F36012D" w:rsidR="00093259" w:rsidRDefault="00093259" w:rsidP="000932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6935594" w14:textId="77777777" w:rsidR="00093259" w:rsidRPr="00093259" w:rsidRDefault="00093259" w:rsidP="000932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attach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combine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createEffect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"effector"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$M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'../presets'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$weight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"../weight"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export const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=&gt;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reduce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(result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index) =&gt; result + x *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[index]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bipolarTeacher</w:t>
      </w:r>
      <w:proofErr w:type="spellEnd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getNextWeight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(old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k =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1.0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=&gt; old + (x || -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* y * k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activation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 =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=&gt;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&gt; S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?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-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fieldY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'bipolar'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</w:rPr>
        <w:t>Биполярный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learningRate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1.0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binTeacher</w:t>
      </w:r>
      <w:proofErr w:type="spellEnd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getNextWeight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(old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k=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1.0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=&gt; 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let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delta =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((x ===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&amp;&amp; (y ===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delta =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((x !==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&amp;&amp; (y ===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delta = -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old + delta * k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activation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 =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=&gt;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&gt; S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?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fieldY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'bin'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</w:rPr>
        <w:t>Бинарный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learningRate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1.0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teachers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[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bipolarTeacher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binTeacher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$teacher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bipolarTeacher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changeTeacher</w:t>
      </w:r>
      <w:proofErr w:type="spellEnd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teachEvent</w:t>
      </w:r>
      <w:proofErr w:type="spellEnd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teachFx</w:t>
      </w:r>
      <w:proofErr w:type="spellEnd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createEffect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teachEvent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teach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attach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effect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teachFx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source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combine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$M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$weight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weight) =&gt; ({M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weight})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)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mapParams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(_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 =&gt; (data)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})</w:t>
      </w:r>
    </w:p>
    <w:p w14:paraId="15D8029A" w14:textId="41E86615" w:rsidR="00093259" w:rsidRDefault="00093259" w:rsidP="000932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560E19D" w14:textId="77777777" w:rsidR="00093259" w:rsidRPr="00093259" w:rsidRDefault="00093259" w:rsidP="000932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$teacher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changeTeacher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teachEvent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'./index'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setWeights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"../weight"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setSs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"../presets"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setCountOperations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"../info"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const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handleChangeTeacher</w:t>
      </w:r>
      <w:proofErr w:type="spellEnd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(_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teacher) =&gt; teacher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handleTeach</w:t>
      </w:r>
      <w:proofErr w:type="spellEnd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(teacher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{M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weight}) =&gt; 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teacherMs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map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 =&gt; ({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m.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teacher.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fieldY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...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]}))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let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W =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weight.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map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(() =&gt;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checkNotEnd</w:t>
      </w:r>
      <w:proofErr w:type="spellEnd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() =&gt;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teacherMs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some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m =&gt;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activation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W) !== m.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let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countOperations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09325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while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checkNotEnd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 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++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countOperations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teacherMs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.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forEach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m =&gt; {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W =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map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oldW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index) =&gt;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getNextWeight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oldW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[index]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teacher.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learningRate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console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log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(teacher)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setWeights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(W)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setSs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teacherMs.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map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m =&gt;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setCountOperations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countOperations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$teacher</w:t>
      </w:r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changeTeacher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handleChangeTeacher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.</w:t>
      </w:r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</w:t>
      </w:r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teachEvent</w:t>
      </w:r>
      <w:proofErr w:type="spellEnd"/>
      <w:r w:rsidRPr="0009325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handleTeach</w:t>
      </w:r>
      <w:proofErr w:type="spellEnd"/>
      <w:r w:rsidRPr="0009325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14:paraId="0BA111AB" w14:textId="77777777" w:rsidR="00093259" w:rsidRPr="00093259" w:rsidRDefault="00093259" w:rsidP="000932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970BC0F" w14:textId="77777777" w:rsidR="00093259" w:rsidRPr="00093259" w:rsidRDefault="00093259" w:rsidP="0009325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sectPr w:rsidR="00093259" w:rsidRPr="00093259">
      <w:footerReference w:type="default" r:id="rId22"/>
      <w:pgSz w:w="11906" w:h="16838"/>
      <w:pgMar w:top="1134" w:right="1285" w:bottom="1134" w:left="1133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E46B1" w14:textId="77777777" w:rsidR="00DF7D2B" w:rsidRDefault="00DF7D2B">
      <w:pPr>
        <w:spacing w:after="0" w:line="240" w:lineRule="auto"/>
      </w:pPr>
      <w:r>
        <w:separator/>
      </w:r>
    </w:p>
  </w:endnote>
  <w:endnote w:type="continuationSeparator" w:id="0">
    <w:p w14:paraId="521DF312" w14:textId="77777777" w:rsidR="00DF7D2B" w:rsidRDefault="00DF7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709E7" w14:textId="064599F5" w:rsidR="006206F9" w:rsidRDefault="00DF7D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43FF5">
      <w:rPr>
        <w:noProof/>
        <w:color w:val="000000"/>
      </w:rPr>
      <w:t>2</w:t>
    </w:r>
    <w:r>
      <w:rPr>
        <w:color w:val="000000"/>
      </w:rPr>
      <w:fldChar w:fldCharType="end"/>
    </w:r>
  </w:p>
  <w:p w14:paraId="19238C6E" w14:textId="77777777" w:rsidR="006206F9" w:rsidRDefault="006206F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70782" w14:textId="77777777" w:rsidR="00DF7D2B" w:rsidRDefault="00DF7D2B">
      <w:pPr>
        <w:spacing w:after="0" w:line="240" w:lineRule="auto"/>
      </w:pPr>
      <w:r>
        <w:separator/>
      </w:r>
    </w:p>
  </w:footnote>
  <w:footnote w:type="continuationSeparator" w:id="0">
    <w:p w14:paraId="66C7A4E7" w14:textId="77777777" w:rsidR="00DF7D2B" w:rsidRDefault="00DF7D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6F9"/>
    <w:rsid w:val="00093259"/>
    <w:rsid w:val="00566C8B"/>
    <w:rsid w:val="006206F9"/>
    <w:rsid w:val="00743FF5"/>
    <w:rsid w:val="00905E56"/>
    <w:rsid w:val="00BB7163"/>
    <w:rsid w:val="00DF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74D613"/>
  <w15:docId w15:val="{C58E4700-E0E3-F440-BD82-794934C0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FC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0">
    <w:name w:val="Обычный1"/>
    <w:rsid w:val="0051370D"/>
    <w:pPr>
      <w:spacing w:after="200" w:line="276" w:lineRule="auto"/>
    </w:pPr>
    <w:rPr>
      <w:color w:val="000000"/>
    </w:rPr>
  </w:style>
  <w:style w:type="table" w:customStyle="1" w:styleId="11">
    <w:name w:val="1"/>
    <w:basedOn w:val="a1"/>
    <w:rsid w:val="0051370D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A0734"/>
  </w:style>
  <w:style w:type="paragraph" w:styleId="a9">
    <w:name w:val="footer"/>
    <w:basedOn w:val="a"/>
    <w:link w:val="aa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D00AC5"/>
    <w:pPr>
      <w:spacing w:after="0" w:line="240" w:lineRule="auto"/>
    </w:pPr>
  </w:style>
  <w:style w:type="table" w:styleId="ad">
    <w:name w:val="Table Grid"/>
    <w:basedOn w:val="a1"/>
    <w:uiPriority w:val="3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6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3gw6sfwHadeXfCl3INnySH5p0g==">AMUW2mUEISq/2Uzs1sV+egFO61uOqiEKsYsTRrU6AGiHZ+K+dFK5xRv5snEpOYGpHeTO7VUN1yD5UBKbddRBfV7oaifUUV8/4B2cAZRVMq0IhRS7LwCAv8GI3QgzRlZG/axEkogCHkfI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928</Words>
  <Characters>5291</Characters>
  <Application>Microsoft Office Word</Application>
  <DocSecurity>0</DocSecurity>
  <Lines>44</Lines>
  <Paragraphs>12</Paragraphs>
  <ScaleCrop>false</ScaleCrop>
  <Company/>
  <LinksUpToDate>false</LinksUpToDate>
  <CharactersWithSpaces>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Прокопенко</dc:creator>
  <cp:lastModifiedBy>Сергей А. Нерубенко</cp:lastModifiedBy>
  <cp:revision>6</cp:revision>
  <dcterms:created xsi:type="dcterms:W3CDTF">2019-04-14T16:41:00Z</dcterms:created>
  <dcterms:modified xsi:type="dcterms:W3CDTF">2022-09-20T17:32:00Z</dcterms:modified>
</cp:coreProperties>
</file>