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center"/>
      </w:pPr>
      <w:r>
        <w:rPr>
          <w:b/>
          <w:bCs/>
          <w:color w:val="1D5DBF"/>
          <w:sz w:val="44"/>
          <w:szCs w:val="44"/>
          <w:rFonts w:ascii="Google Sans" w:cs="Google Sans" w:eastAsia="Google Sans" w:hAnsi="Google Sans"/>
        </w:rPr>
        <w:t xml:space="preserve">eSSL ADMS PROTOCOL CHEAT-SHEET</w:t>
      </w:r>
    </w:p>
    <w:p>
      <w:pPr>
        <w:pBdr>
          <w:bottom w:val="single" w:color="7AC142" w:sz="12" w:space="4"/>
        </w:pBdr>
        <w:spacing w:after="120"/>
        <w:jc w:val="center"/>
      </w:pPr>
      <w:r>
        <w:rPr>
          <w:sz w:val="4"/>
          <w:szCs w:val="4"/>
          <w:rFonts w:ascii="Google Sans" w:cs="Google Sans" w:eastAsia="Google Sans" w:hAnsi="Google Sans"/>
        </w:rPr>
      </w:r>
    </w:p>
    <w:p>
      <w:pPr>
        <w:spacing w:after="360"/>
        <w:jc w:val="center"/>
      </w:pPr>
      <w:r>
        <w:rPr>
          <w:i/>
          <w:iCs/>
          <w:color w:val="4e5d78"/>
          <w:sz w:val="22"/>
          <w:szCs w:val="22"/>
          <w:rFonts w:ascii="Google Sans" w:cs="Google Sans" w:eastAsia="Google Sans" w:hAnsi="Google Sans"/>
        </w:rPr>
        <w:t xml:space="preserve">Push Data Technology - Device-to-Server Integration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Document</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eSSL ADMS Protocol Cheat-sheet</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Project</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Makson Attendance Management System (MAMS)</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Audience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Backend developer responsible for biometric integration; QA testing device flows</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Tested device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eSSL SilkBio-101TC, SN TFDB244600829, IP 192.168.0.240</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Owner</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Tech Lead, Infoloop Technologies LLP</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Version</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v1 - 30 April 2026</w:t>
            </w:r>
          </w:p>
        </w:tc>
      </w:tr>
    </w:tbl>
    <w:p>
      <w:pPr>
        <w:spacing w:after="280"/>
      </w:pPr>
      <w:r>
        <w:rPr>
          <w:rFonts w:ascii="Google Sans" w:cs="Google Sans" w:eastAsia="Google Sans" w:hAnsi="Google Sans"/>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4"/>
              <w:left w:val="single" w:color="5A9931" w:sz="24"/>
              <w:bottom w:val="single" w:color="5A9931" w:sz="4"/>
              <w:right w:val="single" w:color="5A9931" w:sz="4"/>
            </w:tcBorders>
            <w:shd w:fill="EFF3FB" w:val="clear"/>
            <w:tcMar>
              <w:top w:type="dxa" w:w="160"/>
              <w:left w:type="dxa" w:w="200"/>
              <w:bottom w:type="dxa" w:w="160"/>
              <w:right w:type="dxa" w:w="200"/>
            </w:tcMar>
          </w:tcPr>
          <w:p>
            <w:pPr>
              <w:spacing w:after="60"/>
            </w:pPr>
            <w:r>
              <w:rPr>
                <w:b/>
                <w:bCs/>
                <w:color w:val="5A9931"/>
                <w:sz w:val="20"/>
                <w:szCs w:val="20"/>
                <w:rFonts w:ascii="Google Sans" w:cs="Google Sans" w:eastAsia="Google Sans" w:hAnsi="Google Sans"/>
              </w:rPr>
              <w:t xml:space="preserve">APPROVED MOCKUP REFERENCE</w:t>
            </w:r>
          </w:p>
          <w:p>
            <w:pPr>
              <w:spacing w:after="0" w:line="300"/>
            </w:pPr>
            <w:r>
              <w:rPr>
                <w:color w:val="030B18"/>
                <w:sz w:val="20"/>
                <w:szCs w:val="20"/>
                <w:rFonts w:ascii="Google Sans" w:cs="Google Sans" w:eastAsia="Google Sans" w:hAnsi="Google Sans"/>
              </w:rPr>
              <w:t xml:space="preserve">The interactive UX prototype lives at https://makson-payroll-mockup.netlify.app — this is the visual and behavioural source of truth for Phase 1 build. Implementation should match the mockup unless this document explicitly says otherwise. Any deviation must be approved by the project lead.</w:t>
            </w:r>
          </w:p>
        </w:tc>
      </w:tr>
    </w:tbl>
    <w:p>
      <w:pPr>
        <w:spacing w:after="280"/>
      </w:pPr>
      <w:r>
        <w:rPr>
          <w:rFonts w:ascii="Google Sans" w:cs="Google Sans" w:eastAsia="Google Sans" w:hAnsi="Google Sans"/>
        </w:rPr>
      </w:r>
    </w:p>
    <w:p>
      <w:pPr>
        <w:pStyle w:val="Heading2"/>
      </w:pPr>
      <w:r>
        <w:rPr>
          <w:rFonts w:ascii="Google Sans" w:cs="Google Sans" w:eastAsia="Google Sans" w:hAnsi="Google Sans"/>
        </w:rPr>
        <w:t xml:space="preserve">1. WHAT IS ADMS</w:t>
      </w:r>
    </w:p>
    <w:p>
      <w:pPr>
        <w:spacing w:after="120" w:before="0" w:line="300"/>
        <w:jc w:val="left"/>
      </w:pPr>
      <w:r>
        <w:rPr>
          <w:rFonts w:ascii="Google Sans" w:cs="Google Sans" w:eastAsia="Google Sans" w:hAnsi="Google Sans"/>
        </w:rPr>
        <w:t xml:space="preserve">ADMS stands for Attendance Data Management Service - it is the device-to-server protocol used by eSSL biometric units to push attendance records to a remote endpoint. ADMS is HTTP-based: the device acts as the client and our server is the receiver. The device polls the server for commands and pushes attendance / log data on a configurable interval.</w:t>
      </w:r>
    </w:p>
    <w:p>
      <w:pPr>
        <w:spacing w:after="120" w:before="0" w:line="300"/>
        <w:jc w:val="left"/>
      </w:pPr>
      <w:r>
        <w:rPr>
          <w:rFonts w:ascii="Google Sans" w:cs="Google Sans" w:eastAsia="Google Sans" w:hAnsi="Google Sans"/>
        </w:rPr>
        <w:t xml:space="preserve">Important nuance: ADMS is "push" from the device’s perspective, but the wire protocol is the device performing HTTP GET / POST against our server URL. We never initiate a connection to the device.</w:t>
      </w:r>
    </w:p>
    <w:p>
      <w:pPr>
        <w:pStyle w:val="Heading2"/>
      </w:pPr>
      <w:r>
        <w:rPr>
          <w:rFonts w:ascii="Google Sans" w:cs="Google Sans" w:eastAsia="Google Sans" w:hAnsi="Google Sans"/>
        </w:rPr>
        <w:t xml:space="preserve">2. WHY ADMS (and not USB / SDK)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gridCol w:w="1180"/>
      </w:tblGrid>
      <w:tr>
        <w:trPr>
          <w:tblHeader/>
        </w:trPr>
        <w:tc>
          <w:tcPr>
            <w:tcW w:type="dxa" w:w="22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Approach</w:t>
            </w:r>
          </w:p>
        </w:tc>
        <w:tc>
          <w:tcPr>
            <w:tcW w:type="dxa" w:w="35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Pros</w:t>
            </w:r>
          </w:p>
        </w:tc>
        <w:tc>
          <w:tcPr>
            <w:tcW w:type="dxa" w:w="35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Cons</w:t>
            </w:r>
          </w:p>
        </w:tc>
        <w:tc>
          <w:tcPr>
            <w:tcW w:type="dxa" w:w="11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Verdict</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ADMS push</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Real-time; no polling; works through NAT; simple HTTP</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Device firmware must support it; we own the receiver</w:t>
            </w:r>
          </w:p>
        </w:tc>
        <w:tc>
          <w:tcPr>
            <w:tcW w:type="dxa" w:w="11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CHOSEN</w:t>
            </w:r>
          </w:p>
        </w:tc>
      </w:tr>
      <w:tr>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Pull via SOAP / SDK</w:t>
            </w:r>
          </w:p>
        </w:tc>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More feature-rich; bidirectional</w:t>
            </w:r>
          </w:p>
        </w:tc>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Vendor SDK lock-in; complex; needs Windows tooling</w:t>
            </w:r>
          </w:p>
        </w:tc>
        <w:tc>
          <w:tcPr>
            <w:tcW w:type="dxa" w:w="11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Rejected</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USB sync</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No network needed</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Manual; not real-time; physical access required</w:t>
            </w:r>
          </w:p>
        </w:tc>
        <w:tc>
          <w:tcPr>
            <w:tcW w:type="dxa" w:w="11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Rejected</w:t>
            </w:r>
          </w:p>
        </w:tc>
      </w:tr>
    </w:tbl>
    <w:p>
      <w:pPr>
        <w:pStyle w:val="Heading2"/>
      </w:pPr>
      <w:r>
        <w:rPr>
          <w:rFonts w:ascii="Google Sans" w:cs="Google Sans" w:eastAsia="Google Sans" w:hAnsi="Google Sans"/>
        </w:rPr>
        <w:t xml:space="preserve">3. DEVICE-SIDE CONFIGURATION</w:t>
      </w:r>
    </w:p>
    <w:p>
      <w:pPr>
        <w:spacing w:after="120" w:before="0" w:line="300"/>
        <w:jc w:val="left"/>
      </w:pPr>
      <w:r>
        <w:rPr>
          <w:rFonts w:ascii="Google Sans" w:cs="Google Sans" w:eastAsia="Google Sans" w:hAnsi="Google Sans"/>
        </w:rPr>
        <w:t xml:space="preserve">Configure each eSSL device (typically via the device’s admin menu or eSSL Software) with the following ADMS settings. Coordinate with Makson IT for device-side admin access.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580"/>
        <w:gridCol w:w="4080"/>
      </w:tblGrid>
      <w:tr>
        <w:trPr>
          <w:tblHeader/>
        </w:trPr>
        <w:tc>
          <w:tcPr>
            <w:tcW w:type="dxa" w:w="27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Setting</w:t>
            </w:r>
          </w:p>
        </w:tc>
        <w:tc>
          <w:tcPr>
            <w:tcW w:type="dxa" w:w="35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Value</w:t>
            </w:r>
          </w:p>
        </w:tc>
        <w:tc>
          <w:tcPr>
            <w:tcW w:type="dxa" w:w="40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Notes</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Server Mode</w:t>
            </w:r>
          </w:p>
        </w:tc>
        <w:tc>
          <w:tcPr>
            <w:tcW w:type="dxa" w:w="35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ADMS</w:t>
            </w:r>
          </w:p>
        </w:tc>
        <w:tc>
          <w:tcPr>
            <w:tcW w:type="dxa" w:w="4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On the device: Comm -&gt; Cloud Server Setting -&gt; Server Mode</w:t>
            </w:r>
          </w:p>
        </w:tc>
      </w:tr>
      <w:tr>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Server Address</w:t>
            </w:r>
          </w:p>
        </w:tc>
        <w:tc>
          <w:tcPr>
            <w:tcW w:type="dxa" w:w="35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mams.makson.local (or static IP)</w:t>
            </w:r>
          </w:p>
        </w:tc>
        <w:tc>
          <w:tcPr>
            <w:tcW w:type="dxa" w:w="4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Set this to the on-prem server hostname / IP reachable from the device subnet</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Server Port</w:t>
            </w:r>
          </w:p>
        </w:tc>
        <w:tc>
          <w:tcPr>
            <w:tcW w:type="dxa" w:w="35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443</w:t>
            </w:r>
          </w:p>
        </w:tc>
        <w:tc>
          <w:tcPr>
            <w:tcW w:type="dxa" w:w="4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TLS preferred. Older firmware may require 80 - confirm with Makson IT</w:t>
            </w:r>
          </w:p>
        </w:tc>
      </w:tr>
      <w:tr>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Enable Domain Name</w:t>
            </w:r>
          </w:p>
        </w:tc>
        <w:tc>
          <w:tcPr>
            <w:tcW w:type="dxa" w:w="35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YES (if using hostname)</w:t>
            </w:r>
          </w:p>
        </w:tc>
        <w:tc>
          <w:tcPr>
            <w:tcW w:type="dxa" w:w="4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Otherwise NO and use IP</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Heartbeat / Periodic Time</w:t>
            </w:r>
          </w:p>
        </w:tc>
        <w:tc>
          <w:tcPr>
            <w:tcW w:type="dxa" w:w="35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30 seconds</w:t>
            </w:r>
          </w:p>
        </w:tc>
        <w:tc>
          <w:tcPr>
            <w:tcW w:type="dxa" w:w="4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How often the device polls for commands</w:t>
            </w:r>
          </w:p>
        </w:tc>
      </w:tr>
      <w:tr>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Timing Send</w:t>
            </w:r>
          </w:p>
        </w:tc>
        <w:tc>
          <w:tcPr>
            <w:tcW w:type="dxa" w:w="35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1 minute</w:t>
            </w:r>
          </w:p>
        </w:tc>
        <w:tc>
          <w:tcPr>
            <w:tcW w:type="dxa" w:w="4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How often the device pushes new logs</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Push to Server</w:t>
            </w:r>
          </w:p>
        </w:tc>
        <w:tc>
          <w:tcPr>
            <w:tcW w:type="dxa" w:w="35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Enabled</w:t>
            </w:r>
          </w:p>
        </w:tc>
        <w:tc>
          <w:tcPr>
            <w:tcW w:type="dxa" w:w="4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Enables the entire ADMS push stack on the device</w:t>
            </w:r>
          </w:p>
        </w:tc>
      </w:tr>
      <w:tr>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Encryption</w:t>
            </w:r>
          </w:p>
        </w:tc>
        <w:tc>
          <w:tcPr>
            <w:tcW w:type="dxa" w:w="35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OFF (Phase 1)</w:t>
            </w:r>
          </w:p>
        </w:tc>
        <w:tc>
          <w:tcPr>
            <w:tcW w:type="dxa" w:w="4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eSSL’s built-in encryption is proprietary; we rely on TLS at the transport layer</w:t>
            </w:r>
          </w:p>
        </w:tc>
      </w:tr>
    </w:tbl>
    <w:p>
      <w:pPr>
        <w:pStyle w:val="Heading2"/>
      </w:pPr>
      <w:r>
        <w:rPr>
          <w:rFonts w:ascii="Google Sans" w:cs="Google Sans" w:eastAsia="Google Sans" w:hAnsi="Google Sans"/>
        </w:rPr>
        <w:t xml:space="preserve">4. SERVER-SIDE ENDPOINTS TO IMPLEMENT</w:t>
      </w:r>
    </w:p>
    <w:p>
      <w:pPr>
        <w:spacing w:after="120" w:before="0" w:line="300"/>
        <w:jc w:val="left"/>
      </w:pPr>
      <w:r>
        <w:rPr>
          <w:rFonts w:ascii="Google Sans" w:cs="Google Sans" w:eastAsia="Google Sans" w:hAnsi="Google Sans"/>
        </w:rPr>
        <w:t xml:space="preserve">eSSL devices expect specific URL paths. Implement these on mams-server. All endpoints respond with plain text (not JSON) - this is an ADMS quirk.</w:t>
      </w:r>
    </w:p>
    <w:p>
      <w:pPr>
        <w:pStyle w:val="Heading3"/>
      </w:pPr>
      <w:r>
        <w:rPr>
          <w:rFonts w:ascii="Google Sans" w:cs="Google Sans" w:eastAsia="Google Sans" w:hAnsi="Google Sans"/>
        </w:rPr>
        <w:t xml:space="preserve">4.1 Device handshake / registration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GET /iclock/cdata?SN=&lt;serial&gt;&amp;options=all&amp;pushver=2.4.1&amp;language=69</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Response:</w:t>
            </w:r>
          </w:p>
          <w:p>
            <w:pPr>
              <w:spacing w:after="0" w:line="260"/>
            </w:pPr>
            <w:r>
              <w:rPr>
                <w:color w:val="030B18"/>
                <w:sz w:val="18"/>
                <w:szCs w:val="18"/>
                <w:rFonts w:ascii="Roboto Mono" w:cs="Roboto Mono" w:eastAsia="Roboto Mono" w:hAnsi="Roboto Mono"/>
              </w:rPr>
              <w:t xml:space="preserve">GET OPTION FROM: &lt;serial&gt;</w:t>
            </w:r>
          </w:p>
          <w:p>
            <w:pPr>
              <w:spacing w:after="0" w:line="260"/>
            </w:pPr>
            <w:r>
              <w:rPr>
                <w:color w:val="030B18"/>
                <w:sz w:val="18"/>
                <w:szCs w:val="18"/>
                <w:rFonts w:ascii="Roboto Mono" w:cs="Roboto Mono" w:eastAsia="Roboto Mono" w:hAnsi="Roboto Mono"/>
              </w:rPr>
              <w:t xml:space="preserve">ATTLOGStamp=9999</w:t>
            </w:r>
          </w:p>
          <w:p>
            <w:pPr>
              <w:spacing w:after="0" w:line="260"/>
            </w:pPr>
            <w:r>
              <w:rPr>
                <w:color w:val="030B18"/>
                <w:sz w:val="18"/>
                <w:szCs w:val="18"/>
                <w:rFonts w:ascii="Roboto Mono" w:cs="Roboto Mono" w:eastAsia="Roboto Mono" w:hAnsi="Roboto Mono"/>
              </w:rPr>
              <w:t xml:space="preserve">OPERLOGStamp=9999</w:t>
            </w:r>
          </w:p>
          <w:p>
            <w:pPr>
              <w:spacing w:after="0" w:line="260"/>
            </w:pPr>
            <w:r>
              <w:rPr>
                <w:color w:val="030B18"/>
                <w:sz w:val="18"/>
                <w:szCs w:val="18"/>
                <w:rFonts w:ascii="Roboto Mono" w:cs="Roboto Mono" w:eastAsia="Roboto Mono" w:hAnsi="Roboto Mono"/>
              </w:rPr>
              <w:t xml:space="preserve">ATTPHOTOStamp=None</w:t>
            </w:r>
          </w:p>
          <w:p>
            <w:pPr>
              <w:spacing w:after="0" w:line="260"/>
            </w:pPr>
            <w:r>
              <w:rPr>
                <w:color w:val="030B18"/>
                <w:sz w:val="18"/>
                <w:szCs w:val="18"/>
                <w:rFonts w:ascii="Roboto Mono" w:cs="Roboto Mono" w:eastAsia="Roboto Mono" w:hAnsi="Roboto Mono"/>
              </w:rPr>
              <w:t xml:space="preserve">ErrorDelay=30</w:t>
            </w:r>
          </w:p>
          <w:p>
            <w:pPr>
              <w:spacing w:after="0" w:line="260"/>
            </w:pPr>
            <w:r>
              <w:rPr>
                <w:color w:val="030B18"/>
                <w:sz w:val="18"/>
                <w:szCs w:val="18"/>
                <w:rFonts w:ascii="Roboto Mono" w:cs="Roboto Mono" w:eastAsia="Roboto Mono" w:hAnsi="Roboto Mono"/>
              </w:rPr>
              <w:t xml:space="preserve">Delay=30</w:t>
            </w:r>
          </w:p>
          <w:p>
            <w:pPr>
              <w:spacing w:after="0" w:line="260"/>
            </w:pPr>
            <w:r>
              <w:rPr>
                <w:color w:val="030B18"/>
                <w:sz w:val="18"/>
                <w:szCs w:val="18"/>
                <w:rFonts w:ascii="Roboto Mono" w:cs="Roboto Mono" w:eastAsia="Roboto Mono" w:hAnsi="Roboto Mono"/>
              </w:rPr>
              <w:t xml:space="preserve">TransTimes=00:00;14:05</w:t>
            </w:r>
          </w:p>
          <w:p>
            <w:pPr>
              <w:spacing w:after="0" w:line="260"/>
            </w:pPr>
            <w:r>
              <w:rPr>
                <w:color w:val="030B18"/>
                <w:sz w:val="18"/>
                <w:szCs w:val="18"/>
                <w:rFonts w:ascii="Roboto Mono" w:cs="Roboto Mono" w:eastAsia="Roboto Mono" w:hAnsi="Roboto Mono"/>
              </w:rPr>
              <w:t xml:space="preserve">TransInterval=1</w:t>
            </w:r>
          </w:p>
          <w:p>
            <w:pPr>
              <w:spacing w:after="0" w:line="260"/>
            </w:pPr>
            <w:r>
              <w:rPr>
                <w:color w:val="030B18"/>
                <w:sz w:val="18"/>
                <w:szCs w:val="18"/>
                <w:rFonts w:ascii="Roboto Mono" w:cs="Roboto Mono" w:eastAsia="Roboto Mono" w:hAnsi="Roboto Mono"/>
              </w:rPr>
              <w:t xml:space="preserve">TransFlag=TransData AttLog OpLog AttPhoto EnrollUser ChgUser EnrollFP ChgFP UserPic</w:t>
            </w:r>
          </w:p>
          <w:p>
            <w:pPr>
              <w:spacing w:after="0" w:line="260"/>
            </w:pPr>
            <w:r>
              <w:rPr>
                <w:color w:val="030B18"/>
                <w:sz w:val="18"/>
                <w:szCs w:val="18"/>
                <w:rFonts w:ascii="Roboto Mono" w:cs="Roboto Mono" w:eastAsia="Roboto Mono" w:hAnsi="Roboto Mono"/>
              </w:rPr>
              <w:t xml:space="preserve">TimeZone=8</w:t>
            </w:r>
          </w:p>
          <w:p>
            <w:pPr>
              <w:spacing w:after="0" w:line="260"/>
            </w:pPr>
            <w:r>
              <w:rPr>
                <w:color w:val="030B18"/>
                <w:sz w:val="18"/>
                <w:szCs w:val="18"/>
                <w:rFonts w:ascii="Roboto Mono" w:cs="Roboto Mono" w:eastAsia="Roboto Mono" w:hAnsi="Roboto Mono"/>
              </w:rPr>
              <w:t xml:space="preserve">Realtime=1</w:t>
            </w:r>
          </w:p>
          <w:p>
            <w:pPr>
              <w:spacing w:after="0" w:line="260"/>
            </w:pPr>
            <w:r>
              <w:rPr>
                <w:color w:val="030B18"/>
                <w:sz w:val="18"/>
                <w:szCs w:val="18"/>
                <w:rFonts w:ascii="Roboto Mono" w:cs="Roboto Mono" w:eastAsia="Roboto Mono" w:hAnsi="Roboto Mono"/>
              </w:rPr>
              <w:t xml:space="preserve">Encrypt=None</w:t>
            </w:r>
          </w:p>
          <w:p>
            <w:pPr>
              <w:spacing w:after="0" w:line="260"/>
            </w:pPr>
            <w:r>
              <w:rPr>
                <w:color w:val="030B18"/>
                <w:sz w:val="18"/>
                <w:szCs w:val="18"/>
                <w:rFonts w:ascii="Roboto Mono" w:cs="Roboto Mono" w:eastAsia="Roboto Mono" w:hAnsi="Roboto Mono"/>
              </w:rPr>
              <w:t xml:space="preserve"> </w:t>
            </w:r>
          </w:p>
        </w:tc>
      </w:tr>
    </w:tbl>
    <w:p>
      <w:pPr>
        <w:spacing w:after="120" w:before="0" w:line="300"/>
        <w:jc w:val="left"/>
      </w:pPr>
      <w:r>
        <w:rPr>
          <w:rFonts w:ascii="Google Sans" w:cs="Google Sans" w:eastAsia="Google Sans" w:hAnsi="Google Sans"/>
        </w:rPr>
        <w:t xml:space="preserve">Response is text/plain. The device parses key=value pairs line-by-line. Replace TimeZone=8 only if the device firmware insists; for IST keep as 8 if eSSL convention requires (the device handles its own offset).</w:t>
      </w:r>
    </w:p>
    <w:p>
      <w:pPr>
        <w:pStyle w:val="Heading3"/>
      </w:pPr>
      <w:r>
        <w:rPr>
          <w:rFonts w:ascii="Google Sans" w:cs="Google Sans" w:eastAsia="Google Sans" w:hAnsi="Google Sans"/>
        </w:rPr>
        <w:t xml:space="preserve">4.2 Attendance push (the important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POST /iclock/cdata?SN=&lt;serial&gt;&amp;table=ATTLOG&amp;Stamp=&lt;stamp&gt;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Body (text, tab-separated, one record per line):</w:t>
            </w:r>
          </w:p>
          <w:p>
            <w:pPr>
              <w:spacing w:after="0" w:line="260"/>
            </w:pPr>
            <w:r>
              <w:rPr>
                <w:color w:val="030B18"/>
                <w:sz w:val="18"/>
                <w:szCs w:val="18"/>
                <w:rFonts w:ascii="Roboto Mono" w:cs="Roboto Mono" w:eastAsia="Roboto Mono" w:hAnsi="Roboto Mono"/>
              </w:rPr>
              <w:t xml:space="preserve">&lt;userId&gt;\t&lt;timestamp&gt;\t&lt;status&gt;\t&lt;verifyType&gt;\t&lt;workCode&gt;\t&lt;reserved1&gt;\t&lt;reserved2&gt;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Example:</w:t>
            </w:r>
          </w:p>
          <w:p>
            <w:pPr>
              <w:spacing w:after="0" w:line="260"/>
            </w:pPr>
            <w:r>
              <w:rPr>
                <w:color w:val="030B18"/>
                <w:sz w:val="18"/>
                <w:szCs w:val="18"/>
                <w:rFonts w:ascii="Roboto Mono" w:cs="Roboto Mono" w:eastAsia="Roboto Mono" w:hAnsi="Roboto Mono"/>
              </w:rPr>
              <w:t xml:space="preserve">1234\t2026-04-29 09:14:23\t0\t1\t0\t0\t0</w:t>
            </w:r>
          </w:p>
          <w:p>
            <w:pPr>
              <w:spacing w:after="0" w:line="260"/>
            </w:pPr>
            <w:r>
              <w:rPr>
                <w:color w:val="030B18"/>
                <w:sz w:val="18"/>
                <w:szCs w:val="18"/>
                <w:rFonts w:ascii="Roboto Mono" w:cs="Roboto Mono" w:eastAsia="Roboto Mono" w:hAnsi="Roboto Mono"/>
              </w:rPr>
              <w:t xml:space="preserve">1235\t2026-04-29 09:15:01\t1\t1\t0\t0\t0</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Where:</w:t>
            </w:r>
          </w:p>
          <w:p>
            <w:pPr>
              <w:spacing w:after="0" w:line="260"/>
            </w:pPr>
            <w:r>
              <w:rPr>
                <w:color w:val="030B18"/>
                <w:sz w:val="18"/>
                <w:szCs w:val="18"/>
                <w:rFonts w:ascii="Roboto Mono" w:cs="Roboto Mono" w:eastAsia="Roboto Mono" w:hAnsi="Roboto Mono"/>
              </w:rPr>
              <w:t xml:space="preserve">  userId       = device-side user ID (maps to employee.biometricId in MAMS)</w:t>
            </w:r>
          </w:p>
          <w:p>
            <w:pPr>
              <w:spacing w:after="0" w:line="260"/>
            </w:pPr>
            <w:r>
              <w:rPr>
                <w:color w:val="030B18"/>
                <w:sz w:val="18"/>
                <w:szCs w:val="18"/>
                <w:rFonts w:ascii="Roboto Mono" w:cs="Roboto Mono" w:eastAsia="Roboto Mono" w:hAnsi="Roboto Mono"/>
              </w:rPr>
              <w:t xml:space="preserve">  timestamp    = local time string YYYY-MM-DD HH:MM:SS (device timezone)</w:t>
            </w:r>
          </w:p>
          <w:p>
            <w:pPr>
              <w:spacing w:after="0" w:line="260"/>
            </w:pPr>
            <w:r>
              <w:rPr>
                <w:color w:val="030B18"/>
                <w:sz w:val="18"/>
                <w:szCs w:val="18"/>
                <w:rFonts w:ascii="Roboto Mono" w:cs="Roboto Mono" w:eastAsia="Roboto Mono" w:hAnsi="Roboto Mono"/>
              </w:rPr>
              <w:t xml:space="preserve">  status       = 0 = check-in, 1 = check-out, 2 = break-out, 3 = break-in,</w:t>
            </w:r>
          </w:p>
          <w:p>
            <w:pPr>
              <w:spacing w:after="0" w:line="260"/>
            </w:pPr>
            <w:r>
              <w:rPr>
                <w:color w:val="030B18"/>
                <w:sz w:val="18"/>
                <w:szCs w:val="18"/>
                <w:rFonts w:ascii="Roboto Mono" w:cs="Roboto Mono" w:eastAsia="Roboto Mono" w:hAnsi="Roboto Mono"/>
              </w:rPr>
              <w:t xml:space="preserve">                 4 = overtime-in, 5 = overtime-out</w:t>
            </w:r>
          </w:p>
          <w:p>
            <w:pPr>
              <w:spacing w:after="0" w:line="260"/>
            </w:pPr>
            <w:r>
              <w:rPr>
                <w:color w:val="030B18"/>
                <w:sz w:val="18"/>
                <w:szCs w:val="18"/>
                <w:rFonts w:ascii="Roboto Mono" w:cs="Roboto Mono" w:eastAsia="Roboto Mono" w:hAnsi="Roboto Mono"/>
              </w:rPr>
              <w:t xml:space="preserve">  verifyType   = 0 = password, 1 = fingerprint, 2 = card, 15 = face</w:t>
            </w:r>
          </w:p>
          <w:p>
            <w:pPr>
              <w:spacing w:after="0" w:line="260"/>
            </w:pPr>
            <w:r>
              <w:rPr>
                <w:color w:val="030B18"/>
                <w:sz w:val="18"/>
                <w:szCs w:val="18"/>
                <w:rFonts w:ascii="Roboto Mono" w:cs="Roboto Mono" w:eastAsia="Roboto Mono" w:hAnsi="Roboto Mono"/>
              </w:rPr>
              <w:t xml:space="preserve">  workCode     = optional; ignore in Phase 1</w:t>
            </w:r>
          </w:p>
          <w:p>
            <w:pPr>
              <w:spacing w:after="0" w:line="260"/>
            </w:pPr>
            <w:r>
              <w:rPr>
                <w:color w:val="030B18"/>
                <w:sz w:val="18"/>
                <w:szCs w:val="18"/>
                <w:rFonts w:ascii="Roboto Mono" w:cs="Roboto Mono" w:eastAsia="Roboto Mono" w:hAnsi="Roboto Mono"/>
              </w:rPr>
              <w:t xml:space="preserve">  reserved     = ignore</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Server response (plain text, REQUIRED format):</w:t>
            </w:r>
          </w:p>
          <w:p>
            <w:pPr>
              <w:spacing w:after="0" w:line="260"/>
            </w:pPr>
            <w:r>
              <w:rPr>
                <w:color w:val="030B18"/>
                <w:sz w:val="18"/>
                <w:szCs w:val="18"/>
                <w:rFonts w:ascii="Roboto Mono" w:cs="Roboto Mono" w:eastAsia="Roboto Mono" w:hAnsi="Roboto Mono"/>
              </w:rPr>
              <w:t xml:space="preserve">OK</w:t>
            </w:r>
          </w:p>
          <w:p>
            <w:pPr>
              <w:spacing w:after="0" w:line="260"/>
            </w:pPr>
            <w:r>
              <w:rPr>
                <w:color w:val="030B18"/>
                <w:sz w:val="18"/>
                <w:szCs w:val="18"/>
                <w:rFonts w:ascii="Roboto Mono" w:cs="Roboto Mono" w:eastAsia="Roboto Mono" w:hAnsi="Roboto Mono"/>
              </w:rPr>
              <w:t xml:space="preserve"> </w:t>
            </w:r>
          </w:p>
        </w:tc>
      </w:tr>
    </w:tbl>
    <w:p>
      <w:pPr>
        <w:spacing w:after="120" w:before="0" w:line="300"/>
        <w:jc w:val="left"/>
      </w:pPr>
      <w:r>
        <w:rPr>
          <w:rFonts w:ascii="Google Sans" w:cs="Google Sans" w:eastAsia="Google Sans" w:hAnsi="Google Sans"/>
        </w:rPr>
        <w:t xml:space="preserve">Response MUST be exactly "OK" (followed by newline) for the device to mark the records as delivered. Any other response causes the device to retry on its next push cycle. The server MUST persist the records before returning OK - returning OK without storing them causes data loss.</w:t>
      </w:r>
    </w:p>
    <w:p>
      <w:pPr>
        <w:pStyle w:val="Heading3"/>
      </w:pPr>
      <w:r>
        <w:rPr>
          <w:rFonts w:ascii="Google Sans" w:cs="Google Sans" w:eastAsia="Google Sans" w:hAnsi="Google Sans"/>
        </w:rPr>
        <w:t xml:space="preserve">4.3 Operator log push (audit trail of device-side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POST /iclock/cdata?SN=&lt;serial&gt;&amp;table=OPERLOG&amp;Stamp=&lt;stamp&gt;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Body: tab-separated; format varies by event type. Common types:</w:t>
            </w:r>
          </w:p>
          <w:p>
            <w:pPr>
              <w:spacing w:after="0" w:line="260"/>
            </w:pPr>
            <w:r>
              <w:rPr>
                <w:color w:val="030B18"/>
                <w:sz w:val="18"/>
                <w:szCs w:val="18"/>
                <w:rFonts w:ascii="Roboto Mono" w:cs="Roboto Mono" w:eastAsia="Roboto Mono" w:hAnsi="Roboto Mono"/>
              </w:rPr>
              <w:t xml:space="preserve">USER         &lt;userId&gt;\t&lt;name&gt;\t&lt;privilege&gt;\t&lt;password&gt;\t&lt;card&gt;\t&lt;group&gt;</w:t>
            </w:r>
          </w:p>
          <w:p>
            <w:pPr>
              <w:spacing w:after="0" w:line="260"/>
            </w:pPr>
            <w:r>
              <w:rPr>
                <w:color w:val="030B18"/>
                <w:sz w:val="18"/>
                <w:szCs w:val="18"/>
                <w:rFonts w:ascii="Roboto Mono" w:cs="Roboto Mono" w:eastAsia="Roboto Mono" w:hAnsi="Roboto Mono"/>
              </w:rPr>
              <w:t xml:space="preserve">FP           &lt;userId&gt;\t&lt;fpIndex&gt;\t&lt;flag&gt;\t&lt;template&gt;</w:t>
            </w:r>
          </w:p>
          <w:p>
            <w:pPr>
              <w:spacing w:after="0" w:line="260"/>
            </w:pPr>
            <w:r>
              <w:rPr>
                <w:color w:val="030B18"/>
                <w:sz w:val="18"/>
                <w:szCs w:val="18"/>
                <w:rFonts w:ascii="Roboto Mono" w:cs="Roboto Mono" w:eastAsia="Roboto Mono" w:hAnsi="Roboto Mono"/>
              </w:rPr>
              <w:t xml:space="preserve">ENROLL       &lt;userId&gt;\t&lt;type&gt;\t&lt;status&gt;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Server response: OK</w:t>
            </w:r>
          </w:p>
          <w:p>
            <w:pPr>
              <w:spacing w:after="0" w:line="260"/>
            </w:pPr>
            <w:r>
              <w:rPr>
                <w:color w:val="030B18"/>
                <w:sz w:val="18"/>
                <w:szCs w:val="18"/>
                <w:rFonts w:ascii="Roboto Mono" w:cs="Roboto Mono" w:eastAsia="Roboto Mono" w:hAnsi="Roboto Mono"/>
              </w:rPr>
              <w:t xml:space="preserve"> </w:t>
            </w:r>
          </w:p>
        </w:tc>
      </w:tr>
    </w:tbl>
    <w:p>
      <w:pPr>
        <w:spacing w:after="120" w:before="0" w:line="300"/>
        <w:jc w:val="left"/>
      </w:pPr>
      <w:r>
        <w:rPr>
          <w:rFonts w:ascii="Google Sans" w:cs="Google Sans" w:eastAsia="Google Sans" w:hAnsi="Google Sans"/>
        </w:rPr>
        <w:t xml:space="preserve">In Phase 1 we receive these but only persist them to a low-priority log file - we do not surface them in the UI.</w:t>
      </w:r>
    </w:p>
    <w:p>
      <w:pPr>
        <w:pStyle w:val="Heading3"/>
      </w:pPr>
      <w:r>
        <w:rPr>
          <w:rFonts w:ascii="Google Sans" w:cs="Google Sans" w:eastAsia="Google Sans" w:hAnsi="Google Sans"/>
        </w:rPr>
        <w:t xml:space="preserve">4.4 Command channel (server -&gt; device)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The device polls:</w:t>
            </w:r>
          </w:p>
          <w:p>
            <w:pPr>
              <w:spacing w:after="0" w:line="260"/>
            </w:pPr>
            <w:r>
              <w:rPr>
                <w:color w:val="030B18"/>
                <w:sz w:val="18"/>
                <w:szCs w:val="18"/>
                <w:rFonts w:ascii="Roboto Mono" w:cs="Roboto Mono" w:eastAsia="Roboto Mono" w:hAnsi="Roboto Mono"/>
              </w:rPr>
              <w:t xml:space="preserve">GET /iclock/getrequest?SN=&lt;serial&gt;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Server responds with pending commands (or empty). Common commands:</w:t>
            </w:r>
          </w:p>
          <w:p>
            <w:pPr>
              <w:spacing w:after="0" w:line="260"/>
            </w:pPr>
            <w:r>
              <w:rPr>
                <w:color w:val="030B18"/>
                <w:sz w:val="18"/>
                <w:szCs w:val="18"/>
                <w:rFonts w:ascii="Roboto Mono" w:cs="Roboto Mono" w:eastAsia="Roboto Mono" w:hAnsi="Roboto Mono"/>
              </w:rPr>
              <w:t xml:space="preserve">C:&lt;cmdId&gt;:DATA QUERY ATTLOG StartTime=2026-04-29 00:00:00\tEndTime=...</w:t>
            </w:r>
          </w:p>
          <w:p>
            <w:pPr>
              <w:spacing w:after="0" w:line="260"/>
            </w:pPr>
            <w:r>
              <w:rPr>
                <w:color w:val="030B18"/>
                <w:sz w:val="18"/>
                <w:szCs w:val="18"/>
                <w:rFonts w:ascii="Roboto Mono" w:cs="Roboto Mono" w:eastAsia="Roboto Mono" w:hAnsi="Roboto Mono"/>
              </w:rPr>
              <w:t xml:space="preserve">C:&lt;cmdId&gt;:CLEAR LOG          # clears device-side attendance buffer</w:t>
            </w:r>
          </w:p>
          <w:p>
            <w:pPr>
              <w:spacing w:after="0" w:line="260"/>
            </w:pPr>
            <w:r>
              <w:rPr>
                <w:color w:val="030B18"/>
                <w:sz w:val="18"/>
                <w:szCs w:val="18"/>
                <w:rFonts w:ascii="Roboto Mono" w:cs="Roboto Mono" w:eastAsia="Roboto Mono" w:hAnsi="Roboto Mono"/>
              </w:rPr>
              <w:t xml:space="preserve">C:&lt;cmdId&gt;:CHECK              # heartbeat</w:t>
            </w:r>
          </w:p>
          <w:p>
            <w:pPr>
              <w:spacing w:after="0" w:line="260"/>
            </w:pPr>
            <w:r>
              <w:rPr>
                <w:color w:val="030B18"/>
                <w:sz w:val="18"/>
                <w:szCs w:val="18"/>
                <w:rFonts w:ascii="Roboto Mono" w:cs="Roboto Mono" w:eastAsia="Roboto Mono" w:hAnsi="Roboto Mono"/>
              </w:rPr>
              <w:t xml:space="preserve">C:&lt;cmdId&gt;:REBOOT             # reboot device</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When device executes a command, it POSTs:</w:t>
            </w:r>
          </w:p>
          <w:p>
            <w:pPr>
              <w:spacing w:after="0" w:line="260"/>
            </w:pPr>
            <w:r>
              <w:rPr>
                <w:color w:val="030B18"/>
                <w:sz w:val="18"/>
                <w:szCs w:val="18"/>
                <w:rFonts w:ascii="Roboto Mono" w:cs="Roboto Mono" w:eastAsia="Roboto Mono" w:hAnsi="Roboto Mono"/>
              </w:rPr>
              <w:t xml:space="preserve">POST /iclock/devicecmd?SN=&lt;serial&gt;</w:t>
            </w:r>
          </w:p>
          <w:p>
            <w:pPr>
              <w:spacing w:after="0" w:line="260"/>
            </w:pPr>
            <w:r>
              <w:rPr>
                <w:color w:val="030B18"/>
                <w:sz w:val="18"/>
                <w:szCs w:val="18"/>
                <w:rFonts w:ascii="Roboto Mono" w:cs="Roboto Mono" w:eastAsia="Roboto Mono" w:hAnsi="Roboto Mono"/>
              </w:rPr>
              <w:t xml:space="preserve">Body: &lt;cmdId&gt;\t&lt;resultCode&gt;\t&lt;output&gt;</w:t>
            </w:r>
          </w:p>
          <w:p>
            <w:pPr>
              <w:spacing w:after="0" w:line="260"/>
            </w:pPr>
            <w:r>
              <w:rPr>
                <w:color w:val="030B18"/>
                <w:sz w:val="18"/>
                <w:szCs w:val="18"/>
                <w:rFonts w:ascii="Roboto Mono" w:cs="Roboto Mono" w:eastAsia="Roboto Mono" w:hAnsi="Roboto Mono"/>
              </w:rPr>
              <w:t xml:space="preserve"> </w:t>
            </w:r>
          </w:p>
        </w:tc>
      </w:tr>
    </w:tbl>
    <w:p>
      <w:pPr>
        <w:spacing w:after="120" w:before="0" w:line="300"/>
        <w:jc w:val="left"/>
      </w:pPr>
      <w:r>
        <w:rPr>
          <w:rFonts w:ascii="Google Sans" w:cs="Google Sans" w:eastAsia="Google Sans" w:hAnsi="Google Sans"/>
        </w:rPr>
        <w:t xml:space="preserve">In Phase 1 we use this only for the manual "Sync Now" device action - we enqueue a "DATA QUERY ATTLOG" for the last 24h to force the device to re-push any buffered records.</w:t>
      </w:r>
    </w:p>
    <w:p>
      <w:pPr>
        <w:pStyle w:val="Heading2"/>
      </w:pPr>
      <w:r>
        <w:rPr>
          <w:rFonts w:ascii="Google Sans" w:cs="Google Sans" w:eastAsia="Google Sans" w:hAnsi="Google Sans"/>
        </w:rPr>
        <w:t xml:space="preserve">5. RECEIVING-SIDE 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 Express handler for the most important endpoint</w:t>
            </w:r>
          </w:p>
          <w:p>
            <w:pPr>
              <w:spacing w:after="0" w:line="260"/>
            </w:pPr>
            <w:r>
              <w:rPr>
                <w:color w:val="030B18"/>
                <w:sz w:val="18"/>
                <w:szCs w:val="18"/>
                <w:rFonts w:ascii="Roboto Mono" w:cs="Roboto Mono" w:eastAsia="Roboto Mono" w:hAnsi="Roboto Mono"/>
              </w:rPr>
              <w:t xml:space="preserve">app.post('/iclock/cdata', async (req, res) =&gt; {</w:t>
            </w:r>
          </w:p>
          <w:p>
            <w:pPr>
              <w:spacing w:after="0" w:line="260"/>
            </w:pPr>
            <w:r>
              <w:rPr>
                <w:color w:val="030B18"/>
                <w:sz w:val="18"/>
                <w:szCs w:val="18"/>
                <w:rFonts w:ascii="Roboto Mono" w:cs="Roboto Mono" w:eastAsia="Roboto Mono" w:hAnsi="Roboto Mono"/>
              </w:rPr>
              <w:t xml:space="preserve">  const { SN: serialNumber, table, Stamp } = req.query;</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Look up the device once - cache it</w:t>
            </w:r>
          </w:p>
          <w:p>
            <w:pPr>
              <w:spacing w:after="0" w:line="260"/>
            </w:pPr>
            <w:r>
              <w:rPr>
                <w:color w:val="030B18"/>
                <w:sz w:val="18"/>
                <w:szCs w:val="18"/>
                <w:rFonts w:ascii="Roboto Mono" w:cs="Roboto Mono" w:eastAsia="Roboto Mono" w:hAnsi="Roboto Mono"/>
              </w:rPr>
              <w:t xml:space="preserve">  const device = await deviceCache.getBySerial(serialNumber);</w:t>
            </w:r>
          </w:p>
          <w:p>
            <w:pPr>
              <w:spacing w:after="0" w:line="260"/>
            </w:pPr>
            <w:r>
              <w:rPr>
                <w:color w:val="030B18"/>
                <w:sz w:val="18"/>
                <w:szCs w:val="18"/>
                <w:rFonts w:ascii="Roboto Mono" w:cs="Roboto Mono" w:eastAsia="Roboto Mono" w:hAnsi="Roboto Mono"/>
              </w:rPr>
              <w:t xml:space="preserve">  if (!device || !device.isActive) {</w:t>
            </w:r>
          </w:p>
          <w:p>
            <w:pPr>
              <w:spacing w:after="0" w:line="260"/>
            </w:pPr>
            <w:r>
              <w:rPr>
                <w:color w:val="030B18"/>
                <w:sz w:val="18"/>
                <w:szCs w:val="18"/>
                <w:rFonts w:ascii="Roboto Mono" w:cs="Roboto Mono" w:eastAsia="Roboto Mono" w:hAnsi="Roboto Mono"/>
              </w:rPr>
              <w:t xml:space="preserve">    return res.status(404).send('Device not registered');</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if (table === 'ATTLOG') {</w:t>
            </w:r>
          </w:p>
          <w:p>
            <w:pPr>
              <w:spacing w:after="0" w:line="260"/>
            </w:pPr>
            <w:r>
              <w:rPr>
                <w:color w:val="030B18"/>
                <w:sz w:val="18"/>
                <w:szCs w:val="18"/>
                <w:rFonts w:ascii="Roboto Mono" w:cs="Roboto Mono" w:eastAsia="Roboto Mono" w:hAnsi="Roboto Mono"/>
              </w:rPr>
              <w:t xml:space="preserve">    const lines = req.body.toString().split('\n').filter(Boolean);</w:t>
            </w:r>
          </w:p>
          <w:p>
            <w:pPr>
              <w:spacing w:after="0" w:line="260"/>
            </w:pPr>
            <w:r>
              <w:rPr>
                <w:color w:val="030B18"/>
                <w:sz w:val="18"/>
                <w:szCs w:val="18"/>
                <w:rFonts w:ascii="Roboto Mono" w:cs="Roboto Mono" w:eastAsia="Roboto Mono" w:hAnsi="Roboto Mono"/>
              </w:rPr>
              <w:t xml:space="preserve">    const records = lines.map(line =&gt; parseAttLogLine(line));</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Resolve employees by biometricId in a single $in query</w:t>
            </w:r>
          </w:p>
          <w:p>
            <w:pPr>
              <w:spacing w:after="0" w:line="260"/>
            </w:pPr>
            <w:r>
              <w:rPr>
                <w:color w:val="030B18"/>
                <w:sz w:val="18"/>
                <w:szCs w:val="18"/>
                <w:rFonts w:ascii="Roboto Mono" w:cs="Roboto Mono" w:eastAsia="Roboto Mono" w:hAnsi="Roboto Mono"/>
              </w:rPr>
              <w:t xml:space="preserve">    const bioIds = [...new Set(records.map(r =&gt; r.userId))];</w:t>
            </w:r>
          </w:p>
          <w:p>
            <w:pPr>
              <w:spacing w:after="0" w:line="260"/>
            </w:pPr>
            <w:r>
              <w:rPr>
                <w:color w:val="030B18"/>
                <w:sz w:val="18"/>
                <w:szCs w:val="18"/>
                <w:rFonts w:ascii="Roboto Mono" w:cs="Roboto Mono" w:eastAsia="Roboto Mono" w:hAnsi="Roboto Mono"/>
              </w:rPr>
              <w:t xml:space="preserve">    const employees = await Employee.find({ biometricId: { $in: bioIds } }).lean();</w:t>
            </w:r>
          </w:p>
          <w:p>
            <w:pPr>
              <w:spacing w:after="0" w:line="260"/>
            </w:pPr>
            <w:r>
              <w:rPr>
                <w:color w:val="030B18"/>
                <w:sz w:val="18"/>
                <w:szCs w:val="18"/>
                <w:rFonts w:ascii="Roboto Mono" w:cs="Roboto Mono" w:eastAsia="Roboto Mono" w:hAnsi="Roboto Mono"/>
              </w:rPr>
              <w:t xml:space="preserve">    const empByBio = new Map(employees.map(e =&gt; [e.biometricId, e]));</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Insert all raw punches in one batch - never modify, only insert</w:t>
            </w:r>
          </w:p>
          <w:p>
            <w:pPr>
              <w:spacing w:after="0" w:line="260"/>
            </w:pPr>
            <w:r>
              <w:rPr>
                <w:color w:val="030B18"/>
                <w:sz w:val="18"/>
                <w:szCs w:val="18"/>
                <w:rFonts w:ascii="Roboto Mono" w:cs="Roboto Mono" w:eastAsia="Roboto Mono" w:hAnsi="Roboto Mono"/>
              </w:rPr>
              <w:t xml:space="preserve">    const rawDocs = records</w:t>
            </w:r>
          </w:p>
          <w:p>
            <w:pPr>
              <w:spacing w:after="0" w:line="260"/>
            </w:pPr>
            <w:r>
              <w:rPr>
                <w:color w:val="030B18"/>
                <w:sz w:val="18"/>
                <w:szCs w:val="18"/>
                <w:rFonts w:ascii="Roboto Mono" w:cs="Roboto Mono" w:eastAsia="Roboto Mono" w:hAnsi="Roboto Mono"/>
              </w:rPr>
              <w:t xml:space="preserve">      .filter(r =&gt; empByBio.has(r.userId))</w:t>
            </w:r>
          </w:p>
          <w:p>
            <w:pPr>
              <w:spacing w:after="0" w:line="260"/>
            </w:pPr>
            <w:r>
              <w:rPr>
                <w:color w:val="030B18"/>
                <w:sz w:val="18"/>
                <w:szCs w:val="18"/>
                <w:rFonts w:ascii="Roboto Mono" w:cs="Roboto Mono" w:eastAsia="Roboto Mono" w:hAnsi="Roboto Mono"/>
              </w:rPr>
              <w:t xml:space="preserve">      .map(r =&gt; ({</w:t>
            </w:r>
          </w:p>
          <w:p>
            <w:pPr>
              <w:spacing w:after="0" w:line="260"/>
            </w:pPr>
            <w:r>
              <w:rPr>
                <w:color w:val="030B18"/>
                <w:sz w:val="18"/>
                <w:szCs w:val="18"/>
                <w:rFonts w:ascii="Roboto Mono" w:cs="Roboto Mono" w:eastAsia="Roboto Mono" w:hAnsi="Roboto Mono"/>
              </w:rPr>
              <w:t xml:space="preserve">        employeeId: empByBio.get(r.userId)._id,</w:t>
            </w:r>
          </w:p>
          <w:p>
            <w:pPr>
              <w:spacing w:after="0" w:line="260"/>
            </w:pPr>
            <w:r>
              <w:rPr>
                <w:color w:val="030B18"/>
                <w:sz w:val="18"/>
                <w:szCs w:val="18"/>
                <w:rFonts w:ascii="Roboto Mono" w:cs="Roboto Mono" w:eastAsia="Roboto Mono" w:hAnsi="Roboto Mono"/>
              </w:rPr>
              <w:t xml:space="preserve">        biometricId: r.userId,</w:t>
            </w:r>
          </w:p>
          <w:p>
            <w:pPr>
              <w:spacing w:after="0" w:line="260"/>
            </w:pPr>
            <w:r>
              <w:rPr>
                <w:color w:val="030B18"/>
                <w:sz w:val="18"/>
                <w:szCs w:val="18"/>
                <w:rFonts w:ascii="Roboto Mono" w:cs="Roboto Mono" w:eastAsia="Roboto Mono" w:hAnsi="Roboto Mono"/>
              </w:rPr>
              <w:t xml:space="preserve">        deviceId: device._id,</w:t>
            </w:r>
          </w:p>
          <w:p>
            <w:pPr>
              <w:spacing w:after="0" w:line="260"/>
            </w:pPr>
            <w:r>
              <w:rPr>
                <w:color w:val="030B18"/>
                <w:sz w:val="18"/>
                <w:szCs w:val="18"/>
                <w:rFonts w:ascii="Roboto Mono" w:cs="Roboto Mono" w:eastAsia="Roboto Mono" w:hAnsi="Roboto Mono"/>
              </w:rPr>
              <w:t xml:space="preserve">        punchType: r.status === 0 ? 'IN' : r.status === 1 ? 'OUT' : 'OTHER',</w:t>
            </w:r>
          </w:p>
          <w:p>
            <w:pPr>
              <w:spacing w:after="0" w:line="260"/>
            </w:pPr>
            <w:r>
              <w:rPr>
                <w:color w:val="030B18"/>
                <w:sz w:val="18"/>
                <w:szCs w:val="18"/>
                <w:rFonts w:ascii="Roboto Mono" w:cs="Roboto Mono" w:eastAsia="Roboto Mono" w:hAnsi="Roboto Mono"/>
              </w:rPr>
              <w:t xml:space="preserve">        rawTimestamp: parseDeviceTime(r.timestamp),  // -&gt; UTC</w:t>
            </w:r>
          </w:p>
          <w:p>
            <w:pPr>
              <w:spacing w:after="0" w:line="260"/>
            </w:pPr>
            <w:r>
              <w:rPr>
                <w:color w:val="030B18"/>
                <w:sz w:val="18"/>
                <w:szCs w:val="18"/>
                <w:rFonts w:ascii="Roboto Mono" w:cs="Roboto Mono" w:eastAsia="Roboto Mono" w:hAnsi="Roboto Mono"/>
              </w:rPr>
              <w:t xml:space="preserve">        rawDate: formatIstDate(r.timestamp),         // 'YYYY-MM-DD'</w:t>
            </w:r>
          </w:p>
          <w:p>
            <w:pPr>
              <w:spacing w:after="0" w:line="260"/>
            </w:pPr>
            <w:r>
              <w:rPr>
                <w:color w:val="030B18"/>
                <w:sz w:val="18"/>
                <w:szCs w:val="18"/>
                <w:rFonts w:ascii="Roboto Mono" w:cs="Roboto Mono" w:eastAsia="Roboto Mono" w:hAnsi="Roboto Mono"/>
              </w:rPr>
              <w:t xml:space="preserve">        rawPayload: r,</w:t>
            </w:r>
          </w:p>
          <w:p>
            <w:pPr>
              <w:spacing w:after="0" w:line="260"/>
            </w:pPr>
            <w:r>
              <w:rPr>
                <w:color w:val="030B18"/>
                <w:sz w:val="18"/>
                <w:szCs w:val="18"/>
                <w:rFonts w:ascii="Roboto Mono" w:cs="Roboto Mono" w:eastAsia="Roboto Mono" w:hAnsi="Roboto Mono"/>
              </w:rPr>
              <w:t xml:space="preserve">        receivedAt: new Date(),</w:t>
            </w:r>
          </w:p>
          <w:p>
            <w:pPr>
              <w:spacing w:after="0" w:line="260"/>
            </w:pPr>
            <w:r>
              <w:rPr>
                <w:color w:val="030B18"/>
                <w:sz w:val="18"/>
                <w:szCs w:val="18"/>
                <w:rFonts w:ascii="Roboto Mono" w:cs="Roboto Mono" w:eastAsia="Roboto Mono" w:hAnsi="Roboto Mono"/>
              </w:rPr>
              <w:t xml:space="preserve">        sourceIp: req.ip,</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if (rawDocs.length &gt; 0) {</w:t>
            </w:r>
          </w:p>
          <w:p>
            <w:pPr>
              <w:spacing w:after="0" w:line="260"/>
            </w:pPr>
            <w:r>
              <w:rPr>
                <w:color w:val="030B18"/>
                <w:sz w:val="18"/>
                <w:szCs w:val="18"/>
                <w:rFonts w:ascii="Roboto Mono" w:cs="Roboto Mono" w:eastAsia="Roboto Mono" w:hAnsi="Roboto Mono"/>
              </w:rPr>
              <w:t xml:space="preserve">      await AttendanceRaw.insertMany(rawDocs, { ordered: false });</w:t>
            </w:r>
          </w:p>
          <w:p>
            <w:pPr>
              <w:spacing w:after="0" w:line="260"/>
            </w:pPr>
            <w:r>
              <w:rPr>
                <w:color w:val="030B18"/>
                <w:sz w:val="18"/>
                <w:szCs w:val="18"/>
                <w:rFonts w:ascii="Roboto Mono" w:cs="Roboto Mono" w:eastAsia="Roboto Mono" w:hAnsi="Roboto Mono"/>
              </w:rPr>
              <w:t xml:space="preserve">      // Trigger Smart Anchor recompute for affected (employeeId, date) pairs</w:t>
            </w:r>
          </w:p>
          <w:p>
            <w:pPr>
              <w:spacing w:after="0" w:line="260"/>
            </w:pPr>
            <w:r>
              <w:rPr>
                <w:color w:val="030B18"/>
                <w:sz w:val="18"/>
                <w:szCs w:val="18"/>
                <w:rFonts w:ascii="Roboto Mono" w:cs="Roboto Mono" w:eastAsia="Roboto Mono" w:hAnsi="Roboto Mono"/>
              </w:rPr>
              <w:t xml:space="preserve">      await enqueueSmartAnchor(rawDocs);</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Update device last-ping</w:t>
            </w:r>
          </w:p>
          <w:p>
            <w:pPr>
              <w:spacing w:after="0" w:line="260"/>
            </w:pPr>
            <w:r>
              <w:rPr>
                <w:color w:val="030B18"/>
                <w:sz w:val="18"/>
                <w:szCs w:val="18"/>
                <w:rFonts w:ascii="Roboto Mono" w:cs="Roboto Mono" w:eastAsia="Roboto Mono" w:hAnsi="Roboto Mono"/>
              </w:rPr>
              <w:t xml:space="preserve">    await Device.updateOne(</w:t>
            </w:r>
          </w:p>
          <w:p>
            <w:pPr>
              <w:spacing w:after="0" w:line="260"/>
            </w:pPr>
            <w:r>
              <w:rPr>
                <w:color w:val="030B18"/>
                <w:sz w:val="18"/>
                <w:szCs w:val="18"/>
                <w:rFonts w:ascii="Roboto Mono" w:cs="Roboto Mono" w:eastAsia="Roboto Mono" w:hAnsi="Roboto Mono"/>
              </w:rPr>
              <w:t xml:space="preserve">      { _id: device._id },</w:t>
            </w:r>
          </w:p>
          <w:p>
            <w:pPr>
              <w:spacing w:after="0" w:line="260"/>
            </w:pPr>
            <w:r>
              <w:rPr>
                <w:color w:val="030B18"/>
                <w:sz w:val="18"/>
                <w:szCs w:val="18"/>
                <w:rFonts w:ascii="Roboto Mono" w:cs="Roboto Mono" w:eastAsia="Roboto Mono" w:hAnsi="Roboto Mono"/>
              </w:rPr>
              <w:t xml:space="preserve">      { $set: { lastPingAt: new Date() } }</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Critical: respond exactly "OK" - device requires this</w:t>
            </w:r>
          </w:p>
          <w:p>
            <w:pPr>
              <w:spacing w:after="0" w:line="260"/>
            </w:pPr>
            <w:r>
              <w:rPr>
                <w:color w:val="030B18"/>
                <w:sz w:val="18"/>
                <w:szCs w:val="18"/>
                <w:rFonts w:ascii="Roboto Mono" w:cs="Roboto Mono" w:eastAsia="Roboto Mono" w:hAnsi="Roboto Mono"/>
              </w:rPr>
              <w:t xml:space="preserve">  res.set('Content-Type', 'text/plain');</w:t>
            </w:r>
          </w:p>
          <w:p>
            <w:pPr>
              <w:spacing w:after="0" w:line="260"/>
            </w:pPr>
            <w:r>
              <w:rPr>
                <w:color w:val="030B18"/>
                <w:sz w:val="18"/>
                <w:szCs w:val="18"/>
                <w:rFonts w:ascii="Roboto Mono" w:cs="Roboto Mono" w:eastAsia="Roboto Mono" w:hAnsi="Roboto Mono"/>
              </w:rPr>
              <w:t xml:space="preserve">  res.send('OK');</w:t>
            </w:r>
          </w:p>
          <w:p>
            <w:pPr>
              <w:spacing w:after="0" w:line="260"/>
            </w:pPr>
            <w:r>
              <w:rPr>
                <w:color w:val="030B18"/>
                <w:sz w:val="18"/>
                <w:szCs w:val="18"/>
                <w:rFonts w:ascii="Roboto Mono" w:cs="Roboto Mono" w:eastAsia="Roboto Mono" w:hAnsi="Roboto Mono"/>
              </w:rPr>
              <w:t xml:space="preserve">});</w:t>
            </w:r>
          </w:p>
        </w:tc>
      </w:tr>
    </w:tbl>
    <w:p>
      <w:pPr>
        <w:pStyle w:val="Heading2"/>
      </w:pPr>
      <w:r>
        <w:rPr>
          <w:rFonts w:ascii="Google Sans" w:cs="Google Sans" w:eastAsia="Google Sans" w:hAnsi="Google Sans"/>
        </w:rPr>
        <w:t xml:space="preserve">6. ERROR HANDLING</w:t>
      </w:r>
    </w:p>
    <w:p>
      <w:pPr>
        <w:pStyle w:val="ListParagraph"/>
        <w:numPr>
          <w:ilvl w:val="0"/>
          <w:numId w:val="2"/>
        </w:numPr>
        <w:spacing w:after="80" w:line="300"/>
      </w:pPr>
      <w:r>
        <w:rPr>
          <w:rFonts w:ascii="Google Sans" w:cs="Google Sans" w:eastAsia="Google Sans" w:hAnsi="Google Sans"/>
        </w:rPr>
        <w:t xml:space="preserve">Unknown serial number: return 404. Device will keep retrying. Add to a "pending registration" list visible in the Devices admin UI so an operator can approve.</w:t>
      </w:r>
    </w:p>
    <w:p>
      <w:pPr>
        <w:pStyle w:val="ListParagraph"/>
        <w:numPr>
          <w:ilvl w:val="0"/>
          <w:numId w:val="2"/>
        </w:numPr>
        <w:spacing w:after="80" w:line="300"/>
      </w:pPr>
      <w:r>
        <w:rPr>
          <w:rFonts w:ascii="Google Sans" w:cs="Google Sans" w:eastAsia="Google Sans" w:hAnsi="Google Sans"/>
        </w:rPr>
        <w:t xml:space="preserve">Malformed body line: skip the line, log it to /var/log/mams/essl-malformed.log, continue with the rest. Never reject the whole batch - that causes the device to keep retrying valid records.</w:t>
      </w:r>
    </w:p>
    <w:p>
      <w:pPr>
        <w:pStyle w:val="ListParagraph"/>
        <w:numPr>
          <w:ilvl w:val="0"/>
          <w:numId w:val="2"/>
        </w:numPr>
        <w:spacing w:after="80" w:line="300"/>
      </w:pPr>
      <w:r>
        <w:rPr>
          <w:rFonts w:ascii="Google Sans" w:cs="Google Sans" w:eastAsia="Google Sans" w:hAnsi="Google Sans"/>
        </w:rPr>
        <w:t xml:space="preserve">Unknown biometricId in payload: log to audit_log (eventType: orphan_punch), do NOT insert into attendance_raw. Surface in admin UI as "unmapped punches".</w:t>
      </w:r>
    </w:p>
    <w:p>
      <w:pPr>
        <w:pStyle w:val="ListParagraph"/>
        <w:numPr>
          <w:ilvl w:val="0"/>
          <w:numId w:val="2"/>
        </w:numPr>
        <w:spacing w:after="80" w:line="300"/>
      </w:pPr>
      <w:r>
        <w:rPr>
          <w:rFonts w:ascii="Google Sans" w:cs="Google Sans" w:eastAsia="Google Sans" w:hAnsi="Google Sans"/>
        </w:rPr>
        <w:t xml:space="preserve">Database error during INSERT: do NOT respond OK. Respond 500. The device will retry; the records remain in its 100K offline buffer.</w:t>
      </w:r>
    </w:p>
    <w:p>
      <w:pPr>
        <w:pStyle w:val="ListParagraph"/>
        <w:numPr>
          <w:ilvl w:val="0"/>
          <w:numId w:val="2"/>
        </w:numPr>
        <w:spacing w:after="80" w:line="300"/>
      </w:pPr>
      <w:r>
        <w:rPr>
          <w:rFonts w:ascii="Google Sans" w:cs="Google Sans" w:eastAsia="Google Sans" w:hAnsi="Google Sans"/>
        </w:rPr>
        <w:t xml:space="preserve">Slow Smart Anchor recompute: respond OK after raw INSERT, run Smart Anchor asynchronously. The raw record is the source of truth; the derived record can lag briefly.</w:t>
      </w:r>
    </w:p>
    <w:p>
      <w:pPr>
        <w:pStyle w:val="Heading2"/>
      </w:pPr>
      <w:r>
        <w:rPr>
          <w:rFonts w:ascii="Google Sans" w:cs="Google Sans" w:eastAsia="Google Sans" w:hAnsi="Google Sans"/>
        </w:rPr>
        <w:t xml:space="preserve">7. TIMEZONE HANDLING</w:t>
      </w:r>
    </w:p>
    <w:p>
      <w:pPr>
        <w:spacing w:after="120" w:before="0" w:line="300"/>
        <w:jc w:val="left"/>
      </w:pPr>
      <w:r>
        <w:rPr>
          <w:rFonts w:ascii="Google Sans" w:cs="Google Sans" w:eastAsia="Google Sans" w:hAnsi="Google Sans"/>
        </w:rPr>
        <w:t xml:space="preserve">eSSL devices send local time as a string YYYY-MM-DD HH:MM:SS without timezone metadata. The device is configured to display IST. Convert to UTC at ingestion using Asia/Kolkata as the source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import { fromZonedTime } from 'date-fns-tz';</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Device sent: "2026-04-29 09:14:23"</w:t>
            </w:r>
          </w:p>
          <w:p>
            <w:pPr>
              <w:spacing w:after="0" w:line="260"/>
            </w:pPr>
            <w:r>
              <w:rPr>
                <w:color w:val="030B18"/>
                <w:sz w:val="18"/>
                <w:szCs w:val="18"/>
                <w:rFonts w:ascii="Roboto Mono" w:cs="Roboto Mono" w:eastAsia="Roboto Mono" w:hAnsi="Roboto Mono"/>
              </w:rPr>
              <w:t xml:space="preserve">// We know this is IST (Asia/Kolkata)</w:t>
            </w:r>
          </w:p>
          <w:p>
            <w:pPr>
              <w:spacing w:after="0" w:line="260"/>
            </w:pPr>
            <w:r>
              <w:rPr>
                <w:color w:val="030B18"/>
                <w:sz w:val="18"/>
                <w:szCs w:val="18"/>
                <w:rFonts w:ascii="Roboto Mono" w:cs="Roboto Mono" w:eastAsia="Roboto Mono" w:hAnsi="Roboto Mono"/>
              </w:rPr>
              <w:t xml:space="preserve">const istString = "2026-04-29 09:14:23";</w:t>
            </w:r>
          </w:p>
          <w:p>
            <w:pPr>
              <w:spacing w:after="0" w:line="260"/>
            </w:pPr>
            <w:r>
              <w:rPr>
                <w:color w:val="030B18"/>
                <w:sz w:val="18"/>
                <w:szCs w:val="18"/>
                <w:rFonts w:ascii="Roboto Mono" w:cs="Roboto Mono" w:eastAsia="Roboto Mono" w:hAnsi="Roboto Mono"/>
              </w:rPr>
              <w:t xml:space="preserve">const utcDate = fromZonedTime(istString, 'Asia/Kolkata');</w:t>
            </w:r>
          </w:p>
          <w:p>
            <w:pPr>
              <w:spacing w:after="0" w:line="260"/>
            </w:pPr>
            <w:r>
              <w:rPr>
                <w:color w:val="030B18"/>
                <w:sz w:val="18"/>
                <w:szCs w:val="18"/>
                <w:rFonts w:ascii="Roboto Mono" w:cs="Roboto Mono" w:eastAsia="Roboto Mono" w:hAnsi="Roboto Mono"/>
              </w:rPr>
              <w:t xml:space="preserve">// utcDate is a Date object representing the correct UTC instant</w:t>
            </w:r>
          </w:p>
          <w:p>
            <w:pPr>
              <w:spacing w:after="0" w:line="260"/>
            </w:pPr>
            <w:r>
              <w:rPr>
                <w:color w:val="030B18"/>
                <w:sz w:val="18"/>
                <w:szCs w:val="18"/>
                <w:rFonts w:ascii="Roboto Mono" w:cs="Roboto Mono" w:eastAsia="Roboto Mono" w:hAnsi="Roboto Mono"/>
              </w:rPr>
              <w:t xml:space="preserve"> </w:t>
            </w:r>
          </w:p>
        </w:tc>
      </w:tr>
    </w:tbl>
    <w:p>
      <w:pPr>
        <w:spacing w:after="120" w:before="0" w:line="300"/>
        <w:jc w:val="left"/>
      </w:pPr>
      <w:r>
        <w:rPr>
          <w:rFonts w:ascii="Google Sans" w:cs="Google Sans" w:eastAsia="Google Sans" w:hAnsi="Google Sans"/>
        </w:rPr>
        <w:t xml:space="preserve">Always store rawTimestamp as a UTC Date. Always store rawDate as the IST calendar date string. Reports group by IST date, not UTC date.</w:t>
      </w:r>
    </w:p>
    <w:p>
      <w:pPr>
        <w:pStyle w:val="Heading2"/>
      </w:pPr>
      <w:r>
        <w:rPr>
          <w:rFonts w:ascii="Google Sans" w:cs="Google Sans" w:eastAsia="Google Sans" w:hAnsi="Google Sans"/>
        </w:rPr>
        <w:t xml:space="preserve">8. TEST SETUP</w:t>
      </w:r>
    </w:p>
    <w:p>
      <w:pPr>
        <w:spacing w:after="120" w:before="0" w:line="300"/>
        <w:jc w:val="left"/>
      </w:pPr>
      <w:r>
        <w:rPr>
          <w:rFonts w:ascii="Google Sans" w:cs="Google Sans" w:eastAsia="Google Sans" w:hAnsi="Google Sans"/>
        </w:rPr>
        <w:t xml:space="preserve">Use the test device documented in CLAUDE.md - eSSL SilkBio-101TC, serial TFDB244600829, IP 192.168.0.240. Verified compatible. For non-eSSL local development, use the device simulator described below.</w:t>
      </w:r>
    </w:p>
    <w:p>
      <w:pPr>
        <w:pStyle w:val="Heading3"/>
      </w:pPr>
      <w:r>
        <w:rPr>
          <w:rFonts w:ascii="Google Sans" w:cs="Google Sans" w:eastAsia="Google Sans" w:hAnsi="Google Sans"/>
        </w:rPr>
        <w:t xml:space="preserve">8.1 Local device simulator</w:t>
      </w:r>
    </w:p>
    <w:p>
      <w:pPr>
        <w:spacing w:after="120" w:before="0" w:line="300"/>
        <w:jc w:val="left"/>
      </w:pPr>
      <w:r>
        <w:rPr>
          <w:rFonts w:ascii="Google Sans" w:cs="Google Sans" w:eastAsia="Google Sans" w:hAnsi="Google Sans"/>
        </w:rPr>
        <w:t xml:space="preserve">Build a small Node script (essl-sim.js) that posts attendance batches to /iclock/cdata at a configurable interval. Useful for dev environments without a physical device.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 scripts/essl-sim.js</w:t>
            </w:r>
          </w:p>
          <w:p>
            <w:pPr>
              <w:spacing w:after="0" w:line="260"/>
            </w:pPr>
            <w:r>
              <w:rPr>
                <w:color w:val="030B18"/>
                <w:sz w:val="18"/>
                <w:szCs w:val="18"/>
                <w:rFonts w:ascii="Roboto Mono" w:cs="Roboto Mono" w:eastAsia="Roboto Mono" w:hAnsi="Roboto Mono"/>
              </w:rPr>
              <w:t xml:space="preserve">import fetch from 'node-fetch';</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const SERVER = process.env.MAMS_SERVER || 'http://localhost:3001';</w:t>
            </w:r>
          </w:p>
          <w:p>
            <w:pPr>
              <w:spacing w:after="0" w:line="260"/>
            </w:pPr>
            <w:r>
              <w:rPr>
                <w:color w:val="030B18"/>
                <w:sz w:val="18"/>
                <w:szCs w:val="18"/>
                <w:rFonts w:ascii="Roboto Mono" w:cs="Roboto Mono" w:eastAsia="Roboto Mono" w:hAnsi="Roboto Mono"/>
              </w:rPr>
              <w:t xml:space="preserve">const SN = process.env.SIM_SN || 'SIM0000001';</w:t>
            </w:r>
          </w:p>
          <w:p>
            <w:pPr>
              <w:spacing w:after="0" w:line="260"/>
            </w:pPr>
            <w:r>
              <w:rPr>
                <w:color w:val="030B18"/>
                <w:sz w:val="18"/>
                <w:szCs w:val="18"/>
                <w:rFonts w:ascii="Roboto Mono" w:cs="Roboto Mono" w:eastAsia="Roboto Mono" w:hAnsi="Roboto Mono"/>
              </w:rPr>
              <w:t xml:space="preserve">const BIO_IDS = ['BIO001', 'BIO002', 'BIO003'];</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async function pushOne() {</w:t>
            </w:r>
          </w:p>
          <w:p>
            <w:pPr>
              <w:spacing w:after="0" w:line="260"/>
            </w:pPr>
            <w:r>
              <w:rPr>
                <w:color w:val="030B18"/>
                <w:sz w:val="18"/>
                <w:szCs w:val="18"/>
                <w:rFonts w:ascii="Roboto Mono" w:cs="Roboto Mono" w:eastAsia="Roboto Mono" w:hAnsi="Roboto Mono"/>
              </w:rPr>
              <w:t xml:space="preserve">  const ts = new Date().toISOString().slice(0, 19).replace('T', ' ');</w:t>
            </w:r>
          </w:p>
          <w:p>
            <w:pPr>
              <w:spacing w:after="0" w:line="260"/>
            </w:pPr>
            <w:r>
              <w:rPr>
                <w:color w:val="030B18"/>
                <w:sz w:val="18"/>
                <w:szCs w:val="18"/>
                <w:rFonts w:ascii="Roboto Mono" w:cs="Roboto Mono" w:eastAsia="Roboto Mono" w:hAnsi="Roboto Mono"/>
              </w:rPr>
              <w:t xml:space="preserve">  const lines = BIO_IDS.map(b =&gt;</w:t>
            </w:r>
          </w:p>
          <w:p>
            <w:pPr>
              <w:spacing w:after="0" w:line="260"/>
            </w:pPr>
            <w:r>
              <w:rPr>
                <w:color w:val="030B18"/>
                <w:sz w:val="18"/>
                <w:szCs w:val="18"/>
                <w:rFonts w:ascii="Roboto Mono" w:cs="Roboto Mono" w:eastAsia="Roboto Mono" w:hAnsi="Roboto Mono"/>
              </w:rPr>
              <w:t xml:space="preserve">    `${b}\t${ts}\t0\t1\t0\t0\t0`</w:t>
            </w:r>
          </w:p>
          <w:p>
            <w:pPr>
              <w:spacing w:after="0" w:line="260"/>
            </w:pPr>
            <w:r>
              <w:rPr>
                <w:color w:val="030B18"/>
                <w:sz w:val="18"/>
                <w:szCs w:val="18"/>
                <w:rFonts w:ascii="Roboto Mono" w:cs="Roboto Mono" w:eastAsia="Roboto Mono" w:hAnsi="Roboto Mono"/>
              </w:rPr>
              <w:t xml:space="preserve">  ).join('\n');</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const r = await fetch(</w:t>
            </w:r>
          </w:p>
          <w:p>
            <w:pPr>
              <w:spacing w:after="0" w:line="260"/>
            </w:pPr>
            <w:r>
              <w:rPr>
                <w:color w:val="030B18"/>
                <w:sz w:val="18"/>
                <w:szCs w:val="18"/>
                <w:rFonts w:ascii="Roboto Mono" w:cs="Roboto Mono" w:eastAsia="Roboto Mono" w:hAnsi="Roboto Mono"/>
              </w:rPr>
              <w:t xml:space="preserve">    `${SERVER}/iclock/cdata?SN=${SN}&amp;table=ATTLOG&amp;Stamp=9999`,</w:t>
            </w:r>
          </w:p>
          <w:p>
            <w:pPr>
              <w:spacing w:after="0" w:line="260"/>
            </w:pPr>
            <w:r>
              <w:rPr>
                <w:color w:val="030B18"/>
                <w:sz w:val="18"/>
                <w:szCs w:val="18"/>
                <w:rFonts w:ascii="Roboto Mono" w:cs="Roboto Mono" w:eastAsia="Roboto Mono" w:hAnsi="Roboto Mono"/>
              </w:rPr>
              <w:t xml:space="preserve">    { method: 'POST', body: lines, headers: { 'Content-Type': 'text/plain' } }</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console.log(await r.text());</w:t>
            </w:r>
          </w:p>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setInterval(pushOne, 60_000);</w:t>
            </w:r>
          </w:p>
          <w:p>
            <w:pPr>
              <w:spacing w:after="0" w:line="260"/>
            </w:pPr>
            <w:r>
              <w:rPr>
                <w:color w:val="030B18"/>
                <w:sz w:val="18"/>
                <w:szCs w:val="18"/>
                <w:rFonts w:ascii="Roboto Mono" w:cs="Roboto Mono" w:eastAsia="Roboto Mono" w:hAnsi="Roboto Mono"/>
              </w:rPr>
              <w:t xml:space="preserve">pushOne();</w:t>
            </w:r>
          </w:p>
        </w:tc>
      </w:tr>
    </w:tbl>
    <w:p>
      <w:pPr>
        <w:spacing w:after="120" w:before="0" w:line="300"/>
        <w:jc w:val="left"/>
      </w:pPr>
      <w:r>
        <w:rPr>
          <w:rFonts w:ascii="Google Sans" w:cs="Google Sans" w:eastAsia="Google Sans" w:hAnsi="Google Sans"/>
        </w:rPr>
        <w:t xml:space="preserve">Register the simulator’s serial in the devices collection before running, otherwise pushes return 404.</w:t>
      </w:r>
    </w:p>
    <w:p>
      <w:pPr>
        <w:pStyle w:val="Heading2"/>
      </w:pPr>
      <w:r>
        <w:rPr>
          <w:rFonts w:ascii="Google Sans" w:cs="Google Sans" w:eastAsia="Google Sans" w:hAnsi="Google Sans"/>
        </w:rPr>
        <w:t xml:space="preserve">9. KNOWN GOTCHAS</w:t>
      </w:r>
    </w:p>
    <w:p>
      <w:pPr>
        <w:pStyle w:val="ListParagraph"/>
        <w:numPr>
          <w:ilvl w:val="0"/>
          <w:numId w:val="2"/>
        </w:numPr>
        <w:spacing w:after="80" w:line="300"/>
      </w:pPr>
      <w:r>
        <w:rPr>
          <w:rFonts w:ascii="Google Sans" w:cs="Google Sans" w:eastAsia="Google Sans" w:hAnsi="Google Sans"/>
        </w:rPr>
        <w:t xml:space="preserve">Some eSSL firmware versions send Stamp=ALL on the registration request - parse it loosely.</w:t>
      </w:r>
    </w:p>
    <w:p>
      <w:pPr>
        <w:pStyle w:val="ListParagraph"/>
        <w:numPr>
          <w:ilvl w:val="0"/>
          <w:numId w:val="2"/>
        </w:numPr>
        <w:spacing w:after="80" w:line="300"/>
      </w:pPr>
      <w:r>
        <w:rPr>
          <w:rFonts w:ascii="Google Sans" w:cs="Google Sans" w:eastAsia="Google Sans" w:hAnsi="Google Sans"/>
        </w:rPr>
        <w:t xml:space="preserve">TLS with self-signed cert: older eSSL firmware fails TLS handshake on self-signed. Either install a Let’s Encrypt cert or set up the device to use HTTP and rely on local network isolation.</w:t>
      </w:r>
    </w:p>
    <w:p>
      <w:pPr>
        <w:pStyle w:val="ListParagraph"/>
        <w:numPr>
          <w:ilvl w:val="0"/>
          <w:numId w:val="2"/>
        </w:numPr>
        <w:spacing w:after="80" w:line="300"/>
      </w:pPr>
      <w:r>
        <w:rPr>
          <w:rFonts w:ascii="Google Sans" w:cs="Google Sans" w:eastAsia="Google Sans" w:hAnsi="Google Sans"/>
        </w:rPr>
        <w:t xml:space="preserve">Date format on some firmware variants is DD-MM-YYYY HH:MM:SS instead of YYYY-MM-DD HH:MM:SS. Detect and handle both.</w:t>
      </w:r>
    </w:p>
    <w:p>
      <w:pPr>
        <w:pStyle w:val="ListParagraph"/>
        <w:numPr>
          <w:ilvl w:val="0"/>
          <w:numId w:val="2"/>
        </w:numPr>
        <w:spacing w:after="80" w:line="300"/>
      </w:pPr>
      <w:r>
        <w:rPr>
          <w:rFonts w:ascii="Google Sans" w:cs="Google Sans" w:eastAsia="Google Sans" w:hAnsi="Google Sans"/>
        </w:rPr>
        <w:t xml:space="preserve">The device sends pushes line-by-line not as a JSON array. A single payload can contain dozens of records. Process all of them before returning OK.</w:t>
      </w:r>
    </w:p>
    <w:p>
      <w:pPr>
        <w:pStyle w:val="ListParagraph"/>
        <w:numPr>
          <w:ilvl w:val="0"/>
          <w:numId w:val="2"/>
        </w:numPr>
        <w:spacing w:after="80" w:line="300"/>
      </w:pPr>
      <w:r>
        <w:rPr>
          <w:rFonts w:ascii="Google Sans" w:cs="Google Sans" w:eastAsia="Google Sans" w:hAnsi="Google Sans"/>
        </w:rPr>
        <w:t xml:space="preserve">Device clock drift: if device clock is off by &gt;5 min from server time, log a "clock_drift" alert. Drift &gt;30 min should disable the device until corrected.</w:t>
      </w:r>
    </w:p>
    <w:p>
      <w:pPr>
        <w:pStyle w:val="ListParagraph"/>
        <w:numPr>
          <w:ilvl w:val="0"/>
          <w:numId w:val="2"/>
        </w:numPr>
        <w:spacing w:after="80" w:line="300"/>
      </w:pPr>
      <w:r>
        <w:rPr>
          <w:rFonts w:ascii="Google Sans" w:cs="Google Sans" w:eastAsia="Google Sans" w:hAnsi="Google Sans"/>
        </w:rPr>
        <w:t xml:space="preserve">100K offline buffer: if connectivity is lost, the device buffers up to ~100K records and floods them on reconnect. Make sure insertMany is fast enough to handle a 100K-row burst within a 60-second push window.</w:t>
      </w:r>
    </w:p>
    <w:p>
      <w:pPr>
        <w:pStyle w:val="Heading2"/>
      </w:pPr>
      <w:r>
        <w:rPr>
          <w:rFonts w:ascii="Google Sans" w:cs="Google Sans" w:eastAsia="Google Sans" w:hAnsi="Google Sans"/>
        </w:rPr>
        <w:t xml:space="preserve">10. VALIDATION CHECKLIST FOR M2 (Device Connection Verified milestone)</w:t>
      </w:r>
    </w:p>
    <w:p>
      <w:pPr>
        <w:pStyle w:val="ListParagraph"/>
        <w:numPr>
          <w:ilvl w:val="0"/>
          <w:numId w:val="2"/>
        </w:numPr>
        <w:spacing w:after="80" w:line="300"/>
      </w:pPr>
      <w:r>
        <w:rPr>
          <w:rFonts w:ascii="Google Sans" w:cs="Google Sans" w:eastAsia="Google Sans" w:hAnsi="Google Sans"/>
        </w:rPr>
        <w:t xml:space="preserve">eSSL SilkBio-101TC at Surendranagar HQ pushes punches that arrive in attendance_raw within 60 seconds.</w:t>
      </w:r>
    </w:p>
    <w:p>
      <w:pPr>
        <w:pStyle w:val="ListParagraph"/>
        <w:numPr>
          <w:ilvl w:val="0"/>
          <w:numId w:val="2"/>
        </w:numPr>
        <w:spacing w:after="80" w:line="300"/>
      </w:pPr>
      <w:r>
        <w:rPr>
          <w:rFonts w:ascii="Google Sans" w:cs="Google Sans" w:eastAsia="Google Sans" w:hAnsi="Google Sans"/>
        </w:rPr>
        <w:t xml:space="preserve">Smart Anchor v2 generates a derived record for each (employee, date) pair within 5 seconds of raw insert.</w:t>
      </w:r>
    </w:p>
    <w:p>
      <w:pPr>
        <w:pStyle w:val="ListParagraph"/>
        <w:numPr>
          <w:ilvl w:val="0"/>
          <w:numId w:val="2"/>
        </w:numPr>
        <w:spacing w:after="80" w:line="300"/>
      </w:pPr>
      <w:r>
        <w:rPr>
          <w:rFonts w:ascii="Google Sans" w:cs="Google Sans" w:eastAsia="Google Sans" w:hAnsi="Google Sans"/>
        </w:rPr>
        <w:t xml:space="preserve">Live attendance log dashboard reflects new punches without manual refresh within 5 seconds.</w:t>
      </w:r>
    </w:p>
    <w:p>
      <w:pPr>
        <w:pStyle w:val="ListParagraph"/>
        <w:numPr>
          <w:ilvl w:val="0"/>
          <w:numId w:val="2"/>
        </w:numPr>
        <w:spacing w:after="80" w:line="300"/>
      </w:pPr>
      <w:r>
        <w:rPr>
          <w:rFonts w:ascii="Google Sans" w:cs="Google Sans" w:eastAsia="Google Sans" w:hAnsi="Google Sans"/>
        </w:rPr>
        <w:t xml:space="preserve">Device offline simulation: power off device, push records build up locally, on reconnect all records arrive without duplicates.</w:t>
      </w:r>
    </w:p>
    <w:p>
      <w:pPr>
        <w:pStyle w:val="ListParagraph"/>
        <w:numPr>
          <w:ilvl w:val="0"/>
          <w:numId w:val="2"/>
        </w:numPr>
        <w:spacing w:after="80" w:line="300"/>
      </w:pPr>
      <w:r>
        <w:rPr>
          <w:rFonts w:ascii="Google Sans" w:cs="Google Sans" w:eastAsia="Google Sans" w:hAnsi="Google Sans"/>
        </w:rPr>
        <w:t xml:space="preserve">Unknown biometricId path: orphan_punch logged in audit_log; surfaced in admin UI.</w:t>
      </w:r>
    </w:p>
    <w:p>
      <w:pPr>
        <w:pStyle w:val="ListParagraph"/>
        <w:numPr>
          <w:ilvl w:val="0"/>
          <w:numId w:val="2"/>
        </w:numPr>
        <w:spacing w:after="80" w:line="300"/>
      </w:pPr>
      <w:r>
        <w:rPr>
          <w:rFonts w:ascii="Google Sans" w:cs="Google Sans" w:eastAsia="Google Sans" w:hAnsi="Google Sans"/>
        </w:rPr>
        <w:t xml:space="preserve">Time zone correctness: device IST 09:14 -&gt; rawTimestamp 03:44 UTC; rawDate "2026-04-29".</w:t>
      </w:r>
    </w:p>
    <w:p>
      <w:pPr>
        <w:pStyle w:val="ListParagraph"/>
        <w:numPr>
          <w:ilvl w:val="0"/>
          <w:numId w:val="2"/>
        </w:numPr>
        <w:spacing w:after="80" w:line="300"/>
      </w:pPr>
      <w:r>
        <w:rPr>
          <w:rFonts w:ascii="Google Sans" w:cs="Google Sans" w:eastAsia="Google Sans" w:hAnsi="Google Sans"/>
        </w:rPr>
        <w:t xml:space="preserve">Demo to Komal at Surendranagar; written acceptance recorded.</w:t>
      </w:r>
    </w:p>
    <w:p>
      <w:pPr>
        <w:pStyle w:val="Heading2"/>
      </w:pPr>
      <w:r>
        <w:rPr>
          <w:rFonts w:ascii="Google Sans" w:cs="Google Sans" w:eastAsia="Google Sans" w:hAnsi="Google Sans"/>
        </w:rPr>
        <w:t xml:space="preserve">11. RELATED DOCUMENTS</w:t>
      </w:r>
    </w:p>
    <w:p>
      <w:pPr>
        <w:pStyle w:val="ListParagraph"/>
        <w:numPr>
          <w:ilvl w:val="0"/>
          <w:numId w:val="2"/>
        </w:numPr>
        <w:spacing w:after="80" w:line="300"/>
      </w:pPr>
      <w:r>
        <w:rPr>
          <w:rFonts w:ascii="Google Sans" w:cs="Google Sans" w:eastAsia="Google Sans" w:hAnsi="Google Sans"/>
        </w:rPr>
        <w:t xml:space="preserve">System Architecture Document - high-level architecture and the attendance push data flow.</w:t>
      </w:r>
    </w:p>
    <w:p>
      <w:pPr>
        <w:pStyle w:val="ListParagraph"/>
        <w:numPr>
          <w:ilvl w:val="0"/>
          <w:numId w:val="2"/>
        </w:numPr>
        <w:spacing w:after="80" w:line="300"/>
      </w:pPr>
      <w:r>
        <w:rPr>
          <w:rFonts w:ascii="Google Sans" w:cs="Google Sans" w:eastAsia="Google Sans" w:hAnsi="Google Sans"/>
        </w:rPr>
        <w:t xml:space="preserve">Database Schema Reference - attendance_raw, attendance_derived, devices schemas.</w:t>
      </w:r>
    </w:p>
    <w:p>
      <w:pPr>
        <w:pStyle w:val="ListParagraph"/>
        <w:numPr>
          <w:ilvl w:val="0"/>
          <w:numId w:val="2"/>
        </w:numPr>
        <w:spacing w:after="80" w:line="300"/>
      </w:pPr>
      <w:r>
        <w:rPr>
          <w:rFonts w:ascii="Google Sans" w:cs="Google Sans" w:eastAsia="Google Sans" w:hAnsi="Google Sans"/>
        </w:rPr>
        <w:t xml:space="preserve">Local Dev Setup Guide - how to run the device simulator.</w:t>
      </w:r>
    </w:p>
    <w:p>
      <w:pPr>
        <w:pStyle w:val="ListParagraph"/>
        <w:numPr>
          <w:ilvl w:val="0"/>
          <w:numId w:val="2"/>
        </w:numPr>
        <w:spacing w:after="80" w:line="300"/>
      </w:pPr>
      <w:r>
        <w:rPr>
          <w:rFonts w:ascii="Google Sans" w:cs="Google Sans" w:eastAsia="Google Sans" w:hAnsi="Google Sans"/>
        </w:rPr>
        <w:t xml:space="preserve">Approved mockup - https://makson-payroll-mockup.netlify.app</w:t>
      </w:r>
    </w:p>
    <w:sectPr>
      <w:headerReference w:type="default" r:id="rId6"/>
      <w:footerReference w:type="default" r:id="rId7"/>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Fonts w:ascii="Google Sans" w:cs="Google Sans" w:eastAsia="Google Sans" w:hAnsi="Google Sans"/>
      </w:rPr>
      <w:t xml:space="preserve">MAMS Internal Technical Documentation  |  Infoloop Technologies LLP  |  Confidential  |  Page </w:t>
    </w:r>
    <w:r>
      <w:rPr>
        <w:color w:val="8492a6"/>
        <w:sz w:val="14"/>
        <w:szCs w:val="14"/>
        <w:rFonts w:ascii="Google Sans" w:cs="Google Sans" w:eastAsia="Google Sans" w:hAnsi="Google Sans"/>
      </w:rPr>
      <w:fldChar w:fldCharType="begin"/>
      <w:instrText xml:space="preserve">PAGE</w:instrText>
      <w:fldChar w:fldCharType="separate"/>
      <w:fldChar w:fldCharType="end"/>
    </w:r>
    <w:r>
      <w:rPr>
        <w:color w:val="8492a6"/>
        <w:sz w:val="14"/>
        <w:szCs w:val="14"/>
        <w:rFonts w:ascii="Google Sans" w:cs="Google Sans" w:eastAsia="Google Sans" w:hAnsi="Google Sans"/>
      </w:rPr>
      <w:t xml:space="preserve"> of </w:t>
    </w:r>
    <w:r>
      <w:rPr>
        <w:color w:val="8492a6"/>
        <w:sz w:val="14"/>
        <w:szCs w:val="14"/>
        <w:rFonts w:ascii="Google Sans" w:cs="Google Sans" w:eastAsia="Google Sans" w:hAnsi="Google Sans"/>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Fonts w:ascii="Google Sans" w:cs="Google Sans" w:eastAsia="Google Sans" w:hAnsi="Google Sans"/>
      </w:rPr>
      <w:t xml:space="preserve">eSSL ADMS Protocol Cheat-sheet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30B18"/>
        <w:sz w:val="20"/>
        <w:szCs w:val="20"/>
        <w:rFonts w:ascii="Google Sans" w:cs="Google Sans" w:eastAsia="Google Sans" w:hAnsi="Google Sa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b/>
      <w:bCs/>
      <w:color w:val="1D5DBF"/>
      <w:sz w:val="32"/>
      <w:szCs w:val="32"/>
      <w:rFonts w:ascii="Google Sans" w:cs="Google Sans" w:eastAsia="Google Sans" w:hAnsi="Google Sans"/>
    </w:rPr>
  </w:style>
  <w:style w:type="paragraph" w:styleId="Heading2">
    <w:name w:val="Heading 2"/>
    <w:basedOn w:val="Normal"/>
    <w:next w:val="Normal"/>
    <w:qFormat/>
    <w:pPr>
      <w:spacing w:before="240" w:after="120"/>
      <w:outlineLvl w:val="1"/>
    </w:pPr>
    <w:rPr>
      <w:b/>
      <w:bCs/>
      <w:color w:val="1D5DBF"/>
      <w:sz w:val="26"/>
      <w:szCs w:val="26"/>
      <w:rFonts w:ascii="Google Sans" w:cs="Google Sans" w:eastAsia="Google Sans" w:hAnsi="Google Sans"/>
    </w:rPr>
  </w:style>
  <w:style w:type="paragraph" w:styleId="Heading3">
    <w:name w:val="Heading 3"/>
    <w:basedOn w:val="Normal"/>
    <w:next w:val="Normal"/>
    <w:qFormat/>
    <w:pPr>
      <w:spacing w:before="180" w:after="80"/>
      <w:outlineLvl w:val="2"/>
    </w:pPr>
    <w:rPr>
      <w:b/>
      <w:bCs/>
      <w:color w:val="030B18"/>
      <w:sz w:val="22"/>
      <w:szCs w:val="22"/>
      <w:rFonts w:ascii="Google Sans" w:cs="Google Sans" w:eastAsia="Google Sans" w:hAnsi="Google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wijwlimjop2x---usjgm.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2026-04-30T06:38:53.241Z</dcterms:created>
  <dcterms:modified xsi:type="dcterms:W3CDTF">2026-04-30T06:38:53.242Z</dcterms:modified>
</cp:coreProperties>
</file>

<file path=docProps/custom.xml><?xml version="1.0" encoding="utf-8"?>
<Properties xmlns="http://schemas.openxmlformats.org/officeDocument/2006/custom-properties" xmlns:vt="http://schemas.openxmlformats.org/officeDocument/2006/docPropsVTypes"/>
</file>