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0FEC5" w14:textId="77777777" w:rsidR="008E45C5" w:rsidRDefault="008E45C5" w:rsidP="008E45C5">
      <w:r>
        <w:rPr>
          <w:rFonts w:ascii="Quattrocento Sans" w:eastAsia="Quattrocento Sans" w:hAnsi="Quattrocento Sans" w:cs="Quattrocento Sans"/>
          <w:b/>
        </w:rPr>
        <w:t>🧩</w:t>
      </w:r>
      <w:r>
        <w:rPr>
          <w:b/>
        </w:rPr>
        <w:t xml:space="preserve"> Activity 2: Problem or Not? – Interactive Quiz</w:t>
      </w:r>
    </w:p>
    <w:p w14:paraId="6C9AB896" w14:textId="77777777" w:rsidR="008E45C5" w:rsidRDefault="008E45C5" w:rsidP="008E45C5">
      <w:r>
        <w:pict w14:anchorId="63927AFA">
          <v:rect id="_x0000_i1025" style="width:0;height:1.5pt" o:hralign="center" o:hrstd="t" o:hr="t" fillcolor="#a0a0a0" stroked="f"/>
        </w:pict>
      </w:r>
    </w:p>
    <w:p w14:paraId="06A83759" w14:textId="77777777" w:rsidR="008E45C5" w:rsidRDefault="008E45C5" w:rsidP="008E45C5">
      <w:r>
        <w:rPr>
          <w:rFonts w:ascii="Quattrocento Sans" w:eastAsia="Quattrocento Sans" w:hAnsi="Quattrocento Sans" w:cs="Quattrocento Sans"/>
          <w:b/>
        </w:rPr>
        <w:t>🎯</w:t>
      </w:r>
      <w:r>
        <w:rPr>
          <w:b/>
        </w:rPr>
        <w:t xml:space="preserve"> Activity Introduction (Voice-Over)</w:t>
      </w:r>
    </w:p>
    <w:p w14:paraId="7E6017B0" w14:textId="77777777" w:rsidR="008E45C5" w:rsidRDefault="008E45C5" w:rsidP="008E45C5">
      <w:r>
        <w:t>"Not everything you see in a community is a problem. In this activity, you will decide which situations require action and which are part of normal daily life."</w:t>
      </w:r>
    </w:p>
    <w:p w14:paraId="4779AA48" w14:textId="77777777" w:rsidR="008E45C5" w:rsidRDefault="008E45C5" w:rsidP="008E45C5">
      <w:r>
        <w:pict w14:anchorId="0584A19D">
          <v:rect id="_x0000_i1026" style="width:0;height:1.5pt" o:hralign="center" o:hrstd="t" o:hr="t" fillcolor="#a0a0a0" stroked="f"/>
        </w:pict>
      </w:r>
    </w:p>
    <w:p w14:paraId="21866300" w14:textId="77777777" w:rsidR="008E45C5" w:rsidRDefault="008E45C5" w:rsidP="008E45C5">
      <w:r>
        <w:rPr>
          <w:rFonts w:ascii="Quattrocento Sans" w:eastAsia="Quattrocento Sans" w:hAnsi="Quattrocento Sans" w:cs="Quattrocento Sans"/>
          <w:b/>
        </w:rPr>
        <w:t>🛠️</w:t>
      </w:r>
      <w:r>
        <w:rPr>
          <w:b/>
        </w:rPr>
        <w:t xml:space="preserve"> Developer Guide Instructions</w:t>
      </w:r>
    </w:p>
    <w:p w14:paraId="3B90BE7B" w14:textId="77777777" w:rsidR="008E45C5" w:rsidRDefault="008E45C5" w:rsidP="008E45C5">
      <w:pPr>
        <w:numPr>
          <w:ilvl w:val="0"/>
          <w:numId w:val="1"/>
        </w:numPr>
      </w:pPr>
      <w:r>
        <w:t>Present six illustrated scenarios.</w:t>
      </w:r>
    </w:p>
    <w:p w14:paraId="3AE85976" w14:textId="77777777" w:rsidR="008E45C5" w:rsidRDefault="008E45C5" w:rsidP="008E45C5">
      <w:pPr>
        <w:numPr>
          <w:ilvl w:val="0"/>
          <w:numId w:val="1"/>
        </w:numPr>
      </w:pPr>
      <w:r>
        <w:t xml:space="preserve">Learners click either </w:t>
      </w:r>
      <w:r>
        <w:rPr>
          <w:b/>
        </w:rPr>
        <w:t>Problem</w:t>
      </w:r>
      <w:r>
        <w:t xml:space="preserve"> or </w:t>
      </w:r>
      <w:r>
        <w:rPr>
          <w:b/>
        </w:rPr>
        <w:t>Not a Problem</w:t>
      </w:r>
      <w:r>
        <w:t>.</w:t>
      </w:r>
    </w:p>
    <w:p w14:paraId="3055861F" w14:textId="77777777" w:rsidR="008E45C5" w:rsidRDefault="008E45C5" w:rsidP="008E45C5">
      <w:pPr>
        <w:numPr>
          <w:ilvl w:val="0"/>
          <w:numId w:val="1"/>
        </w:numPr>
      </w:pPr>
      <w:r>
        <w:t>Provide specific facilitative feedback for each learner choice.</w:t>
      </w:r>
    </w:p>
    <w:p w14:paraId="5C0731E5" w14:textId="77777777" w:rsidR="008E45C5" w:rsidRDefault="008E45C5" w:rsidP="008E45C5">
      <w:pPr>
        <w:numPr>
          <w:ilvl w:val="0"/>
          <w:numId w:val="1"/>
        </w:numPr>
      </w:pPr>
      <w:r>
        <w:t>Avoid points, scores, or rewards.</w:t>
      </w:r>
    </w:p>
    <w:p w14:paraId="1B1207D8" w14:textId="77777777" w:rsidR="008E45C5" w:rsidRDefault="008E45C5" w:rsidP="008E45C5">
      <w:r>
        <w:pict w14:anchorId="4C38C0E0">
          <v:rect id="_x0000_i1027" style="width:0;height:1.5pt" o:hralign="center" o:hrstd="t" o:hr="t" fillcolor="#a0a0a0" stroked="f"/>
        </w:pict>
      </w:r>
    </w:p>
    <w:p w14:paraId="1DC3A14B" w14:textId="77777777" w:rsidR="008E45C5" w:rsidRDefault="008E45C5" w:rsidP="008E45C5">
      <w:r>
        <w:rPr>
          <w:rFonts w:ascii="Quattrocento Sans" w:eastAsia="Quattrocento Sans" w:hAnsi="Quattrocento Sans" w:cs="Quattrocento Sans"/>
          <w:b/>
        </w:rPr>
        <w:t>📱</w:t>
      </w:r>
      <w:r>
        <w:rPr>
          <w:b/>
        </w:rPr>
        <w:t xml:space="preserve"> Learner Instructions (On Screen)</w:t>
      </w:r>
    </w:p>
    <w:p w14:paraId="750F7A15" w14:textId="77777777" w:rsidR="008E45C5" w:rsidRDefault="008E45C5" w:rsidP="008E45C5">
      <w:r>
        <w:t xml:space="preserve">Read or listen to each scenario carefully. Choose whether it is a </w:t>
      </w:r>
      <w:r>
        <w:rPr>
          <w:b/>
        </w:rPr>
        <w:t>Problem</w:t>
      </w:r>
      <w:r>
        <w:t xml:space="preserve"> or </w:t>
      </w:r>
      <w:r>
        <w:rPr>
          <w:b/>
        </w:rPr>
        <w:t>Not a Problem</w:t>
      </w:r>
      <w:r>
        <w:t>.</w:t>
      </w:r>
    </w:p>
    <w:p w14:paraId="6DCB6E8A" w14:textId="77777777" w:rsidR="008E45C5" w:rsidRDefault="008E45C5" w:rsidP="008E45C5">
      <w:r>
        <w:pict w14:anchorId="384C3E19">
          <v:rect id="_x0000_i1028" style="width:0;height:1.5pt" o:hralign="center" o:hrstd="t" o:hr="t" fillcolor="#a0a0a0" stroked="f"/>
        </w:pict>
      </w:r>
    </w:p>
    <w:p w14:paraId="305C882A" w14:textId="77777777" w:rsidR="008E45C5" w:rsidRDefault="008E45C5" w:rsidP="008E45C5">
      <w:r>
        <w:rPr>
          <w:rFonts w:ascii="Quattrocento Sans" w:eastAsia="Quattrocento Sans" w:hAnsi="Quattrocento Sans" w:cs="Quattrocento Sans"/>
          <w:b/>
        </w:rPr>
        <w:t>💡</w:t>
      </w:r>
      <w:r>
        <w:rPr>
          <w:b/>
        </w:rPr>
        <w:t xml:space="preserve"> Hints (On Screen)</w:t>
      </w:r>
    </w:p>
    <w:p w14:paraId="68E0799D" w14:textId="77777777" w:rsidR="008E45C5" w:rsidRDefault="008E45C5" w:rsidP="008E45C5">
      <w:pPr>
        <w:numPr>
          <w:ilvl w:val="0"/>
          <w:numId w:val="2"/>
        </w:numPr>
      </w:pPr>
      <w:r>
        <w:t>"Ask: Does this harm people’s health, safety, or education?"</w:t>
      </w:r>
    </w:p>
    <w:p w14:paraId="06A66B62" w14:textId="77777777" w:rsidR="008E45C5" w:rsidRDefault="008E45C5" w:rsidP="008E45C5">
      <w:pPr>
        <w:numPr>
          <w:ilvl w:val="0"/>
          <w:numId w:val="2"/>
        </w:numPr>
      </w:pPr>
      <w:r>
        <w:t>"Is something important missing that should be there?"</w:t>
      </w:r>
    </w:p>
    <w:p w14:paraId="39723EEE" w14:textId="77777777" w:rsidR="008E45C5" w:rsidRDefault="008E45C5" w:rsidP="008E45C5">
      <w:pPr>
        <w:numPr>
          <w:ilvl w:val="0"/>
          <w:numId w:val="2"/>
        </w:numPr>
      </w:pPr>
      <w:r>
        <w:t>"Some situations are ordinary daily activities, not problems."</w:t>
      </w:r>
    </w:p>
    <w:p w14:paraId="6EE5105E" w14:textId="77777777" w:rsidR="008E45C5" w:rsidRDefault="008E45C5" w:rsidP="008E45C5">
      <w:r>
        <w:pict w14:anchorId="5FF70E10">
          <v:rect id="_x0000_i1029" style="width:0;height:1.5pt" o:hralign="center" o:hrstd="t" o:hr="t" fillcolor="#a0a0a0" stroked="f"/>
        </w:pict>
      </w:r>
    </w:p>
    <w:p w14:paraId="64B1D32B" w14:textId="77777777" w:rsidR="008E45C5" w:rsidRDefault="008E45C5" w:rsidP="008E45C5">
      <w:r>
        <w:rPr>
          <w:rFonts w:ascii="Quattrocento Sans" w:eastAsia="Quattrocento Sans" w:hAnsi="Quattrocento Sans" w:cs="Quattrocento Sans"/>
          <w:b/>
        </w:rPr>
        <w:t>🧱</w:t>
      </w:r>
      <w:r>
        <w:rPr>
          <w:b/>
        </w:rPr>
        <w:t xml:space="preserve"> Activity Content</w:t>
      </w:r>
    </w:p>
    <w:tbl>
      <w:tblPr>
        <w:tblW w:w="9016" w:type="dxa"/>
        <w:tblLayout w:type="fixed"/>
        <w:tblLook w:val="0400" w:firstRow="0" w:lastRow="0" w:firstColumn="0" w:lastColumn="0" w:noHBand="0" w:noVBand="1"/>
      </w:tblPr>
      <w:tblGrid>
        <w:gridCol w:w="1501"/>
        <w:gridCol w:w="1061"/>
        <w:gridCol w:w="2002"/>
        <w:gridCol w:w="2231"/>
        <w:gridCol w:w="2221"/>
      </w:tblGrid>
      <w:tr w:rsidR="008E45C5" w14:paraId="24C3C267" w14:textId="77777777" w:rsidTr="009E123B">
        <w:tc>
          <w:tcPr>
            <w:tcW w:w="1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FEFD8D" w14:textId="77777777" w:rsidR="008E45C5" w:rsidRDefault="008E45C5" w:rsidP="009E123B">
            <w:r>
              <w:rPr>
                <w:b/>
              </w:rPr>
              <w:t>Scenario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51D767" w14:textId="77777777" w:rsidR="008E45C5" w:rsidRDefault="008E45C5" w:rsidP="009E123B">
            <w:r>
              <w:rPr>
                <w:b/>
              </w:rPr>
              <w:t>Correct Answer</w:t>
            </w:r>
          </w:p>
        </w:tc>
        <w:tc>
          <w:tcPr>
            <w:tcW w:w="20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C14156" w14:textId="77777777" w:rsidR="008E45C5" w:rsidRDefault="008E45C5" w:rsidP="009E123B">
            <w:r>
              <w:rPr>
                <w:b/>
              </w:rPr>
              <w:t>Explanation</w:t>
            </w:r>
          </w:p>
        </w:tc>
        <w:tc>
          <w:tcPr>
            <w:tcW w:w="2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485EA" w14:textId="77777777" w:rsidR="008E45C5" w:rsidRDefault="008E45C5" w:rsidP="009E123B">
            <w:r>
              <w:rPr>
                <w:b/>
              </w:rPr>
              <w:t>Correct Feedback</w:t>
            </w:r>
          </w:p>
        </w:tc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C23DA5" w14:textId="77777777" w:rsidR="008E45C5" w:rsidRDefault="008E45C5" w:rsidP="009E123B">
            <w:r>
              <w:rPr>
                <w:b/>
              </w:rPr>
              <w:t>Incorrect Feedback</w:t>
            </w:r>
          </w:p>
        </w:tc>
      </w:tr>
      <w:tr w:rsidR="008E45C5" w14:paraId="4F4F435C" w14:textId="77777777" w:rsidTr="009E123B">
        <w:tc>
          <w:tcPr>
            <w:tcW w:w="1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5ACA2" w14:textId="77777777" w:rsidR="008E45C5" w:rsidRDefault="008E45C5" w:rsidP="009E123B">
            <w:r>
              <w:t>Student walking to school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BC73B4" w14:textId="77777777" w:rsidR="008E45C5" w:rsidRDefault="008E45C5" w:rsidP="009E123B">
            <w:r>
              <w:t>Not a Problem</w:t>
            </w:r>
          </w:p>
        </w:tc>
        <w:tc>
          <w:tcPr>
            <w:tcW w:w="20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AFAAB6" w14:textId="77777777" w:rsidR="008E45C5" w:rsidRDefault="008E45C5" w:rsidP="009E123B">
            <w:r>
              <w:t>This is a normal daily routine that supports education.</w:t>
            </w:r>
          </w:p>
        </w:tc>
        <w:tc>
          <w:tcPr>
            <w:tcW w:w="2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4FEA8" w14:textId="77777777" w:rsidR="008E45C5" w:rsidRDefault="008E45C5" w:rsidP="009E123B">
            <w:r>
              <w:t>Correct. Walking to school is a healthy daily activity.</w:t>
            </w:r>
          </w:p>
        </w:tc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1A3424" w14:textId="77777777" w:rsidR="008E45C5" w:rsidRDefault="008E45C5" w:rsidP="009E123B">
            <w:r>
              <w:t>Incorrect. Walking to school is not harmful; it supports learning.</w:t>
            </w:r>
          </w:p>
        </w:tc>
      </w:tr>
      <w:tr w:rsidR="008E45C5" w14:paraId="4D1C6413" w14:textId="77777777" w:rsidTr="009E123B">
        <w:tc>
          <w:tcPr>
            <w:tcW w:w="1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80B0C" w14:textId="77777777" w:rsidR="008E45C5" w:rsidRDefault="008E45C5" w:rsidP="009E123B">
            <w:r>
              <w:t>Flooded road blocking access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C910B" w14:textId="77777777" w:rsidR="008E45C5" w:rsidRDefault="008E45C5" w:rsidP="009E123B">
            <w:r>
              <w:t>Problem</w:t>
            </w:r>
          </w:p>
        </w:tc>
        <w:tc>
          <w:tcPr>
            <w:tcW w:w="20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529FE" w14:textId="77777777" w:rsidR="008E45C5" w:rsidRDefault="008E45C5" w:rsidP="009E123B">
            <w:r>
              <w:t>Flooding prevents movement and creates safety risks.</w:t>
            </w:r>
          </w:p>
        </w:tc>
        <w:tc>
          <w:tcPr>
            <w:tcW w:w="2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8A454" w14:textId="77777777" w:rsidR="008E45C5" w:rsidRDefault="008E45C5" w:rsidP="009E123B">
            <w:r>
              <w:t>Correct. A blocked road is a real community challenge that requires attention.</w:t>
            </w:r>
          </w:p>
        </w:tc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5070D" w14:textId="77777777" w:rsidR="008E45C5" w:rsidRDefault="008E45C5" w:rsidP="009E123B">
            <w:r>
              <w:t>Incorrect. A flooded road is dangerous and limits access; it is a real problem.</w:t>
            </w:r>
          </w:p>
        </w:tc>
      </w:tr>
      <w:tr w:rsidR="008E45C5" w14:paraId="4315EF1A" w14:textId="77777777" w:rsidTr="009E123B">
        <w:tc>
          <w:tcPr>
            <w:tcW w:w="1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380B63" w14:textId="77777777" w:rsidR="008E45C5" w:rsidRDefault="008E45C5" w:rsidP="009E123B">
            <w:r>
              <w:t xml:space="preserve">Child selling fruit instead </w:t>
            </w:r>
            <w:r>
              <w:lastRenderedPageBreak/>
              <w:t>of being in class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9B0AD" w14:textId="77777777" w:rsidR="008E45C5" w:rsidRDefault="008E45C5" w:rsidP="009E123B">
            <w:r>
              <w:lastRenderedPageBreak/>
              <w:t>Problem</w:t>
            </w:r>
          </w:p>
        </w:tc>
        <w:tc>
          <w:tcPr>
            <w:tcW w:w="20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BC347" w14:textId="77777777" w:rsidR="008E45C5" w:rsidRDefault="008E45C5" w:rsidP="009E123B">
            <w:r>
              <w:t>This denies the child the right to education.</w:t>
            </w:r>
          </w:p>
        </w:tc>
        <w:tc>
          <w:tcPr>
            <w:tcW w:w="2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F39E3" w14:textId="77777777" w:rsidR="008E45C5" w:rsidRDefault="008E45C5" w:rsidP="009E123B">
            <w:r>
              <w:t xml:space="preserve">Correct. A child missing school for </w:t>
            </w:r>
            <w:r>
              <w:lastRenderedPageBreak/>
              <w:t>work is a serious issue that harms education.</w:t>
            </w:r>
          </w:p>
        </w:tc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C6AB1" w14:textId="77777777" w:rsidR="008E45C5" w:rsidRDefault="008E45C5" w:rsidP="009E123B">
            <w:r>
              <w:lastRenderedPageBreak/>
              <w:t xml:space="preserve">Incorrect. A child selling fruit is not a </w:t>
            </w:r>
            <w:r>
              <w:lastRenderedPageBreak/>
              <w:t>normal activity; it denies education.</w:t>
            </w:r>
          </w:p>
        </w:tc>
      </w:tr>
      <w:tr w:rsidR="008E45C5" w14:paraId="5A6D387B" w14:textId="77777777" w:rsidTr="009E123B">
        <w:tc>
          <w:tcPr>
            <w:tcW w:w="1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829A61" w14:textId="77777777" w:rsidR="008E45C5" w:rsidRDefault="008E45C5" w:rsidP="009E123B">
            <w:r>
              <w:lastRenderedPageBreak/>
              <w:t>Family eating together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693E3A" w14:textId="77777777" w:rsidR="008E45C5" w:rsidRDefault="008E45C5" w:rsidP="009E123B">
            <w:r>
              <w:t>Not a Problem</w:t>
            </w:r>
          </w:p>
        </w:tc>
        <w:tc>
          <w:tcPr>
            <w:tcW w:w="20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F963" w14:textId="77777777" w:rsidR="008E45C5" w:rsidRDefault="008E45C5" w:rsidP="009E123B">
            <w:r>
              <w:t>Eating together is a healthy and positive social activity.</w:t>
            </w:r>
          </w:p>
        </w:tc>
        <w:tc>
          <w:tcPr>
            <w:tcW w:w="2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FF4EC" w14:textId="77777777" w:rsidR="008E45C5" w:rsidRDefault="008E45C5" w:rsidP="009E123B">
            <w:r>
              <w:t>Correct. Sharing meals strengthens family bonds and is not a problem.</w:t>
            </w:r>
          </w:p>
        </w:tc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43F725" w14:textId="77777777" w:rsidR="008E45C5" w:rsidRDefault="008E45C5" w:rsidP="009E123B">
            <w:r>
              <w:t>Incorrect. Eating together is healthy and supports relationships, not a problem.</w:t>
            </w:r>
          </w:p>
        </w:tc>
      </w:tr>
      <w:tr w:rsidR="008E45C5" w14:paraId="1B4C2F8E" w14:textId="77777777" w:rsidTr="009E123B">
        <w:tc>
          <w:tcPr>
            <w:tcW w:w="1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CB20F" w14:textId="77777777" w:rsidR="008E45C5" w:rsidRDefault="008E45C5" w:rsidP="009E123B">
            <w:r>
              <w:t>Polluted river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7A818" w14:textId="77777777" w:rsidR="008E45C5" w:rsidRDefault="008E45C5" w:rsidP="009E123B">
            <w:r>
              <w:t>Problem</w:t>
            </w:r>
          </w:p>
        </w:tc>
        <w:tc>
          <w:tcPr>
            <w:tcW w:w="20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284E81" w14:textId="77777777" w:rsidR="008E45C5" w:rsidRDefault="008E45C5" w:rsidP="009E123B">
            <w:r>
              <w:t>Pollution harms health, environment, and community safety.</w:t>
            </w:r>
          </w:p>
        </w:tc>
        <w:tc>
          <w:tcPr>
            <w:tcW w:w="2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85DAB" w14:textId="77777777" w:rsidR="008E45C5" w:rsidRDefault="008E45C5" w:rsidP="009E123B">
            <w:r>
              <w:t>Correct. A polluted river is a danger to people and the environment.</w:t>
            </w:r>
          </w:p>
        </w:tc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E2271" w14:textId="77777777" w:rsidR="008E45C5" w:rsidRDefault="008E45C5" w:rsidP="009E123B">
            <w:r>
              <w:t>Incorrect. Pollution is never normal; it damages health and nature.</w:t>
            </w:r>
          </w:p>
        </w:tc>
      </w:tr>
      <w:tr w:rsidR="008E45C5" w14:paraId="43C28A9D" w14:textId="77777777" w:rsidTr="009E123B">
        <w:tc>
          <w:tcPr>
            <w:tcW w:w="1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920A5" w14:textId="77777777" w:rsidR="008E45C5" w:rsidRDefault="008E45C5" w:rsidP="009E123B">
            <w:r>
              <w:t>Broken classroom chair</w:t>
            </w:r>
          </w:p>
        </w:tc>
        <w:tc>
          <w:tcPr>
            <w:tcW w:w="106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62D69" w14:textId="77777777" w:rsidR="008E45C5" w:rsidRDefault="008E45C5" w:rsidP="009E123B">
            <w:r>
              <w:t>Problem</w:t>
            </w:r>
          </w:p>
        </w:tc>
        <w:tc>
          <w:tcPr>
            <w:tcW w:w="200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8FC51" w14:textId="77777777" w:rsidR="008E45C5" w:rsidRDefault="008E45C5" w:rsidP="009E123B">
            <w:r>
              <w:t>Missing or broken resources interfere with learning.</w:t>
            </w:r>
          </w:p>
        </w:tc>
        <w:tc>
          <w:tcPr>
            <w:tcW w:w="22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34B434" w14:textId="77777777" w:rsidR="008E45C5" w:rsidRDefault="008E45C5" w:rsidP="009E123B">
            <w:r>
              <w:t>Correct. A broken chair is a real gap in resources that affects education.</w:t>
            </w:r>
          </w:p>
        </w:tc>
        <w:tc>
          <w:tcPr>
            <w:tcW w:w="22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1DD45" w14:textId="77777777" w:rsidR="008E45C5" w:rsidRDefault="008E45C5" w:rsidP="009E123B">
            <w:r>
              <w:t>Incorrect. A broken chair reduces learning quality and needs fixing.</w:t>
            </w:r>
          </w:p>
        </w:tc>
      </w:tr>
    </w:tbl>
    <w:p w14:paraId="194C8E44" w14:textId="77777777" w:rsidR="008E45C5" w:rsidRDefault="008E45C5" w:rsidP="008E45C5"/>
    <w:p w14:paraId="28FA8964" w14:textId="77777777" w:rsidR="008E45C5" w:rsidRDefault="008E45C5" w:rsidP="008E45C5">
      <w:r>
        <w:rPr>
          <w:rFonts w:ascii="Quattrocento Sans" w:eastAsia="Quattrocento Sans" w:hAnsi="Quattrocento Sans" w:cs="Quattrocento Sans"/>
          <w:b/>
        </w:rPr>
        <w:t>🔚</w:t>
      </w:r>
      <w:r>
        <w:rPr>
          <w:b/>
        </w:rPr>
        <w:t xml:space="preserve"> Activity Conclusion (Voice-Over)</w:t>
      </w:r>
    </w:p>
    <w:p w14:paraId="2E758E22" w14:textId="77777777" w:rsidR="008E45C5" w:rsidRDefault="008E45C5" w:rsidP="008E45C5">
      <w:r>
        <w:t>"You have learned to tell the difference between normal situations and real problems. This skill helps communities focus on urgent challenges."</w:t>
      </w:r>
    </w:p>
    <w:p w14:paraId="6EDA68CB" w14:textId="77777777" w:rsidR="008E45C5" w:rsidRDefault="008E45C5" w:rsidP="008E45C5">
      <w:r>
        <w:br/>
      </w:r>
    </w:p>
    <w:p w14:paraId="68B64F61" w14:textId="4BF327A9" w:rsidR="00AE1A7D" w:rsidRDefault="008E45C5" w:rsidP="008E45C5">
      <w:r>
        <w:pict w14:anchorId="23E35282">
          <v:rect id="_x0000_i1030" style="width:0;height:1.5pt" o:hralign="center" o:hrstd="t" o:hr="t" fillcolor="#a0a0a0" stroked="f"/>
        </w:pict>
      </w:r>
    </w:p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A6AB9"/>
    <w:multiLevelType w:val="multilevel"/>
    <w:tmpl w:val="1E0C1E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7E0B4D03"/>
    <w:multiLevelType w:val="multilevel"/>
    <w:tmpl w:val="602612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84694098">
    <w:abstractNumId w:val="1"/>
  </w:num>
  <w:num w:numId="2" w16cid:durableId="172191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5C5"/>
    <w:rsid w:val="00581816"/>
    <w:rsid w:val="008E45C5"/>
    <w:rsid w:val="00964427"/>
    <w:rsid w:val="009D7719"/>
    <w:rsid w:val="00AE1A7D"/>
    <w:rsid w:val="00CA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9F18"/>
  <w15:chartTrackingRefBased/>
  <w15:docId w15:val="{E1C0FACC-F88F-4D37-B8F7-90612454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5C5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45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45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45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45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45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45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45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45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45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45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45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45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45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45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45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45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45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45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45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5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45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45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45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45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45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45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45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45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45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2</cp:revision>
  <dcterms:created xsi:type="dcterms:W3CDTF">2025-10-09T12:37:00Z</dcterms:created>
  <dcterms:modified xsi:type="dcterms:W3CDTF">2025-10-09T12:47:00Z</dcterms:modified>
</cp:coreProperties>
</file>