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337FC" w14:textId="77777777" w:rsidR="001B21F0" w:rsidRDefault="001B21F0" w:rsidP="001B21F0">
      <w:r>
        <w:pict w14:anchorId="72DD03C7">
          <v:rect id="_x0000_i1025" style="width:0;height:1.5pt" o:hralign="center" o:hrstd="t" o:hr="t" fillcolor="#a0a0a0" stroked="f"/>
        </w:pict>
      </w:r>
    </w:p>
    <w:p w14:paraId="46B7788B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Activity 2: Build Your Solution Plan – Interactive Form</w:t>
      </w:r>
    </w:p>
    <w:p w14:paraId="0798369B" w14:textId="77777777" w:rsidR="001B21F0" w:rsidRDefault="001B21F0" w:rsidP="001B21F0">
      <w:r>
        <w:pict w14:anchorId="23E6CB4D">
          <v:rect id="_x0000_i1026" style="width:0;height:1.5pt" o:hralign="center" o:hrstd="t" o:hr="t" fillcolor="#a0a0a0" stroked="f"/>
        </w:pict>
      </w:r>
    </w:p>
    <w:p w14:paraId="75737E12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AB8675B" w14:textId="77777777" w:rsidR="001B21F0" w:rsidRDefault="001B21F0" w:rsidP="001B21F0">
      <w:r>
        <w:t>"Every successful project begins with a plan. In this activity, you will design a detailed solution plan with steps, resources, and team roles."</w:t>
      </w:r>
    </w:p>
    <w:p w14:paraId="3F6200C6" w14:textId="77777777" w:rsidR="001B21F0" w:rsidRDefault="001B21F0" w:rsidP="001B21F0">
      <w:r>
        <w:pict w14:anchorId="681212ED">
          <v:rect id="_x0000_i1027" style="width:0;height:1.5pt" o:hralign="center" o:hrstd="t" o:hr="t" fillcolor="#a0a0a0" stroked="f"/>
        </w:pict>
      </w:r>
    </w:p>
    <w:p w14:paraId="2DC4894B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67D3C228" w14:textId="77777777" w:rsidR="001B21F0" w:rsidRDefault="001B21F0" w:rsidP="001B21F0">
      <w:pPr>
        <w:numPr>
          <w:ilvl w:val="0"/>
          <w:numId w:val="1"/>
        </w:numPr>
      </w:pPr>
      <w:r>
        <w:t xml:space="preserve">Provide a structured </w:t>
      </w:r>
      <w:r>
        <w:rPr>
          <w:b/>
        </w:rPr>
        <w:t>interactive form</w:t>
      </w:r>
      <w:r>
        <w:t xml:space="preserve"> with fields for:</w:t>
      </w:r>
    </w:p>
    <w:p w14:paraId="41CC7669" w14:textId="77777777" w:rsidR="001B21F0" w:rsidRDefault="001B21F0" w:rsidP="001B21F0">
      <w:pPr>
        <w:numPr>
          <w:ilvl w:val="1"/>
          <w:numId w:val="2"/>
        </w:numPr>
      </w:pPr>
      <w:r>
        <w:t>Problem</w:t>
      </w:r>
    </w:p>
    <w:p w14:paraId="5BE779FA" w14:textId="77777777" w:rsidR="001B21F0" w:rsidRDefault="001B21F0" w:rsidP="001B21F0">
      <w:pPr>
        <w:numPr>
          <w:ilvl w:val="1"/>
          <w:numId w:val="3"/>
        </w:numPr>
      </w:pPr>
      <w:r>
        <w:t>Solution</w:t>
      </w:r>
    </w:p>
    <w:p w14:paraId="5A3F51DF" w14:textId="77777777" w:rsidR="001B21F0" w:rsidRDefault="001B21F0" w:rsidP="001B21F0">
      <w:pPr>
        <w:numPr>
          <w:ilvl w:val="1"/>
          <w:numId w:val="4"/>
        </w:numPr>
      </w:pPr>
      <w:r>
        <w:t>Steps to take</w:t>
      </w:r>
    </w:p>
    <w:p w14:paraId="4A34C0FC" w14:textId="77777777" w:rsidR="001B21F0" w:rsidRDefault="001B21F0" w:rsidP="001B21F0">
      <w:pPr>
        <w:numPr>
          <w:ilvl w:val="1"/>
          <w:numId w:val="5"/>
        </w:numPr>
      </w:pPr>
      <w:r>
        <w:t>Materials needed</w:t>
      </w:r>
    </w:p>
    <w:p w14:paraId="64DC6FBE" w14:textId="77777777" w:rsidR="001B21F0" w:rsidRDefault="001B21F0" w:rsidP="001B21F0">
      <w:pPr>
        <w:numPr>
          <w:ilvl w:val="1"/>
          <w:numId w:val="6"/>
        </w:numPr>
      </w:pPr>
      <w:r>
        <w:t>Team roles</w:t>
      </w:r>
    </w:p>
    <w:p w14:paraId="77B7B0F3" w14:textId="77777777" w:rsidR="001B21F0" w:rsidRDefault="001B21F0" w:rsidP="001B21F0">
      <w:pPr>
        <w:numPr>
          <w:ilvl w:val="0"/>
          <w:numId w:val="6"/>
        </w:numPr>
      </w:pPr>
      <w:r>
        <w:t xml:space="preserve">Present multiple </w:t>
      </w:r>
      <w:r>
        <w:rPr>
          <w:b/>
        </w:rPr>
        <w:t>sample scenarios</w:t>
      </w:r>
      <w:r>
        <w:t xml:space="preserve"> for learners to practise.</w:t>
      </w:r>
    </w:p>
    <w:p w14:paraId="5D0C4DD1" w14:textId="77777777" w:rsidR="001B21F0" w:rsidRDefault="001B21F0" w:rsidP="001B21F0">
      <w:pPr>
        <w:numPr>
          <w:ilvl w:val="0"/>
          <w:numId w:val="6"/>
        </w:numPr>
      </w:pPr>
      <w:r>
        <w:t xml:space="preserve">Give </w:t>
      </w:r>
      <w:r>
        <w:rPr>
          <w:b/>
        </w:rPr>
        <w:t>specific facilitative feedback</w:t>
      </w:r>
      <w:r>
        <w:t xml:space="preserve"> for both correct and incorrect answers.</w:t>
      </w:r>
    </w:p>
    <w:p w14:paraId="3C12285D" w14:textId="77777777" w:rsidR="001B21F0" w:rsidRDefault="001B21F0" w:rsidP="001B21F0">
      <w:pPr>
        <w:numPr>
          <w:ilvl w:val="0"/>
          <w:numId w:val="6"/>
        </w:numPr>
      </w:pPr>
      <w:r>
        <w:t>Do not use scores, points, or rewards.</w:t>
      </w:r>
    </w:p>
    <w:p w14:paraId="1FA33EAB" w14:textId="77777777" w:rsidR="001B21F0" w:rsidRDefault="001B21F0" w:rsidP="001B21F0">
      <w:r>
        <w:pict w14:anchorId="186CF2A7">
          <v:rect id="_x0000_i1028" style="width:0;height:1.5pt" o:hralign="center" o:hrstd="t" o:hr="t" fillcolor="#a0a0a0" stroked="f"/>
        </w:pict>
      </w:r>
    </w:p>
    <w:p w14:paraId="54A7F984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4B1C1D29" w14:textId="77777777" w:rsidR="001B21F0" w:rsidRDefault="001B21F0" w:rsidP="001B21F0">
      <w:r>
        <w:t>Choose one of the scenarios provided. Complete all sections of the form. Read the feedback carefully to refine your plan and make it realistic.</w:t>
      </w:r>
    </w:p>
    <w:p w14:paraId="1097906E" w14:textId="77777777" w:rsidR="001B21F0" w:rsidRDefault="001B21F0" w:rsidP="001B21F0">
      <w:r>
        <w:pict w14:anchorId="26A5C15E">
          <v:rect id="_x0000_i1029" style="width:0;height:1.5pt" o:hralign="center" o:hrstd="t" o:hr="t" fillcolor="#a0a0a0" stroked="f"/>
        </w:pict>
      </w:r>
    </w:p>
    <w:p w14:paraId="218C79F8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252FE6CD" w14:textId="77777777" w:rsidR="001B21F0" w:rsidRDefault="001B21F0" w:rsidP="001B21F0">
      <w:pPr>
        <w:numPr>
          <w:ilvl w:val="0"/>
          <w:numId w:val="7"/>
        </w:numPr>
      </w:pPr>
      <w:r>
        <w:t>"Think of what comes first, second, and third in your plan."</w:t>
      </w:r>
    </w:p>
    <w:p w14:paraId="39B619CB" w14:textId="77777777" w:rsidR="001B21F0" w:rsidRDefault="001B21F0" w:rsidP="001B21F0">
      <w:pPr>
        <w:numPr>
          <w:ilvl w:val="0"/>
          <w:numId w:val="7"/>
        </w:numPr>
      </w:pPr>
      <w:r>
        <w:t>"Be realistic with the materials needed and the roles assigned."</w:t>
      </w:r>
    </w:p>
    <w:p w14:paraId="1A0859FD" w14:textId="77777777" w:rsidR="001B21F0" w:rsidRDefault="001B21F0" w:rsidP="001B21F0">
      <w:pPr>
        <w:numPr>
          <w:ilvl w:val="0"/>
          <w:numId w:val="7"/>
        </w:numPr>
      </w:pPr>
      <w:r>
        <w:t>"Each step should move you closer to solving the problem."</w:t>
      </w:r>
    </w:p>
    <w:p w14:paraId="4D70FF33" w14:textId="77777777" w:rsidR="001B21F0" w:rsidRDefault="001B21F0" w:rsidP="001B21F0">
      <w:r>
        <w:pict w14:anchorId="3FF7FEAD">
          <v:rect id="_x0000_i1030" style="width:0;height:1.5pt" o:hralign="center" o:hrstd="t" o:hr="t" fillcolor="#a0a0a0" stroked="f"/>
        </w:pict>
      </w:r>
    </w:p>
    <w:p w14:paraId="02FB1B87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765BAEE8" w14:textId="77777777" w:rsidR="001B21F0" w:rsidRDefault="001B21F0" w:rsidP="001B21F0">
      <w:r>
        <w:rPr>
          <w:b/>
        </w:rPr>
        <w:t>Scenario 1: Jiggers affecting children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091"/>
        <w:gridCol w:w="2417"/>
        <w:gridCol w:w="2383"/>
        <w:gridCol w:w="3125"/>
      </w:tblGrid>
      <w:tr w:rsidR="001B21F0" w14:paraId="337D4CA1" w14:textId="77777777" w:rsidTr="000242D8">
        <w:tc>
          <w:tcPr>
            <w:tcW w:w="1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1E236" w14:textId="77777777" w:rsidR="001B21F0" w:rsidRDefault="001B21F0" w:rsidP="000242D8">
            <w:r>
              <w:rPr>
                <w:b/>
              </w:rPr>
              <w:t>Field</w:t>
            </w:r>
          </w:p>
        </w:tc>
        <w:tc>
          <w:tcPr>
            <w:tcW w:w="2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FF99F" w14:textId="77777777" w:rsidR="001B21F0" w:rsidRDefault="001B21F0" w:rsidP="000242D8">
            <w:r>
              <w:rPr>
                <w:b/>
              </w:rPr>
              <w:t>Example Choice</w:t>
            </w:r>
          </w:p>
        </w:tc>
        <w:tc>
          <w:tcPr>
            <w:tcW w:w="2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837F5" w14:textId="77777777" w:rsidR="001B21F0" w:rsidRDefault="001B21F0" w:rsidP="000242D8">
            <w:r>
              <w:rPr>
                <w:b/>
              </w:rPr>
              <w:t>Correct Feedback</w:t>
            </w:r>
          </w:p>
        </w:tc>
        <w:tc>
          <w:tcPr>
            <w:tcW w:w="3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7AC2" w14:textId="77777777" w:rsidR="001B21F0" w:rsidRDefault="001B21F0" w:rsidP="000242D8">
            <w:r>
              <w:rPr>
                <w:b/>
              </w:rPr>
              <w:t>Incorrect Feedback</w:t>
            </w:r>
          </w:p>
        </w:tc>
      </w:tr>
      <w:tr w:rsidR="001B21F0" w14:paraId="726C0D1F" w14:textId="77777777" w:rsidTr="000242D8">
        <w:tc>
          <w:tcPr>
            <w:tcW w:w="1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18265" w14:textId="77777777" w:rsidR="001B21F0" w:rsidRDefault="001B21F0" w:rsidP="000242D8">
            <w:r>
              <w:lastRenderedPageBreak/>
              <w:t>Solution</w:t>
            </w:r>
          </w:p>
        </w:tc>
        <w:tc>
          <w:tcPr>
            <w:tcW w:w="2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4897" w14:textId="77777777" w:rsidR="001B21F0" w:rsidRDefault="001B21F0" w:rsidP="000242D8">
            <w:r>
              <w:t>Shoe donation campaign</w:t>
            </w:r>
          </w:p>
        </w:tc>
        <w:tc>
          <w:tcPr>
            <w:tcW w:w="2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191E9" w14:textId="77777777" w:rsidR="001B21F0" w:rsidRDefault="001B21F0" w:rsidP="000242D8">
            <w:r>
              <w:t>Correct. Donating shoes directly prevents jigger infestation.</w:t>
            </w:r>
          </w:p>
        </w:tc>
        <w:tc>
          <w:tcPr>
            <w:tcW w:w="3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7754F" w14:textId="77777777" w:rsidR="001B21F0" w:rsidRDefault="001B21F0" w:rsidP="000242D8">
            <w:r>
              <w:t>Not correct. The chosen solution does not directly reduce or prevent jigger attacks.</w:t>
            </w:r>
          </w:p>
        </w:tc>
      </w:tr>
      <w:tr w:rsidR="001B21F0" w14:paraId="0390253C" w14:textId="77777777" w:rsidTr="000242D8">
        <w:tc>
          <w:tcPr>
            <w:tcW w:w="1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04BA8" w14:textId="77777777" w:rsidR="001B21F0" w:rsidRDefault="001B21F0" w:rsidP="000242D8">
            <w:r>
              <w:t>Steps</w:t>
            </w:r>
          </w:p>
        </w:tc>
        <w:tc>
          <w:tcPr>
            <w:tcW w:w="2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4D5D" w14:textId="77777777" w:rsidR="001B21F0" w:rsidRDefault="001B21F0" w:rsidP="000242D8">
            <w:r>
              <w:t>Collect shoes → Wash and disinfect → Distribute in schools</w:t>
            </w:r>
          </w:p>
        </w:tc>
        <w:tc>
          <w:tcPr>
            <w:tcW w:w="2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BC0C1" w14:textId="77777777" w:rsidR="001B21F0" w:rsidRDefault="001B21F0" w:rsidP="000242D8">
            <w:r>
              <w:t>Correct. These steps are realistic and practical.</w:t>
            </w:r>
          </w:p>
        </w:tc>
        <w:tc>
          <w:tcPr>
            <w:tcW w:w="3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6907" w14:textId="77777777" w:rsidR="001B21F0" w:rsidRDefault="001B21F0" w:rsidP="000242D8">
            <w:r>
              <w:t>Not correct. The steps are unclear or incomplete for carrying out the campaign effectively.</w:t>
            </w:r>
          </w:p>
        </w:tc>
      </w:tr>
      <w:tr w:rsidR="001B21F0" w14:paraId="22818153" w14:textId="77777777" w:rsidTr="000242D8">
        <w:tc>
          <w:tcPr>
            <w:tcW w:w="1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133A8" w14:textId="77777777" w:rsidR="001B21F0" w:rsidRDefault="001B21F0" w:rsidP="000242D8">
            <w:r>
              <w:t>Materials</w:t>
            </w:r>
          </w:p>
        </w:tc>
        <w:tc>
          <w:tcPr>
            <w:tcW w:w="2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78B18" w14:textId="77777777" w:rsidR="001B21F0" w:rsidRDefault="001B21F0" w:rsidP="000242D8">
            <w:r>
              <w:t>Shoes, buckets, cleaning soap, posters</w:t>
            </w:r>
          </w:p>
        </w:tc>
        <w:tc>
          <w:tcPr>
            <w:tcW w:w="2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01A78" w14:textId="77777777" w:rsidR="001B21F0" w:rsidRDefault="001B21F0" w:rsidP="000242D8">
            <w:r>
              <w:t>Correct. These materials support the solution fully.</w:t>
            </w:r>
          </w:p>
        </w:tc>
        <w:tc>
          <w:tcPr>
            <w:tcW w:w="3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44616" w14:textId="77777777" w:rsidR="001B21F0" w:rsidRDefault="001B21F0" w:rsidP="000242D8">
            <w:r>
              <w:t>Not correct. The listed materials are insufficient to support the campaign.</w:t>
            </w:r>
          </w:p>
        </w:tc>
      </w:tr>
      <w:tr w:rsidR="001B21F0" w14:paraId="2CFDAF4F" w14:textId="77777777" w:rsidTr="000242D8">
        <w:tc>
          <w:tcPr>
            <w:tcW w:w="10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B23FE" w14:textId="77777777" w:rsidR="001B21F0" w:rsidRDefault="001B21F0" w:rsidP="000242D8">
            <w:r>
              <w:t>Team roles</w:t>
            </w:r>
          </w:p>
        </w:tc>
        <w:tc>
          <w:tcPr>
            <w:tcW w:w="2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0B51F" w14:textId="77777777" w:rsidR="001B21F0" w:rsidRDefault="001B21F0" w:rsidP="000242D8">
            <w:r>
              <w:t xml:space="preserve">Collection team, </w:t>
            </w:r>
            <w:proofErr w:type="gramStart"/>
            <w:r>
              <w:t>Cleaning</w:t>
            </w:r>
            <w:proofErr w:type="gramEnd"/>
            <w:r>
              <w:t xml:space="preserve"> team, Distribution team</w:t>
            </w:r>
          </w:p>
        </w:tc>
        <w:tc>
          <w:tcPr>
            <w:tcW w:w="2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124AD" w14:textId="77777777" w:rsidR="001B21F0" w:rsidRDefault="001B21F0" w:rsidP="000242D8">
            <w:r>
              <w:t>Correct. Roles are divided clearly to ensure efficiency.</w:t>
            </w:r>
          </w:p>
        </w:tc>
        <w:tc>
          <w:tcPr>
            <w:tcW w:w="31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E673" w14:textId="77777777" w:rsidR="001B21F0" w:rsidRDefault="001B21F0" w:rsidP="000242D8">
            <w:r>
              <w:t>Not correct. The roles are not divided well enough to carry out the campaign effectively.</w:t>
            </w:r>
          </w:p>
        </w:tc>
      </w:tr>
    </w:tbl>
    <w:p w14:paraId="1B3B21E6" w14:textId="77777777" w:rsidR="001B21F0" w:rsidRDefault="001B21F0" w:rsidP="001B21F0">
      <w:r>
        <w:pict w14:anchorId="27F21049">
          <v:rect id="_x0000_i1031" style="width:0;height:1.5pt" o:hralign="center" o:hrstd="t" o:hr="t" fillcolor="#a0a0a0" stroked="f"/>
        </w:pict>
      </w:r>
    </w:p>
    <w:p w14:paraId="469030DF" w14:textId="77777777" w:rsidR="001B21F0" w:rsidRDefault="001B21F0" w:rsidP="001B21F0">
      <w:r>
        <w:rPr>
          <w:b/>
        </w:rPr>
        <w:t>Scenario 2: School dropout in the community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085"/>
        <w:gridCol w:w="2750"/>
        <w:gridCol w:w="2551"/>
        <w:gridCol w:w="2630"/>
      </w:tblGrid>
      <w:tr w:rsidR="001B21F0" w14:paraId="2AC9BB5F" w14:textId="77777777" w:rsidTr="000242D8">
        <w:tc>
          <w:tcPr>
            <w:tcW w:w="1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BD52" w14:textId="77777777" w:rsidR="001B21F0" w:rsidRDefault="001B21F0" w:rsidP="000242D8">
            <w:r>
              <w:rPr>
                <w:b/>
              </w:rPr>
              <w:t>Field</w:t>
            </w:r>
          </w:p>
        </w:tc>
        <w:tc>
          <w:tcPr>
            <w:tcW w:w="2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B242" w14:textId="77777777" w:rsidR="001B21F0" w:rsidRDefault="001B21F0" w:rsidP="000242D8">
            <w:r>
              <w:rPr>
                <w:b/>
              </w:rPr>
              <w:t>Example Choice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3BAF" w14:textId="77777777" w:rsidR="001B21F0" w:rsidRDefault="001B21F0" w:rsidP="000242D8">
            <w:r>
              <w:rPr>
                <w:b/>
              </w:rPr>
              <w:t>Correct Feedback</w:t>
            </w:r>
          </w:p>
        </w:tc>
        <w:tc>
          <w:tcPr>
            <w:tcW w:w="2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7AC6" w14:textId="77777777" w:rsidR="001B21F0" w:rsidRDefault="001B21F0" w:rsidP="000242D8">
            <w:r>
              <w:rPr>
                <w:b/>
              </w:rPr>
              <w:t>Incorrect Feedback</w:t>
            </w:r>
          </w:p>
        </w:tc>
      </w:tr>
      <w:tr w:rsidR="001B21F0" w14:paraId="322E54D8" w14:textId="77777777" w:rsidTr="000242D8">
        <w:tc>
          <w:tcPr>
            <w:tcW w:w="1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60341" w14:textId="77777777" w:rsidR="001B21F0" w:rsidRDefault="001B21F0" w:rsidP="000242D8">
            <w:r>
              <w:t>Solution</w:t>
            </w:r>
          </w:p>
        </w:tc>
        <w:tc>
          <w:tcPr>
            <w:tcW w:w="2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A2FE" w14:textId="77777777" w:rsidR="001B21F0" w:rsidRDefault="001B21F0" w:rsidP="000242D8">
            <w:r>
              <w:t>Peer mentoring and provision of school supplies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9D9A" w14:textId="77777777" w:rsidR="001B21F0" w:rsidRDefault="001B21F0" w:rsidP="000242D8">
            <w:r>
              <w:t>Correct. Mentoring and resources encourage children to remain in school.</w:t>
            </w:r>
          </w:p>
        </w:tc>
        <w:tc>
          <w:tcPr>
            <w:tcW w:w="2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EE0AE" w14:textId="77777777" w:rsidR="001B21F0" w:rsidRDefault="001B21F0" w:rsidP="000242D8">
            <w:r>
              <w:t>Not correct. The solution does not directly encourage learners to stay in school.</w:t>
            </w:r>
          </w:p>
        </w:tc>
      </w:tr>
      <w:tr w:rsidR="001B21F0" w14:paraId="68300462" w14:textId="77777777" w:rsidTr="000242D8">
        <w:tc>
          <w:tcPr>
            <w:tcW w:w="1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9AFF2" w14:textId="77777777" w:rsidR="001B21F0" w:rsidRDefault="001B21F0" w:rsidP="000242D8">
            <w:r>
              <w:t>Steps</w:t>
            </w:r>
          </w:p>
        </w:tc>
        <w:tc>
          <w:tcPr>
            <w:tcW w:w="2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FA9B5" w14:textId="77777777" w:rsidR="001B21F0" w:rsidRDefault="001B21F0" w:rsidP="000242D8">
            <w:r>
              <w:t>Identify vulnerable learners → Collect supplies → Pair mentors → Monitor progress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E79F0" w14:textId="77777777" w:rsidR="001B21F0" w:rsidRDefault="001B21F0" w:rsidP="000242D8">
            <w:r>
              <w:t>Correct. The steps are structured and measurable.</w:t>
            </w:r>
          </w:p>
        </w:tc>
        <w:tc>
          <w:tcPr>
            <w:tcW w:w="2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EFB0" w14:textId="77777777" w:rsidR="001B21F0" w:rsidRDefault="001B21F0" w:rsidP="000242D8">
            <w:r>
              <w:t>Not correct. The steps are not complete or realistic for solving dropout.</w:t>
            </w:r>
          </w:p>
        </w:tc>
      </w:tr>
      <w:tr w:rsidR="001B21F0" w14:paraId="24BEA7B7" w14:textId="77777777" w:rsidTr="000242D8">
        <w:tc>
          <w:tcPr>
            <w:tcW w:w="1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0E74" w14:textId="77777777" w:rsidR="001B21F0" w:rsidRDefault="001B21F0" w:rsidP="000242D8">
            <w:r>
              <w:t>Materials</w:t>
            </w:r>
          </w:p>
        </w:tc>
        <w:tc>
          <w:tcPr>
            <w:tcW w:w="2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82C5E" w14:textId="77777777" w:rsidR="001B21F0" w:rsidRDefault="001B21F0" w:rsidP="000242D8">
            <w:r>
              <w:t>Books, pens, uniforms, notebooks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ADCC7" w14:textId="77777777" w:rsidR="001B21F0" w:rsidRDefault="001B21F0" w:rsidP="000242D8">
            <w:r>
              <w:t>Correct. These materials reduce barriers to school attendance.</w:t>
            </w:r>
          </w:p>
        </w:tc>
        <w:tc>
          <w:tcPr>
            <w:tcW w:w="2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494D6" w14:textId="77777777" w:rsidR="001B21F0" w:rsidRDefault="001B21F0" w:rsidP="000242D8">
            <w:r>
              <w:t>Not correct. The chosen materials are not directly useful in preventing dropout.</w:t>
            </w:r>
          </w:p>
        </w:tc>
      </w:tr>
      <w:tr w:rsidR="001B21F0" w14:paraId="652A7CC5" w14:textId="77777777" w:rsidTr="000242D8">
        <w:tc>
          <w:tcPr>
            <w:tcW w:w="1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4E661" w14:textId="77777777" w:rsidR="001B21F0" w:rsidRDefault="001B21F0" w:rsidP="000242D8">
            <w:r>
              <w:t>Team roles</w:t>
            </w:r>
          </w:p>
        </w:tc>
        <w:tc>
          <w:tcPr>
            <w:tcW w:w="2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FB58" w14:textId="77777777" w:rsidR="001B21F0" w:rsidRDefault="001B21F0" w:rsidP="000242D8">
            <w:r>
              <w:t>Mentor group, Supply collection group, Parent engagement team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52C38" w14:textId="77777777" w:rsidR="001B21F0" w:rsidRDefault="001B21F0" w:rsidP="000242D8">
            <w:r>
              <w:t>Correct. Roles match the problem and solution.</w:t>
            </w:r>
          </w:p>
        </w:tc>
        <w:tc>
          <w:tcPr>
            <w:tcW w:w="2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E4499" w14:textId="77777777" w:rsidR="001B21F0" w:rsidRDefault="001B21F0" w:rsidP="000242D8">
            <w:r>
              <w:t>Not correct. The roles are not balanced and would not support all parts of the plan.</w:t>
            </w:r>
          </w:p>
        </w:tc>
      </w:tr>
    </w:tbl>
    <w:p w14:paraId="2A016D94" w14:textId="77777777" w:rsidR="001B21F0" w:rsidRDefault="001B21F0" w:rsidP="001B21F0">
      <w:r>
        <w:pict w14:anchorId="0C678768">
          <v:rect id="_x0000_i1032" style="width:0;height:1.5pt" o:hralign="center" o:hrstd="t" o:hr="t" fillcolor="#a0a0a0" stroked="f"/>
        </w:pict>
      </w:r>
    </w:p>
    <w:p w14:paraId="13D5A2B5" w14:textId="77777777" w:rsidR="001B21F0" w:rsidRDefault="001B21F0" w:rsidP="001B21F0">
      <w:r>
        <w:rPr>
          <w:b/>
        </w:rPr>
        <w:t>Scenario 3: Drought affecting local farms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084"/>
        <w:gridCol w:w="2577"/>
        <w:gridCol w:w="2563"/>
        <w:gridCol w:w="2792"/>
      </w:tblGrid>
      <w:tr w:rsidR="001B21F0" w14:paraId="0B9CC9E2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FA85D" w14:textId="77777777" w:rsidR="001B21F0" w:rsidRDefault="001B21F0" w:rsidP="000242D8">
            <w:r>
              <w:rPr>
                <w:b/>
              </w:rPr>
              <w:t>Field</w:t>
            </w:r>
          </w:p>
        </w:tc>
        <w:tc>
          <w:tcPr>
            <w:tcW w:w="25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AA84" w14:textId="77777777" w:rsidR="001B21F0" w:rsidRDefault="001B21F0" w:rsidP="000242D8">
            <w:r>
              <w:rPr>
                <w:b/>
              </w:rPr>
              <w:t>Example Choice</w:t>
            </w:r>
          </w:p>
        </w:tc>
        <w:tc>
          <w:tcPr>
            <w:tcW w:w="2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3C4F" w14:textId="77777777" w:rsidR="001B21F0" w:rsidRDefault="001B21F0" w:rsidP="000242D8">
            <w:r>
              <w:rPr>
                <w:b/>
              </w:rPr>
              <w:t>Correct Feedback</w:t>
            </w:r>
          </w:p>
        </w:tc>
        <w:tc>
          <w:tcPr>
            <w:tcW w:w="2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25892" w14:textId="77777777" w:rsidR="001B21F0" w:rsidRDefault="001B21F0" w:rsidP="000242D8">
            <w:r>
              <w:rPr>
                <w:b/>
              </w:rPr>
              <w:t>Incorrect Feedback</w:t>
            </w:r>
          </w:p>
        </w:tc>
      </w:tr>
      <w:tr w:rsidR="001B21F0" w14:paraId="395B07BC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9ABB6" w14:textId="77777777" w:rsidR="001B21F0" w:rsidRDefault="001B21F0" w:rsidP="000242D8">
            <w:r>
              <w:t>Solution</w:t>
            </w:r>
          </w:p>
        </w:tc>
        <w:tc>
          <w:tcPr>
            <w:tcW w:w="25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D18F8" w14:textId="77777777" w:rsidR="001B21F0" w:rsidRDefault="001B21F0" w:rsidP="000242D8">
            <w:r>
              <w:t>Rainwater harvesting project</w:t>
            </w:r>
          </w:p>
        </w:tc>
        <w:tc>
          <w:tcPr>
            <w:tcW w:w="2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3B03E" w14:textId="77777777" w:rsidR="001B21F0" w:rsidRDefault="001B21F0" w:rsidP="000242D8">
            <w:r>
              <w:t>Correct. Harvesting rainwater ensures water availability during drought.</w:t>
            </w:r>
          </w:p>
        </w:tc>
        <w:tc>
          <w:tcPr>
            <w:tcW w:w="2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D25AB" w14:textId="77777777" w:rsidR="001B21F0" w:rsidRDefault="001B21F0" w:rsidP="000242D8">
            <w:r>
              <w:t>Not correct. The solution does not provide a reliable way of addressing water shortage.</w:t>
            </w:r>
          </w:p>
        </w:tc>
      </w:tr>
      <w:tr w:rsidR="001B21F0" w14:paraId="60DA40F9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7F73" w14:textId="77777777" w:rsidR="001B21F0" w:rsidRDefault="001B21F0" w:rsidP="000242D8">
            <w:r>
              <w:lastRenderedPageBreak/>
              <w:t>Steps</w:t>
            </w:r>
          </w:p>
        </w:tc>
        <w:tc>
          <w:tcPr>
            <w:tcW w:w="25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A5BE9" w14:textId="77777777" w:rsidR="001B21F0" w:rsidRDefault="001B21F0" w:rsidP="000242D8">
            <w:r>
              <w:t>Identify collection points → Install gutters → Set up tanks → Train families</w:t>
            </w:r>
          </w:p>
        </w:tc>
        <w:tc>
          <w:tcPr>
            <w:tcW w:w="2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BA50" w14:textId="77777777" w:rsidR="001B21F0" w:rsidRDefault="001B21F0" w:rsidP="000242D8">
            <w:r>
              <w:t>Correct. These steps ensure effective water collection and use.</w:t>
            </w:r>
          </w:p>
        </w:tc>
        <w:tc>
          <w:tcPr>
            <w:tcW w:w="2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392C" w14:textId="77777777" w:rsidR="001B21F0" w:rsidRDefault="001B21F0" w:rsidP="000242D8">
            <w:r>
              <w:t>Not correct. The steps are incomplete or do not show how water will be collected and used.</w:t>
            </w:r>
          </w:p>
        </w:tc>
      </w:tr>
      <w:tr w:rsidR="001B21F0" w14:paraId="65A810B1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7131" w14:textId="77777777" w:rsidR="001B21F0" w:rsidRDefault="001B21F0" w:rsidP="000242D8">
            <w:r>
              <w:t>Materials</w:t>
            </w:r>
          </w:p>
        </w:tc>
        <w:tc>
          <w:tcPr>
            <w:tcW w:w="25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22B62" w14:textId="77777777" w:rsidR="001B21F0" w:rsidRDefault="001B21F0" w:rsidP="000242D8">
            <w:r>
              <w:t>Water tanks, gutters, pipes, training leaflets</w:t>
            </w:r>
          </w:p>
        </w:tc>
        <w:tc>
          <w:tcPr>
            <w:tcW w:w="2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2C7D" w14:textId="77777777" w:rsidR="001B21F0" w:rsidRDefault="001B21F0" w:rsidP="000242D8">
            <w:r>
              <w:t>Correct. These materials are directly linked to the solution.</w:t>
            </w:r>
          </w:p>
        </w:tc>
        <w:tc>
          <w:tcPr>
            <w:tcW w:w="2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281BE" w14:textId="77777777" w:rsidR="001B21F0" w:rsidRDefault="001B21F0" w:rsidP="000242D8">
            <w:r>
              <w:t>Not correct. The listed materials are missing important items for rainwater harvesting.</w:t>
            </w:r>
          </w:p>
        </w:tc>
      </w:tr>
      <w:tr w:rsidR="001B21F0" w14:paraId="6A864169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538C1" w14:textId="77777777" w:rsidR="001B21F0" w:rsidRDefault="001B21F0" w:rsidP="000242D8">
            <w:r>
              <w:t>Team roles</w:t>
            </w:r>
          </w:p>
        </w:tc>
        <w:tc>
          <w:tcPr>
            <w:tcW w:w="25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F37E1" w14:textId="77777777" w:rsidR="001B21F0" w:rsidRDefault="001B21F0" w:rsidP="000242D8">
            <w:r>
              <w:t>Installation team, Training team, Maintenance team</w:t>
            </w:r>
          </w:p>
        </w:tc>
        <w:tc>
          <w:tcPr>
            <w:tcW w:w="2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7EA4" w14:textId="77777777" w:rsidR="001B21F0" w:rsidRDefault="001B21F0" w:rsidP="000242D8">
            <w:r>
              <w:t>Correct. Clear division of tasks ensures sustainability.</w:t>
            </w:r>
          </w:p>
        </w:tc>
        <w:tc>
          <w:tcPr>
            <w:tcW w:w="2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337E" w14:textId="77777777" w:rsidR="001B21F0" w:rsidRDefault="001B21F0" w:rsidP="000242D8">
            <w:r>
              <w:t>Not correct. The roles are not distributed well enough to maintain the project.</w:t>
            </w:r>
          </w:p>
        </w:tc>
      </w:tr>
    </w:tbl>
    <w:p w14:paraId="3B8854C7" w14:textId="77777777" w:rsidR="001B21F0" w:rsidRDefault="001B21F0" w:rsidP="001B21F0">
      <w:r>
        <w:pict w14:anchorId="7AC24DCF">
          <v:rect id="_x0000_i1033" style="width:0;height:1.5pt" o:hralign="center" o:hrstd="t" o:hr="t" fillcolor="#a0a0a0" stroked="f"/>
        </w:pict>
      </w:r>
    </w:p>
    <w:p w14:paraId="782924E4" w14:textId="77777777" w:rsidR="001B21F0" w:rsidRDefault="001B21F0" w:rsidP="001B21F0">
      <w:r>
        <w:rPr>
          <w:b/>
        </w:rPr>
        <w:t>Scenario 4: Substance abuse among youth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084"/>
        <w:gridCol w:w="2765"/>
        <w:gridCol w:w="2473"/>
        <w:gridCol w:w="2694"/>
      </w:tblGrid>
      <w:tr w:rsidR="001B21F0" w14:paraId="48074884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92D6C" w14:textId="77777777" w:rsidR="001B21F0" w:rsidRDefault="001B21F0" w:rsidP="000242D8">
            <w:r>
              <w:rPr>
                <w:b/>
              </w:rPr>
              <w:t>Field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65F9" w14:textId="77777777" w:rsidR="001B21F0" w:rsidRDefault="001B21F0" w:rsidP="000242D8">
            <w:r>
              <w:rPr>
                <w:b/>
              </w:rPr>
              <w:t>Example Choice</w:t>
            </w:r>
          </w:p>
        </w:tc>
        <w:tc>
          <w:tcPr>
            <w:tcW w:w="24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4BDDA" w14:textId="77777777" w:rsidR="001B21F0" w:rsidRDefault="001B21F0" w:rsidP="000242D8">
            <w:r>
              <w:rPr>
                <w:b/>
              </w:rPr>
              <w:t>Correct Feedback</w:t>
            </w:r>
          </w:p>
        </w:tc>
        <w:tc>
          <w:tcPr>
            <w:tcW w:w="2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171C" w14:textId="77777777" w:rsidR="001B21F0" w:rsidRDefault="001B21F0" w:rsidP="000242D8">
            <w:r>
              <w:rPr>
                <w:b/>
              </w:rPr>
              <w:t>Incorrect Feedback</w:t>
            </w:r>
          </w:p>
        </w:tc>
      </w:tr>
      <w:tr w:rsidR="001B21F0" w14:paraId="285507BC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C465" w14:textId="77777777" w:rsidR="001B21F0" w:rsidRDefault="001B21F0" w:rsidP="000242D8">
            <w:r>
              <w:t>Solution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4BBA" w14:textId="77777777" w:rsidR="001B21F0" w:rsidRDefault="001B21F0" w:rsidP="000242D8">
            <w:r>
              <w:t>Awareness campaign and youth sports clubs</w:t>
            </w:r>
          </w:p>
        </w:tc>
        <w:tc>
          <w:tcPr>
            <w:tcW w:w="24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1422" w14:textId="77777777" w:rsidR="001B21F0" w:rsidRDefault="001B21F0" w:rsidP="000242D8">
            <w:r>
              <w:t>Correct. Awareness and activities give young people positive alternatives.</w:t>
            </w:r>
          </w:p>
        </w:tc>
        <w:tc>
          <w:tcPr>
            <w:tcW w:w="2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360B" w14:textId="77777777" w:rsidR="001B21F0" w:rsidRDefault="001B21F0" w:rsidP="000242D8">
            <w:r>
              <w:t>Not correct. The solution does not provide clear awareness or alternatives for youth.</w:t>
            </w:r>
          </w:p>
        </w:tc>
      </w:tr>
      <w:tr w:rsidR="001B21F0" w14:paraId="65AEA2B8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67290" w14:textId="77777777" w:rsidR="001B21F0" w:rsidRDefault="001B21F0" w:rsidP="000242D8">
            <w:r>
              <w:t>Steps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5F227" w14:textId="77777777" w:rsidR="001B21F0" w:rsidRDefault="001B21F0" w:rsidP="000242D8">
            <w:r>
              <w:t>Create awareness posters → Hold community meetings → Organise weekly football matches</w:t>
            </w:r>
          </w:p>
        </w:tc>
        <w:tc>
          <w:tcPr>
            <w:tcW w:w="24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94F6" w14:textId="77777777" w:rsidR="001B21F0" w:rsidRDefault="001B21F0" w:rsidP="000242D8">
            <w:r>
              <w:t>Correct. The plan combines education and activity effectively.</w:t>
            </w:r>
          </w:p>
        </w:tc>
        <w:tc>
          <w:tcPr>
            <w:tcW w:w="2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968E" w14:textId="77777777" w:rsidR="001B21F0" w:rsidRDefault="001B21F0" w:rsidP="000242D8">
            <w:r>
              <w:t>Not correct. The steps do not create enough engagement or ongoing activity.</w:t>
            </w:r>
          </w:p>
        </w:tc>
      </w:tr>
      <w:tr w:rsidR="001B21F0" w14:paraId="260982B1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56493" w14:textId="77777777" w:rsidR="001B21F0" w:rsidRDefault="001B21F0" w:rsidP="000242D8">
            <w:r>
              <w:t>Materials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65A6" w14:textId="77777777" w:rsidR="001B21F0" w:rsidRDefault="001B21F0" w:rsidP="000242D8">
            <w:r>
              <w:t>Posters, footballs, sports kits, meeting space</w:t>
            </w:r>
          </w:p>
        </w:tc>
        <w:tc>
          <w:tcPr>
            <w:tcW w:w="24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49BA" w14:textId="77777777" w:rsidR="001B21F0" w:rsidRDefault="001B21F0" w:rsidP="000242D8">
            <w:r>
              <w:t>Correct. These resources support both campaigns and sports.</w:t>
            </w:r>
          </w:p>
        </w:tc>
        <w:tc>
          <w:tcPr>
            <w:tcW w:w="2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135CA" w14:textId="77777777" w:rsidR="001B21F0" w:rsidRDefault="001B21F0" w:rsidP="000242D8">
            <w:r>
              <w:t>Not correct. The materials listed are not suitable for this solution.</w:t>
            </w:r>
          </w:p>
        </w:tc>
      </w:tr>
      <w:tr w:rsidR="001B21F0" w14:paraId="6E321EBC" w14:textId="77777777" w:rsidTr="000242D8">
        <w:tc>
          <w:tcPr>
            <w:tcW w:w="10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80E3" w14:textId="77777777" w:rsidR="001B21F0" w:rsidRDefault="001B21F0" w:rsidP="000242D8">
            <w:r>
              <w:t>Team roles</w:t>
            </w:r>
          </w:p>
        </w:tc>
        <w:tc>
          <w:tcPr>
            <w:tcW w:w="2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87456" w14:textId="77777777" w:rsidR="001B21F0" w:rsidRDefault="001B21F0" w:rsidP="000242D8">
            <w:r>
              <w:t>Campaign team, Sports organisers, Peer counsellors</w:t>
            </w:r>
          </w:p>
        </w:tc>
        <w:tc>
          <w:tcPr>
            <w:tcW w:w="24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3C1FC" w14:textId="77777777" w:rsidR="001B21F0" w:rsidRDefault="001B21F0" w:rsidP="000242D8">
            <w:r>
              <w:t>Correct. Multiple roles strengthen both prevention and support.</w:t>
            </w:r>
          </w:p>
        </w:tc>
        <w:tc>
          <w:tcPr>
            <w:tcW w:w="2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5C9F8" w14:textId="77777777" w:rsidR="001B21F0" w:rsidRDefault="001B21F0" w:rsidP="000242D8">
            <w:r>
              <w:t>Not correct. The roles do not cover all the needs of the solution plan.</w:t>
            </w:r>
          </w:p>
        </w:tc>
      </w:tr>
    </w:tbl>
    <w:p w14:paraId="13D204DE" w14:textId="77777777" w:rsidR="001B21F0" w:rsidRDefault="001B21F0" w:rsidP="001B21F0"/>
    <w:p w14:paraId="7B1161C8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64E12B24" w14:textId="77777777" w:rsidR="001B21F0" w:rsidRDefault="001B21F0" w:rsidP="001B21F0">
      <w:r>
        <w:t>"You have created a detailed plan that turns your idea into a roadmap for real change. A strong plan is the key to success."</w:t>
      </w:r>
    </w:p>
    <w:p w14:paraId="2D40FD17" w14:textId="77777777" w:rsidR="001B21F0" w:rsidRDefault="001B21F0" w:rsidP="001B21F0"/>
    <w:p w14:paraId="313A1C3F" w14:textId="77777777" w:rsidR="001B21F0" w:rsidRDefault="001B21F0" w:rsidP="001B21F0">
      <w:r>
        <w:pict w14:anchorId="0B3004C6">
          <v:rect id="_x0000_i1034" style="width:0;height:1.5pt" o:hralign="center" o:hrstd="t" o:hr="t" fillcolor="#a0a0a0" stroked="f"/>
        </w:pict>
      </w:r>
    </w:p>
    <w:p w14:paraId="1D5A5BE7" w14:textId="77777777" w:rsidR="001B21F0" w:rsidRDefault="001B21F0" w:rsidP="001B21F0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2E847D8B" w14:textId="77777777" w:rsidR="001B21F0" w:rsidRDefault="001B21F0" w:rsidP="001B21F0">
      <w:pPr>
        <w:numPr>
          <w:ilvl w:val="0"/>
          <w:numId w:val="8"/>
        </w:numPr>
      </w:pPr>
      <w:r>
        <w:t>Solutions must be realistic, achievable, and community-focused.</w:t>
      </w:r>
    </w:p>
    <w:p w14:paraId="2BD1020F" w14:textId="77777777" w:rsidR="001B21F0" w:rsidRDefault="001B21F0" w:rsidP="001B21F0">
      <w:pPr>
        <w:numPr>
          <w:ilvl w:val="0"/>
          <w:numId w:val="8"/>
        </w:numPr>
      </w:pPr>
      <w:r>
        <w:t xml:space="preserve">Examples: </w:t>
      </w:r>
      <w:r>
        <w:rPr>
          <w:rFonts w:ascii="Quattrocento Sans" w:eastAsia="Quattrocento Sans" w:hAnsi="Quattrocento Sans" w:cs="Quattrocento Sans"/>
        </w:rPr>
        <w:t>🌳</w:t>
      </w:r>
      <w:r>
        <w:t xml:space="preserve"> Planting trees (drought), </w:t>
      </w:r>
      <w:r>
        <w:rPr>
          <w:rFonts w:ascii="Quattrocento Sans" w:eastAsia="Quattrocento Sans" w:hAnsi="Quattrocento Sans" w:cs="Quattrocento Sans"/>
        </w:rPr>
        <w:t>👟</w:t>
      </w:r>
      <w:r>
        <w:t xml:space="preserve"> Shoe donations (jiggers), </w:t>
      </w:r>
      <w:r>
        <w:rPr>
          <w:rFonts w:ascii="Quattrocento Sans" w:eastAsia="Quattrocento Sans" w:hAnsi="Quattrocento Sans" w:cs="Quattrocento Sans"/>
        </w:rPr>
        <w:t>📢</w:t>
      </w:r>
      <w:r>
        <w:t xml:space="preserve"> Awareness campaigns (substance abuse).</w:t>
      </w:r>
    </w:p>
    <w:p w14:paraId="0C48B4A5" w14:textId="77777777" w:rsidR="001B21F0" w:rsidRDefault="001B21F0" w:rsidP="001B21F0">
      <w:pPr>
        <w:numPr>
          <w:ilvl w:val="0"/>
          <w:numId w:val="8"/>
        </w:numPr>
      </w:pPr>
      <w:r>
        <w:lastRenderedPageBreak/>
        <w:t>Research helps us learn from communities that solved similar problems.</w:t>
      </w:r>
    </w:p>
    <w:p w14:paraId="5C46E473" w14:textId="77777777" w:rsidR="001B21F0" w:rsidRDefault="001B21F0" w:rsidP="001B21F0">
      <w:pPr>
        <w:numPr>
          <w:ilvl w:val="0"/>
          <w:numId w:val="8"/>
        </w:numPr>
      </w:pPr>
      <w:r>
        <w:t>A good solution uses teamwork, available resources, and community support.</w:t>
      </w:r>
    </w:p>
    <w:p w14:paraId="26B6E6B2" w14:textId="77777777" w:rsidR="001B21F0" w:rsidRDefault="001B21F0" w:rsidP="001B21F0"/>
    <w:p w14:paraId="51BD091D" w14:textId="77777777" w:rsidR="001B21F0" w:rsidRDefault="001B21F0" w:rsidP="001B21F0"/>
    <w:p w14:paraId="5C137E31" w14:textId="77777777" w:rsidR="00AE1A7D" w:rsidRDefault="001B21F0" w:rsidP="001B21F0">
      <w:r>
        <w:pict w14:anchorId="4C33DC19">
          <v:rect id="_x0000_i1035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A3B44"/>
    <w:multiLevelType w:val="multilevel"/>
    <w:tmpl w:val="DAF2F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EE728CA"/>
    <w:multiLevelType w:val="multilevel"/>
    <w:tmpl w:val="21C28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F437366"/>
    <w:multiLevelType w:val="multilevel"/>
    <w:tmpl w:val="C43CE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0956F68"/>
    <w:multiLevelType w:val="multilevel"/>
    <w:tmpl w:val="69D6A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1096322"/>
    <w:multiLevelType w:val="multilevel"/>
    <w:tmpl w:val="9312A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1AD71BB"/>
    <w:multiLevelType w:val="multilevel"/>
    <w:tmpl w:val="DB70D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72241BB"/>
    <w:multiLevelType w:val="multilevel"/>
    <w:tmpl w:val="C72C6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D716762"/>
    <w:multiLevelType w:val="multilevel"/>
    <w:tmpl w:val="E722B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33810493">
    <w:abstractNumId w:val="1"/>
  </w:num>
  <w:num w:numId="2" w16cid:durableId="1566989079">
    <w:abstractNumId w:val="0"/>
  </w:num>
  <w:num w:numId="3" w16cid:durableId="281306693">
    <w:abstractNumId w:val="5"/>
  </w:num>
  <w:num w:numId="4" w16cid:durableId="943879974">
    <w:abstractNumId w:val="4"/>
  </w:num>
  <w:num w:numId="5" w16cid:durableId="1237396591">
    <w:abstractNumId w:val="2"/>
  </w:num>
  <w:num w:numId="6" w16cid:durableId="1539051024">
    <w:abstractNumId w:val="3"/>
  </w:num>
  <w:num w:numId="7" w16cid:durableId="1822574524">
    <w:abstractNumId w:val="6"/>
  </w:num>
  <w:num w:numId="8" w16cid:durableId="160388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0"/>
    <w:rsid w:val="001B21F0"/>
    <w:rsid w:val="00544DA9"/>
    <w:rsid w:val="00581816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B287"/>
  <w15:chartTrackingRefBased/>
  <w15:docId w15:val="{AF1A474D-5496-44F7-ADD3-D586107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F0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2025-10-11T06:02:00Z</dcterms:created>
  <dcterms:modified xsi:type="dcterms:W3CDTF">2025-10-11T06:02:00Z</dcterms:modified>
</cp:coreProperties>
</file>