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31F8E" w14:textId="77777777" w:rsidR="00C60331" w:rsidRDefault="00C60331" w:rsidP="00C60331">
      <w:r>
        <w:rPr>
          <w:rFonts w:ascii="Quattrocento Sans" w:eastAsia="Quattrocento Sans" w:hAnsi="Quattrocento Sans" w:cs="Quattrocento Sans"/>
          <w:b/>
        </w:rPr>
        <w:t>🗓️</w:t>
      </w:r>
      <w:r>
        <w:rPr>
          <w:b/>
        </w:rPr>
        <w:t xml:space="preserve"> Activity 1: Action Plan Builder – Drag and Drop Timeline</w:t>
      </w:r>
    </w:p>
    <w:p w14:paraId="6ADE6938" w14:textId="77777777" w:rsidR="00C60331" w:rsidRDefault="00C60331" w:rsidP="00C60331">
      <w:r>
        <w:pict w14:anchorId="353570F3">
          <v:rect id="_x0000_i1025" style="width:0;height:1.5pt" o:hralign="center" o:hrstd="t" o:hr="t" fillcolor="#a0a0a0" stroked="f"/>
        </w:pict>
      </w:r>
    </w:p>
    <w:p w14:paraId="717772FD" w14:textId="77777777" w:rsidR="00C60331" w:rsidRDefault="00C60331" w:rsidP="00C60331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Introduction (Voice-Over)</w:t>
      </w:r>
    </w:p>
    <w:p w14:paraId="0E83589D" w14:textId="77777777" w:rsidR="00C60331" w:rsidRDefault="00C60331" w:rsidP="00C60331">
      <w:r>
        <w:t>"A successful project follows a clear timeline. In this activity, you will drag tasks to the correct dates on a calendar and create your project roadmap. By the end, you will have an organised plan that shows what needs to be done and when."</w:t>
      </w:r>
    </w:p>
    <w:p w14:paraId="5FEB2685" w14:textId="77777777" w:rsidR="00C60331" w:rsidRDefault="00C60331" w:rsidP="00C60331">
      <w:r>
        <w:pict w14:anchorId="5E3AF431">
          <v:rect id="_x0000_i1026" style="width:0;height:1.5pt" o:hralign="center" o:hrstd="t" o:hr="t" fillcolor="#a0a0a0" stroked="f"/>
        </w:pict>
      </w:r>
    </w:p>
    <w:p w14:paraId="5B31B1F4" w14:textId="77777777" w:rsidR="00C60331" w:rsidRDefault="00C60331" w:rsidP="00C60331">
      <w:r>
        <w:rPr>
          <w:rFonts w:ascii="Quattrocento Sans" w:eastAsia="Quattrocento Sans" w:hAnsi="Quattrocento Sans" w:cs="Quattrocento Sans"/>
          <w:b/>
        </w:rPr>
        <w:t>🛠️</w:t>
      </w:r>
      <w:r>
        <w:rPr>
          <w:b/>
        </w:rPr>
        <w:t xml:space="preserve"> Developer Guide Instructions</w:t>
      </w:r>
    </w:p>
    <w:p w14:paraId="1C84BE3A" w14:textId="77777777" w:rsidR="00C60331" w:rsidRDefault="00C60331" w:rsidP="00C60331">
      <w:pPr>
        <w:numPr>
          <w:ilvl w:val="0"/>
          <w:numId w:val="1"/>
        </w:numPr>
      </w:pPr>
      <w:r>
        <w:t xml:space="preserve">Provide a drag-and-drop </w:t>
      </w:r>
      <w:r>
        <w:rPr>
          <w:b/>
        </w:rPr>
        <w:t>calendar for March–April 2025</w:t>
      </w:r>
      <w:r>
        <w:t>.</w:t>
      </w:r>
    </w:p>
    <w:p w14:paraId="2B826FB8" w14:textId="77777777" w:rsidR="00C60331" w:rsidRDefault="00C60331" w:rsidP="00C60331">
      <w:pPr>
        <w:numPr>
          <w:ilvl w:val="0"/>
          <w:numId w:val="1"/>
        </w:numPr>
      </w:pPr>
      <w:r>
        <w:t xml:space="preserve">Tasks: Seek permission, </w:t>
      </w:r>
      <w:proofErr w:type="gramStart"/>
      <w:r>
        <w:t>Collect</w:t>
      </w:r>
      <w:proofErr w:type="gramEnd"/>
      <w:r>
        <w:t xml:space="preserve"> materials, Sensitise community, Plant trees, Report progress.</w:t>
      </w:r>
    </w:p>
    <w:p w14:paraId="4604A59C" w14:textId="77777777" w:rsidR="00C60331" w:rsidRDefault="00C60331" w:rsidP="00C60331">
      <w:pPr>
        <w:numPr>
          <w:ilvl w:val="0"/>
          <w:numId w:val="1"/>
        </w:numPr>
      </w:pPr>
      <w:r>
        <w:t>Learners must arrange the tasks in the correct order on the timeline.</w:t>
      </w:r>
    </w:p>
    <w:p w14:paraId="3B521B41" w14:textId="77777777" w:rsidR="00C60331" w:rsidRDefault="00C60331" w:rsidP="00C60331">
      <w:pPr>
        <w:numPr>
          <w:ilvl w:val="0"/>
          <w:numId w:val="1"/>
        </w:numPr>
      </w:pPr>
      <w:r>
        <w:t xml:space="preserve">Provide </w:t>
      </w:r>
      <w:r>
        <w:rPr>
          <w:b/>
        </w:rPr>
        <w:t>specific correct and incorrect facilitative feedbacks</w:t>
      </w:r>
      <w:r>
        <w:t xml:space="preserve"> for each placement.</w:t>
      </w:r>
    </w:p>
    <w:p w14:paraId="57EC4E53" w14:textId="77777777" w:rsidR="00C60331" w:rsidRDefault="00C60331" w:rsidP="00C60331">
      <w:pPr>
        <w:numPr>
          <w:ilvl w:val="0"/>
          <w:numId w:val="1"/>
        </w:numPr>
      </w:pPr>
      <w:r>
        <w:t xml:space="preserve">Incorrect feedback should explain why the chosen </w:t>
      </w:r>
      <w:r>
        <w:rPr>
          <w:b/>
        </w:rPr>
        <w:t>position on the timeline</w:t>
      </w:r>
      <w:r>
        <w:t xml:space="preserve"> is not suitable.</w:t>
      </w:r>
    </w:p>
    <w:p w14:paraId="1F85AB75" w14:textId="77777777" w:rsidR="00C60331" w:rsidRDefault="00C60331" w:rsidP="00C60331">
      <w:pPr>
        <w:numPr>
          <w:ilvl w:val="0"/>
          <w:numId w:val="1"/>
        </w:numPr>
      </w:pPr>
      <w:r>
        <w:t>Do not include scores, points, or badges.</w:t>
      </w:r>
    </w:p>
    <w:p w14:paraId="660F7128" w14:textId="77777777" w:rsidR="00C60331" w:rsidRDefault="00C60331" w:rsidP="00C60331">
      <w:r>
        <w:pict w14:anchorId="16B6D472">
          <v:rect id="_x0000_i1027" style="width:0;height:1.5pt" o:hralign="center" o:hrstd="t" o:hr="t" fillcolor="#a0a0a0" stroked="f"/>
        </w:pict>
      </w:r>
    </w:p>
    <w:p w14:paraId="7974FA92" w14:textId="77777777" w:rsidR="00C60331" w:rsidRDefault="00C60331" w:rsidP="00C60331">
      <w:r>
        <w:rPr>
          <w:rFonts w:ascii="Quattrocento Sans" w:eastAsia="Quattrocento Sans" w:hAnsi="Quattrocento Sans" w:cs="Quattrocento Sans"/>
          <w:b/>
        </w:rPr>
        <w:t>📱</w:t>
      </w:r>
      <w:r>
        <w:rPr>
          <w:b/>
        </w:rPr>
        <w:t xml:space="preserve"> Learner Instructions (On Screen)</w:t>
      </w:r>
    </w:p>
    <w:p w14:paraId="17BDBA96" w14:textId="77777777" w:rsidR="00C60331" w:rsidRDefault="00C60331" w:rsidP="00C60331">
      <w:r>
        <w:t>Drag each task card into the correct position on the calendar to build a logical project timeline.</w:t>
      </w:r>
    </w:p>
    <w:p w14:paraId="64ABD698" w14:textId="77777777" w:rsidR="00C60331" w:rsidRDefault="00C60331" w:rsidP="00C60331">
      <w:r>
        <w:pict w14:anchorId="7F00C851">
          <v:rect id="_x0000_i1028" style="width:0;height:1.5pt" o:hralign="center" o:hrstd="t" o:hr="t" fillcolor="#a0a0a0" stroked="f"/>
        </w:pict>
      </w:r>
    </w:p>
    <w:p w14:paraId="2F5477B6" w14:textId="77777777" w:rsidR="00C60331" w:rsidRDefault="00C60331" w:rsidP="00C60331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 Screen)</w:t>
      </w:r>
    </w:p>
    <w:p w14:paraId="56814992" w14:textId="77777777" w:rsidR="00C60331" w:rsidRDefault="00C60331" w:rsidP="00C60331">
      <w:pPr>
        <w:numPr>
          <w:ilvl w:val="0"/>
          <w:numId w:val="2"/>
        </w:numPr>
      </w:pPr>
      <w:r>
        <w:t>"Think about what must be completed before the next step can happen."</w:t>
      </w:r>
    </w:p>
    <w:p w14:paraId="38F058AE" w14:textId="77777777" w:rsidR="00C60331" w:rsidRDefault="00C60331" w:rsidP="00C60331">
      <w:pPr>
        <w:numPr>
          <w:ilvl w:val="0"/>
          <w:numId w:val="2"/>
        </w:numPr>
      </w:pPr>
      <w:r>
        <w:t>"Activities like community sensitisation only work when materials and permission are in place."</w:t>
      </w:r>
    </w:p>
    <w:p w14:paraId="7786E19A" w14:textId="77777777" w:rsidR="00C60331" w:rsidRDefault="00C60331" w:rsidP="00C60331">
      <w:pPr>
        <w:numPr>
          <w:ilvl w:val="0"/>
          <w:numId w:val="2"/>
        </w:numPr>
      </w:pPr>
      <w:r>
        <w:t>"A report always comes last in the sequence."</w:t>
      </w:r>
    </w:p>
    <w:p w14:paraId="0C89BB59" w14:textId="77777777" w:rsidR="00C60331" w:rsidRDefault="00C60331" w:rsidP="00C60331">
      <w:r>
        <w:pict w14:anchorId="5C11C063">
          <v:rect id="_x0000_i1029" style="width:0;height:1.5pt" o:hralign="center" o:hrstd="t" o:hr="t" fillcolor="#a0a0a0" stroked="f"/>
        </w:pict>
      </w:r>
    </w:p>
    <w:p w14:paraId="1AE4F61D" w14:textId="77777777" w:rsidR="00C60331" w:rsidRDefault="00C60331" w:rsidP="00C60331">
      <w:r>
        <w:rPr>
          <w:rFonts w:ascii="Quattrocento Sans" w:eastAsia="Quattrocento Sans" w:hAnsi="Quattrocento Sans" w:cs="Quattrocento Sans"/>
          <w:b/>
        </w:rPr>
        <w:t>🧱</w:t>
      </w:r>
      <w:r>
        <w:rPr>
          <w:b/>
        </w:rPr>
        <w:t xml:space="preserve"> Activity Content</w:t>
      </w: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1479"/>
        <w:gridCol w:w="1563"/>
        <w:gridCol w:w="2683"/>
        <w:gridCol w:w="3291"/>
      </w:tblGrid>
      <w:tr w:rsidR="00C60331" w14:paraId="675EE802" w14:textId="77777777" w:rsidTr="000242D8">
        <w:tc>
          <w:tcPr>
            <w:tcW w:w="1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7386" w14:textId="77777777" w:rsidR="00C60331" w:rsidRDefault="00C60331" w:rsidP="000242D8">
            <w:r>
              <w:rPr>
                <w:b/>
              </w:rPr>
              <w:t>Task</w:t>
            </w:r>
          </w:p>
        </w:tc>
        <w:tc>
          <w:tcPr>
            <w:tcW w:w="15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D657" w14:textId="77777777" w:rsidR="00C60331" w:rsidRDefault="00C60331" w:rsidP="000242D8">
            <w:r>
              <w:rPr>
                <w:b/>
              </w:rPr>
              <w:t>Correct Position</w:t>
            </w:r>
          </w:p>
        </w:tc>
        <w:tc>
          <w:tcPr>
            <w:tcW w:w="26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8859" w14:textId="77777777" w:rsidR="00C60331" w:rsidRDefault="00C60331" w:rsidP="000242D8">
            <w:r>
              <w:rPr>
                <w:b/>
              </w:rPr>
              <w:t>Correct Feedback</w:t>
            </w:r>
          </w:p>
        </w:tc>
        <w:tc>
          <w:tcPr>
            <w:tcW w:w="32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06F69" w14:textId="77777777" w:rsidR="00C60331" w:rsidRDefault="00C60331" w:rsidP="000242D8">
            <w:r>
              <w:rPr>
                <w:b/>
              </w:rPr>
              <w:t>Incorrect Feedback</w:t>
            </w:r>
          </w:p>
        </w:tc>
      </w:tr>
      <w:tr w:rsidR="00C60331" w14:paraId="6D695084" w14:textId="77777777" w:rsidTr="000242D8">
        <w:tc>
          <w:tcPr>
            <w:tcW w:w="1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7EE6" w14:textId="77777777" w:rsidR="00C60331" w:rsidRDefault="00C60331" w:rsidP="000242D8">
            <w:r>
              <w:rPr>
                <w:rFonts w:ascii="Quattrocento Sans" w:eastAsia="Quattrocento Sans" w:hAnsi="Quattrocento Sans" w:cs="Quattrocento Sans"/>
              </w:rPr>
              <w:t>📝</w:t>
            </w:r>
            <w:r>
              <w:t xml:space="preserve"> Seek permission</w:t>
            </w:r>
          </w:p>
        </w:tc>
        <w:tc>
          <w:tcPr>
            <w:tcW w:w="15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C2628" w14:textId="77777777" w:rsidR="00C60331" w:rsidRDefault="00C60331" w:rsidP="000242D8">
            <w:r>
              <w:t>First</w:t>
            </w:r>
          </w:p>
        </w:tc>
        <w:tc>
          <w:tcPr>
            <w:tcW w:w="26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095E3" w14:textId="77777777" w:rsidR="00C60331" w:rsidRDefault="00C60331" w:rsidP="000242D8">
            <w:r>
              <w:t>Correct. Permission is the starting point for any project.</w:t>
            </w:r>
          </w:p>
        </w:tc>
        <w:tc>
          <w:tcPr>
            <w:tcW w:w="32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2F8A3" w14:textId="77777777" w:rsidR="00C60331" w:rsidRDefault="00C60331" w:rsidP="000242D8">
            <w:r>
              <w:t>Not correct. This position is too late in the timeline. Permission must be obtained before all other steps.</w:t>
            </w:r>
          </w:p>
        </w:tc>
      </w:tr>
      <w:tr w:rsidR="00C60331" w14:paraId="4402F302" w14:textId="77777777" w:rsidTr="000242D8">
        <w:tc>
          <w:tcPr>
            <w:tcW w:w="1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2C6D8" w14:textId="77777777" w:rsidR="00C60331" w:rsidRDefault="00C60331" w:rsidP="000242D8">
            <w:r>
              <w:rPr>
                <w:rFonts w:ascii="Quattrocento Sans" w:eastAsia="Quattrocento Sans" w:hAnsi="Quattrocento Sans" w:cs="Quattrocento Sans"/>
              </w:rPr>
              <w:lastRenderedPageBreak/>
              <w:t>📦</w:t>
            </w:r>
            <w:r>
              <w:t xml:space="preserve"> Collect materials</w:t>
            </w:r>
          </w:p>
        </w:tc>
        <w:tc>
          <w:tcPr>
            <w:tcW w:w="15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34614" w14:textId="77777777" w:rsidR="00C60331" w:rsidRDefault="00C60331" w:rsidP="000242D8">
            <w:r>
              <w:t>After permission</w:t>
            </w:r>
          </w:p>
        </w:tc>
        <w:tc>
          <w:tcPr>
            <w:tcW w:w="26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43F9D" w14:textId="77777777" w:rsidR="00C60331" w:rsidRDefault="00C60331" w:rsidP="000242D8">
            <w:r>
              <w:t>Correct. Resources can only be gathered once permission is granted.</w:t>
            </w:r>
          </w:p>
        </w:tc>
        <w:tc>
          <w:tcPr>
            <w:tcW w:w="32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9356B" w14:textId="77777777" w:rsidR="00C60331" w:rsidRDefault="00C60331" w:rsidP="000242D8">
            <w:r>
              <w:t>Not correct. This position does not work because collecting materials must follow permission, not precede it.</w:t>
            </w:r>
          </w:p>
        </w:tc>
      </w:tr>
      <w:tr w:rsidR="00C60331" w14:paraId="4A8BCB4F" w14:textId="77777777" w:rsidTr="000242D8">
        <w:tc>
          <w:tcPr>
            <w:tcW w:w="1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162DA" w14:textId="77777777" w:rsidR="00C60331" w:rsidRDefault="00C60331" w:rsidP="000242D8">
            <w:r>
              <w:rPr>
                <w:rFonts w:ascii="Quattrocento Sans" w:eastAsia="Quattrocento Sans" w:hAnsi="Quattrocento Sans" w:cs="Quattrocento Sans"/>
              </w:rPr>
              <w:t>📢</w:t>
            </w:r>
            <w:r>
              <w:t xml:space="preserve"> Sensitise community</w:t>
            </w:r>
          </w:p>
        </w:tc>
        <w:tc>
          <w:tcPr>
            <w:tcW w:w="15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17D7" w14:textId="77777777" w:rsidR="00C60331" w:rsidRDefault="00C60331" w:rsidP="000242D8">
            <w:r>
              <w:t>After materials are ready</w:t>
            </w:r>
          </w:p>
        </w:tc>
        <w:tc>
          <w:tcPr>
            <w:tcW w:w="26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17A5C" w14:textId="77777777" w:rsidR="00C60331" w:rsidRDefault="00C60331" w:rsidP="000242D8">
            <w:r>
              <w:t>Correct. Sensitisation comes once the project is prepared with resources.</w:t>
            </w:r>
          </w:p>
        </w:tc>
        <w:tc>
          <w:tcPr>
            <w:tcW w:w="32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FDA6F" w14:textId="77777777" w:rsidR="00C60331" w:rsidRDefault="00C60331" w:rsidP="000242D8">
            <w:r>
              <w:t>Not correct. This position is unsuitable because the community should only be sensitised after materials are secured.</w:t>
            </w:r>
          </w:p>
        </w:tc>
      </w:tr>
      <w:tr w:rsidR="00C60331" w14:paraId="5F0F886C" w14:textId="77777777" w:rsidTr="000242D8">
        <w:tc>
          <w:tcPr>
            <w:tcW w:w="1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3809F" w14:textId="77777777" w:rsidR="00C60331" w:rsidRDefault="00C60331" w:rsidP="000242D8">
            <w:r>
              <w:rPr>
                <w:rFonts w:ascii="Quattrocento Sans" w:eastAsia="Quattrocento Sans" w:hAnsi="Quattrocento Sans" w:cs="Quattrocento Sans"/>
              </w:rPr>
              <w:t>🌳</w:t>
            </w:r>
            <w:r>
              <w:t xml:space="preserve"> Plant trees</w:t>
            </w:r>
          </w:p>
        </w:tc>
        <w:tc>
          <w:tcPr>
            <w:tcW w:w="15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A3551" w14:textId="77777777" w:rsidR="00C60331" w:rsidRDefault="00C60331" w:rsidP="000242D8">
            <w:r>
              <w:t>After sensitisation</w:t>
            </w:r>
          </w:p>
        </w:tc>
        <w:tc>
          <w:tcPr>
            <w:tcW w:w="26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5172" w14:textId="77777777" w:rsidR="00C60331" w:rsidRDefault="00C60331" w:rsidP="000242D8">
            <w:r>
              <w:t>Correct. Planting comes after the community understands and supports the project.</w:t>
            </w:r>
          </w:p>
        </w:tc>
        <w:tc>
          <w:tcPr>
            <w:tcW w:w="32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D6745" w14:textId="77777777" w:rsidR="00C60331" w:rsidRDefault="00C60331" w:rsidP="000242D8">
            <w:r>
              <w:t>Not correct. This position is incorrect because planting trees requires prior sensitisation of the community.</w:t>
            </w:r>
          </w:p>
        </w:tc>
      </w:tr>
      <w:tr w:rsidR="00C60331" w14:paraId="1B682101" w14:textId="77777777" w:rsidTr="000242D8">
        <w:tc>
          <w:tcPr>
            <w:tcW w:w="1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18693" w14:textId="77777777" w:rsidR="00C60331" w:rsidRDefault="00C60331" w:rsidP="000242D8">
            <w:r>
              <w:rPr>
                <w:rFonts w:ascii="Quattrocento Sans" w:eastAsia="Quattrocento Sans" w:hAnsi="Quattrocento Sans" w:cs="Quattrocento Sans"/>
              </w:rPr>
              <w:t>📊</w:t>
            </w:r>
            <w:r>
              <w:t xml:space="preserve"> Report progress</w:t>
            </w:r>
          </w:p>
        </w:tc>
        <w:tc>
          <w:tcPr>
            <w:tcW w:w="15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B275" w14:textId="77777777" w:rsidR="00C60331" w:rsidRDefault="00C60331" w:rsidP="000242D8">
            <w:r>
              <w:t>Final stage</w:t>
            </w:r>
          </w:p>
        </w:tc>
        <w:tc>
          <w:tcPr>
            <w:tcW w:w="26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F127C" w14:textId="77777777" w:rsidR="00C60331" w:rsidRDefault="00C60331" w:rsidP="000242D8">
            <w:r>
              <w:t>Correct. Reporting happens after all project activities are completed.</w:t>
            </w:r>
          </w:p>
        </w:tc>
        <w:tc>
          <w:tcPr>
            <w:tcW w:w="32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1308" w14:textId="77777777" w:rsidR="00C60331" w:rsidRDefault="00C60331" w:rsidP="000242D8">
            <w:r>
              <w:t>Not correct. This position is too early in the plan. Reports must be written only after the project is finished.</w:t>
            </w:r>
          </w:p>
        </w:tc>
      </w:tr>
    </w:tbl>
    <w:p w14:paraId="04C6EA06" w14:textId="77777777" w:rsidR="00C60331" w:rsidRDefault="00C60331" w:rsidP="00C60331">
      <w:r>
        <w:pict w14:anchorId="300E84A3">
          <v:rect id="_x0000_i1030" style="width:0;height:1.5pt" o:hralign="center" o:hrstd="t" o:hr="t" fillcolor="#a0a0a0" stroked="f"/>
        </w:pict>
      </w:r>
    </w:p>
    <w:p w14:paraId="5E0CA6AB" w14:textId="77777777" w:rsidR="00C60331" w:rsidRDefault="00C60331" w:rsidP="00C60331">
      <w:r>
        <w:rPr>
          <w:rFonts w:ascii="Quattrocento Sans" w:eastAsia="Quattrocento Sans" w:hAnsi="Quattrocento Sans" w:cs="Quattrocento Sans"/>
          <w:b/>
        </w:rPr>
        <w:t>🔚</w:t>
      </w:r>
      <w:r>
        <w:rPr>
          <w:b/>
        </w:rPr>
        <w:t xml:space="preserve"> Activity Conclusion (Voice-Over)</w:t>
      </w:r>
    </w:p>
    <w:p w14:paraId="2662DAB2" w14:textId="77777777" w:rsidR="00C60331" w:rsidRDefault="00C60331" w:rsidP="00C60331">
      <w:r>
        <w:t>"You have successfully built a clear project roadmap. Now, everyone knows exactly what to do and when it should be done."</w:t>
      </w:r>
    </w:p>
    <w:p w14:paraId="396C99B5" w14:textId="77777777" w:rsidR="00C60331" w:rsidRDefault="00C60331" w:rsidP="00C60331"/>
    <w:p w14:paraId="1FD5C8A0" w14:textId="77777777" w:rsidR="00AE1A7D" w:rsidRDefault="00AE1A7D"/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A7200"/>
    <w:multiLevelType w:val="multilevel"/>
    <w:tmpl w:val="53042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274799F"/>
    <w:multiLevelType w:val="multilevel"/>
    <w:tmpl w:val="19D2CF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78738361">
    <w:abstractNumId w:val="0"/>
  </w:num>
  <w:num w:numId="2" w16cid:durableId="769660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31"/>
    <w:rsid w:val="00544DA9"/>
    <w:rsid w:val="00581816"/>
    <w:rsid w:val="00964427"/>
    <w:rsid w:val="00AE1A7D"/>
    <w:rsid w:val="00C6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4AD4"/>
  <w15:chartTrackingRefBased/>
  <w15:docId w15:val="{2A1FB027-A896-40AD-A236-BBBD7929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331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3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3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3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3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3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3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3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3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3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3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2025-10-11T07:27:00Z</dcterms:created>
  <dcterms:modified xsi:type="dcterms:W3CDTF">2025-10-11T07:28:00Z</dcterms:modified>
</cp:coreProperties>
</file>