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D3E4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🔗</w:t>
      </w:r>
      <w:r>
        <w:rPr>
          <w:b/>
        </w:rPr>
        <w:t xml:space="preserve"> Activity 1: Self-Esteem &amp; Life Areas – Drag and Drop Connection</w:t>
      </w:r>
    </w:p>
    <w:p w14:paraId="4C8A9796" w14:textId="77777777" w:rsidR="00F72996" w:rsidRDefault="00F72996" w:rsidP="00F72996">
      <w:r>
        <w:pict w14:anchorId="3994C23C">
          <v:rect id="_x0000_i1025" style="width:0;height:1.5pt" o:hralign="center" o:hrstd="t" o:hr="t" fillcolor="#a0a0a0" stroked="f"/>
        </w:pict>
      </w:r>
    </w:p>
    <w:p w14:paraId="7BE64116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4B5BE2E6" w14:textId="77777777" w:rsidR="00F72996" w:rsidRDefault="00F72996" w:rsidP="00F72996">
      <w:r>
        <w:t>"Self-esteem affects every part of life. In this activity, you will connect different life areas with the ways self-esteem strengthens them."</w:t>
      </w:r>
    </w:p>
    <w:p w14:paraId="1F1C7FC7" w14:textId="77777777" w:rsidR="00F72996" w:rsidRDefault="00F72996" w:rsidP="00F72996">
      <w:r>
        <w:pict w14:anchorId="1AEC5ADB">
          <v:rect id="_x0000_i1026" style="width:0;height:1.5pt" o:hralign="center" o:hrstd="t" o:hr="t" fillcolor="#a0a0a0" stroked="f"/>
        </w:pict>
      </w:r>
    </w:p>
    <w:p w14:paraId="235EB030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0299F270" w14:textId="77777777" w:rsidR="00F72996" w:rsidRDefault="00F72996" w:rsidP="00F72996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drag-and-drop matching activity</w:t>
      </w:r>
      <w:r>
        <w:t>.</w:t>
      </w:r>
    </w:p>
    <w:p w14:paraId="66F673B9" w14:textId="77777777" w:rsidR="00F72996" w:rsidRDefault="00F72996" w:rsidP="00F72996">
      <w:pPr>
        <w:numPr>
          <w:ilvl w:val="0"/>
          <w:numId w:val="1"/>
        </w:numPr>
      </w:pPr>
      <w:r>
        <w:t xml:space="preserve">Display </w:t>
      </w:r>
      <w:r>
        <w:rPr>
          <w:b/>
        </w:rPr>
        <w:t>six life areas</w:t>
      </w:r>
      <w:r>
        <w:t>, each with an icon.</w:t>
      </w:r>
    </w:p>
    <w:p w14:paraId="17C27387" w14:textId="77777777" w:rsidR="00F72996" w:rsidRDefault="00F72996" w:rsidP="00F72996">
      <w:pPr>
        <w:numPr>
          <w:ilvl w:val="0"/>
          <w:numId w:val="1"/>
        </w:numPr>
      </w:pPr>
      <w:r>
        <w:t>Show six statements describing the effects of self-esteem on the side.</w:t>
      </w:r>
    </w:p>
    <w:p w14:paraId="19D6BB11" w14:textId="77777777" w:rsidR="00F72996" w:rsidRDefault="00F72996" w:rsidP="00F72996">
      <w:pPr>
        <w:numPr>
          <w:ilvl w:val="0"/>
          <w:numId w:val="1"/>
        </w:numPr>
      </w:pPr>
      <w:r>
        <w:t>Learners drag each statement to the correct life area.</w:t>
      </w:r>
    </w:p>
    <w:p w14:paraId="5DD3376B" w14:textId="77777777" w:rsidR="00F72996" w:rsidRDefault="00F72996" w:rsidP="00F72996">
      <w:pPr>
        <w:numPr>
          <w:ilvl w:val="0"/>
          <w:numId w:val="1"/>
        </w:numPr>
      </w:pPr>
      <w:r>
        <w:t xml:space="preserve">Provide </w:t>
      </w:r>
      <w:r>
        <w:rPr>
          <w:b/>
        </w:rPr>
        <w:t>specific correct and incorrect facilitative feedback</w:t>
      </w:r>
      <w:r>
        <w:t xml:space="preserve"> for each choice.</w:t>
      </w:r>
    </w:p>
    <w:p w14:paraId="0B01DF36" w14:textId="77777777" w:rsidR="00F72996" w:rsidRDefault="00F72996" w:rsidP="00F72996">
      <w:r>
        <w:pict w14:anchorId="78663BFA">
          <v:rect id="_x0000_i1027" style="width:0;height:1.5pt" o:hralign="center" o:hrstd="t" o:hr="t" fillcolor="#a0a0a0" stroked="f"/>
        </w:pict>
      </w:r>
    </w:p>
    <w:p w14:paraId="61DCDE33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71454495" w14:textId="77777777" w:rsidR="00F72996" w:rsidRDefault="00F72996" w:rsidP="00F72996">
      <w:r>
        <w:t>Drag each statement to the life area it improves.</w:t>
      </w:r>
    </w:p>
    <w:p w14:paraId="09650437" w14:textId="77777777" w:rsidR="00F72996" w:rsidRDefault="00F72996" w:rsidP="00F72996">
      <w:r>
        <w:pict w14:anchorId="0517DD69">
          <v:rect id="_x0000_i1028" style="width:0;height:1.5pt" o:hralign="center" o:hrstd="t" o:hr="t" fillcolor="#a0a0a0" stroked="f"/>
        </w:pict>
      </w:r>
    </w:p>
    <w:p w14:paraId="035F5DAB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7C99189F" w14:textId="77777777" w:rsidR="00F72996" w:rsidRDefault="00F72996" w:rsidP="00F72996">
      <w:pPr>
        <w:numPr>
          <w:ilvl w:val="0"/>
          <w:numId w:val="2"/>
        </w:numPr>
      </w:pPr>
      <w:r>
        <w:t>"If you believe in your abilities, which area improves the most?"</w:t>
      </w:r>
    </w:p>
    <w:p w14:paraId="1852921C" w14:textId="77777777" w:rsidR="00F72996" w:rsidRDefault="00F72996" w:rsidP="00F72996">
      <w:pPr>
        <w:numPr>
          <w:ilvl w:val="0"/>
          <w:numId w:val="2"/>
        </w:numPr>
      </w:pPr>
      <w:r>
        <w:t>"How does self-esteem affect friendships and social life?"</w:t>
      </w:r>
    </w:p>
    <w:p w14:paraId="32BC09E0" w14:textId="77777777" w:rsidR="00F72996" w:rsidRDefault="00F72996" w:rsidP="00F72996">
      <w:pPr>
        <w:numPr>
          <w:ilvl w:val="0"/>
          <w:numId w:val="2"/>
        </w:numPr>
      </w:pPr>
      <w:r>
        <w:t>"Think about how self-esteem influences emotions and health."</w:t>
      </w:r>
    </w:p>
    <w:p w14:paraId="72D397B6" w14:textId="77777777" w:rsidR="00F72996" w:rsidRDefault="00F72996" w:rsidP="00F72996">
      <w:r>
        <w:pict w14:anchorId="7F95B4B8">
          <v:rect id="_x0000_i1029" style="width:0;height:1.5pt" o:hralign="center" o:hrstd="t" o:hr="t" fillcolor="#a0a0a0" stroked="f"/>
        </w:pict>
      </w:r>
    </w:p>
    <w:p w14:paraId="3A7009F1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5726" w:type="dxa"/>
        <w:tblLayout w:type="fixed"/>
        <w:tblLook w:val="0400" w:firstRow="0" w:lastRow="0" w:firstColumn="0" w:lastColumn="0" w:noHBand="0" w:noVBand="1"/>
      </w:tblPr>
      <w:tblGrid>
        <w:gridCol w:w="3645"/>
        <w:gridCol w:w="1665"/>
        <w:gridCol w:w="416"/>
      </w:tblGrid>
      <w:tr w:rsidR="00F72996" w14:paraId="65D31575" w14:textId="77777777" w:rsidTr="00D43B2E">
        <w:trPr>
          <w:tblHeader/>
        </w:trPr>
        <w:tc>
          <w:tcPr>
            <w:tcW w:w="3645" w:type="dxa"/>
            <w:vAlign w:val="center"/>
          </w:tcPr>
          <w:p w14:paraId="773A40E2" w14:textId="77777777" w:rsidR="00F72996" w:rsidRDefault="00F72996" w:rsidP="00D43B2E">
            <w:pPr>
              <w:rPr>
                <w:b/>
              </w:rPr>
            </w:pPr>
            <w:r>
              <w:rPr>
                <w:b/>
              </w:rPr>
              <w:t>Statement</w:t>
            </w:r>
          </w:p>
        </w:tc>
        <w:tc>
          <w:tcPr>
            <w:tcW w:w="1665" w:type="dxa"/>
            <w:vAlign w:val="center"/>
          </w:tcPr>
          <w:p w14:paraId="10D8123E" w14:textId="77777777" w:rsidR="00F72996" w:rsidRDefault="00F72996" w:rsidP="00D43B2E">
            <w:pPr>
              <w:rPr>
                <w:b/>
              </w:rPr>
            </w:pPr>
            <w:r>
              <w:rPr>
                <w:b/>
              </w:rPr>
              <w:t>Life Area</w:t>
            </w:r>
          </w:p>
        </w:tc>
        <w:tc>
          <w:tcPr>
            <w:tcW w:w="416" w:type="dxa"/>
            <w:vAlign w:val="center"/>
          </w:tcPr>
          <w:p w14:paraId="4C409CFB" w14:textId="77777777" w:rsidR="00F72996" w:rsidRDefault="00F72996" w:rsidP="00D43B2E">
            <w:pPr>
              <w:rPr>
                <w:b/>
              </w:rPr>
            </w:pPr>
            <w:r>
              <w:rPr>
                <w:b/>
              </w:rPr>
              <w:t>Icon</w:t>
            </w:r>
          </w:p>
        </w:tc>
      </w:tr>
      <w:tr w:rsidR="00F72996" w14:paraId="78D30AE1" w14:textId="77777777" w:rsidTr="00D43B2E">
        <w:tc>
          <w:tcPr>
            <w:tcW w:w="3645" w:type="dxa"/>
            <w:vAlign w:val="center"/>
          </w:tcPr>
          <w:p w14:paraId="6DEB2642" w14:textId="77777777" w:rsidR="00F72996" w:rsidRDefault="00F72996" w:rsidP="00D43B2E">
            <w:r>
              <w:t>"I believe I can pass this test."</w:t>
            </w:r>
          </w:p>
        </w:tc>
        <w:tc>
          <w:tcPr>
            <w:tcW w:w="1665" w:type="dxa"/>
            <w:vAlign w:val="center"/>
          </w:tcPr>
          <w:p w14:paraId="71279C5F" w14:textId="77777777" w:rsidR="00F72996" w:rsidRDefault="00F72996" w:rsidP="00D43B2E">
            <w:r>
              <w:t>Academic Success</w:t>
            </w:r>
          </w:p>
        </w:tc>
        <w:tc>
          <w:tcPr>
            <w:tcW w:w="416" w:type="dxa"/>
            <w:vAlign w:val="center"/>
          </w:tcPr>
          <w:p w14:paraId="17A6E605" w14:textId="77777777" w:rsidR="00F72996" w:rsidRDefault="00F72996" w:rsidP="00D43B2E">
            <w:r>
              <w:rPr>
                <w:rFonts w:ascii="Quattrocento Sans" w:eastAsia="Quattrocento Sans" w:hAnsi="Quattrocento Sans" w:cs="Quattrocento Sans"/>
              </w:rPr>
              <w:t>📚</w:t>
            </w:r>
          </w:p>
        </w:tc>
      </w:tr>
      <w:tr w:rsidR="00F72996" w14:paraId="2DF60CF1" w14:textId="77777777" w:rsidTr="00D43B2E">
        <w:tc>
          <w:tcPr>
            <w:tcW w:w="3645" w:type="dxa"/>
            <w:vAlign w:val="center"/>
          </w:tcPr>
          <w:p w14:paraId="53555B5D" w14:textId="77777777" w:rsidR="00F72996" w:rsidRDefault="00F72996" w:rsidP="00D43B2E">
            <w:r>
              <w:t>"I speak up when I am treated unfairly."</w:t>
            </w:r>
          </w:p>
        </w:tc>
        <w:tc>
          <w:tcPr>
            <w:tcW w:w="1665" w:type="dxa"/>
            <w:vAlign w:val="center"/>
          </w:tcPr>
          <w:p w14:paraId="0C9EE1EB" w14:textId="77777777" w:rsidR="00F72996" w:rsidRDefault="00F72996" w:rsidP="00D43B2E">
            <w:r>
              <w:t>Relationships</w:t>
            </w:r>
          </w:p>
        </w:tc>
        <w:tc>
          <w:tcPr>
            <w:tcW w:w="416" w:type="dxa"/>
            <w:vAlign w:val="center"/>
          </w:tcPr>
          <w:p w14:paraId="464DB3C3" w14:textId="77777777" w:rsidR="00F72996" w:rsidRDefault="00F72996" w:rsidP="00D43B2E">
            <w:r>
              <w:rPr>
                <w:rFonts w:ascii="Quattrocento Sans" w:eastAsia="Quattrocento Sans" w:hAnsi="Quattrocento Sans" w:cs="Quattrocento Sans"/>
              </w:rPr>
              <w:t>💬</w:t>
            </w:r>
          </w:p>
        </w:tc>
      </w:tr>
      <w:tr w:rsidR="00F72996" w14:paraId="2085432D" w14:textId="77777777" w:rsidTr="00D43B2E">
        <w:tc>
          <w:tcPr>
            <w:tcW w:w="3645" w:type="dxa"/>
            <w:vAlign w:val="center"/>
          </w:tcPr>
          <w:p w14:paraId="535B4FDE" w14:textId="77777777" w:rsidR="00F72996" w:rsidRDefault="00F72996" w:rsidP="00D43B2E">
            <w:r>
              <w:t>"I keep trying even after failing."</w:t>
            </w:r>
          </w:p>
        </w:tc>
        <w:tc>
          <w:tcPr>
            <w:tcW w:w="1665" w:type="dxa"/>
            <w:vAlign w:val="center"/>
          </w:tcPr>
          <w:p w14:paraId="7113DB13" w14:textId="77777777" w:rsidR="00F72996" w:rsidRDefault="00F72996" w:rsidP="00D43B2E">
            <w:r>
              <w:t>Resilience</w:t>
            </w:r>
          </w:p>
        </w:tc>
        <w:tc>
          <w:tcPr>
            <w:tcW w:w="416" w:type="dxa"/>
            <w:vAlign w:val="center"/>
          </w:tcPr>
          <w:p w14:paraId="21C86988" w14:textId="77777777" w:rsidR="00F72996" w:rsidRDefault="00F72996" w:rsidP="00D43B2E">
            <w:r>
              <w:rPr>
                <w:rFonts w:ascii="Quattrocento Sans" w:eastAsia="Quattrocento Sans" w:hAnsi="Quattrocento Sans" w:cs="Quattrocento Sans"/>
              </w:rPr>
              <w:t>💪</w:t>
            </w:r>
          </w:p>
        </w:tc>
      </w:tr>
      <w:tr w:rsidR="00F72996" w14:paraId="5A8ACFF6" w14:textId="77777777" w:rsidTr="00D43B2E">
        <w:tc>
          <w:tcPr>
            <w:tcW w:w="3645" w:type="dxa"/>
            <w:vAlign w:val="center"/>
          </w:tcPr>
          <w:p w14:paraId="336ED4BD" w14:textId="77777777" w:rsidR="00F72996" w:rsidRDefault="00F72996" w:rsidP="00D43B2E">
            <w:r>
              <w:t>"I set big goals and work towards them."</w:t>
            </w:r>
          </w:p>
        </w:tc>
        <w:tc>
          <w:tcPr>
            <w:tcW w:w="1665" w:type="dxa"/>
            <w:vAlign w:val="center"/>
          </w:tcPr>
          <w:p w14:paraId="3DE423C3" w14:textId="77777777" w:rsidR="00F72996" w:rsidRDefault="00F72996" w:rsidP="00D43B2E">
            <w:r>
              <w:t>Goal Achievement</w:t>
            </w:r>
          </w:p>
        </w:tc>
        <w:tc>
          <w:tcPr>
            <w:tcW w:w="416" w:type="dxa"/>
            <w:vAlign w:val="center"/>
          </w:tcPr>
          <w:p w14:paraId="743CC628" w14:textId="77777777" w:rsidR="00F72996" w:rsidRDefault="00F72996" w:rsidP="00D43B2E">
            <w:r>
              <w:rPr>
                <w:rFonts w:ascii="Quattrocento Sans" w:eastAsia="Quattrocento Sans" w:hAnsi="Quattrocento Sans" w:cs="Quattrocento Sans"/>
              </w:rPr>
              <w:t>🎯</w:t>
            </w:r>
          </w:p>
        </w:tc>
      </w:tr>
      <w:tr w:rsidR="00F72996" w14:paraId="18887AB1" w14:textId="77777777" w:rsidTr="00D43B2E">
        <w:tc>
          <w:tcPr>
            <w:tcW w:w="3645" w:type="dxa"/>
            <w:vAlign w:val="center"/>
          </w:tcPr>
          <w:p w14:paraId="1A58EBB5" w14:textId="77777777" w:rsidR="00F72996" w:rsidRDefault="00F72996" w:rsidP="00D43B2E">
            <w:r>
              <w:t>"I feel proud of who I am."</w:t>
            </w:r>
          </w:p>
        </w:tc>
        <w:tc>
          <w:tcPr>
            <w:tcW w:w="1665" w:type="dxa"/>
            <w:vAlign w:val="center"/>
          </w:tcPr>
          <w:p w14:paraId="60574256" w14:textId="77777777" w:rsidR="00F72996" w:rsidRDefault="00F72996" w:rsidP="00D43B2E">
            <w:r>
              <w:t>Mental Health</w:t>
            </w:r>
          </w:p>
        </w:tc>
        <w:tc>
          <w:tcPr>
            <w:tcW w:w="416" w:type="dxa"/>
            <w:vAlign w:val="center"/>
          </w:tcPr>
          <w:p w14:paraId="0E98D74E" w14:textId="77777777" w:rsidR="00F72996" w:rsidRDefault="00F72996" w:rsidP="00D43B2E">
            <w:r>
              <w:rPr>
                <w:rFonts w:ascii="Quattrocento Sans" w:eastAsia="Quattrocento Sans" w:hAnsi="Quattrocento Sans" w:cs="Quattrocento Sans"/>
              </w:rPr>
              <w:t>🧠</w:t>
            </w:r>
          </w:p>
        </w:tc>
      </w:tr>
      <w:tr w:rsidR="00F72996" w14:paraId="683B4137" w14:textId="77777777" w:rsidTr="00D43B2E">
        <w:tc>
          <w:tcPr>
            <w:tcW w:w="3645" w:type="dxa"/>
            <w:vAlign w:val="center"/>
          </w:tcPr>
          <w:p w14:paraId="46D7AA59" w14:textId="77777777" w:rsidR="00F72996" w:rsidRDefault="00F72996" w:rsidP="00D43B2E">
            <w:r>
              <w:lastRenderedPageBreak/>
              <w:t>"I join clubs and make friends easily."</w:t>
            </w:r>
          </w:p>
        </w:tc>
        <w:tc>
          <w:tcPr>
            <w:tcW w:w="1665" w:type="dxa"/>
            <w:vAlign w:val="center"/>
          </w:tcPr>
          <w:p w14:paraId="5AAEEE33" w14:textId="77777777" w:rsidR="00F72996" w:rsidRDefault="00F72996" w:rsidP="00D43B2E">
            <w:r>
              <w:t>Social Life</w:t>
            </w:r>
          </w:p>
        </w:tc>
        <w:tc>
          <w:tcPr>
            <w:tcW w:w="416" w:type="dxa"/>
            <w:vAlign w:val="center"/>
          </w:tcPr>
          <w:p w14:paraId="03F4FA84" w14:textId="77777777" w:rsidR="00F72996" w:rsidRDefault="00F72996" w:rsidP="00D43B2E">
            <w:r>
              <w:rPr>
                <w:rFonts w:ascii="Quattrocento Sans" w:eastAsia="Quattrocento Sans" w:hAnsi="Quattrocento Sans" w:cs="Quattrocento Sans"/>
              </w:rPr>
              <w:t>🤝</w:t>
            </w:r>
          </w:p>
        </w:tc>
      </w:tr>
    </w:tbl>
    <w:p w14:paraId="4441BBB7" w14:textId="77777777" w:rsidR="00F72996" w:rsidRDefault="00F72996" w:rsidP="00F72996">
      <w:r>
        <w:pict w14:anchorId="2D430429">
          <v:rect id="_x0000_i1030" style="width:0;height:1.5pt" o:hralign="center" o:hrstd="t" o:hr="t" fillcolor="#a0a0a0" stroked="f"/>
        </w:pict>
      </w:r>
    </w:p>
    <w:p w14:paraId="28CB2211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💬</w:t>
      </w:r>
      <w:r>
        <w:rPr>
          <w:b/>
        </w:rPr>
        <w:t xml:space="preserve"> Feedback for Learners</w:t>
      </w:r>
    </w:p>
    <w:p w14:paraId="13E69DB3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📚</w:t>
      </w:r>
      <w:r>
        <w:rPr>
          <w:b/>
        </w:rPr>
        <w:t xml:space="preserve"> Academic Success</w:t>
      </w:r>
    </w:p>
    <w:p w14:paraId="113CA65C" w14:textId="77777777" w:rsidR="00F72996" w:rsidRDefault="00F72996" w:rsidP="00F72996">
      <w:pPr>
        <w:numPr>
          <w:ilvl w:val="0"/>
          <w:numId w:val="3"/>
        </w:numPr>
      </w:pPr>
      <w:sdt>
        <w:sdtPr>
          <w:tag w:val="goog_rdk_43"/>
          <w:id w:val="-48858683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Believing you can pass a test shows self-esteem in academics."</w:t>
      </w:r>
    </w:p>
    <w:p w14:paraId="5EC6D217" w14:textId="77777777" w:rsidR="00F72996" w:rsidRDefault="00F72996" w:rsidP="00F72996">
      <w:pPr>
        <w:numPr>
          <w:ilvl w:val="0"/>
          <w:numId w:val="3"/>
        </w:numPr>
      </w:pPr>
      <w:sdt>
        <w:sdtPr>
          <w:tag w:val="goog_rdk_44"/>
          <w:id w:val="1864850132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Reflect again. Which life area is directly linked to passing a test?"</w:t>
      </w:r>
    </w:p>
    <w:p w14:paraId="0C769ED1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💬</w:t>
      </w:r>
      <w:r>
        <w:rPr>
          <w:b/>
        </w:rPr>
        <w:t xml:space="preserve"> Relationships</w:t>
      </w:r>
    </w:p>
    <w:p w14:paraId="3DB75EF7" w14:textId="77777777" w:rsidR="00F72996" w:rsidRDefault="00F72996" w:rsidP="00F72996">
      <w:pPr>
        <w:numPr>
          <w:ilvl w:val="0"/>
          <w:numId w:val="4"/>
        </w:numPr>
      </w:pPr>
      <w:sdt>
        <w:sdtPr>
          <w:tag w:val="goog_rdk_45"/>
          <w:id w:val="70659116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"Good choice. Speaking up against unfair treatment shows self-esteem in relationships."</w:t>
      </w:r>
    </w:p>
    <w:p w14:paraId="3EC2F58F" w14:textId="77777777" w:rsidR="00F72996" w:rsidRDefault="00F72996" w:rsidP="00F72996">
      <w:pPr>
        <w:numPr>
          <w:ilvl w:val="0"/>
          <w:numId w:val="4"/>
        </w:numPr>
      </w:pPr>
      <w:sdt>
        <w:sdtPr>
          <w:tag w:val="goog_rdk_46"/>
          <w:id w:val="1488970671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Think again. Which area improves when you handle unfair treatment with confidence?"</w:t>
      </w:r>
    </w:p>
    <w:p w14:paraId="585341E5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💪</w:t>
      </w:r>
      <w:r>
        <w:rPr>
          <w:b/>
        </w:rPr>
        <w:t xml:space="preserve"> Resilience</w:t>
      </w:r>
    </w:p>
    <w:p w14:paraId="0D13CAF5" w14:textId="77777777" w:rsidR="00F72996" w:rsidRDefault="00F72996" w:rsidP="00F72996">
      <w:pPr>
        <w:numPr>
          <w:ilvl w:val="0"/>
          <w:numId w:val="5"/>
        </w:numPr>
      </w:pPr>
      <w:sdt>
        <w:sdtPr>
          <w:tag w:val="goog_rdk_47"/>
          <w:id w:val="208208602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Keeping on after failure is a sign of resilience built through self-esteem."</w:t>
      </w:r>
    </w:p>
    <w:p w14:paraId="4B5DC789" w14:textId="77777777" w:rsidR="00F72996" w:rsidRDefault="00F72996" w:rsidP="00F72996">
      <w:pPr>
        <w:numPr>
          <w:ilvl w:val="0"/>
          <w:numId w:val="5"/>
        </w:numPr>
      </w:pPr>
      <w:sdt>
        <w:sdtPr>
          <w:tag w:val="goog_rdk_48"/>
          <w:id w:val="-526852699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Consider which life area benefits most from trying again after failure."</w:t>
      </w:r>
    </w:p>
    <w:p w14:paraId="67BCA4E4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Goal Achievement</w:t>
      </w:r>
    </w:p>
    <w:p w14:paraId="4B0E9BAA" w14:textId="77777777" w:rsidR="00F72996" w:rsidRDefault="00F72996" w:rsidP="00F72996">
      <w:pPr>
        <w:numPr>
          <w:ilvl w:val="0"/>
          <w:numId w:val="6"/>
        </w:numPr>
      </w:pPr>
      <w:sdt>
        <w:sdtPr>
          <w:tag w:val="goog_rdk_49"/>
          <w:id w:val="-57867625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Setting and working towards goals is strengthened by self-esteem."</w:t>
      </w:r>
    </w:p>
    <w:p w14:paraId="0A76A4A0" w14:textId="77777777" w:rsidR="00F72996" w:rsidRDefault="00F72996" w:rsidP="00F72996">
      <w:pPr>
        <w:numPr>
          <w:ilvl w:val="0"/>
          <w:numId w:val="6"/>
        </w:numPr>
      </w:pPr>
      <w:sdt>
        <w:sdtPr>
          <w:tag w:val="goog_rdk_50"/>
          <w:id w:val="794109253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Which area involves achieving what you plan for?"</w:t>
      </w:r>
    </w:p>
    <w:p w14:paraId="049635C4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🧠</w:t>
      </w:r>
      <w:r>
        <w:rPr>
          <w:b/>
        </w:rPr>
        <w:t xml:space="preserve"> Mental Health</w:t>
      </w:r>
    </w:p>
    <w:p w14:paraId="1199570E" w14:textId="77777777" w:rsidR="00F72996" w:rsidRDefault="00F72996" w:rsidP="00F72996">
      <w:pPr>
        <w:numPr>
          <w:ilvl w:val="0"/>
          <w:numId w:val="7"/>
        </w:numPr>
      </w:pPr>
      <w:sdt>
        <w:sdtPr>
          <w:tag w:val="goog_rdk_51"/>
          <w:id w:val="351194219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Feeling proud of who you are is a sign of healthy self-esteem that supports mental health."</w:t>
      </w:r>
    </w:p>
    <w:p w14:paraId="42AD6610" w14:textId="77777777" w:rsidR="00F72996" w:rsidRDefault="00F72996" w:rsidP="00F72996">
      <w:pPr>
        <w:numPr>
          <w:ilvl w:val="0"/>
          <w:numId w:val="7"/>
        </w:numPr>
      </w:pPr>
      <w:sdt>
        <w:sdtPr>
          <w:tag w:val="goog_rdk_52"/>
          <w:id w:val="602720921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Think again. Which area is strengthened by inner pride and emotional well-being?"</w:t>
      </w:r>
    </w:p>
    <w:p w14:paraId="11315393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🤝</w:t>
      </w:r>
      <w:r>
        <w:rPr>
          <w:b/>
        </w:rPr>
        <w:t xml:space="preserve"> Social Life</w:t>
      </w:r>
    </w:p>
    <w:p w14:paraId="2C5FE720" w14:textId="77777777" w:rsidR="00F72996" w:rsidRDefault="00F72996" w:rsidP="00F72996">
      <w:pPr>
        <w:numPr>
          <w:ilvl w:val="0"/>
          <w:numId w:val="8"/>
        </w:numPr>
      </w:pPr>
      <w:sdt>
        <w:sdtPr>
          <w:tag w:val="goog_rdk_53"/>
          <w:id w:val="36350389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Joining clubs and making friends is easier with strong self-esteem."</w:t>
      </w:r>
    </w:p>
    <w:p w14:paraId="76327D5B" w14:textId="77777777" w:rsidR="00F72996" w:rsidRDefault="00F72996" w:rsidP="00F72996">
      <w:pPr>
        <w:numPr>
          <w:ilvl w:val="0"/>
          <w:numId w:val="8"/>
        </w:numPr>
      </w:pPr>
      <w:sdt>
        <w:sdtPr>
          <w:tag w:val="goog_rdk_54"/>
          <w:id w:val="-2117984183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Reflect again. Which life area grows when you build new friendships?"</w:t>
      </w:r>
    </w:p>
    <w:p w14:paraId="09FFF7E2" w14:textId="77777777" w:rsidR="00F72996" w:rsidRDefault="00F72996" w:rsidP="00F72996">
      <w:r>
        <w:pict w14:anchorId="7F03628C">
          <v:rect id="_x0000_i1031" style="width:0;height:1.5pt" o:hralign="center" o:hrstd="t" o:hr="t" fillcolor="#a0a0a0" stroked="f"/>
        </w:pict>
      </w:r>
    </w:p>
    <w:p w14:paraId="3BD55B44" w14:textId="77777777" w:rsidR="00F72996" w:rsidRDefault="00F72996" w:rsidP="00F72996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031B0218" w14:textId="77777777" w:rsidR="00F72996" w:rsidRDefault="00F72996" w:rsidP="00F72996">
      <w:r>
        <w:t>"You have seen how self-esteem influences school, relationships, emotions, and goals. It is the foundation of a balanced and successful life."</w:t>
      </w:r>
    </w:p>
    <w:p w14:paraId="3E2C03A6" w14:textId="77777777" w:rsidR="00F02E6C" w:rsidRDefault="00F72996" w:rsidP="00F72996">
      <w:r>
        <w:pict w14:anchorId="3FE883E7">
          <v:rect id="_x0000_i1032" style="width:0;height:1.5pt" o:hralign="center" o:hrstd="t" o:hr="t" fillcolor="#a0a0a0" stroked="f"/>
        </w:pict>
      </w:r>
    </w:p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B92"/>
    <w:multiLevelType w:val="multilevel"/>
    <w:tmpl w:val="EB4C7B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F90F44"/>
    <w:multiLevelType w:val="multilevel"/>
    <w:tmpl w:val="90B4A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DB356A7"/>
    <w:multiLevelType w:val="multilevel"/>
    <w:tmpl w:val="1B6661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00F46D0"/>
    <w:multiLevelType w:val="multilevel"/>
    <w:tmpl w:val="A68848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2A5A1D"/>
    <w:multiLevelType w:val="multilevel"/>
    <w:tmpl w:val="9190A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372575"/>
    <w:multiLevelType w:val="multilevel"/>
    <w:tmpl w:val="5A468A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5EF7517"/>
    <w:multiLevelType w:val="multilevel"/>
    <w:tmpl w:val="6BE011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9D330AC"/>
    <w:multiLevelType w:val="multilevel"/>
    <w:tmpl w:val="CA4C3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06196518">
    <w:abstractNumId w:val="1"/>
  </w:num>
  <w:num w:numId="2" w16cid:durableId="200559962">
    <w:abstractNumId w:val="5"/>
  </w:num>
  <w:num w:numId="3" w16cid:durableId="1760053857">
    <w:abstractNumId w:val="4"/>
  </w:num>
  <w:num w:numId="4" w16cid:durableId="1250961546">
    <w:abstractNumId w:val="2"/>
  </w:num>
  <w:num w:numId="5" w16cid:durableId="2091005442">
    <w:abstractNumId w:val="0"/>
  </w:num>
  <w:num w:numId="6" w16cid:durableId="257373387">
    <w:abstractNumId w:val="7"/>
  </w:num>
  <w:num w:numId="7" w16cid:durableId="1650288223">
    <w:abstractNumId w:val="6"/>
  </w:num>
  <w:num w:numId="8" w16cid:durableId="135503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96"/>
    <w:rsid w:val="003C2E69"/>
    <w:rsid w:val="004022B6"/>
    <w:rsid w:val="006E77A0"/>
    <w:rsid w:val="00F02E6C"/>
    <w:rsid w:val="00F7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447F"/>
  <w15:chartTrackingRefBased/>
  <w15:docId w15:val="{D9B73366-5E4B-40F7-8177-55E0258F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96"/>
    <w:rPr>
      <w:rFonts w:ascii="Calibri" w:eastAsia="Calibri" w:hAnsi="Calibri" w:cs="Calibri"/>
      <w:kern w:val="0"/>
      <w:lang w:val="en-KE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2025-10-08T12:04:00Z</dcterms:created>
  <dcterms:modified xsi:type="dcterms:W3CDTF">2025-10-08T12:05:00Z</dcterms:modified>
</cp:coreProperties>
</file>