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74" w:rsidRDefault="00063AB0" w:rsidP="00A52181">
      <w:pPr>
        <w:pStyle w:val="Title"/>
        <w:rPr>
          <w:lang w:val="nl-BE"/>
        </w:rPr>
      </w:pPr>
      <w:r>
        <w:rPr>
          <w:lang w:val="nl-BE"/>
        </w:rPr>
        <w:t>S</w:t>
      </w:r>
      <w:r w:rsidR="00130E61" w:rsidRPr="008E749F">
        <w:rPr>
          <w:lang w:val="nl-BE"/>
        </w:rPr>
        <w:t>pecificatie attributen gegenereerd voor associaties</w:t>
      </w:r>
    </w:p>
    <w:p w:rsidR="00AA546C" w:rsidRDefault="00AA546C" w:rsidP="00AA546C">
      <w:pPr>
        <w:rPr>
          <w:lang w:val="nl-BE"/>
        </w:rPr>
      </w:pPr>
    </w:p>
    <w:p w:rsidR="00AA546C" w:rsidRPr="00AA546C" w:rsidRDefault="00AA546C" w:rsidP="00AA546C">
      <w:pPr>
        <w:rPr>
          <w:lang w:val="nl-BE"/>
        </w:rPr>
      </w:pPr>
      <w:r>
        <w:rPr>
          <w:lang w:val="nl-BE"/>
        </w:rPr>
        <w:t>Dit document specifi</w:t>
      </w:r>
      <w:r w:rsidR="005076A4">
        <w:rPr>
          <w:lang w:val="nl-BE"/>
        </w:rPr>
        <w:t>e</w:t>
      </w:r>
      <w:r>
        <w:rPr>
          <w:lang w:val="nl-BE"/>
        </w:rPr>
        <w:t xml:space="preserve">ert te genereren attributen voor associaties en hun label en </w:t>
      </w:r>
      <w:proofErr w:type="spellStart"/>
      <w:r>
        <w:rPr>
          <w:lang w:val="nl-BE"/>
        </w:rPr>
        <w:t>uri</w:t>
      </w:r>
      <w:proofErr w:type="spellEnd"/>
      <w:r>
        <w:rPr>
          <w:lang w:val="nl-BE"/>
        </w:rPr>
        <w:t xml:space="preserve"> tags.</w:t>
      </w: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350"/>
        <w:gridCol w:w="2160"/>
        <w:gridCol w:w="4521"/>
      </w:tblGrid>
      <w:tr w:rsidR="00596DEB" w:rsidRPr="000223D2" w:rsidTr="00596DEB">
        <w:tc>
          <w:tcPr>
            <w:tcW w:w="985" w:type="dxa"/>
          </w:tcPr>
          <w:p w:rsidR="00596DEB" w:rsidRPr="000223D2" w:rsidRDefault="00596DEB" w:rsidP="000A09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Versie</w:t>
            </w:r>
          </w:p>
        </w:tc>
        <w:tc>
          <w:tcPr>
            <w:tcW w:w="1350" w:type="dxa"/>
          </w:tcPr>
          <w:p w:rsidR="00596DEB" w:rsidRPr="000223D2" w:rsidRDefault="00596DEB" w:rsidP="000A09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Datum</w:t>
            </w:r>
          </w:p>
        </w:tc>
        <w:tc>
          <w:tcPr>
            <w:tcW w:w="2160" w:type="dxa"/>
          </w:tcPr>
          <w:p w:rsidR="00596DEB" w:rsidRPr="000223D2" w:rsidRDefault="00596DEB" w:rsidP="000A09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Auteur</w:t>
            </w:r>
          </w:p>
        </w:tc>
        <w:tc>
          <w:tcPr>
            <w:tcW w:w="4521" w:type="dxa"/>
          </w:tcPr>
          <w:p w:rsidR="00596DEB" w:rsidRPr="000223D2" w:rsidRDefault="00596DEB" w:rsidP="000A09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Aanpassingen</w:t>
            </w:r>
          </w:p>
        </w:tc>
      </w:tr>
      <w:tr w:rsidR="00596DEB" w:rsidRPr="000223D2" w:rsidTr="00596DEB">
        <w:tc>
          <w:tcPr>
            <w:tcW w:w="985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1.</w:t>
            </w:r>
            <w:r w:rsidR="003B6298">
              <w:rPr>
                <w:rFonts w:ascii="Calibri" w:hAnsi="Calibri" w:cs="Calibri"/>
                <w:sz w:val="22"/>
                <w:szCs w:val="22"/>
                <w:lang w:val="nl-BE"/>
              </w:rPr>
              <w:t>0</w:t>
            </w:r>
          </w:p>
        </w:tc>
        <w:tc>
          <w:tcPr>
            <w:tcW w:w="1350" w:type="dxa"/>
          </w:tcPr>
          <w:p w:rsidR="00596DEB" w:rsidRPr="000223D2" w:rsidRDefault="00373955" w:rsidP="0037395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6</w:t>
            </w:r>
            <w:r w:rsidR="00596DEB" w:rsidRPr="000223D2">
              <w:rPr>
                <w:rFonts w:ascii="Calibri" w:hAnsi="Calibri" w:cs="Calibri"/>
                <w:sz w:val="22"/>
                <w:szCs w:val="22"/>
                <w:lang w:val="nl-BE"/>
              </w:rPr>
              <w:t xml:space="preserve"> sep. 19</w:t>
            </w:r>
          </w:p>
        </w:tc>
        <w:tc>
          <w:tcPr>
            <w:tcW w:w="2160" w:type="dxa"/>
          </w:tcPr>
          <w:p w:rsidR="00596DEB" w:rsidRPr="000223D2" w:rsidRDefault="00596DEB" w:rsidP="000A09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 w:rsidRPr="000223D2">
              <w:rPr>
                <w:rFonts w:ascii="Calibri" w:hAnsi="Calibri" w:cs="Calibri"/>
                <w:sz w:val="22"/>
                <w:szCs w:val="22"/>
                <w:lang w:val="nl-BE"/>
              </w:rPr>
              <w:t>Martin Vanbrabant</w:t>
            </w:r>
          </w:p>
        </w:tc>
        <w:tc>
          <w:tcPr>
            <w:tcW w:w="4521" w:type="dxa"/>
          </w:tcPr>
          <w:p w:rsidR="00596DEB" w:rsidRPr="000223D2" w:rsidRDefault="00596DEB" w:rsidP="000A09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nl-BE"/>
              </w:rPr>
            </w:pPr>
            <w:r>
              <w:rPr>
                <w:rFonts w:ascii="Calibri" w:hAnsi="Calibri" w:cs="Calibri"/>
                <w:sz w:val="22"/>
                <w:szCs w:val="22"/>
                <w:lang w:val="nl-BE"/>
              </w:rPr>
              <w:t>-</w:t>
            </w:r>
          </w:p>
        </w:tc>
      </w:tr>
    </w:tbl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0223D2" w:rsidRDefault="000223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</w:p>
    <w:p w:rsidR="00A52174" w:rsidRPr="00D12F0D" w:rsidRDefault="00D12F0D" w:rsidP="00A52181">
      <w:pPr>
        <w:rPr>
          <w:b/>
          <w:lang w:val="nl-BE"/>
        </w:rPr>
      </w:pPr>
      <w:r w:rsidRPr="00D12F0D">
        <w:rPr>
          <w:b/>
          <w:lang w:val="nl-BE"/>
        </w:rPr>
        <w:t xml:space="preserve">Notaties in </w:t>
      </w:r>
      <w:r w:rsidR="00931648">
        <w:rPr>
          <w:b/>
          <w:lang w:val="nl-BE"/>
        </w:rPr>
        <w:t>formules</w:t>
      </w:r>
    </w:p>
    <w:p w:rsidR="00785E5C" w:rsidRDefault="00FE2B33" w:rsidP="00A52181">
      <w:p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="00785E5C" w:rsidRPr="00785E5C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="002A7EE1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="00785E5C" w:rsidRPr="00785E5C">
        <w:rPr>
          <w:rFonts w:ascii="Courier New" w:hAnsi="Courier New" w:cs="Courier New"/>
          <w:sz w:val="20"/>
          <w:szCs w:val="20"/>
          <w:lang w:val="nl-BE"/>
        </w:rPr>
        <w:t>)</w:t>
      </w:r>
      <w:r w:rsidR="00785E5C">
        <w:rPr>
          <w:lang w:val="nl-BE"/>
        </w:rPr>
        <w:t xml:space="preserve">: </w:t>
      </w:r>
      <w:r>
        <w:rPr>
          <w:lang w:val="nl-BE"/>
        </w:rPr>
        <w:t>naam gegeven in UML aan</w:t>
      </w:r>
      <w:r w:rsidR="00785E5C">
        <w:rPr>
          <w:lang w:val="nl-BE"/>
        </w:rPr>
        <w:t xml:space="preserve"> </w:t>
      </w:r>
      <w:proofErr w:type="spellStart"/>
      <w:r w:rsidR="002A7EE1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FE2B33">
        <w:rPr>
          <w:lang w:val="nl-BE"/>
        </w:rPr>
        <w:t>.</w:t>
      </w:r>
      <w:r>
        <w:rPr>
          <w:lang w:val="nl-BE"/>
        </w:rPr>
        <w:t xml:space="preserve"> N</w:t>
      </w:r>
      <w:r w:rsidRPr="00FE2B33">
        <w:rPr>
          <w:lang w:val="nl-BE"/>
        </w:rPr>
        <w:t>ie</w:t>
      </w:r>
      <w:r>
        <w:rPr>
          <w:lang w:val="nl-BE"/>
        </w:rPr>
        <w:t>t te verwarren met de name tag!</w:t>
      </w:r>
    </w:p>
    <w:p w:rsidR="005F3D09" w:rsidRDefault="005F3D09" w:rsidP="00E26288">
      <w:pPr>
        <w:rPr>
          <w:rFonts w:ascii="Courier New" w:hAnsi="Courier New" w:cs="Courier New"/>
          <w:sz w:val="20"/>
          <w:szCs w:val="20"/>
          <w:lang w:val="nl-BE"/>
        </w:rPr>
      </w:pPr>
    </w:p>
    <w:p w:rsidR="00E26288" w:rsidRDefault="00E26288" w:rsidP="00E26288">
      <w:pPr>
        <w:rPr>
          <w:lang w:val="nl-BE"/>
        </w:rPr>
      </w:pPr>
      <w:proofErr w:type="spellStart"/>
      <w:r w:rsidRPr="00E26288">
        <w:rPr>
          <w:rFonts w:ascii="Courier New" w:hAnsi="Courier New" w:cs="Courier New"/>
          <w:sz w:val="20"/>
          <w:szCs w:val="20"/>
          <w:lang w:val="nl-BE"/>
        </w:rPr>
        <w:t>effective</w:t>
      </w:r>
      <w:r>
        <w:rPr>
          <w:rFonts w:ascii="Courier New" w:hAnsi="Courier New" w:cs="Courier New"/>
          <w:sz w:val="20"/>
          <w:szCs w:val="20"/>
          <w:lang w:val="nl-BE"/>
        </w:rPr>
        <w:t>Name</w:t>
      </w:r>
      <w:proofErr w:type="spellEnd"/>
      <w:r w:rsidRPr="00785E5C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785E5C">
        <w:rPr>
          <w:rFonts w:ascii="Courier New" w:hAnsi="Courier New" w:cs="Courier New"/>
          <w:sz w:val="20"/>
          <w:szCs w:val="20"/>
          <w:lang w:val="nl-BE"/>
        </w:rPr>
        <w:t>)</w:t>
      </w:r>
      <w:r>
        <w:rPr>
          <w:lang w:val="nl-BE"/>
        </w:rPr>
        <w:t xml:space="preserve">: name tag van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of indien d</w:t>
      </w:r>
      <w:r w:rsidR="005F3D09">
        <w:rPr>
          <w:lang w:val="nl-BE"/>
        </w:rPr>
        <w:t>eze</w:t>
      </w:r>
      <w:r>
        <w:rPr>
          <w:lang w:val="nl-BE"/>
        </w:rPr>
        <w:t xml:space="preserve"> niet bestaat, </w:t>
      </w:r>
      <w:proofErr w:type="spellStart"/>
      <w:r w:rsidR="005F3D09">
        <w:rPr>
          <w:rFonts w:ascii="Courier New" w:hAnsi="Courier New" w:cs="Courier New"/>
          <w:sz w:val="20"/>
          <w:szCs w:val="20"/>
          <w:lang w:val="nl-BE"/>
        </w:rPr>
        <w:t>UMLname</w:t>
      </w:r>
      <w:proofErr w:type="spellEnd"/>
      <w:r w:rsidR="005F3D09" w:rsidRPr="00785E5C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="005F3D09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="005F3D09" w:rsidRPr="00785E5C">
        <w:rPr>
          <w:rFonts w:ascii="Courier New" w:hAnsi="Courier New" w:cs="Courier New"/>
          <w:sz w:val="20"/>
          <w:szCs w:val="20"/>
          <w:lang w:val="nl-BE"/>
        </w:rPr>
        <w:t>)</w:t>
      </w:r>
      <w:r w:rsidR="005F3D09">
        <w:rPr>
          <w:lang w:val="nl-BE"/>
        </w:rPr>
        <w:t>.</w:t>
      </w:r>
    </w:p>
    <w:p w:rsidR="005B4529" w:rsidRDefault="005B4529" w:rsidP="00A52181">
      <w:pPr>
        <w:rPr>
          <w:lang w:val="nl-BE"/>
        </w:rPr>
      </w:pPr>
    </w:p>
    <w:p w:rsidR="00785E5C" w:rsidRDefault="00785E5C" w:rsidP="00785E5C">
      <w:pPr>
        <w:rPr>
          <w:lang w:val="nl-BE"/>
        </w:rPr>
      </w:pPr>
      <w:proofErr w:type="spellStart"/>
      <w:r w:rsidRPr="00785E5C">
        <w:rPr>
          <w:rFonts w:ascii="Courier New" w:hAnsi="Courier New" w:cs="Courier New"/>
          <w:sz w:val="20"/>
          <w:szCs w:val="20"/>
          <w:lang w:val="nl-BE"/>
        </w:rPr>
        <w:t>yyy</w:t>
      </w:r>
      <w:proofErr w:type="spellEnd"/>
      <w:r w:rsidRPr="00785E5C">
        <w:rPr>
          <w:rFonts w:ascii="Courier New" w:hAnsi="Courier New" w:cs="Courier New"/>
          <w:sz w:val="20"/>
          <w:szCs w:val="20"/>
          <w:lang w:val="nl-BE"/>
        </w:rPr>
        <w:t>(</w:t>
      </w:r>
      <w:proofErr w:type="spellStart"/>
      <w:r w:rsidR="002A7EE1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 w:rsidRPr="00785E5C">
        <w:rPr>
          <w:rFonts w:ascii="Courier New" w:hAnsi="Courier New" w:cs="Courier New"/>
          <w:sz w:val="20"/>
          <w:szCs w:val="20"/>
          <w:lang w:val="nl-BE"/>
        </w:rPr>
        <w:t>)</w:t>
      </w:r>
      <w:r w:rsidR="00997332">
        <w:rPr>
          <w:lang w:val="nl-BE"/>
        </w:rPr>
        <w:t>: waar</w:t>
      </w:r>
      <w:r w:rsidR="00622B9D">
        <w:rPr>
          <w:lang w:val="nl-BE"/>
        </w:rPr>
        <w:t xml:space="preserve">de van tag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yyy</w:t>
      </w:r>
      <w:proofErr w:type="spellEnd"/>
      <w:r w:rsidR="00622B9D">
        <w:rPr>
          <w:lang w:val="nl-BE"/>
        </w:rPr>
        <w:t xml:space="preserve"> voor element aangeduid met </w:t>
      </w:r>
      <w:proofErr w:type="spellStart"/>
      <w:r w:rsidR="002A7EE1"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, indien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yyy</w:t>
      </w:r>
      <w:proofErr w:type="spellEnd"/>
      <w:r>
        <w:rPr>
          <w:lang w:val="nl-BE"/>
        </w:rPr>
        <w:t xml:space="preserve"> een van:</w:t>
      </w:r>
    </w:p>
    <w:p w:rsidR="00785E5C" w:rsidRDefault="00785E5C" w:rsidP="00785E5C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label-nl</w:t>
      </w:r>
    </w:p>
    <w:p w:rsidR="00785E5C" w:rsidRDefault="00785E5C" w:rsidP="00785E5C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uri</w:t>
      </w:r>
      <w:proofErr w:type="spellEnd"/>
    </w:p>
    <w:p w:rsidR="00785E5C" w:rsidRPr="00622B9D" w:rsidRDefault="00785E5C" w:rsidP="00785E5C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name</w:t>
      </w:r>
    </w:p>
    <w:p w:rsidR="005B4529" w:rsidRDefault="005B4529" w:rsidP="002A7EE1">
      <w:pPr>
        <w:rPr>
          <w:lang w:val="nl-BE"/>
        </w:rPr>
      </w:pPr>
    </w:p>
    <w:p w:rsidR="00622B9D" w:rsidRDefault="002A7EE1" w:rsidP="002A7EE1">
      <w:pPr>
        <w:rPr>
          <w:lang w:val="nl-BE"/>
        </w:rPr>
      </w:pPr>
      <w:r>
        <w:rPr>
          <w:lang w:val="nl-BE"/>
        </w:rPr>
        <w:t xml:space="preserve">In bovenstaande is </w:t>
      </w: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elem</w:t>
      </w:r>
      <w:proofErr w:type="spellEnd"/>
      <w:r>
        <w:rPr>
          <w:lang w:val="nl-BE"/>
        </w:rPr>
        <w:t xml:space="preserve"> een van:</w:t>
      </w:r>
    </w:p>
    <w:p w:rsidR="00460CE0" w:rsidRDefault="00460CE0" w:rsidP="00460CE0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>
        <w:rPr>
          <w:lang w:val="nl-BE"/>
        </w:rPr>
        <w:t>: associatie</w:t>
      </w:r>
    </w:p>
    <w:p w:rsidR="00622B9D" w:rsidRDefault="00622B9D" w:rsidP="00622B9D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</w:p>
    <w:p w:rsidR="00460CE0" w:rsidRPr="00460CE0" w:rsidRDefault="00460CE0" w:rsidP="00460CE0">
      <w:pPr>
        <w:pStyle w:val="ListParagraph"/>
        <w:numPr>
          <w:ilvl w:val="0"/>
          <w:numId w:val="10"/>
        </w:numPr>
      </w:pPr>
      <w:proofErr w:type="spellStart"/>
      <w:r w:rsidRPr="00460CE0">
        <w:rPr>
          <w:rFonts w:ascii="Courier New" w:hAnsi="Courier New" w:cs="Courier New"/>
          <w:sz w:val="20"/>
          <w:szCs w:val="20"/>
        </w:rPr>
        <w:t>att_source</w:t>
      </w:r>
      <w:proofErr w:type="spellEnd"/>
      <w:r w:rsidRPr="00460CE0">
        <w:t xml:space="preserve">: </w:t>
      </w:r>
      <w:proofErr w:type="spellStart"/>
      <w:r w:rsidRPr="00460CE0">
        <w:t>attribuut</w:t>
      </w:r>
      <w:proofErr w:type="spellEnd"/>
      <w:r w:rsidRPr="00460CE0">
        <w:t xml:space="preserve"> in </w:t>
      </w:r>
      <w:proofErr w:type="spellStart"/>
      <w:r w:rsidRPr="00460CE0">
        <w:t>associatieklasse</w:t>
      </w:r>
      <w:proofErr w:type="spellEnd"/>
      <w:r w:rsidRPr="00460CE0">
        <w:t xml:space="preserve">, </w:t>
      </w:r>
      <w:proofErr w:type="spellStart"/>
      <w:r w:rsidRPr="00460CE0">
        <w:t>betreffende</w:t>
      </w:r>
      <w:proofErr w:type="spellEnd"/>
      <w:r w:rsidRPr="00460CE0">
        <w:t xml:space="preserve"> source </w:t>
      </w:r>
      <w:proofErr w:type="spellStart"/>
      <w:r w:rsidRPr="00460CE0">
        <w:t>klasse</w:t>
      </w:r>
      <w:proofErr w:type="spellEnd"/>
    </w:p>
    <w:p w:rsidR="00460CE0" w:rsidRDefault="00460CE0" w:rsidP="00460CE0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att</w:t>
      </w:r>
      <w:r>
        <w:rPr>
          <w:rFonts w:ascii="Courier New" w:hAnsi="Courier New" w:cs="Courier New"/>
          <w:sz w:val="20"/>
          <w:szCs w:val="20"/>
          <w:lang w:val="nl-BE"/>
        </w:rPr>
        <w:t>_target</w:t>
      </w:r>
      <w:proofErr w:type="spellEnd"/>
      <w:r>
        <w:rPr>
          <w:lang w:val="nl-BE"/>
        </w:rPr>
        <w:t>:</w:t>
      </w:r>
      <w:r w:rsidRPr="00622B9D">
        <w:rPr>
          <w:lang w:val="nl-BE"/>
        </w:rPr>
        <w:t xml:space="preserve"> attribuut</w:t>
      </w:r>
      <w:r>
        <w:rPr>
          <w:lang w:val="nl-BE"/>
        </w:rPr>
        <w:t xml:space="preserve"> in associatieklasse, betreffende target klasse</w:t>
      </w:r>
    </w:p>
    <w:p w:rsidR="00622B9D" w:rsidRDefault="00622B9D" w:rsidP="00622B9D">
      <w:pPr>
        <w:pStyle w:val="ListParagraph"/>
        <w:numPr>
          <w:ilvl w:val="0"/>
          <w:numId w:val="10"/>
        </w:numPr>
        <w:rPr>
          <w:lang w:val="nl-BE"/>
        </w:rPr>
      </w:pPr>
      <w:r w:rsidRPr="00622B9D">
        <w:rPr>
          <w:rFonts w:ascii="Courier New" w:hAnsi="Courier New" w:cs="Courier New"/>
          <w:sz w:val="20"/>
          <w:szCs w:val="20"/>
          <w:lang w:val="nl-BE"/>
        </w:rPr>
        <w:t>class</w:t>
      </w:r>
      <w:r>
        <w:rPr>
          <w:lang w:val="nl-BE"/>
        </w:rPr>
        <w:t xml:space="preserve">: </w:t>
      </w:r>
      <w:r w:rsidRPr="00622B9D">
        <w:rPr>
          <w:lang w:val="nl-BE"/>
        </w:rPr>
        <w:t>klasse</w:t>
      </w:r>
    </w:p>
    <w:p w:rsidR="00622B9D" w:rsidRDefault="00460CE0" w:rsidP="00622B9D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="00622B9D" w:rsidRPr="00622B9D">
        <w:rPr>
          <w:rFonts w:ascii="Courier New" w:hAnsi="Courier New" w:cs="Courier New"/>
          <w:sz w:val="20"/>
          <w:szCs w:val="20"/>
          <w:lang w:val="nl-BE"/>
        </w:rPr>
        <w:t>assoc</w:t>
      </w:r>
      <w:proofErr w:type="spellEnd"/>
      <w:r w:rsidR="00622B9D">
        <w:rPr>
          <w:lang w:val="nl-BE"/>
        </w:rPr>
        <w:t>: associatieklasse</w:t>
      </w:r>
    </w:p>
    <w:p w:rsidR="00622B9D" w:rsidRDefault="00460CE0" w:rsidP="00622B9D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="00622B9D" w:rsidRPr="00622B9D">
        <w:rPr>
          <w:rFonts w:ascii="Courier New" w:hAnsi="Courier New" w:cs="Courier New"/>
          <w:sz w:val="20"/>
          <w:szCs w:val="20"/>
          <w:lang w:val="nl-BE"/>
        </w:rPr>
        <w:t>source</w:t>
      </w:r>
      <w:proofErr w:type="spellEnd"/>
      <w:r w:rsidR="00622B9D">
        <w:rPr>
          <w:lang w:val="nl-BE"/>
        </w:rPr>
        <w:t>: klasse, aan source kant van associatie</w:t>
      </w:r>
    </w:p>
    <w:p w:rsidR="00622B9D" w:rsidRDefault="00460CE0" w:rsidP="00622B9D">
      <w:pPr>
        <w:pStyle w:val="ListParagraph"/>
        <w:numPr>
          <w:ilvl w:val="0"/>
          <w:numId w:val="10"/>
        </w:numPr>
        <w:rPr>
          <w:lang w:val="nl-BE"/>
        </w:rPr>
      </w:pPr>
      <w:proofErr w:type="spellStart"/>
      <w:r>
        <w:rPr>
          <w:rFonts w:ascii="Courier New" w:hAnsi="Courier New" w:cs="Courier New"/>
          <w:sz w:val="20"/>
          <w:szCs w:val="20"/>
          <w:lang w:val="nl-BE"/>
        </w:rPr>
        <w:t>class_</w:t>
      </w:r>
      <w:r w:rsidR="00622B9D" w:rsidRPr="00622B9D">
        <w:rPr>
          <w:rFonts w:ascii="Courier New" w:hAnsi="Courier New" w:cs="Courier New"/>
          <w:sz w:val="20"/>
          <w:szCs w:val="20"/>
          <w:lang w:val="nl-BE"/>
        </w:rPr>
        <w:t>target</w:t>
      </w:r>
      <w:proofErr w:type="spellEnd"/>
      <w:r w:rsidR="00622B9D">
        <w:rPr>
          <w:lang w:val="nl-BE"/>
        </w:rPr>
        <w:t>: klasse, aan target kant van associatie</w:t>
      </w:r>
    </w:p>
    <w:p w:rsidR="0038655C" w:rsidRPr="0038655C" w:rsidRDefault="0038655C" w:rsidP="0038655C">
      <w:pPr>
        <w:pStyle w:val="ListParagraph"/>
        <w:numPr>
          <w:ilvl w:val="0"/>
          <w:numId w:val="10"/>
        </w:numPr>
        <w:rPr>
          <w:lang w:val="nl-BE"/>
        </w:rPr>
      </w:pPr>
      <w:r>
        <w:rPr>
          <w:rFonts w:ascii="Courier New" w:hAnsi="Courier New" w:cs="Courier New"/>
          <w:sz w:val="20"/>
          <w:szCs w:val="20"/>
          <w:lang w:val="nl-BE"/>
        </w:rPr>
        <w:t>rol</w:t>
      </w:r>
      <w:r>
        <w:rPr>
          <w:lang w:val="nl-BE"/>
        </w:rPr>
        <w:t>: rol geplaatst op uiteinde van associatie</w:t>
      </w:r>
    </w:p>
    <w:p w:rsidR="002A7EE1" w:rsidRPr="002A7EE1" w:rsidRDefault="002A7EE1" w:rsidP="002A7EE1">
      <w:pPr>
        <w:rPr>
          <w:lang w:val="nl-BE"/>
        </w:rPr>
      </w:pPr>
      <w:r w:rsidRPr="002A7EE1">
        <w:rPr>
          <w:rFonts w:ascii="Courier New" w:hAnsi="Courier New" w:cs="Courier New"/>
          <w:sz w:val="20"/>
          <w:szCs w:val="20"/>
          <w:lang w:val="nl-BE"/>
        </w:rPr>
        <w:t>tolower1(tekst)</w:t>
      </w:r>
      <w:r w:rsidRPr="002A7EE1">
        <w:rPr>
          <w:lang w:val="nl-BE"/>
        </w:rPr>
        <w:t>: tekst, maar met eerste karakter omgezet naar kleine letter.</w:t>
      </w:r>
    </w:p>
    <w:p w:rsidR="00997332" w:rsidRDefault="00997332" w:rsidP="00A52181">
      <w:pPr>
        <w:rPr>
          <w:lang w:val="nl-BE"/>
        </w:rPr>
      </w:pPr>
    </w:p>
    <w:p w:rsidR="005B4529" w:rsidRDefault="0032732D" w:rsidP="00A52181">
      <w:pPr>
        <w:rPr>
          <w:lang w:val="nl-BE"/>
        </w:rPr>
      </w:pPr>
      <w:r>
        <w:rPr>
          <w:lang w:val="nl-BE"/>
        </w:rPr>
        <w:t>Een voorbeeld</w:t>
      </w:r>
      <w:r w:rsidR="000223D2">
        <w:rPr>
          <w:lang w:val="nl-BE"/>
        </w:rPr>
        <w:t>:</w:t>
      </w:r>
    </w:p>
    <w:p w:rsidR="00373955" w:rsidRPr="00460CE0" w:rsidRDefault="00373955" w:rsidP="00373955">
      <w:pPr>
        <w:pStyle w:val="Formule"/>
        <w:rPr>
          <w:rStyle w:val="Hyperlink"/>
          <w:color w:val="00B050"/>
          <w:u w:val="none"/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 xml:space="preserve"> = </w:t>
      </w:r>
      <w:proofErr w:type="spellStart"/>
      <w:r w:rsidRPr="00460CE0">
        <w:rPr>
          <w:lang w:val="en-US"/>
        </w:rPr>
        <w:t>baseURI</w:t>
      </w:r>
      <w:proofErr w:type="spellEnd"/>
      <w:r w:rsidRPr="00460CE0">
        <w:rPr>
          <w:lang w:val="en-US"/>
        </w:rPr>
        <w:t xml:space="preserve"> + tolower1(</w:t>
      </w:r>
      <w:proofErr w:type="spellStart"/>
      <w:r>
        <w:rPr>
          <w:lang w:val="en-US"/>
        </w:rPr>
        <w:t>effectiveName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Pr="00460CE0">
        <w:rPr>
          <w:lang w:val="en-US"/>
        </w:rPr>
        <w:t>)</w:t>
      </w:r>
    </w:p>
    <w:p w:rsidR="005B4529" w:rsidRDefault="00373955" w:rsidP="00373955">
      <w:pPr>
        <w:rPr>
          <w:lang w:val="nl-BE"/>
        </w:rPr>
      </w:pPr>
      <w:r w:rsidRPr="00373955">
        <w:rPr>
          <w:lang w:val="nl-BE"/>
        </w:rPr>
        <w:t xml:space="preserve"> </w:t>
      </w:r>
      <w:r w:rsidR="005B4529">
        <w:rPr>
          <w:lang w:val="nl-BE"/>
        </w:rPr>
        <w:t xml:space="preserve">“De </w:t>
      </w:r>
      <w:proofErr w:type="spellStart"/>
      <w:r w:rsidR="005B4529">
        <w:rPr>
          <w:lang w:val="nl-BE"/>
        </w:rPr>
        <w:t>uri</w:t>
      </w:r>
      <w:proofErr w:type="spellEnd"/>
      <w:r w:rsidR="005B4529">
        <w:rPr>
          <w:lang w:val="nl-BE"/>
        </w:rPr>
        <w:t xml:space="preserve"> tag van het attribuut is gelijk aan de </w:t>
      </w:r>
      <w:proofErr w:type="spellStart"/>
      <w:r w:rsidR="005B4529">
        <w:rPr>
          <w:lang w:val="nl-BE"/>
        </w:rPr>
        <w:t>baseURI</w:t>
      </w:r>
      <w:proofErr w:type="spellEnd"/>
      <w:r w:rsidR="005B4529">
        <w:rPr>
          <w:lang w:val="nl-BE"/>
        </w:rPr>
        <w:t>, gevolgd door de name tag van de associatie</w:t>
      </w:r>
      <w:r>
        <w:rPr>
          <w:lang w:val="nl-BE"/>
        </w:rPr>
        <w:t xml:space="preserve"> of als deze niet bestaat, de UML naam van de associatie</w:t>
      </w:r>
      <w:r w:rsidR="005B4529">
        <w:rPr>
          <w:lang w:val="nl-BE"/>
        </w:rPr>
        <w:t xml:space="preserve">, waarbij de eerste letter van deze name tag </w:t>
      </w:r>
      <w:r>
        <w:rPr>
          <w:lang w:val="nl-BE"/>
        </w:rPr>
        <w:t xml:space="preserve">of UML naam </w:t>
      </w:r>
      <w:r w:rsidR="005B4529">
        <w:rPr>
          <w:lang w:val="nl-BE"/>
        </w:rPr>
        <w:t>werd omgezet naar kleine letter.</w:t>
      </w:r>
      <w:r>
        <w:rPr>
          <w:lang w:val="nl-BE"/>
        </w:rPr>
        <w:t>"</w:t>
      </w:r>
      <w:bookmarkStart w:id="0" w:name="_GoBack"/>
      <w:bookmarkEnd w:id="0"/>
    </w:p>
    <w:p w:rsidR="005B4529" w:rsidRDefault="005B4529" w:rsidP="00A52181">
      <w:pPr>
        <w:rPr>
          <w:lang w:val="nl-BE"/>
        </w:rPr>
      </w:pPr>
    </w:p>
    <w:p w:rsidR="00D12F0D" w:rsidRPr="00D12F0D" w:rsidRDefault="00D12F0D" w:rsidP="00A52181">
      <w:pPr>
        <w:rPr>
          <w:b/>
          <w:lang w:val="nl-BE"/>
        </w:rPr>
      </w:pPr>
      <w:r w:rsidRPr="00D12F0D">
        <w:rPr>
          <w:b/>
          <w:lang w:val="nl-BE"/>
        </w:rPr>
        <w:t>Notaties in URI voorbeelden</w:t>
      </w:r>
    </w:p>
    <w:p w:rsidR="008E749F" w:rsidRDefault="00622B9D" w:rsidP="00A52181">
      <w:pPr>
        <w:rPr>
          <w:lang w:val="nl-BE"/>
        </w:rPr>
      </w:pP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zzz</w:t>
      </w:r>
      <w:r w:rsidR="00A3606F" w:rsidRPr="00622B9D">
        <w:rPr>
          <w:rFonts w:ascii="Courier New" w:hAnsi="Courier New" w:cs="Courier New"/>
          <w:sz w:val="20"/>
          <w:szCs w:val="20"/>
          <w:lang w:val="nl-BE"/>
        </w:rPr>
        <w:t>_naam</w:t>
      </w:r>
      <w:proofErr w:type="spellEnd"/>
      <w:r w:rsidR="008E749F">
        <w:rPr>
          <w:lang w:val="nl-BE"/>
        </w:rPr>
        <w:t xml:space="preserve">: </w:t>
      </w:r>
      <w:r w:rsidR="00A3606F">
        <w:rPr>
          <w:lang w:val="nl-BE"/>
        </w:rPr>
        <w:t xml:space="preserve">waarde van </w:t>
      </w:r>
      <w:r w:rsidR="008E749F">
        <w:rPr>
          <w:lang w:val="nl-BE"/>
        </w:rPr>
        <w:t xml:space="preserve">name tag van </w:t>
      </w:r>
      <w:r>
        <w:rPr>
          <w:lang w:val="nl-BE"/>
        </w:rPr>
        <w:t xml:space="preserve">het </w:t>
      </w:r>
      <w:r w:rsidR="008E749F">
        <w:rPr>
          <w:lang w:val="nl-BE"/>
        </w:rPr>
        <w:t>element</w:t>
      </w:r>
      <w:r>
        <w:rPr>
          <w:lang w:val="nl-BE"/>
        </w:rPr>
        <w:t xml:space="preserve"> met </w:t>
      </w:r>
      <w:r w:rsidR="00785E5C">
        <w:rPr>
          <w:lang w:val="nl-BE"/>
        </w:rPr>
        <w:t xml:space="preserve">UML </w:t>
      </w:r>
      <w:r>
        <w:rPr>
          <w:lang w:val="nl-BE"/>
        </w:rPr>
        <w:t xml:space="preserve">naam </w:t>
      </w:r>
      <w:proofErr w:type="spellStart"/>
      <w:r w:rsidRPr="00622B9D">
        <w:rPr>
          <w:rFonts w:ascii="Courier New" w:hAnsi="Courier New" w:cs="Courier New"/>
          <w:sz w:val="20"/>
          <w:szCs w:val="20"/>
          <w:lang w:val="nl-BE"/>
        </w:rPr>
        <w:t>zzz</w:t>
      </w:r>
      <w:proofErr w:type="spellEnd"/>
      <w:r w:rsidR="008E749F">
        <w:rPr>
          <w:lang w:val="nl-BE"/>
        </w:rPr>
        <w:t>.</w:t>
      </w:r>
    </w:p>
    <w:p w:rsidR="00460CE0" w:rsidRDefault="00460CE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1" w:name="_Ref18431262"/>
      <w:bookmarkStart w:id="2" w:name="_Ref18489670"/>
      <w:r w:rsidRPr="00785E5C">
        <w:rPr>
          <w:lang w:val="nl-BE"/>
        </w:rPr>
        <w:br w:type="page"/>
      </w:r>
    </w:p>
    <w:p w:rsidR="00A52174" w:rsidRDefault="00936DB7" w:rsidP="006255DE">
      <w:pPr>
        <w:pStyle w:val="Heading1"/>
      </w:pPr>
      <w:r w:rsidRPr="006255DE">
        <w:lastRenderedPageBreak/>
        <w:t xml:space="preserve">Zonder associatieklasse, </w:t>
      </w:r>
      <w:r w:rsidR="001F0BB9">
        <w:t>historis</w:t>
      </w:r>
      <w:bookmarkEnd w:id="1"/>
      <w:r w:rsidR="007426BF">
        <w:t>che situatie</w:t>
      </w:r>
      <w:bookmarkEnd w:id="2"/>
    </w:p>
    <w:p w:rsidR="001F0BB9" w:rsidRDefault="001F0BB9" w:rsidP="001F0BB9">
      <w:pPr>
        <w:rPr>
          <w:b/>
          <w:i/>
          <w:lang w:val="nl-BE"/>
        </w:rPr>
      </w:pPr>
    </w:p>
    <w:p w:rsidR="007426BF" w:rsidRPr="00115FE8" w:rsidRDefault="0032732D" w:rsidP="001F0BB9">
      <w:pPr>
        <w:rPr>
          <w:b/>
          <w:lang w:val="nl-BE"/>
        </w:rPr>
      </w:pPr>
      <w:r>
        <w:rPr>
          <w:b/>
          <w:lang w:val="nl-BE"/>
        </w:rPr>
        <w:t>Kenmerken</w:t>
      </w:r>
    </w:p>
    <w:p w:rsidR="007426BF" w:rsidRPr="00115FE8" w:rsidRDefault="007426BF" w:rsidP="007426B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7426BF" w:rsidRPr="00115FE8" w:rsidRDefault="007426BF" w:rsidP="007426B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aanwezig</w:t>
      </w:r>
    </w:p>
    <w:p w:rsidR="001F0BB9" w:rsidRPr="00115FE8" w:rsidRDefault="00C95D2F" w:rsidP="007426B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52174" w:rsidRDefault="00130E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A52174" w:rsidRPr="00115FE8" w:rsidRDefault="00130E61" w:rsidP="00A52181">
      <w:pPr>
        <w:rPr>
          <w:b/>
          <w:lang w:val="nl-BE"/>
        </w:rPr>
      </w:pPr>
      <w:r w:rsidRPr="00115FE8">
        <w:rPr>
          <w:b/>
          <w:lang w:val="nl-BE"/>
        </w:rPr>
        <w:t>Voorbe</w:t>
      </w:r>
      <w:r w:rsidR="007E3A4E" w:rsidRPr="00115FE8">
        <w:rPr>
          <w:b/>
          <w:lang w:val="nl-BE"/>
        </w:rPr>
        <w:t>eld</w:t>
      </w:r>
      <w:r w:rsidR="00115FE8" w:rsidRPr="00115FE8">
        <w:rPr>
          <w:b/>
          <w:lang w:val="nl-BE"/>
        </w:rPr>
        <w:t xml:space="preserve"> uit testcases</w:t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52174" w:rsidRDefault="00130E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57575" cy="942975"/>
            <wp:effectExtent l="0" t="0" r="9525" b="9525"/>
            <wp:docPr id="1" name="Picture 1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74" w:rsidRDefault="00130E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A52174" w:rsidRPr="00115FE8" w:rsidRDefault="003C632E" w:rsidP="00A52181">
      <w:pPr>
        <w:rPr>
          <w:b/>
          <w:lang w:val="nl-BE"/>
        </w:rPr>
      </w:pPr>
      <w:r>
        <w:rPr>
          <w:b/>
          <w:lang w:val="nl-BE"/>
        </w:rPr>
        <w:t>Equivalent met identieke RDF output</w:t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52174" w:rsidRDefault="00130E61" w:rsidP="00A52181">
      <w:r>
        <w:rPr>
          <w:noProof/>
        </w:rPr>
        <w:drawing>
          <wp:inline distT="0" distB="0" distL="0" distR="0">
            <wp:extent cx="1143000" cy="733425"/>
            <wp:effectExtent l="0" t="0" r="0" b="9525"/>
            <wp:docPr id="2" name="Picture 2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DB7" w:rsidRDefault="00936DB7" w:rsidP="00936DB7">
      <w:pPr>
        <w:pStyle w:val="Heading2"/>
        <w:rPr>
          <w:rFonts w:eastAsia="Times New Roman"/>
          <w:lang w:val="nl-BE"/>
        </w:rPr>
      </w:pPr>
      <w:r>
        <w:rPr>
          <w:rFonts w:eastAsia="Times New Roman"/>
          <w:lang w:val="nl-BE"/>
        </w:rPr>
        <w:t>Attribu</w:t>
      </w:r>
      <w:r w:rsidR="00931648">
        <w:rPr>
          <w:rFonts w:eastAsia="Times New Roman"/>
          <w:lang w:val="nl-BE"/>
        </w:rPr>
        <w:t>ten</w:t>
      </w:r>
      <w:r>
        <w:rPr>
          <w:rFonts w:eastAsia="Times New Roman"/>
          <w:lang w:val="nl-BE"/>
        </w:rPr>
        <w:t xml:space="preserve"> in bevattende klasse</w:t>
      </w:r>
      <w:r w:rsidR="00931648">
        <w:rPr>
          <w:rFonts w:eastAsia="Times New Roman"/>
          <w:lang w:val="nl-BE"/>
        </w:rPr>
        <w:t>n</w:t>
      </w:r>
    </w:p>
    <w:p w:rsidR="0032732D" w:rsidRDefault="0032732D" w:rsidP="00931648">
      <w:pPr>
        <w:rPr>
          <w:lang w:val="nl-BE"/>
        </w:rPr>
      </w:pPr>
    </w:p>
    <w:p w:rsidR="00DC215F" w:rsidRPr="001B3022" w:rsidRDefault="009F0F24" w:rsidP="00931648">
      <w:pPr>
        <w:rPr>
          <w:lang w:val="nl-BE"/>
        </w:rPr>
      </w:pPr>
      <w:r w:rsidRPr="001B3022">
        <w:rPr>
          <w:lang w:val="nl-BE"/>
        </w:rPr>
        <w:t>Formule</w:t>
      </w:r>
      <w:r w:rsidR="00DC215F" w:rsidRPr="001B3022">
        <w:rPr>
          <w:lang w:val="nl-BE"/>
        </w:rPr>
        <w:t xml:space="preserve"> 1</w:t>
      </w:r>
      <w:r w:rsidR="00D02A6B">
        <w:rPr>
          <w:lang w:val="nl-BE"/>
        </w:rPr>
        <w:t>.1</w:t>
      </w:r>
    </w:p>
    <w:p w:rsidR="00A52174" w:rsidRPr="00460CE0" w:rsidRDefault="002A7EE1" w:rsidP="00055C4F">
      <w:pPr>
        <w:pStyle w:val="Formule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130E61" w:rsidRPr="00460CE0">
        <w:rPr>
          <w:lang w:val="en-US"/>
        </w:rPr>
        <w:t xml:space="preserve">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r>
        <w:rPr>
          <w:lang w:val="en-US"/>
        </w:rPr>
        <w:t>label-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DC215F" w:rsidRPr="00D257FA" w:rsidRDefault="009F0F24" w:rsidP="00DC215F">
      <w:proofErr w:type="spellStart"/>
      <w:r w:rsidRPr="00D257FA">
        <w:t>Formule</w:t>
      </w:r>
      <w:proofErr w:type="spellEnd"/>
      <w:r w:rsidR="00DC215F" w:rsidRPr="00D257FA">
        <w:t xml:space="preserve"> </w:t>
      </w:r>
      <w:r w:rsidR="00D02A6B">
        <w:t>1.</w:t>
      </w:r>
      <w:r w:rsidR="00DC215F" w:rsidRPr="00D257FA">
        <w:t>2</w:t>
      </w:r>
    </w:p>
    <w:p w:rsidR="00A52174" w:rsidRPr="00460CE0" w:rsidRDefault="002A7EE1" w:rsidP="00055C4F">
      <w:pPr>
        <w:pStyle w:val="Formule"/>
        <w:rPr>
          <w:rStyle w:val="Hyperlink"/>
          <w:color w:val="00B050"/>
          <w:u w:val="none"/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A94ECE" w:rsidRPr="00460CE0">
        <w:rPr>
          <w:lang w:val="en-US"/>
        </w:rPr>
        <w:t xml:space="preserve"> </w:t>
      </w:r>
      <w:proofErr w:type="spellStart"/>
      <w:r w:rsidR="003C632E" w:rsidRPr="00460CE0">
        <w:rPr>
          <w:lang w:val="en-US"/>
        </w:rPr>
        <w:t>baseURI</w:t>
      </w:r>
      <w:proofErr w:type="spellEnd"/>
      <w:r w:rsidR="00130E61" w:rsidRPr="00460CE0">
        <w:rPr>
          <w:lang w:val="en-US"/>
        </w:rPr>
        <w:t xml:space="preserve"> + </w:t>
      </w:r>
      <w:r w:rsidR="003C632E" w:rsidRPr="00460CE0">
        <w:rPr>
          <w:lang w:val="en-US"/>
        </w:rPr>
        <w:t>tolower1</w:t>
      </w:r>
      <w:r w:rsidR="00130E61" w:rsidRPr="00460CE0">
        <w:rPr>
          <w:lang w:val="en-US"/>
        </w:rPr>
        <w:t>(</w:t>
      </w:r>
      <w:proofErr w:type="spellStart"/>
      <w:r w:rsidR="00E26288">
        <w:rPr>
          <w:lang w:val="en-US"/>
        </w:rPr>
        <w:t>effectiveName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130E61" w:rsidRPr="00460CE0">
        <w:rPr>
          <w:lang w:val="en-US"/>
        </w:rPr>
        <w:t>)</w:t>
      </w:r>
    </w:p>
    <w:p w:rsidR="0032732D" w:rsidRPr="00373955" w:rsidRDefault="0032732D" w:rsidP="00931648">
      <w:pPr>
        <w:rPr>
          <w:b/>
        </w:rPr>
      </w:pPr>
    </w:p>
    <w:p w:rsidR="00931648" w:rsidRPr="00931648" w:rsidRDefault="003C632E" w:rsidP="00931648">
      <w:pPr>
        <w:rPr>
          <w:b/>
          <w:lang w:val="nl-BE"/>
        </w:rPr>
      </w:pPr>
      <w:r>
        <w:rPr>
          <w:b/>
          <w:lang w:val="nl-BE"/>
        </w:rPr>
        <w:t>Toegepast op het voorbeeld</w:t>
      </w:r>
    </w:p>
    <w:p w:rsidR="00931648" w:rsidRPr="00931648" w:rsidRDefault="009F0F24" w:rsidP="0093164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931648" w:rsidRPr="00931648">
        <w:rPr>
          <w:lang w:val="nl-BE"/>
        </w:rPr>
        <w:t xml:space="preserve"> 1</w:t>
      </w:r>
      <w:r w:rsidR="00D02A6B">
        <w:rPr>
          <w:lang w:val="nl-BE"/>
        </w:rPr>
        <w:t>.1</w:t>
      </w:r>
      <w:r>
        <w:rPr>
          <w:lang w:val="nl-BE"/>
        </w:rPr>
        <w:t>:</w:t>
      </w:r>
      <w:r w:rsidR="00931648">
        <w:rPr>
          <w:lang w:val="nl-BE"/>
        </w:rPr>
        <w:tab/>
      </w:r>
      <w:r w:rsidR="00931648" w:rsidRPr="00931648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heeft01B</w:t>
      </w:r>
    </w:p>
    <w:p w:rsidR="00FE2D2F" w:rsidRPr="00174FDD" w:rsidRDefault="009F0F24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74FDD">
        <w:rPr>
          <w:lang w:val="nl-BE"/>
        </w:rPr>
        <w:t>Formule</w:t>
      </w:r>
      <w:r w:rsidR="00931648" w:rsidRPr="00174FDD">
        <w:rPr>
          <w:lang w:val="nl-BE"/>
        </w:rPr>
        <w:t xml:space="preserve"> </w:t>
      </w:r>
      <w:r w:rsidR="00D02A6B">
        <w:rPr>
          <w:lang w:val="nl-BE"/>
        </w:rPr>
        <w:t>1.</w:t>
      </w:r>
      <w:r w:rsidR="00931648" w:rsidRPr="00174FDD">
        <w:rPr>
          <w:lang w:val="nl-BE"/>
        </w:rPr>
        <w:t>2</w:t>
      </w:r>
      <w:r w:rsidRPr="00174FDD">
        <w:rPr>
          <w:lang w:val="nl-BE"/>
        </w:rPr>
        <w:t>:</w:t>
      </w:r>
      <w:r w:rsidR="00FE2D2F" w:rsidRPr="00174FDD">
        <w:rPr>
          <w:lang w:val="nl-BE"/>
        </w:rPr>
        <w:tab/>
      </w:r>
      <w:r w:rsidR="00FE2D2F" w:rsidRPr="00174FDD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https://data.vlaanderen.be/ns/mijndomein#heeft01B</w:t>
      </w:r>
    </w:p>
    <w:p w:rsidR="00931648" w:rsidRPr="00931648" w:rsidRDefault="00931648" w:rsidP="00FE2D2F">
      <w:pPr>
        <w:ind w:left="1440"/>
        <w:rPr>
          <w:rStyle w:val="Hyperlink"/>
          <w:color w:val="auto"/>
          <w:sz w:val="20"/>
          <w:szCs w:val="20"/>
          <w:u w:val="none"/>
          <w:lang w:val="nl-BE"/>
        </w:rPr>
      </w:pPr>
      <w:r w:rsidRPr="00174FDD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https://data.vlaanderen.be/ns/mijndomein#heeft01B_naam</w:t>
      </w:r>
      <w:r w:rsidR="00777694">
        <w:rPr>
          <w:rStyle w:val="Hyperlink"/>
          <w:color w:val="auto"/>
          <w:sz w:val="20"/>
          <w:szCs w:val="20"/>
          <w:u w:val="none"/>
          <w:lang w:val="nl-BE"/>
        </w:rPr>
        <w:t xml:space="preserve"> </w:t>
      </w:r>
    </w:p>
    <w:p w:rsidR="00115FE8" w:rsidRPr="00115FE8" w:rsidRDefault="00115FE8" w:rsidP="00E26288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bookmarkStart w:id="3" w:name="_Ref18431321"/>
    </w:p>
    <w:p w:rsidR="00AA546C" w:rsidRDefault="00AA546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E26288">
        <w:rPr>
          <w:lang w:val="nl-BE"/>
        </w:rPr>
        <w:br w:type="page"/>
      </w:r>
    </w:p>
    <w:p w:rsidR="00A52174" w:rsidRPr="00115FE8" w:rsidRDefault="00115FE8" w:rsidP="00115FE8">
      <w:pPr>
        <w:pStyle w:val="Heading1"/>
      </w:pPr>
      <w:bookmarkStart w:id="4" w:name="_Ref18511283"/>
      <w:r w:rsidRPr="00115FE8">
        <w:lastRenderedPageBreak/>
        <w:t>Z</w:t>
      </w:r>
      <w:r w:rsidR="00936DB7" w:rsidRPr="00115FE8">
        <w:t xml:space="preserve">onder associatieklasse, </w:t>
      </w:r>
      <w:r w:rsidR="00130E61" w:rsidRPr="00115FE8">
        <w:t>zonder rollen</w:t>
      </w:r>
      <w:bookmarkEnd w:id="3"/>
      <w:bookmarkEnd w:id="4"/>
    </w:p>
    <w:p w:rsidR="007426BF" w:rsidRDefault="007426BF" w:rsidP="007426BF">
      <w:pPr>
        <w:rPr>
          <w:lang w:val="nl-BE"/>
        </w:rPr>
      </w:pPr>
    </w:p>
    <w:p w:rsidR="00C95D2F" w:rsidRPr="00115FE8" w:rsidRDefault="0032732D" w:rsidP="00C95D2F">
      <w:pPr>
        <w:rPr>
          <w:b/>
          <w:lang w:val="nl-BE"/>
        </w:rPr>
      </w:pPr>
      <w:r>
        <w:rPr>
          <w:b/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aanwezig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afwezig</w:t>
      </w:r>
    </w:p>
    <w:p w:rsidR="00A52174" w:rsidRDefault="00130E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A52174" w:rsidRPr="00115FE8" w:rsidRDefault="007E3A4E" w:rsidP="00A52181">
      <w:pPr>
        <w:rPr>
          <w:b/>
          <w:lang w:val="nl-BE"/>
        </w:rPr>
      </w:pPr>
      <w:r w:rsidRPr="00115FE8">
        <w:rPr>
          <w:b/>
          <w:lang w:val="nl-BE"/>
        </w:rPr>
        <w:t>Voorbeeld</w:t>
      </w:r>
      <w:r w:rsidR="00115FE8" w:rsidRPr="00115FE8">
        <w:rPr>
          <w:b/>
          <w:lang w:val="nl-BE"/>
        </w:rPr>
        <w:t xml:space="preserve"> uit testcases</w:t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52174" w:rsidRDefault="00130E61" w:rsidP="00A52181">
      <w:r>
        <w:rPr>
          <w:noProof/>
        </w:rPr>
        <w:drawing>
          <wp:inline distT="0" distB="0" distL="0" distR="0">
            <wp:extent cx="3371850" cy="819150"/>
            <wp:effectExtent l="0" t="0" r="0" b="0"/>
            <wp:docPr id="3" name="Picture 3" descr="Machine generated alternative text: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174" w:rsidRDefault="00130E61" w:rsidP="00A52181">
      <w:pPr>
        <w:rPr>
          <w:lang w:val="nl-BE"/>
        </w:rPr>
      </w:pPr>
      <w:r>
        <w:rPr>
          <w:lang w:val="nl-BE"/>
        </w:rPr>
        <w:t> </w:t>
      </w:r>
    </w:p>
    <w:p w:rsidR="00A52174" w:rsidRPr="00115FE8" w:rsidRDefault="003C632E" w:rsidP="00A52181">
      <w:pPr>
        <w:rPr>
          <w:b/>
          <w:lang w:val="nl-BE"/>
        </w:rPr>
      </w:pPr>
      <w:r>
        <w:rPr>
          <w:b/>
          <w:lang w:val="nl-BE"/>
        </w:rPr>
        <w:t>Equivalent met identieke RDF output</w:t>
      </w:r>
    </w:p>
    <w:p w:rsidR="007E49BC" w:rsidRDefault="007E49BC" w:rsidP="00A52181">
      <w:pPr>
        <w:rPr>
          <w:lang w:val="nl-BE"/>
        </w:rPr>
      </w:pPr>
    </w:p>
    <w:p w:rsidR="007E49BC" w:rsidRDefault="007E49BC" w:rsidP="00A52181">
      <w:pPr>
        <w:rPr>
          <w:lang w:val="nl-BE"/>
        </w:rPr>
      </w:pPr>
      <w:r w:rsidRPr="007E49BC">
        <w:rPr>
          <w:noProof/>
        </w:rPr>
        <w:drawing>
          <wp:inline distT="0" distB="0" distL="0" distR="0" wp14:anchorId="341CEEF4" wp14:editId="25DA92CB">
            <wp:extent cx="3406698" cy="895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20" cy="8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Default="00936DB7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>Attributen in bevattende klasse</w:t>
      </w:r>
      <w:r w:rsidR="00F4733D">
        <w:rPr>
          <w:rFonts w:eastAsia="Times New Roman"/>
          <w:lang w:val="nl-BE"/>
        </w:rPr>
        <w:t>n</w:t>
      </w:r>
    </w:p>
    <w:p w:rsidR="0032732D" w:rsidRDefault="0032732D" w:rsidP="008E749F">
      <w:pPr>
        <w:rPr>
          <w:lang w:val="nl-BE"/>
        </w:rPr>
      </w:pPr>
    </w:p>
    <w:p w:rsidR="00DC215F" w:rsidRDefault="009F0F24" w:rsidP="008E749F">
      <w:pPr>
        <w:rPr>
          <w:lang w:val="nl-BE"/>
        </w:rPr>
      </w:pPr>
      <w:r>
        <w:rPr>
          <w:lang w:val="nl-BE"/>
        </w:rPr>
        <w:t>Formule</w:t>
      </w:r>
      <w:r w:rsidR="00D02A6B">
        <w:rPr>
          <w:lang w:val="nl-BE"/>
        </w:rPr>
        <w:t xml:space="preserve"> 2.1</w:t>
      </w:r>
    </w:p>
    <w:p w:rsidR="008E749F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8E749F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8E749F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8E749F" w:rsidRPr="00FE2B33">
        <w:rPr>
          <w:lang w:val="en-US"/>
        </w:rPr>
        <w:t>)</w:t>
      </w:r>
    </w:p>
    <w:p w:rsidR="00DC215F" w:rsidRDefault="009F0F24" w:rsidP="00DC215F">
      <w:pPr>
        <w:rPr>
          <w:lang w:val="nl-BE"/>
        </w:rPr>
      </w:pPr>
      <w:r>
        <w:rPr>
          <w:lang w:val="nl-BE"/>
        </w:rPr>
        <w:t>Formule</w:t>
      </w:r>
      <w:r w:rsidR="00DC215F" w:rsidRPr="00AA546C">
        <w:rPr>
          <w:lang w:val="nl-BE"/>
        </w:rPr>
        <w:t xml:space="preserve"> </w:t>
      </w:r>
      <w:r w:rsidR="00D02A6B">
        <w:rPr>
          <w:lang w:val="nl-BE"/>
        </w:rPr>
        <w:t>2.2</w:t>
      </w:r>
      <w:r w:rsidR="00DC215F">
        <w:rPr>
          <w:lang w:val="nl-BE"/>
        </w:rPr>
        <w:t xml:space="preserve"> - als de associatie een name tag heeft</w:t>
      </w:r>
      <w:r w:rsidR="001F118D">
        <w:rPr>
          <w:rStyle w:val="FootnoteReference"/>
          <w:lang w:val="nl-BE"/>
        </w:rPr>
        <w:footnoteReference w:id="1"/>
      </w:r>
    </w:p>
    <w:p w:rsidR="008E749F" w:rsidRPr="00460CE0" w:rsidRDefault="002A7EE1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A94ECE" w:rsidRPr="00460CE0">
        <w:rPr>
          <w:lang w:val="en-US"/>
        </w:rPr>
        <w:t xml:space="preserve"> </w:t>
      </w:r>
      <w:proofErr w:type="spellStart"/>
      <w:r w:rsidR="003C632E" w:rsidRPr="00460CE0">
        <w:rPr>
          <w:lang w:val="en-US"/>
        </w:rPr>
        <w:t>baseURI</w:t>
      </w:r>
      <w:proofErr w:type="spellEnd"/>
      <w:r w:rsidR="008E749F" w:rsidRPr="00460CE0">
        <w:rPr>
          <w:lang w:val="en-US"/>
        </w:rPr>
        <w:t xml:space="preserve"> + </w:t>
      </w:r>
      <w:r w:rsidR="003C632E" w:rsidRPr="00460CE0">
        <w:rPr>
          <w:lang w:val="en-US"/>
        </w:rPr>
        <w:t>tolower1</w:t>
      </w:r>
      <w:r w:rsidR="008E749F" w:rsidRPr="00460CE0">
        <w:rPr>
          <w:lang w:val="en-US"/>
        </w:rPr>
        <w:t>(</w:t>
      </w:r>
      <w:r>
        <w:rPr>
          <w:lang w:val="en-US"/>
        </w:rPr>
        <w:t>name(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8E749F" w:rsidRPr="00460CE0">
        <w:rPr>
          <w:lang w:val="en-US"/>
        </w:rPr>
        <w:t>)</w:t>
      </w:r>
    </w:p>
    <w:p w:rsidR="00DC215F" w:rsidRPr="00D257FA" w:rsidRDefault="009F0F24" w:rsidP="00DC215F">
      <w:proofErr w:type="spellStart"/>
      <w:r w:rsidRPr="00D257FA">
        <w:t>Formule</w:t>
      </w:r>
      <w:proofErr w:type="spellEnd"/>
      <w:r w:rsidR="00DC215F" w:rsidRPr="00D257FA">
        <w:t xml:space="preserve"> </w:t>
      </w:r>
      <w:r w:rsidR="00D02A6B">
        <w:t>2.3</w:t>
      </w:r>
      <w:r w:rsidR="00DC215F" w:rsidRPr="00D257FA">
        <w:t xml:space="preserve"> - </w:t>
      </w:r>
      <w:proofErr w:type="spellStart"/>
      <w:r w:rsidR="00DC215F" w:rsidRPr="00D257FA">
        <w:t>anders</w:t>
      </w:r>
      <w:proofErr w:type="spellEnd"/>
    </w:p>
    <w:p w:rsidR="008E749F" w:rsidRPr="00D257FA" w:rsidRDefault="002A7EE1" w:rsidP="00055C4F">
      <w:pPr>
        <w:pStyle w:val="Formule"/>
      </w:pPr>
      <w:proofErr w:type="spellStart"/>
      <w:r w:rsidRPr="00FE2B33">
        <w:rPr>
          <w:lang w:val="en-US"/>
        </w:rPr>
        <w:t>uri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A94ECE" w:rsidRPr="00FE2B33">
        <w:rPr>
          <w:lang w:val="en-US"/>
        </w:rPr>
        <w:t xml:space="preserve"> </w:t>
      </w:r>
      <w:proofErr w:type="spellStart"/>
      <w:r w:rsidR="003C632E" w:rsidRPr="00FE2B33">
        <w:rPr>
          <w:lang w:val="en-US"/>
        </w:rPr>
        <w:t>baseURI</w:t>
      </w:r>
      <w:proofErr w:type="spellEnd"/>
      <w:r w:rsidR="008E749F" w:rsidRPr="00FE2B33">
        <w:rPr>
          <w:lang w:val="en-US"/>
        </w:rPr>
        <w:t xml:space="preserve"> + </w:t>
      </w:r>
      <w:proofErr w:type="spellStart"/>
      <w:r w:rsidR="00740E0F">
        <w:rPr>
          <w:lang w:val="en-US"/>
        </w:rPr>
        <w:t>effectiveName</w:t>
      </w:r>
      <w:proofErr w:type="spellEnd"/>
      <w:r w:rsidR="00FE2B33" w:rsidRPr="00FE2B33">
        <w:rPr>
          <w:lang w:val="en-US"/>
        </w:rPr>
        <w:t>(class)</w:t>
      </w:r>
      <w:r w:rsidR="00DC3DDB" w:rsidRPr="00FE2B33">
        <w:rPr>
          <w:lang w:val="en-US"/>
        </w:rPr>
        <w:t xml:space="preserve"> </w:t>
      </w:r>
      <w:r w:rsidR="008E749F" w:rsidRPr="00FE2B33">
        <w:rPr>
          <w:lang w:val="en-US"/>
        </w:rPr>
        <w:t>+</w:t>
      </w:r>
      <w:r w:rsidR="005076A4">
        <w:rPr>
          <w:lang w:val="en-US"/>
        </w:rPr>
        <w:t xml:space="preserve"> </w:t>
      </w:r>
      <w:r w:rsidR="00636573">
        <w:rPr>
          <w:lang w:val="en-US"/>
        </w:rPr>
        <w:t>'</w:t>
      </w:r>
      <w:r w:rsidR="008E749F" w:rsidRPr="00FE2B33">
        <w:rPr>
          <w:lang w:val="en-US"/>
        </w:rPr>
        <w:t>.</w:t>
      </w:r>
      <w:r w:rsidR="00636573">
        <w:rPr>
          <w:lang w:val="en-US"/>
        </w:rPr>
        <w:t>'</w:t>
      </w:r>
      <w:r w:rsidR="008E749F" w:rsidRPr="00FE2B33">
        <w:rPr>
          <w:lang w:val="en-US"/>
        </w:rPr>
        <w:t xml:space="preserve"> </w:t>
      </w:r>
      <w:r w:rsidR="008E749F" w:rsidRPr="00D257FA">
        <w:t>+</w:t>
      </w:r>
      <w:r w:rsidR="00CE1AA4" w:rsidRPr="00D257FA">
        <w:t xml:space="preserve"> </w:t>
      </w:r>
      <w:r w:rsidR="003C632E" w:rsidRPr="00D257FA">
        <w:t>tolower1</w:t>
      </w:r>
      <w:r w:rsidR="008E749F" w:rsidRPr="00D257FA">
        <w:t>(</w:t>
      </w:r>
      <w:proofErr w:type="spellStart"/>
      <w:r w:rsidR="00FE2B33" w:rsidRPr="00D257FA">
        <w:t>UMLname</w:t>
      </w:r>
      <w:proofErr w:type="spellEnd"/>
      <w:r w:rsidR="00FE2B33" w:rsidRPr="00D257FA">
        <w:t>(</w:t>
      </w:r>
      <w:proofErr w:type="spellStart"/>
      <w:r w:rsidR="00FE2B33" w:rsidRPr="00D257FA">
        <w:t>assoc</w:t>
      </w:r>
      <w:proofErr w:type="spellEnd"/>
      <w:r w:rsidR="00FE2B33" w:rsidRPr="00D257FA">
        <w:t>)</w:t>
      </w:r>
      <w:r w:rsidR="000E592F" w:rsidRPr="00D257FA">
        <w:t>)</w:t>
      </w:r>
    </w:p>
    <w:p w:rsidR="0032732D" w:rsidRDefault="0032732D" w:rsidP="00931648">
      <w:pPr>
        <w:rPr>
          <w:b/>
          <w:lang w:val="nl-BE"/>
        </w:rPr>
      </w:pPr>
    </w:p>
    <w:p w:rsidR="00931648" w:rsidRPr="00931648" w:rsidRDefault="003C632E" w:rsidP="00931648">
      <w:pPr>
        <w:rPr>
          <w:b/>
          <w:lang w:val="nl-BE"/>
        </w:rPr>
      </w:pPr>
      <w:r>
        <w:rPr>
          <w:b/>
          <w:lang w:val="nl-BE"/>
        </w:rPr>
        <w:t>Toegepast op het voorbeeld</w:t>
      </w:r>
    </w:p>
    <w:p w:rsidR="00931648" w:rsidRPr="00931648" w:rsidRDefault="009F0F24" w:rsidP="0093164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931648" w:rsidRPr="00931648">
        <w:rPr>
          <w:lang w:val="nl-BE"/>
        </w:rPr>
        <w:t xml:space="preserve"> </w:t>
      </w:r>
      <w:r w:rsidR="00D02A6B">
        <w:rPr>
          <w:lang w:val="nl-BE"/>
        </w:rPr>
        <w:t>2.1</w:t>
      </w:r>
      <w:r>
        <w:rPr>
          <w:lang w:val="nl-BE"/>
        </w:rPr>
        <w:t>:</w:t>
      </w:r>
      <w:r w:rsidR="00931648">
        <w:rPr>
          <w:lang w:val="nl-BE"/>
        </w:rPr>
        <w:tab/>
      </w:r>
      <w:r w:rsidR="00931648" w:rsidRPr="00931648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heeft01</w:t>
      </w:r>
    </w:p>
    <w:p w:rsidR="00931648" w:rsidRPr="00115FE8" w:rsidRDefault="009F0F24" w:rsidP="0093164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931648" w:rsidRPr="00931648">
        <w:rPr>
          <w:lang w:val="nl-BE"/>
        </w:rPr>
        <w:t xml:space="preserve"> </w:t>
      </w:r>
      <w:r w:rsidR="00D02A6B">
        <w:rPr>
          <w:lang w:val="nl-BE"/>
        </w:rPr>
        <w:t>2.2</w:t>
      </w:r>
      <w:r>
        <w:rPr>
          <w:lang w:val="nl-BE"/>
        </w:rPr>
        <w:t>:</w:t>
      </w:r>
      <w:r w:rsidR="00931648">
        <w:rPr>
          <w:lang w:val="nl-BE"/>
        </w:rPr>
        <w:tab/>
      </w:r>
      <w:r w:rsidR="00931648" w:rsidRPr="00D626F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https://data.vlaanderen.be/ns/mijndomein#heeft01_naam</w:t>
      </w:r>
    </w:p>
    <w:p w:rsidR="00931648" w:rsidRPr="00115FE8" w:rsidRDefault="00931648" w:rsidP="00DD41A8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D626F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https://data.vlaanderen.be/ns/mijndomein#heeft01_naam</w:t>
      </w:r>
    </w:p>
    <w:p w:rsidR="00FE2D2F" w:rsidRPr="00174FDD" w:rsidRDefault="009F0F24" w:rsidP="00115FE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74FDD">
        <w:rPr>
          <w:lang w:val="nl-BE"/>
        </w:rPr>
        <w:t>Formule</w:t>
      </w:r>
      <w:r w:rsidR="00931648" w:rsidRPr="00174FDD">
        <w:rPr>
          <w:lang w:val="nl-BE"/>
        </w:rPr>
        <w:t xml:space="preserve"> </w:t>
      </w:r>
      <w:r w:rsidR="00D02A6B">
        <w:rPr>
          <w:lang w:val="nl-BE"/>
        </w:rPr>
        <w:t>2.3</w:t>
      </w:r>
      <w:r w:rsidRPr="00174FDD">
        <w:rPr>
          <w:lang w:val="nl-BE"/>
        </w:rPr>
        <w:t>:</w:t>
      </w:r>
      <w:r w:rsidR="00115FE8" w:rsidRPr="00174FDD">
        <w:rPr>
          <w:lang w:val="nl-BE"/>
        </w:rPr>
        <w:tab/>
      </w:r>
      <w:r w:rsidR="00FE2D2F" w:rsidRPr="00174FDD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https://data.vlaanderen.be/ns/mijndomein#K01A.heeft01</w:t>
      </w:r>
    </w:p>
    <w:p w:rsidR="00931648" w:rsidRPr="00174FDD" w:rsidRDefault="00931648" w:rsidP="00FE2D2F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74FDD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https://data.vlaanderen.be/ns/mijndomein#K01A_naam.heeft01</w:t>
      </w:r>
    </w:p>
    <w:p w:rsidR="00931648" w:rsidRPr="00174FDD" w:rsidRDefault="00931648" w:rsidP="00DD41A8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74FDD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https://data.vlaanderen.be/ns/mijndomein#K01B.heeft01</w:t>
      </w:r>
    </w:p>
    <w:p w:rsidR="00FE2D2F" w:rsidRPr="00174FDD" w:rsidRDefault="00FE2D2F" w:rsidP="00FE2D2F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174FDD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https://data.vlaanderen.be/ns/mijndomein#K01B_naam.heeft01</w:t>
      </w:r>
    </w:p>
    <w:p w:rsidR="00FE2D2F" w:rsidRPr="00DD41A8" w:rsidRDefault="00FE2D2F" w:rsidP="00DD41A8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F77266" w:rsidRPr="00DD41A8" w:rsidRDefault="00F77266" w:rsidP="00931648">
      <w:pPr>
        <w:rPr>
          <w:lang w:val="nl-BE"/>
        </w:rPr>
      </w:pPr>
    </w:p>
    <w:p w:rsidR="00D370C6" w:rsidRPr="00DD41A8" w:rsidRDefault="00D370C6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D41A8">
        <w:rPr>
          <w:rFonts w:eastAsia="Times New Roman"/>
          <w:lang w:val="nl-BE"/>
        </w:rPr>
        <w:br w:type="page"/>
      </w:r>
    </w:p>
    <w:p w:rsidR="00D370C6" w:rsidRPr="006255DE" w:rsidRDefault="00936DB7" w:rsidP="006255DE">
      <w:pPr>
        <w:pStyle w:val="Heading1"/>
      </w:pPr>
      <w:bookmarkStart w:id="5" w:name="_Ref18431367"/>
      <w:r w:rsidRPr="006255DE">
        <w:lastRenderedPageBreak/>
        <w:t xml:space="preserve">Zonder associatieklasse, </w:t>
      </w:r>
      <w:r w:rsidR="00D370C6" w:rsidRPr="006255DE">
        <w:t>met rollen</w:t>
      </w:r>
      <w:bookmarkEnd w:id="5"/>
    </w:p>
    <w:p w:rsidR="00D370C6" w:rsidRDefault="00D370C6" w:rsidP="00D370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C95D2F" w:rsidRPr="00115FE8" w:rsidRDefault="0032732D" w:rsidP="00C95D2F">
      <w:pPr>
        <w:rPr>
          <w:b/>
          <w:lang w:val="nl-BE"/>
        </w:rPr>
      </w:pPr>
      <w:r>
        <w:rPr>
          <w:b/>
          <w:lang w:val="nl-BE"/>
        </w:rPr>
        <w:t>Kenmerken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Richtingspijl bij de naam van de associatie: afwezig</w:t>
      </w:r>
    </w:p>
    <w:p w:rsidR="00C95D2F" w:rsidRPr="00115FE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115FE8">
        <w:rPr>
          <w:lang w:val="nl-BE"/>
        </w:rPr>
        <w:t>Rollen: a</w:t>
      </w:r>
      <w:r w:rsidR="00F65CCA">
        <w:rPr>
          <w:lang w:val="nl-BE"/>
        </w:rPr>
        <w:t>an</w:t>
      </w:r>
      <w:r w:rsidRPr="00115FE8">
        <w:rPr>
          <w:lang w:val="nl-BE"/>
        </w:rPr>
        <w:t>wezig</w:t>
      </w:r>
    </w:p>
    <w:p w:rsidR="007426BF" w:rsidRDefault="007426BF" w:rsidP="00D370C6">
      <w:pPr>
        <w:rPr>
          <w:lang w:val="nl-BE"/>
        </w:rPr>
      </w:pPr>
    </w:p>
    <w:p w:rsidR="00115FE8" w:rsidRPr="00115FE8" w:rsidRDefault="0032732D" w:rsidP="00115FE8">
      <w:pPr>
        <w:rPr>
          <w:b/>
          <w:lang w:val="nl-BE"/>
        </w:rPr>
      </w:pPr>
      <w:r>
        <w:rPr>
          <w:b/>
          <w:lang w:val="nl-BE"/>
        </w:rPr>
        <w:t>Voorbeeld uit testcases</w:t>
      </w:r>
    </w:p>
    <w:p w:rsidR="00D370C6" w:rsidRDefault="00D370C6" w:rsidP="00D370C6">
      <w:pPr>
        <w:rPr>
          <w:lang w:val="nl-BE"/>
        </w:rPr>
      </w:pPr>
      <w:r>
        <w:rPr>
          <w:lang w:val="nl-BE"/>
        </w:rPr>
        <w:t> </w:t>
      </w:r>
    </w:p>
    <w:p w:rsidR="00D370C6" w:rsidRDefault="00D370C6" w:rsidP="00D370C6">
      <w:r>
        <w:rPr>
          <w:noProof/>
        </w:rPr>
        <w:drawing>
          <wp:inline distT="0" distB="0" distL="0" distR="0" wp14:anchorId="2964998E" wp14:editId="3637BA83">
            <wp:extent cx="35718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C6" w:rsidRDefault="00D370C6" w:rsidP="00D370C6"/>
    <w:p w:rsidR="00D370C6" w:rsidRDefault="00D370C6" w:rsidP="00D370C6">
      <w:pPr>
        <w:rPr>
          <w:lang w:val="nl-BE"/>
        </w:rPr>
      </w:pPr>
      <w:r>
        <w:rPr>
          <w:lang w:val="nl-BE"/>
        </w:rPr>
        <w:t> </w:t>
      </w:r>
    </w:p>
    <w:p w:rsidR="00D370C6" w:rsidRPr="00115FE8" w:rsidRDefault="003C632E" w:rsidP="00D370C6">
      <w:pPr>
        <w:rPr>
          <w:b/>
          <w:lang w:val="nl-BE"/>
        </w:rPr>
      </w:pPr>
      <w:r>
        <w:rPr>
          <w:b/>
          <w:lang w:val="nl-BE"/>
        </w:rPr>
        <w:t>Equivalent met identieke RDF output</w:t>
      </w:r>
    </w:p>
    <w:p w:rsidR="00D370C6" w:rsidRDefault="00D370C6" w:rsidP="00D370C6">
      <w:pPr>
        <w:rPr>
          <w:lang w:val="nl-BE"/>
        </w:rPr>
      </w:pPr>
    </w:p>
    <w:p w:rsidR="00D370C6" w:rsidRDefault="00D370C6" w:rsidP="00D370C6">
      <w:pPr>
        <w:rPr>
          <w:lang w:val="nl-BE"/>
        </w:rPr>
      </w:pPr>
      <w:r>
        <w:rPr>
          <w:noProof/>
        </w:rPr>
        <w:drawing>
          <wp:inline distT="0" distB="0" distL="0" distR="0" wp14:anchorId="56B88181" wp14:editId="386732A6">
            <wp:extent cx="3567399" cy="942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333" cy="94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B7" w:rsidRDefault="00936DB7" w:rsidP="00936DB7">
      <w:pPr>
        <w:pStyle w:val="Heading2"/>
        <w:rPr>
          <w:lang w:val="nl-BE"/>
        </w:rPr>
      </w:pPr>
      <w:r>
        <w:rPr>
          <w:rFonts w:eastAsia="Times New Roman"/>
          <w:lang w:val="nl-BE"/>
        </w:rPr>
        <w:t>Attributen in bevattende klasse</w:t>
      </w:r>
      <w:r w:rsidR="00F4733D">
        <w:rPr>
          <w:rFonts w:eastAsia="Times New Roman"/>
          <w:lang w:val="nl-BE"/>
        </w:rPr>
        <w:t>n</w:t>
      </w:r>
    </w:p>
    <w:p w:rsidR="0032732D" w:rsidRDefault="0032732D" w:rsidP="00115FE8">
      <w:pPr>
        <w:rPr>
          <w:b/>
          <w:lang w:val="nl-BE"/>
        </w:rPr>
      </w:pPr>
    </w:p>
    <w:p w:rsidR="00DC215F" w:rsidRDefault="009F0F24" w:rsidP="00115FE8">
      <w:pPr>
        <w:rPr>
          <w:lang w:val="nl-BE"/>
        </w:rPr>
      </w:pPr>
      <w:r>
        <w:rPr>
          <w:lang w:val="nl-BE"/>
        </w:rPr>
        <w:t>Formule</w:t>
      </w:r>
      <w:r w:rsidR="00DC215F" w:rsidRPr="00115FE8">
        <w:rPr>
          <w:lang w:val="nl-BE"/>
        </w:rPr>
        <w:t xml:space="preserve"> </w:t>
      </w:r>
      <w:r w:rsidR="00D02A6B">
        <w:rPr>
          <w:lang w:val="nl-BE"/>
        </w:rPr>
        <w:t>3.1</w:t>
      </w:r>
    </w:p>
    <w:p w:rsidR="00D370C6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D370C6" w:rsidRPr="00156B01">
        <w:t xml:space="preserve"> </w:t>
      </w:r>
      <w:r w:rsidR="0038655C">
        <w:t>label-nl(rol)</w:t>
      </w:r>
    </w:p>
    <w:p w:rsidR="00DC215F" w:rsidRDefault="009F0F24" w:rsidP="00DC215F">
      <w:pPr>
        <w:rPr>
          <w:lang w:val="nl-BE"/>
        </w:rPr>
      </w:pPr>
      <w:r>
        <w:rPr>
          <w:lang w:val="nl-BE"/>
        </w:rPr>
        <w:t>Formule</w:t>
      </w:r>
      <w:r w:rsidR="00D02A6B">
        <w:rPr>
          <w:lang w:val="nl-BE"/>
        </w:rPr>
        <w:t xml:space="preserve"> 3.2</w:t>
      </w:r>
    </w:p>
    <w:p w:rsidR="00D370C6" w:rsidRPr="00DC215F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>
        <w:t>uri</w:t>
      </w:r>
      <w:proofErr w:type="spellEnd"/>
      <w:r>
        <w:t>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156B01">
        <w:t xml:space="preserve"> </w:t>
      </w:r>
      <w:proofErr w:type="spellStart"/>
      <w:r w:rsidR="003C632E">
        <w:t>baseURI</w:t>
      </w:r>
      <w:proofErr w:type="spellEnd"/>
      <w:r w:rsidR="00D370C6" w:rsidRPr="00156B01">
        <w:t xml:space="preserve"> + </w:t>
      </w:r>
      <w:proofErr w:type="spellStart"/>
      <w:r w:rsidR="00740E0F">
        <w:t>effectiveN</w:t>
      </w:r>
      <w:r w:rsidR="0038655C">
        <w:t>ame</w:t>
      </w:r>
      <w:proofErr w:type="spellEnd"/>
      <w:r w:rsidR="0038655C">
        <w:t>(rol)</w:t>
      </w:r>
    </w:p>
    <w:p w:rsidR="0032732D" w:rsidRDefault="0032732D" w:rsidP="00115FE8">
      <w:pPr>
        <w:rPr>
          <w:b/>
          <w:lang w:val="nl-BE"/>
        </w:rPr>
      </w:pPr>
    </w:p>
    <w:p w:rsidR="00115FE8" w:rsidRPr="00931648" w:rsidRDefault="003C632E" w:rsidP="00115FE8">
      <w:pPr>
        <w:rPr>
          <w:b/>
          <w:lang w:val="nl-BE"/>
        </w:rPr>
      </w:pPr>
      <w:r>
        <w:rPr>
          <w:b/>
          <w:lang w:val="nl-BE"/>
        </w:rPr>
        <w:t>Toegepast op het voorbeeld</w:t>
      </w:r>
    </w:p>
    <w:p w:rsidR="00115FE8" w:rsidRPr="00BE4D35" w:rsidRDefault="009F0F24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lang w:val="nl-BE"/>
        </w:rPr>
        <w:t>Formule</w:t>
      </w:r>
      <w:r w:rsidR="00115FE8" w:rsidRPr="00BE4D35">
        <w:rPr>
          <w:lang w:val="nl-BE"/>
        </w:rPr>
        <w:t xml:space="preserve"> </w:t>
      </w:r>
      <w:r w:rsidR="00D02A6B">
        <w:rPr>
          <w:lang w:val="nl-BE"/>
        </w:rPr>
        <w:t>3.1</w:t>
      </w:r>
      <w:r w:rsidRPr="00BE4D35">
        <w:rPr>
          <w:lang w:val="nl-BE"/>
        </w:rPr>
        <w:t>:</w:t>
      </w:r>
      <w:r w:rsidR="00DD41A8" w:rsidRPr="00BE4D35">
        <w:rPr>
          <w:lang w:val="nl-BE"/>
        </w:rPr>
        <w:tab/>
      </w:r>
      <w:r w:rsidR="00115FE8"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k05A, k05ATweede</w:t>
      </w:r>
      <w:r w:rsidR="00FE2D2F"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, k05B, k05BTweede</w:t>
      </w:r>
    </w:p>
    <w:p w:rsidR="00FE2D2F" w:rsidRPr="00BE4D35" w:rsidRDefault="009F0F24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lang w:val="nl-BE"/>
        </w:rPr>
        <w:t>Formule</w:t>
      </w:r>
      <w:r w:rsidR="00D02A6B">
        <w:rPr>
          <w:lang w:val="nl-BE"/>
        </w:rPr>
        <w:t xml:space="preserve"> 3.2</w:t>
      </w:r>
      <w:r w:rsidRPr="00BE4D35">
        <w:rPr>
          <w:lang w:val="nl-BE"/>
        </w:rPr>
        <w:t>:</w:t>
      </w:r>
      <w:r w:rsidR="00DD41A8" w:rsidRPr="00BE4D35">
        <w:rPr>
          <w:lang w:val="nl-BE"/>
        </w:rPr>
        <w:tab/>
      </w:r>
      <w:r w:rsidR="00FE2D2F"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https://data.vlaanderen.be/ns/mijndomein#k05A</w:t>
      </w:r>
    </w:p>
    <w:p w:rsidR="00FE2D2F" w:rsidRPr="00BE4D35" w:rsidRDefault="00FE2D2F" w:rsidP="00FE2D2F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https://data.vlaanderen.be/ns/mijndomein#k05A_naam</w:t>
      </w:r>
    </w:p>
    <w:p w:rsidR="00FE2D2F" w:rsidRPr="00BE4D35" w:rsidRDefault="00FE2D2F" w:rsidP="00FE2D2F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https://data.vlaanderen.be/ns/mijndomein#k05ATweede</w:t>
      </w:r>
    </w:p>
    <w:p w:rsidR="00FE2D2F" w:rsidRPr="00BE4D35" w:rsidRDefault="00FE2D2F" w:rsidP="00FE2D2F">
      <w:pPr>
        <w:ind w:left="1440"/>
        <w:rPr>
          <w:rStyle w:val="Hyperlink"/>
          <w:color w:val="auto"/>
          <w:u w:val="none"/>
          <w:lang w:val="nl-BE"/>
        </w:rPr>
      </w:pPr>
      <w:r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https://data.vlaanderen.be/ns/mijndomein#k05ATweede_naam</w:t>
      </w:r>
    </w:p>
    <w:p w:rsidR="00FE2D2F" w:rsidRPr="00BE4D35" w:rsidRDefault="00FE2D2F" w:rsidP="00FE2D2F">
      <w:pPr>
        <w:ind w:left="1440"/>
        <w:rPr>
          <w:rStyle w:val="Hyperlink"/>
          <w:color w:val="auto"/>
          <w:u w:val="none"/>
          <w:lang w:val="nl-BE"/>
        </w:rPr>
      </w:pPr>
      <w:r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https://data.vlaanderen.be/ns/mijndomein#k05B</w:t>
      </w:r>
    </w:p>
    <w:p w:rsidR="00115FE8" w:rsidRPr="00BE4D35" w:rsidRDefault="00115FE8" w:rsidP="00FE2D2F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https://data.vlaanderen.be/ns/mijndomein#k05B_naam</w:t>
      </w:r>
    </w:p>
    <w:p w:rsidR="00FE2D2F" w:rsidRPr="00BE4D35" w:rsidRDefault="00FE2D2F" w:rsidP="00FE2D2F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https://data.vlaanderen.be/ns/mijndomein#k05BTweede</w:t>
      </w:r>
    </w:p>
    <w:p w:rsidR="00115FE8" w:rsidRPr="00A3606F" w:rsidRDefault="00115FE8" w:rsidP="00DD41A8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https://data.vlaanderen.be/ns/mijndomein#k05BTweede_naam</w:t>
      </w:r>
    </w:p>
    <w:p w:rsidR="00115FE8" w:rsidRPr="00115FE8" w:rsidRDefault="00115FE8" w:rsidP="00DD41A8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740E0F" w:rsidRDefault="00740E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D257FA">
        <w:rPr>
          <w:lang w:val="nl-BE"/>
        </w:rPr>
        <w:br w:type="page"/>
      </w:r>
    </w:p>
    <w:p w:rsidR="00936DB7" w:rsidRPr="006255DE" w:rsidRDefault="00936DB7" w:rsidP="006255DE">
      <w:pPr>
        <w:pStyle w:val="Heading1"/>
      </w:pPr>
      <w:r w:rsidRPr="006255DE">
        <w:lastRenderedPageBreak/>
        <w:t xml:space="preserve">Met associatieklasse, </w:t>
      </w:r>
      <w:r w:rsidR="00782D8E">
        <w:t>historische</w:t>
      </w:r>
      <w:r w:rsidRPr="006255DE">
        <w:t xml:space="preserve"> situatie</w:t>
      </w:r>
    </w:p>
    <w:p w:rsidR="00936DB7" w:rsidRPr="00936DB7" w:rsidRDefault="00936DB7" w:rsidP="00936DB7">
      <w:pPr>
        <w:rPr>
          <w:lang w:val="nl-BE"/>
        </w:rPr>
      </w:pPr>
    </w:p>
    <w:p w:rsidR="00C95D2F" w:rsidRPr="00DD41A8" w:rsidRDefault="0032732D" w:rsidP="00C95D2F">
      <w:pPr>
        <w:rPr>
          <w:b/>
          <w:lang w:val="nl-BE"/>
        </w:rPr>
      </w:pPr>
      <w:r>
        <w:rPr>
          <w:b/>
          <w:lang w:val="nl-BE"/>
        </w:rPr>
        <w:t>Kenmerken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</w:t>
      </w:r>
      <w:r w:rsidR="001F118D">
        <w:rPr>
          <w:rStyle w:val="FootnoteReference"/>
          <w:lang w:val="nl-BE"/>
        </w:rPr>
        <w:footnoteReference w:id="2"/>
      </w:r>
      <w:r w:rsidRPr="00DD41A8">
        <w:rPr>
          <w:lang w:val="nl-BE"/>
        </w:rPr>
        <w:t xml:space="preserve"> op associatieklasse: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C95D2F" w:rsidRPr="00DD41A8" w:rsidRDefault="00C95D2F" w:rsidP="00C95D2F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afwezig</w:t>
      </w:r>
    </w:p>
    <w:p w:rsidR="00782D8E" w:rsidRPr="00DD41A8" w:rsidRDefault="00782D8E" w:rsidP="00936DB7">
      <w:pPr>
        <w:rPr>
          <w:lang w:val="nl-BE"/>
        </w:rPr>
      </w:pPr>
    </w:p>
    <w:p w:rsidR="00936DB7" w:rsidRDefault="00782D8E" w:rsidP="00936DB7">
      <w:pPr>
        <w:rPr>
          <w:lang w:val="nl-BE"/>
        </w:rPr>
      </w:pPr>
      <w:r>
        <w:rPr>
          <w:lang w:val="nl-BE"/>
        </w:rPr>
        <w:t>Voor dit geval moet dezelfde output gegenereerd worden als voorheen.</w:t>
      </w:r>
    </w:p>
    <w:p w:rsidR="00936DB7" w:rsidRDefault="00936DB7" w:rsidP="00936DB7">
      <w:pPr>
        <w:rPr>
          <w:lang w:val="nl-BE"/>
        </w:rPr>
      </w:pPr>
    </w:p>
    <w:p w:rsidR="00DD41A8" w:rsidRPr="00115FE8" w:rsidRDefault="0032732D" w:rsidP="00DD41A8">
      <w:pPr>
        <w:rPr>
          <w:b/>
          <w:lang w:val="nl-BE"/>
        </w:rPr>
      </w:pPr>
      <w:r>
        <w:rPr>
          <w:b/>
          <w:lang w:val="nl-BE"/>
        </w:rPr>
        <w:t>Voorbeeld uit testcases</w:t>
      </w:r>
    </w:p>
    <w:p w:rsidR="00C95D2F" w:rsidRDefault="00C95D2F">
      <w:pPr>
        <w:rPr>
          <w:lang w:val="nl-BE"/>
        </w:rPr>
      </w:pPr>
    </w:p>
    <w:p w:rsidR="00C95D2F" w:rsidRDefault="00CE3AF9">
      <w:pPr>
        <w:rPr>
          <w:lang w:val="nl-BE"/>
        </w:rPr>
      </w:pPr>
      <w:r>
        <w:rPr>
          <w:noProof/>
        </w:rPr>
        <w:drawing>
          <wp:inline distT="0" distB="0" distL="0" distR="0" wp14:anchorId="04FCE4F2" wp14:editId="7E3B6CEC">
            <wp:extent cx="354330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2F" w:rsidRDefault="00C95D2F">
      <w:pPr>
        <w:rPr>
          <w:lang w:val="nl-BE"/>
        </w:rPr>
      </w:pPr>
    </w:p>
    <w:p w:rsidR="00C95D2F" w:rsidRPr="00DD41A8" w:rsidRDefault="003C632E">
      <w:pPr>
        <w:rPr>
          <w:b/>
          <w:lang w:val="nl-BE"/>
        </w:rPr>
      </w:pPr>
      <w:r>
        <w:rPr>
          <w:b/>
          <w:lang w:val="nl-BE"/>
        </w:rPr>
        <w:t>Equivalent met identieke RDF output</w:t>
      </w:r>
    </w:p>
    <w:p w:rsidR="00CE3AF9" w:rsidRDefault="00CE3AF9">
      <w:pPr>
        <w:rPr>
          <w:lang w:val="nl-BE"/>
        </w:rPr>
      </w:pPr>
    </w:p>
    <w:p w:rsidR="00CE3AF9" w:rsidRDefault="00CE3AF9">
      <w:pPr>
        <w:rPr>
          <w:lang w:val="nl-BE"/>
        </w:rPr>
      </w:pPr>
      <w:r>
        <w:rPr>
          <w:noProof/>
        </w:rPr>
        <w:drawing>
          <wp:inline distT="0" distB="0" distL="0" distR="0" wp14:anchorId="7D549AB8" wp14:editId="0AB314A4">
            <wp:extent cx="3190875" cy="828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F9" w:rsidRDefault="00CE3AF9">
      <w:pPr>
        <w:rPr>
          <w:lang w:val="nl-BE"/>
        </w:rPr>
      </w:pPr>
    </w:p>
    <w:p w:rsidR="00CE3AF9" w:rsidRDefault="00CE3AF9" w:rsidP="00CE3AF9">
      <w:pPr>
        <w:pStyle w:val="Heading2"/>
        <w:rPr>
          <w:rFonts w:eastAsia="Times New Roman"/>
          <w:lang w:val="nl-BE"/>
        </w:rPr>
      </w:pPr>
      <w:r>
        <w:rPr>
          <w:rFonts w:eastAsia="Times New Roman"/>
          <w:lang w:val="nl-BE"/>
        </w:rPr>
        <w:t>Attribut</w:t>
      </w:r>
      <w:r w:rsidR="00F4733D">
        <w:rPr>
          <w:rFonts w:eastAsia="Times New Roman"/>
          <w:lang w:val="nl-BE"/>
        </w:rPr>
        <w:t>en</w:t>
      </w:r>
      <w:r>
        <w:rPr>
          <w:rFonts w:eastAsia="Times New Roman"/>
          <w:lang w:val="nl-BE"/>
        </w:rPr>
        <w:t xml:space="preserve"> in bevattende klasse</w:t>
      </w:r>
      <w:r w:rsidR="00F4733D">
        <w:rPr>
          <w:rFonts w:eastAsia="Times New Roman"/>
          <w:lang w:val="nl-BE"/>
        </w:rPr>
        <w:t>n</w:t>
      </w:r>
    </w:p>
    <w:p w:rsidR="00AF58F0" w:rsidRPr="00F4733D" w:rsidRDefault="00F4733D" w:rsidP="00AF58F0">
      <w:pPr>
        <w:rPr>
          <w:lang w:val="nl-BE"/>
        </w:rPr>
      </w:pPr>
      <w:r w:rsidRPr="00F4733D">
        <w:rPr>
          <w:lang w:val="nl-BE"/>
        </w:rPr>
        <w:t xml:space="preserve">Aan source kant op basis van </w:t>
      </w:r>
      <w:r w:rsidRPr="00F4733D">
        <w:rPr>
          <w:b/>
          <w:lang w:val="nl-BE"/>
        </w:rPr>
        <w:t>source-</w:t>
      </w:r>
      <w:r w:rsidRPr="00F4733D">
        <w:rPr>
          <w:lang w:val="nl-BE"/>
        </w:rPr>
        <w:t>… tags op de associatie; o</w:t>
      </w:r>
      <w:r w:rsidR="00AF58F0" w:rsidRPr="00F4733D">
        <w:rPr>
          <w:lang w:val="nl-BE"/>
        </w:rPr>
        <w:t>nderdrukt indien</w:t>
      </w:r>
      <w:r w:rsidR="007718DB">
        <w:rPr>
          <w:lang w:val="nl-BE"/>
        </w:rPr>
        <w:t xml:space="preserve"> een</w:t>
      </w:r>
      <w:r w:rsidR="00AF58F0" w:rsidRPr="00F4733D">
        <w:rPr>
          <w:lang w:val="nl-BE"/>
        </w:rPr>
        <w:t xml:space="preserve"> source-</w:t>
      </w:r>
      <w:proofErr w:type="spellStart"/>
      <w:r w:rsidR="00AF58F0" w:rsidRPr="00F4733D">
        <w:rPr>
          <w:lang w:val="nl-BE"/>
        </w:rPr>
        <w:t>ignore</w:t>
      </w:r>
      <w:proofErr w:type="spellEnd"/>
      <w:r w:rsidR="00AF58F0" w:rsidRPr="00F4733D">
        <w:rPr>
          <w:lang w:val="nl-BE"/>
        </w:rPr>
        <w:t xml:space="preserve"> tag met waarde </w:t>
      </w:r>
      <w:proofErr w:type="spellStart"/>
      <w:r w:rsidR="00AF58F0" w:rsidRPr="00F4733D">
        <w:rPr>
          <w:lang w:val="nl-BE"/>
        </w:rPr>
        <w:t>true</w:t>
      </w:r>
      <w:proofErr w:type="spellEnd"/>
      <w:r w:rsidR="00AF58F0" w:rsidRPr="00F4733D">
        <w:rPr>
          <w:lang w:val="nl-BE"/>
        </w:rPr>
        <w:t xml:space="preserve"> op de associatie staat</w:t>
      </w:r>
      <w:r w:rsidRPr="00F4733D">
        <w:rPr>
          <w:lang w:val="nl-BE"/>
        </w:rPr>
        <w:t>.</w:t>
      </w:r>
    </w:p>
    <w:p w:rsidR="007718DB" w:rsidRPr="00F4733D" w:rsidRDefault="00F4733D" w:rsidP="007718DB">
      <w:pPr>
        <w:rPr>
          <w:lang w:val="nl-BE"/>
        </w:rPr>
      </w:pPr>
      <w:r w:rsidRPr="00F4733D">
        <w:rPr>
          <w:lang w:val="nl-BE"/>
        </w:rPr>
        <w:t xml:space="preserve">Aan target kant op basis van </w:t>
      </w:r>
      <w:r w:rsidRPr="00F4733D">
        <w:rPr>
          <w:b/>
          <w:lang w:val="nl-BE"/>
        </w:rPr>
        <w:t>target-</w:t>
      </w:r>
      <w:proofErr w:type="spellStart"/>
      <w:r w:rsidRPr="00F4733D">
        <w:rPr>
          <w:b/>
          <w:lang w:val="nl-BE"/>
        </w:rPr>
        <w:t>rev</w:t>
      </w:r>
      <w:proofErr w:type="spellEnd"/>
      <w:r w:rsidRPr="00F4733D">
        <w:rPr>
          <w:b/>
          <w:lang w:val="nl-BE"/>
        </w:rPr>
        <w:t>-</w:t>
      </w:r>
      <w:r w:rsidRPr="00F4733D">
        <w:rPr>
          <w:lang w:val="nl-BE"/>
        </w:rPr>
        <w:t>… tags op de associatie; onderdrukt indien</w:t>
      </w:r>
      <w:r w:rsidR="007718DB">
        <w:rPr>
          <w:lang w:val="nl-BE"/>
        </w:rPr>
        <w:t xml:space="preserve"> een</w:t>
      </w:r>
      <w:r w:rsidRPr="00F4733D">
        <w:rPr>
          <w:lang w:val="nl-BE"/>
        </w:rPr>
        <w:t xml:space="preserve"> target-</w:t>
      </w:r>
      <w:proofErr w:type="spellStart"/>
      <w:r w:rsidRPr="00F4733D">
        <w:rPr>
          <w:lang w:val="nl-BE"/>
        </w:rPr>
        <w:t>rev</w:t>
      </w:r>
      <w:proofErr w:type="spellEnd"/>
      <w:r w:rsidRPr="00F4733D">
        <w:rPr>
          <w:lang w:val="nl-BE"/>
        </w:rPr>
        <w:t>-</w:t>
      </w:r>
      <w:proofErr w:type="spellStart"/>
      <w:r w:rsidR="007718DB">
        <w:rPr>
          <w:lang w:val="nl-BE"/>
        </w:rPr>
        <w:t>ignore</w:t>
      </w:r>
      <w:proofErr w:type="spellEnd"/>
      <w:r w:rsidR="007718DB">
        <w:rPr>
          <w:lang w:val="nl-BE"/>
        </w:rPr>
        <w:t xml:space="preserve"> </w:t>
      </w:r>
      <w:r w:rsidR="007718DB" w:rsidRPr="00F4733D">
        <w:rPr>
          <w:lang w:val="nl-BE"/>
        </w:rPr>
        <w:t xml:space="preserve">tag met waarde </w:t>
      </w:r>
      <w:proofErr w:type="spellStart"/>
      <w:r w:rsidR="007718DB" w:rsidRPr="00F4733D">
        <w:rPr>
          <w:lang w:val="nl-BE"/>
        </w:rPr>
        <w:t>true</w:t>
      </w:r>
      <w:proofErr w:type="spellEnd"/>
      <w:r w:rsidR="007718DB" w:rsidRPr="00F4733D">
        <w:rPr>
          <w:lang w:val="nl-BE"/>
        </w:rPr>
        <w:t xml:space="preserve"> op de associatie staat, in het voorbeeld </w:t>
      </w:r>
      <w:r w:rsidR="00D62682">
        <w:rPr>
          <w:lang w:val="nl-BE"/>
        </w:rPr>
        <w:t>hier</w:t>
      </w:r>
      <w:r w:rsidR="007718DB" w:rsidRPr="00F4733D">
        <w:rPr>
          <w:lang w:val="nl-BE"/>
        </w:rPr>
        <w:t xml:space="preserve"> het geval.</w:t>
      </w:r>
    </w:p>
    <w:p w:rsidR="00F4733D" w:rsidRPr="00AF58F0" w:rsidRDefault="00F4733D" w:rsidP="00AF58F0">
      <w:pPr>
        <w:rPr>
          <w:lang w:val="nl-BE"/>
        </w:rPr>
      </w:pPr>
    </w:p>
    <w:p w:rsidR="00D62682" w:rsidRDefault="00D62682" w:rsidP="00D62682">
      <w:pPr>
        <w:pStyle w:val="Heading2"/>
        <w:rPr>
          <w:lang w:val="nl-BE"/>
        </w:rPr>
      </w:pPr>
      <w:r>
        <w:rPr>
          <w:lang w:val="nl-BE"/>
        </w:rPr>
        <w:t>Attributen in associatieklasse</w:t>
      </w:r>
    </w:p>
    <w:p w:rsidR="00D62682" w:rsidRPr="00F4733D" w:rsidRDefault="00D62682" w:rsidP="00D62682">
      <w:pPr>
        <w:rPr>
          <w:lang w:val="nl-BE"/>
        </w:rPr>
      </w:pPr>
      <w:r>
        <w:rPr>
          <w:lang w:val="nl-BE"/>
        </w:rPr>
        <w:t>Naar</w:t>
      </w:r>
      <w:r w:rsidRPr="00F4733D">
        <w:rPr>
          <w:lang w:val="nl-BE"/>
        </w:rPr>
        <w:t xml:space="preserve"> source kant op basis van </w:t>
      </w:r>
      <w:r w:rsidRPr="00F4733D">
        <w:rPr>
          <w:b/>
          <w:lang w:val="nl-BE"/>
        </w:rPr>
        <w:t>source</w:t>
      </w:r>
      <w:r>
        <w:rPr>
          <w:b/>
          <w:lang w:val="nl-BE"/>
        </w:rPr>
        <w:t>-</w:t>
      </w:r>
      <w:proofErr w:type="spellStart"/>
      <w:r>
        <w:rPr>
          <w:b/>
          <w:lang w:val="nl-BE"/>
        </w:rPr>
        <w:t>rev</w:t>
      </w:r>
      <w:proofErr w:type="spellEnd"/>
      <w:r w:rsidRPr="00F4733D">
        <w:rPr>
          <w:b/>
          <w:lang w:val="nl-BE"/>
        </w:rPr>
        <w:t>-</w:t>
      </w:r>
      <w:r w:rsidRPr="00F4733D">
        <w:rPr>
          <w:lang w:val="nl-BE"/>
        </w:rPr>
        <w:t>… tags op de associatie; onderdrukt indien</w:t>
      </w:r>
      <w:r>
        <w:rPr>
          <w:lang w:val="nl-BE"/>
        </w:rPr>
        <w:t xml:space="preserve"> een</w:t>
      </w:r>
      <w:r w:rsidRPr="00F4733D">
        <w:rPr>
          <w:lang w:val="nl-BE"/>
        </w:rPr>
        <w:t xml:space="preserve"> source</w:t>
      </w:r>
      <w:r>
        <w:rPr>
          <w:lang w:val="nl-BE"/>
        </w:rPr>
        <w:t>-</w:t>
      </w:r>
      <w:proofErr w:type="spellStart"/>
      <w:r>
        <w:rPr>
          <w:lang w:val="nl-BE"/>
        </w:rPr>
        <w:t>rev</w:t>
      </w:r>
      <w:proofErr w:type="spellEnd"/>
      <w:r w:rsidRPr="00F4733D">
        <w:rPr>
          <w:lang w:val="nl-BE"/>
        </w:rPr>
        <w:t>-</w:t>
      </w:r>
      <w:proofErr w:type="spellStart"/>
      <w:r w:rsidRPr="00F4733D">
        <w:rPr>
          <w:lang w:val="nl-BE"/>
        </w:rPr>
        <w:t>ignore</w:t>
      </w:r>
      <w:proofErr w:type="spellEnd"/>
      <w:r w:rsidRPr="00F4733D">
        <w:rPr>
          <w:lang w:val="nl-BE"/>
        </w:rPr>
        <w:t xml:space="preserve"> tag met waarde </w:t>
      </w:r>
      <w:proofErr w:type="spellStart"/>
      <w:r w:rsidRPr="00F4733D">
        <w:rPr>
          <w:lang w:val="nl-BE"/>
        </w:rPr>
        <w:t>true</w:t>
      </w:r>
      <w:proofErr w:type="spellEnd"/>
      <w:r w:rsidRPr="00F4733D">
        <w:rPr>
          <w:lang w:val="nl-BE"/>
        </w:rPr>
        <w:t xml:space="preserve"> op de associatie staat.</w:t>
      </w:r>
    </w:p>
    <w:p w:rsidR="00D62682" w:rsidRPr="00F4733D" w:rsidRDefault="00D62682" w:rsidP="00D62682">
      <w:pPr>
        <w:rPr>
          <w:lang w:val="nl-BE"/>
        </w:rPr>
      </w:pPr>
      <w:r w:rsidRPr="00F4733D">
        <w:rPr>
          <w:lang w:val="nl-BE"/>
        </w:rPr>
        <w:t xml:space="preserve">Aan target kant op basis van </w:t>
      </w:r>
      <w:r w:rsidRPr="00F4733D">
        <w:rPr>
          <w:b/>
          <w:lang w:val="nl-BE"/>
        </w:rPr>
        <w:t>target-</w:t>
      </w:r>
      <w:r w:rsidRPr="00F4733D">
        <w:rPr>
          <w:lang w:val="nl-BE"/>
        </w:rPr>
        <w:t>… tags op de associatie; onderdrukt indien</w:t>
      </w:r>
      <w:r>
        <w:rPr>
          <w:lang w:val="nl-BE"/>
        </w:rPr>
        <w:t xml:space="preserve"> een</w:t>
      </w:r>
      <w:r w:rsidRPr="00F4733D">
        <w:rPr>
          <w:lang w:val="nl-BE"/>
        </w:rPr>
        <w:t xml:space="preserve"> target-</w:t>
      </w:r>
      <w:proofErr w:type="spellStart"/>
      <w:r>
        <w:rPr>
          <w:lang w:val="nl-BE"/>
        </w:rPr>
        <w:t>ignore</w:t>
      </w:r>
      <w:proofErr w:type="spellEnd"/>
      <w:r>
        <w:rPr>
          <w:lang w:val="nl-BE"/>
        </w:rPr>
        <w:t xml:space="preserve"> </w:t>
      </w:r>
      <w:r w:rsidRPr="00F4733D">
        <w:rPr>
          <w:lang w:val="nl-BE"/>
        </w:rPr>
        <w:t xml:space="preserve">tag met waarde </w:t>
      </w:r>
      <w:proofErr w:type="spellStart"/>
      <w:r w:rsidRPr="00F4733D">
        <w:rPr>
          <w:lang w:val="nl-BE"/>
        </w:rPr>
        <w:t>true</w:t>
      </w:r>
      <w:proofErr w:type="spellEnd"/>
      <w:r w:rsidRPr="00F4733D">
        <w:rPr>
          <w:lang w:val="nl-BE"/>
        </w:rPr>
        <w:t xml:space="preserve"> op de associatie staat.</w:t>
      </w:r>
    </w:p>
    <w:p w:rsidR="00DA7FA8" w:rsidRDefault="00DA7FA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bookmarkStart w:id="6" w:name="_Ref18497587"/>
      <w:r w:rsidRPr="00287DF6">
        <w:rPr>
          <w:lang w:val="nl-BE"/>
        </w:rPr>
        <w:br w:type="page"/>
      </w:r>
    </w:p>
    <w:p w:rsidR="005323B9" w:rsidRPr="006255DE" w:rsidRDefault="005323B9" w:rsidP="006255DE">
      <w:pPr>
        <w:pStyle w:val="Heading1"/>
      </w:pPr>
      <w:bookmarkStart w:id="7" w:name="_Ref18511320"/>
      <w:r w:rsidRPr="006255DE">
        <w:lastRenderedPageBreak/>
        <w:t>Met associatieklasse, met richtingspijl</w:t>
      </w:r>
      <w:bookmarkEnd w:id="6"/>
      <w:bookmarkEnd w:id="7"/>
    </w:p>
    <w:p w:rsidR="003E71A1" w:rsidRDefault="003E71A1" w:rsidP="003E71A1">
      <w:pPr>
        <w:rPr>
          <w:lang w:val="nl-BE"/>
        </w:rPr>
      </w:pPr>
    </w:p>
    <w:p w:rsidR="00DD41A8" w:rsidRPr="00DD41A8" w:rsidRDefault="0032732D" w:rsidP="00DD41A8">
      <w:pPr>
        <w:rPr>
          <w:b/>
          <w:lang w:val="nl-BE"/>
        </w:rPr>
      </w:pPr>
      <w:r>
        <w:rPr>
          <w:b/>
          <w:lang w:val="nl-BE"/>
        </w:rPr>
        <w:t>Kenmerken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bij de naam van de associatie: aanwezig</w:t>
      </w:r>
    </w:p>
    <w:p w:rsidR="00DD41A8" w:rsidRPr="00DD41A8" w:rsidRDefault="00DD41A8" w:rsidP="00DD41A8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DD41A8" w:rsidRPr="00DD41A8" w:rsidRDefault="00DD41A8" w:rsidP="00DD41A8">
      <w:pPr>
        <w:rPr>
          <w:b/>
          <w:lang w:val="nl-BE"/>
        </w:rPr>
      </w:pPr>
    </w:p>
    <w:p w:rsidR="00DD41A8" w:rsidRPr="00DD41A8" w:rsidRDefault="0032732D" w:rsidP="00DD41A8">
      <w:pPr>
        <w:rPr>
          <w:b/>
          <w:lang w:val="nl-BE"/>
        </w:rPr>
      </w:pPr>
      <w:r>
        <w:rPr>
          <w:b/>
          <w:lang w:val="nl-BE"/>
        </w:rPr>
        <w:t>Voorbeeld uit testcases</w:t>
      </w:r>
    </w:p>
    <w:p w:rsidR="007E3A4E" w:rsidRDefault="007E3A4E" w:rsidP="007E3A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7E3A4E" w:rsidRDefault="007E3A4E" w:rsidP="007E3A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67A29D8" wp14:editId="5A5AD054">
            <wp:extent cx="3448050" cy="1704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4E" w:rsidRDefault="007E3A4E" w:rsidP="007E3A4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7E3A4E" w:rsidRPr="00DD41A8" w:rsidRDefault="003C632E" w:rsidP="007E3A4E">
      <w:pPr>
        <w:rPr>
          <w:b/>
          <w:lang w:val="nl-BE"/>
        </w:rPr>
      </w:pPr>
      <w:r>
        <w:rPr>
          <w:b/>
          <w:lang w:val="nl-BE"/>
        </w:rPr>
        <w:t>Equivalent met identieke RDF output</w:t>
      </w:r>
    </w:p>
    <w:p w:rsidR="007E3A4E" w:rsidRDefault="007E3A4E" w:rsidP="007E3A4E">
      <w:pPr>
        <w:rPr>
          <w:lang w:val="nl-BE"/>
        </w:rPr>
      </w:pPr>
      <w:r>
        <w:rPr>
          <w:lang w:val="nl-BE"/>
        </w:rPr>
        <w:t> </w:t>
      </w:r>
    </w:p>
    <w:p w:rsidR="007E3A4E" w:rsidRPr="00AA546C" w:rsidRDefault="007E3A4E" w:rsidP="007E3A4E">
      <w:pPr>
        <w:rPr>
          <w:lang w:val="nl-BE"/>
        </w:rPr>
      </w:pPr>
    </w:p>
    <w:p w:rsidR="007E3A4E" w:rsidRDefault="007E3A4E" w:rsidP="007E3A4E">
      <w:r>
        <w:rPr>
          <w:noProof/>
        </w:rPr>
        <w:drawing>
          <wp:inline distT="0" distB="0" distL="0" distR="0" wp14:anchorId="14D1F6D7" wp14:editId="219C9F7A">
            <wp:extent cx="3105150" cy="847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39" w:rsidRDefault="00AB5339" w:rsidP="007E3A4E"/>
    <w:p w:rsidR="003E71A1" w:rsidRDefault="00936DB7" w:rsidP="003E71A1">
      <w:pPr>
        <w:pStyle w:val="Heading2"/>
        <w:rPr>
          <w:lang w:val="nl-BE"/>
        </w:rPr>
      </w:pPr>
      <w:r w:rsidRPr="003E71A1">
        <w:rPr>
          <w:lang w:val="nl-BE"/>
        </w:rPr>
        <w:t>Attribut</w:t>
      </w:r>
      <w:r w:rsidR="006A4185">
        <w:rPr>
          <w:lang w:val="nl-BE"/>
        </w:rPr>
        <w:t>en</w:t>
      </w:r>
      <w:r w:rsidRPr="003E71A1">
        <w:rPr>
          <w:lang w:val="nl-BE"/>
        </w:rPr>
        <w:t xml:space="preserve"> in bevattende klasse</w:t>
      </w:r>
      <w:r w:rsidR="006A4185">
        <w:rPr>
          <w:lang w:val="nl-BE"/>
        </w:rPr>
        <w:t>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5.1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</w:t>
      </w:r>
      <w:r w:rsidR="00155661">
        <w:rPr>
          <w:b/>
          <w:i/>
          <w:lang w:val="nl-BE"/>
        </w:rPr>
        <w:t>3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1.</w:t>
      </w:r>
      <w:r w:rsidRPr="002748C8">
        <w:rPr>
          <w:b/>
          <w:i/>
          <w:lang w:val="nl-BE"/>
        </w:rPr>
        <w:t>1-</w:t>
      </w:r>
      <w:r w:rsidR="00863E2E">
        <w:rPr>
          <w:b/>
          <w:i/>
          <w:lang w:val="nl-BE"/>
        </w:rPr>
        <w:t>1.</w:t>
      </w:r>
      <w:r w:rsidRPr="002748C8">
        <w:rPr>
          <w:b/>
          <w:i/>
          <w:lang w:val="nl-BE"/>
        </w:rPr>
        <w:t>3.</w:t>
      </w:r>
    </w:p>
    <w:p w:rsidR="0032732D" w:rsidRDefault="0032732D" w:rsidP="007E3A4E">
      <w:pPr>
        <w:rPr>
          <w:lang w:val="nl-BE"/>
        </w:rPr>
      </w:pPr>
    </w:p>
    <w:p w:rsidR="00DC215F" w:rsidRPr="00777694" w:rsidRDefault="009F0F24" w:rsidP="007E3A4E">
      <w:proofErr w:type="spellStart"/>
      <w:r w:rsidRPr="00777694">
        <w:t>Formule</w:t>
      </w:r>
      <w:proofErr w:type="spellEnd"/>
      <w:r w:rsidR="004A4038">
        <w:t xml:space="preserve"> </w:t>
      </w:r>
      <w:r w:rsidR="00D02A6B">
        <w:t>5.1</w:t>
      </w:r>
    </w:p>
    <w:p w:rsidR="007E3A4E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7E3A4E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7E3A4E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7E3A4E" w:rsidRPr="00FE2B33">
        <w:rPr>
          <w:lang w:val="en-US"/>
        </w:rPr>
        <w:t>)</w:t>
      </w:r>
    </w:p>
    <w:p w:rsidR="00DC215F" w:rsidRPr="00D257FA" w:rsidRDefault="009F0F24" w:rsidP="00DC215F">
      <w:proofErr w:type="spellStart"/>
      <w:r w:rsidRPr="00D257FA">
        <w:t>Formule</w:t>
      </w:r>
      <w:proofErr w:type="spellEnd"/>
      <w:r w:rsidR="00D02A6B">
        <w:t xml:space="preserve"> 5.2</w:t>
      </w:r>
    </w:p>
    <w:p w:rsidR="007E3A4E" w:rsidRPr="00460CE0" w:rsidRDefault="002A7EE1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7E3A4E" w:rsidRPr="00460CE0">
        <w:rPr>
          <w:lang w:val="en-US"/>
        </w:rPr>
        <w:t xml:space="preserve"> </w:t>
      </w:r>
      <w:proofErr w:type="spellStart"/>
      <w:r w:rsidR="003C632E" w:rsidRPr="00460CE0">
        <w:rPr>
          <w:lang w:val="en-US"/>
        </w:rPr>
        <w:t>baseURI</w:t>
      </w:r>
      <w:proofErr w:type="spellEnd"/>
      <w:r w:rsidR="007E3A4E" w:rsidRPr="00460CE0">
        <w:rPr>
          <w:lang w:val="en-US"/>
        </w:rPr>
        <w:t xml:space="preserve"> + </w:t>
      </w:r>
      <w:r w:rsidR="003C632E" w:rsidRPr="00460CE0">
        <w:rPr>
          <w:lang w:val="en-US"/>
        </w:rPr>
        <w:t>tolower1</w:t>
      </w:r>
      <w:r w:rsidR="007E3A4E" w:rsidRPr="00460CE0">
        <w:rPr>
          <w:lang w:val="en-US"/>
        </w:rPr>
        <w:t>(</w:t>
      </w:r>
      <w:proofErr w:type="spellStart"/>
      <w:r w:rsidR="00740E0F">
        <w:rPr>
          <w:lang w:val="en-US"/>
        </w:rPr>
        <w:t>effectiveN</w:t>
      </w:r>
      <w:r>
        <w:rPr>
          <w:lang w:val="en-US"/>
        </w:rPr>
        <w:t>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7E3A4E" w:rsidRPr="00460CE0">
        <w:rPr>
          <w:lang w:val="en-US"/>
        </w:rPr>
        <w:t>)</w:t>
      </w:r>
    </w:p>
    <w:p w:rsidR="0032732D" w:rsidRPr="00373955" w:rsidRDefault="0032732D" w:rsidP="00DD41A8">
      <w:pPr>
        <w:rPr>
          <w:b/>
        </w:rPr>
      </w:pPr>
    </w:p>
    <w:p w:rsidR="00DD41A8" w:rsidRPr="00931648" w:rsidRDefault="003C632E" w:rsidP="00DD41A8">
      <w:pPr>
        <w:rPr>
          <w:b/>
          <w:lang w:val="nl-BE"/>
        </w:rPr>
      </w:pPr>
      <w:r>
        <w:rPr>
          <w:b/>
          <w:lang w:val="nl-BE"/>
        </w:rPr>
        <w:t>Toegepast op het voorbeeld</w:t>
      </w:r>
    </w:p>
    <w:p w:rsidR="00DD41A8" w:rsidRPr="007E3A4E" w:rsidRDefault="009F0F24" w:rsidP="00DD41A8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4A4038">
        <w:rPr>
          <w:lang w:val="nl-BE"/>
        </w:rPr>
        <w:t xml:space="preserve"> </w:t>
      </w:r>
      <w:r w:rsidR="00D02A6B">
        <w:rPr>
          <w:lang w:val="nl-BE"/>
        </w:rPr>
        <w:t>5.1</w:t>
      </w:r>
      <w:r>
        <w:rPr>
          <w:lang w:val="nl-BE"/>
        </w:rPr>
        <w:t>:</w:t>
      </w:r>
      <w:r w:rsidR="00DD41A8">
        <w:rPr>
          <w:lang w:val="nl-BE"/>
        </w:rPr>
        <w:tab/>
      </w:r>
      <w:r w:rsidR="00DD41A8" w:rsidRPr="007E3A4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</w:t>
      </w:r>
      <w:r w:rsidR="00DD41A8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6</w:t>
      </w:r>
      <w:r w:rsidR="00DD41A8" w:rsidRPr="007E3A4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</w:p>
    <w:p w:rsidR="00FE2D2F" w:rsidRPr="00BE4D35" w:rsidRDefault="009F0F24" w:rsidP="00FE2D2F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lang w:val="nl-BE"/>
        </w:rPr>
        <w:t>Formule</w:t>
      </w:r>
      <w:r w:rsidR="004A4038" w:rsidRPr="00BE4D35">
        <w:rPr>
          <w:lang w:val="nl-BE"/>
        </w:rPr>
        <w:t xml:space="preserve"> </w:t>
      </w:r>
      <w:r w:rsidR="00D02A6B">
        <w:rPr>
          <w:lang w:val="nl-BE"/>
        </w:rPr>
        <w:t>5.2</w:t>
      </w:r>
      <w:r w:rsidRPr="00BE4D35">
        <w:rPr>
          <w:lang w:val="nl-BE"/>
        </w:rPr>
        <w:t>:</w:t>
      </w:r>
      <w:r w:rsidR="005F7682" w:rsidRPr="00BE4D35">
        <w:rPr>
          <w:lang w:val="nl-BE"/>
        </w:rPr>
        <w:tab/>
      </w:r>
      <w:r w:rsidR="00FE2D2F"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https://data.vlaanderen.be/ns/mijndomein#heeft06B</w:t>
      </w:r>
    </w:p>
    <w:p w:rsidR="00740E0F" w:rsidRDefault="00DD41A8" w:rsidP="00FE2D2F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https://data.vlaanderen.be/ns/mijndomein#heeft06B_naam</w:t>
      </w:r>
    </w:p>
    <w:p w:rsidR="005F7682" w:rsidRDefault="005F7682" w:rsidP="00740E0F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</w:p>
    <w:p w:rsidR="003C632E" w:rsidRPr="003C632E" w:rsidRDefault="003C632E" w:rsidP="003C632E">
      <w:pPr>
        <w:rPr>
          <w:lang w:val="nl-BE"/>
        </w:rPr>
      </w:pPr>
    </w:p>
    <w:p w:rsidR="00BA72A3" w:rsidRPr="00373955" w:rsidRDefault="00BA72A3" w:rsidP="00BA72A3">
      <w:pPr>
        <w:pStyle w:val="Heading2"/>
        <w:rPr>
          <w:lang w:val="nl-BE"/>
        </w:rPr>
      </w:pPr>
      <w:r w:rsidRPr="00373955">
        <w:rPr>
          <w:lang w:val="nl-BE"/>
        </w:rPr>
        <w:t>Attributen in associatieklasse</w:t>
      </w:r>
    </w:p>
    <w:p w:rsidR="0032732D" w:rsidRPr="00373955" w:rsidRDefault="0032732D" w:rsidP="006E72FA">
      <w:pPr>
        <w:rPr>
          <w:lang w:val="nl-BE"/>
        </w:rPr>
      </w:pPr>
    </w:p>
    <w:p w:rsidR="00DC215F" w:rsidRPr="00373955" w:rsidRDefault="009F0F24" w:rsidP="006E72FA">
      <w:pPr>
        <w:rPr>
          <w:lang w:val="nl-BE"/>
        </w:rPr>
      </w:pPr>
      <w:r w:rsidRPr="00373955">
        <w:rPr>
          <w:lang w:val="nl-BE"/>
        </w:rPr>
        <w:t>Formule</w:t>
      </w:r>
      <w:r w:rsidR="00D02A6B" w:rsidRPr="00373955">
        <w:rPr>
          <w:lang w:val="nl-BE"/>
        </w:rPr>
        <w:t xml:space="preserve"> 5.3</w:t>
      </w:r>
    </w:p>
    <w:p w:rsidR="006E72FA" w:rsidRPr="0038655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att_source</w:t>
      </w:r>
      <w:proofErr w:type="spellEnd"/>
      <w:r w:rsidR="0038655C" w:rsidRPr="0038655C">
        <w:rPr>
          <w:lang w:val="en-US"/>
        </w:rPr>
        <w:t>)</w:t>
      </w:r>
      <w:r w:rsidR="006E72FA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6E72FA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DC215F" w:rsidRPr="0038655C">
        <w:rPr>
          <w:lang w:val="en-US"/>
        </w:rPr>
        <w:t xml:space="preserve">) + </w:t>
      </w:r>
      <w:r w:rsidR="00636573">
        <w:rPr>
          <w:lang w:val="en-US"/>
        </w:rPr>
        <w:t>'</w:t>
      </w:r>
      <w:r w:rsidR="00DC215F" w:rsidRPr="0038655C">
        <w:rPr>
          <w:lang w:val="en-US"/>
        </w:rPr>
        <w:t>.s</w:t>
      </w:r>
      <w:r w:rsidR="00636573">
        <w:rPr>
          <w:lang w:val="en-US"/>
        </w:rPr>
        <w:t>'</w:t>
      </w:r>
    </w:p>
    <w:p w:rsidR="00DC215F" w:rsidRPr="00777694" w:rsidRDefault="009F0F24" w:rsidP="006E72FA">
      <w:proofErr w:type="spellStart"/>
      <w:r w:rsidRPr="00777694">
        <w:t>Formule</w:t>
      </w:r>
      <w:proofErr w:type="spellEnd"/>
      <w:r w:rsidR="00D02A6B">
        <w:t xml:space="preserve"> 5.4</w:t>
      </w:r>
    </w:p>
    <w:p w:rsidR="006E72FA" w:rsidRPr="0038655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6E72FA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6E72FA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6E72FA" w:rsidRPr="0038655C">
        <w:rPr>
          <w:lang w:val="en-US"/>
        </w:rPr>
        <w:t xml:space="preserve">) + </w:t>
      </w:r>
      <w:r w:rsidR="00636573">
        <w:rPr>
          <w:lang w:val="en-US"/>
        </w:rPr>
        <w:t>'</w:t>
      </w:r>
      <w:r w:rsidR="006E72FA" w:rsidRPr="0038655C">
        <w:rPr>
          <w:lang w:val="en-US"/>
        </w:rPr>
        <w:t>.</w:t>
      </w:r>
      <w:r w:rsidR="00F65CCA" w:rsidRPr="0038655C">
        <w:rPr>
          <w:lang w:val="en-US"/>
        </w:rPr>
        <w:t>t</w:t>
      </w:r>
      <w:r w:rsidR="00636573">
        <w:rPr>
          <w:lang w:val="en-US"/>
        </w:rPr>
        <w:t>'</w:t>
      </w:r>
    </w:p>
    <w:p w:rsidR="00DC215F" w:rsidRPr="00373955" w:rsidRDefault="009F0F24" w:rsidP="00DC215F">
      <w:proofErr w:type="spellStart"/>
      <w:r w:rsidRPr="00373955">
        <w:lastRenderedPageBreak/>
        <w:t>Formule</w:t>
      </w:r>
      <w:proofErr w:type="spellEnd"/>
      <w:r w:rsidR="00D02A6B" w:rsidRPr="00373955">
        <w:t xml:space="preserve"> 5.5</w:t>
      </w:r>
    </w:p>
    <w:p w:rsidR="006E72FA" w:rsidRPr="00636573" w:rsidRDefault="002A7EE1" w:rsidP="00055C4F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6E72FA" w:rsidRPr="002A7EE1">
        <w:rPr>
          <w:lang w:val="en-US"/>
        </w:rPr>
        <w:t xml:space="preserve"> = </w:t>
      </w:r>
      <w:proofErr w:type="spellStart"/>
      <w:r w:rsidR="003C632E" w:rsidRPr="002A7EE1">
        <w:rPr>
          <w:lang w:val="en-US"/>
        </w:rPr>
        <w:t>baseURI</w:t>
      </w:r>
      <w:proofErr w:type="spellEnd"/>
      <w:r w:rsidR="006E72FA" w:rsidRPr="002A7EE1">
        <w:rPr>
          <w:lang w:val="en-US"/>
        </w:rPr>
        <w:t xml:space="preserve"> + </w:t>
      </w:r>
      <w:proofErr w:type="spellStart"/>
      <w:r w:rsidR="00CE75F4"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</w:t>
      </w:r>
      <w:r w:rsidR="00863D89" w:rsidRPr="002A7EE1">
        <w:rPr>
          <w:lang w:val="en-US"/>
        </w:rPr>
        <w:t xml:space="preserve"> +</w:t>
      </w:r>
      <w:r w:rsidR="00055C4F" w:rsidRPr="002A7EE1">
        <w:rPr>
          <w:lang w:val="en-US"/>
        </w:rPr>
        <w:br/>
      </w:r>
      <w:r w:rsidR="00636573">
        <w:rPr>
          <w:lang w:val="en-US"/>
        </w:rPr>
        <w:t>'</w:t>
      </w:r>
      <w:r w:rsidR="00863D89" w:rsidRPr="002A7EE1">
        <w:rPr>
          <w:lang w:val="en-US"/>
        </w:rPr>
        <w:t>.</w:t>
      </w:r>
      <w:r w:rsidR="00636573">
        <w:rPr>
          <w:lang w:val="en-US"/>
        </w:rPr>
        <w:t>'</w:t>
      </w:r>
      <w:r w:rsidR="00863D89" w:rsidRPr="002A7EE1">
        <w:rPr>
          <w:lang w:val="en-US"/>
        </w:rPr>
        <w:t xml:space="preserve"> </w:t>
      </w:r>
      <w:r w:rsidR="00863D89" w:rsidRPr="00636573">
        <w:rPr>
          <w:lang w:val="en-US"/>
        </w:rPr>
        <w:t>+</w:t>
      </w:r>
      <w:r w:rsidR="00055C4F" w:rsidRPr="00636573">
        <w:rPr>
          <w:lang w:val="en-US"/>
        </w:rPr>
        <w:t xml:space="preserve"> </w:t>
      </w:r>
      <w:r w:rsidR="003C632E" w:rsidRPr="00636573">
        <w:rPr>
          <w:lang w:val="en-US"/>
        </w:rPr>
        <w:t>tolower1</w:t>
      </w:r>
      <w:r w:rsidR="00863D89" w:rsidRPr="00636573">
        <w:rPr>
          <w:lang w:val="en-US"/>
        </w:rPr>
        <w:t>(</w:t>
      </w:r>
      <w:proofErr w:type="spellStart"/>
      <w:r w:rsidR="00CE75F4">
        <w:rPr>
          <w:lang w:val="en-US"/>
        </w:rPr>
        <w:t>effectiveNa</w:t>
      </w:r>
      <w:r w:rsidR="0038655C" w:rsidRPr="00636573">
        <w:rPr>
          <w:lang w:val="en-US"/>
        </w:rPr>
        <w:t>me</w:t>
      </w:r>
      <w:proofErr w:type="spellEnd"/>
      <w:r w:rsidR="0038655C" w:rsidRPr="00636573">
        <w:rPr>
          <w:lang w:val="en-US"/>
        </w:rPr>
        <w:t>(</w:t>
      </w:r>
      <w:proofErr w:type="spellStart"/>
      <w:r w:rsidR="0038655C" w:rsidRPr="00636573">
        <w:rPr>
          <w:lang w:val="en-US"/>
        </w:rPr>
        <w:t>class_source</w:t>
      </w:r>
      <w:proofErr w:type="spellEnd"/>
      <w:r w:rsidR="0038655C" w:rsidRPr="00636573">
        <w:rPr>
          <w:lang w:val="en-US"/>
        </w:rPr>
        <w:t>)</w:t>
      </w:r>
      <w:r w:rsidR="00DC215F" w:rsidRPr="00636573">
        <w:rPr>
          <w:lang w:val="en-US"/>
        </w:rPr>
        <w:t xml:space="preserve">) + </w:t>
      </w:r>
      <w:r w:rsidR="00636573">
        <w:rPr>
          <w:lang w:val="en-US"/>
        </w:rPr>
        <w:t>'</w:t>
      </w:r>
      <w:r w:rsidR="00DC215F" w:rsidRPr="00636573">
        <w:rPr>
          <w:lang w:val="en-US"/>
        </w:rPr>
        <w:t>.s</w:t>
      </w:r>
      <w:r w:rsidR="00636573">
        <w:rPr>
          <w:lang w:val="en-US"/>
        </w:rPr>
        <w:t>'</w:t>
      </w:r>
    </w:p>
    <w:p w:rsidR="00DC215F" w:rsidRPr="00CE75F4" w:rsidRDefault="009F0F24" w:rsidP="00DC215F">
      <w:proofErr w:type="spellStart"/>
      <w:r w:rsidRPr="00CE75F4">
        <w:t>Formule</w:t>
      </w:r>
      <w:proofErr w:type="spellEnd"/>
      <w:r w:rsidR="00D02A6B">
        <w:t xml:space="preserve"> 5.6</w:t>
      </w:r>
    </w:p>
    <w:p w:rsidR="005F7682" w:rsidRPr="00636573" w:rsidRDefault="002A7EE1" w:rsidP="00055C4F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 w:rsidR="0038655C">
        <w:rPr>
          <w:lang w:val="en-US"/>
        </w:rPr>
        <w:t>_target</w:t>
      </w:r>
      <w:proofErr w:type="spellEnd"/>
      <w:r w:rsidR="0038655C">
        <w:rPr>
          <w:lang w:val="en-US"/>
        </w:rPr>
        <w:t>)</w:t>
      </w:r>
      <w:r w:rsidR="005F7682" w:rsidRPr="002A7EE1">
        <w:rPr>
          <w:lang w:val="en-US"/>
        </w:rPr>
        <w:t xml:space="preserve"> = </w:t>
      </w:r>
      <w:proofErr w:type="spellStart"/>
      <w:r w:rsidR="003C632E" w:rsidRPr="002A7EE1">
        <w:rPr>
          <w:lang w:val="en-US"/>
        </w:rPr>
        <w:t>baseURI</w:t>
      </w:r>
      <w:proofErr w:type="spellEnd"/>
      <w:r w:rsidR="005F7682" w:rsidRPr="002A7EE1">
        <w:rPr>
          <w:lang w:val="en-US"/>
        </w:rPr>
        <w:t xml:space="preserve"> + </w:t>
      </w:r>
      <w:proofErr w:type="spellStart"/>
      <w:r w:rsidR="00CE75F4"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</w:t>
      </w:r>
      <w:r w:rsidR="005F7682" w:rsidRPr="002A7EE1">
        <w:rPr>
          <w:lang w:val="en-US"/>
        </w:rPr>
        <w:t xml:space="preserve"> +</w:t>
      </w:r>
      <w:r w:rsidR="00055C4F" w:rsidRPr="002A7EE1">
        <w:rPr>
          <w:lang w:val="en-US"/>
        </w:rPr>
        <w:br/>
      </w:r>
      <w:r w:rsidR="00636573">
        <w:rPr>
          <w:lang w:val="en-US"/>
        </w:rPr>
        <w:t>'</w:t>
      </w:r>
      <w:r w:rsidR="005F7682" w:rsidRPr="002A7EE1">
        <w:rPr>
          <w:lang w:val="en-US"/>
        </w:rPr>
        <w:t>.</w:t>
      </w:r>
      <w:r w:rsidR="00636573">
        <w:rPr>
          <w:lang w:val="en-US"/>
        </w:rPr>
        <w:t>'</w:t>
      </w:r>
      <w:r w:rsidR="005F7682" w:rsidRPr="002A7EE1">
        <w:rPr>
          <w:lang w:val="en-US"/>
        </w:rPr>
        <w:t xml:space="preserve"> </w:t>
      </w:r>
      <w:r w:rsidR="005F7682" w:rsidRPr="00636573">
        <w:rPr>
          <w:lang w:val="en-US"/>
        </w:rPr>
        <w:t>+</w:t>
      </w:r>
      <w:r w:rsidR="00055C4F" w:rsidRPr="00636573">
        <w:rPr>
          <w:lang w:val="en-US"/>
        </w:rPr>
        <w:t xml:space="preserve"> </w:t>
      </w:r>
      <w:r w:rsidR="003C632E" w:rsidRPr="00636573">
        <w:rPr>
          <w:lang w:val="en-US"/>
        </w:rPr>
        <w:t>tolower1</w:t>
      </w:r>
      <w:r w:rsidR="005F7682" w:rsidRPr="00636573">
        <w:rPr>
          <w:lang w:val="en-US"/>
        </w:rPr>
        <w:t>(</w:t>
      </w:r>
      <w:proofErr w:type="spellStart"/>
      <w:r w:rsidR="00CE75F4">
        <w:rPr>
          <w:lang w:val="en-US"/>
        </w:rPr>
        <w:t>effectiveNa</w:t>
      </w:r>
      <w:r w:rsidR="00CE75F4" w:rsidRPr="00636573">
        <w:rPr>
          <w:lang w:val="en-US"/>
        </w:rPr>
        <w:t>me</w:t>
      </w:r>
      <w:proofErr w:type="spellEnd"/>
      <w:r w:rsidR="00CE75F4" w:rsidRPr="00636573">
        <w:rPr>
          <w:lang w:val="en-US"/>
        </w:rPr>
        <w:t xml:space="preserve"> </w:t>
      </w:r>
      <w:r w:rsidR="0038655C" w:rsidRPr="00636573">
        <w:rPr>
          <w:lang w:val="en-US"/>
        </w:rPr>
        <w:t>(</w:t>
      </w:r>
      <w:proofErr w:type="spellStart"/>
      <w:r w:rsidR="0038655C" w:rsidRPr="00636573">
        <w:rPr>
          <w:lang w:val="en-US"/>
        </w:rPr>
        <w:t>class_target</w:t>
      </w:r>
      <w:proofErr w:type="spellEnd"/>
      <w:r w:rsidR="0038655C" w:rsidRPr="00636573">
        <w:rPr>
          <w:lang w:val="en-US"/>
        </w:rPr>
        <w:t>)</w:t>
      </w:r>
      <w:r w:rsidR="00DC215F" w:rsidRPr="00636573">
        <w:rPr>
          <w:lang w:val="en-US"/>
        </w:rPr>
        <w:t xml:space="preserve">) + </w:t>
      </w:r>
      <w:r w:rsidR="00636573">
        <w:rPr>
          <w:lang w:val="en-US"/>
        </w:rPr>
        <w:t>'</w:t>
      </w:r>
      <w:r w:rsidR="00DC215F" w:rsidRPr="00636573">
        <w:rPr>
          <w:lang w:val="en-US"/>
        </w:rPr>
        <w:t>.t</w:t>
      </w:r>
      <w:r w:rsidR="00636573">
        <w:rPr>
          <w:lang w:val="en-US"/>
        </w:rPr>
        <w:t>'</w:t>
      </w:r>
    </w:p>
    <w:p w:rsidR="0032732D" w:rsidRPr="00636573" w:rsidRDefault="0032732D" w:rsidP="00CB1837">
      <w:pPr>
        <w:rPr>
          <w:b/>
        </w:rPr>
      </w:pPr>
    </w:p>
    <w:p w:rsidR="00CB1837" w:rsidRPr="00931648" w:rsidRDefault="003C632E" w:rsidP="00CB1837">
      <w:pPr>
        <w:rPr>
          <w:b/>
          <w:lang w:val="nl-BE"/>
        </w:rPr>
      </w:pPr>
      <w:r>
        <w:rPr>
          <w:b/>
          <w:lang w:val="nl-BE"/>
        </w:rPr>
        <w:t>Toegepast op het voorbeeld</w:t>
      </w:r>
    </w:p>
    <w:p w:rsidR="00CB1837" w:rsidRPr="00CB1837" w:rsidRDefault="009F0F24" w:rsidP="00CB183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4A4038">
        <w:rPr>
          <w:lang w:val="nl-BE"/>
        </w:rPr>
        <w:t xml:space="preserve"> </w:t>
      </w:r>
      <w:r w:rsidR="00D02A6B">
        <w:rPr>
          <w:lang w:val="nl-BE"/>
        </w:rPr>
        <w:t>5.3</w:t>
      </w:r>
      <w:r>
        <w:rPr>
          <w:lang w:val="nl-BE"/>
        </w:rPr>
        <w:t>:</w:t>
      </w:r>
      <w:r w:rsidR="00CB1837">
        <w:rPr>
          <w:lang w:val="nl-BE"/>
        </w:rPr>
        <w:tab/>
      </w:r>
      <w:r w:rsidR="00CB1837" w:rsidRPr="00CB183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k06A.s</w:t>
      </w:r>
    </w:p>
    <w:p w:rsidR="00CB1837" w:rsidRPr="007E3A4E" w:rsidRDefault="009F0F24" w:rsidP="00CB1837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4A4038">
        <w:rPr>
          <w:lang w:val="nl-BE"/>
        </w:rPr>
        <w:t xml:space="preserve"> 5</w:t>
      </w:r>
      <w:r w:rsidR="00D02A6B">
        <w:rPr>
          <w:lang w:val="nl-BE"/>
        </w:rPr>
        <w:t>.4</w:t>
      </w:r>
      <w:r>
        <w:rPr>
          <w:lang w:val="nl-BE"/>
        </w:rPr>
        <w:t>:</w:t>
      </w:r>
      <w:r w:rsidR="00CB1837">
        <w:rPr>
          <w:lang w:val="nl-BE"/>
        </w:rPr>
        <w:tab/>
      </w:r>
      <w:r w:rsidR="00CB183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k06B.t</w:t>
      </w:r>
    </w:p>
    <w:p w:rsidR="00CE75F4" w:rsidRPr="00BE4D35" w:rsidRDefault="009F0F24" w:rsidP="00CE75F4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D02A6B">
        <w:rPr>
          <w:lang w:val="nl-BE"/>
        </w:rPr>
        <w:t xml:space="preserve"> 5.5</w:t>
      </w:r>
      <w:r>
        <w:rPr>
          <w:lang w:val="nl-BE"/>
        </w:rPr>
        <w:t>:</w:t>
      </w:r>
      <w:r w:rsidR="00CB1837">
        <w:rPr>
          <w:lang w:val="nl-BE"/>
        </w:rPr>
        <w:tab/>
      </w:r>
      <w:r w:rsidR="00CE75F4"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https://data.vlaanderen.be/ns/mijndomein#Heeft06B.k06A.s</w:t>
      </w:r>
    </w:p>
    <w:p w:rsidR="00CB1837" w:rsidRDefault="00CE75F4" w:rsidP="00CE75F4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 xml:space="preserve">https://data.vlaanderen.be/ns/mijndomein#Heeft06B.k06A_naam.s </w:t>
      </w:r>
      <w:r w:rsidR="00CB1837" w:rsidRPr="00BE4D3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https://data.vlaanderen.be/ns/mijndomein#Heeft06B_naam.k06A.s</w:t>
      </w:r>
    </w:p>
    <w:p w:rsidR="00CE75F4" w:rsidRPr="003A76E1" w:rsidRDefault="009F0F24" w:rsidP="006A418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CB1837" w:rsidRPr="005F7682">
        <w:rPr>
          <w:lang w:val="nl-BE"/>
        </w:rPr>
        <w:t xml:space="preserve"> </w:t>
      </w:r>
      <w:r w:rsidR="00D02A6B">
        <w:rPr>
          <w:lang w:val="nl-BE"/>
        </w:rPr>
        <w:t>5.6</w:t>
      </w:r>
      <w:r>
        <w:rPr>
          <w:lang w:val="nl-BE"/>
        </w:rPr>
        <w:t>:</w:t>
      </w:r>
      <w:r w:rsidR="006A4185">
        <w:rPr>
          <w:lang w:val="nl-BE"/>
        </w:rPr>
        <w:tab/>
      </w:r>
      <w:r w:rsidR="00CE75F4" w:rsidRPr="003A76E1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https://data.vlaanderen.be/ns/mijndomein#Heeft06B.k06B.t</w:t>
      </w:r>
    </w:p>
    <w:p w:rsidR="00CE75F4" w:rsidRPr="003A76E1" w:rsidRDefault="00CE75F4" w:rsidP="00CE75F4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3A76E1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https://data.vlaanderen.be/ns/mijndomein#Heeft06B.k06B_naam.t</w:t>
      </w:r>
    </w:p>
    <w:p w:rsidR="00CB1837" w:rsidRPr="00863D89" w:rsidRDefault="00CB1837" w:rsidP="00CE75F4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3A76E1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https://data.vlaanderen.be/ns/mijndomein#Heeft06B_naam.k06B.t</w:t>
      </w:r>
    </w:p>
    <w:p w:rsidR="00BA72A3" w:rsidRPr="00931648" w:rsidRDefault="00BA72A3" w:rsidP="005323B9">
      <w:pPr>
        <w:rPr>
          <w:lang w:val="nl-BE"/>
        </w:rPr>
      </w:pPr>
    </w:p>
    <w:p w:rsidR="00D65F0F" w:rsidRPr="00931648" w:rsidRDefault="00D65F0F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931648">
        <w:rPr>
          <w:lang w:val="nl-BE"/>
        </w:rPr>
        <w:br w:type="page"/>
      </w:r>
    </w:p>
    <w:p w:rsidR="005323B9" w:rsidRPr="006255DE" w:rsidRDefault="005323B9" w:rsidP="006255DE">
      <w:pPr>
        <w:pStyle w:val="Heading1"/>
      </w:pPr>
      <w:r w:rsidRPr="006255DE">
        <w:lastRenderedPageBreak/>
        <w:t>Met associatieklasse, zonder richtingspijl</w:t>
      </w:r>
      <w:r w:rsidR="006A4185">
        <w:t>, zonder rollen</w:t>
      </w:r>
    </w:p>
    <w:p w:rsidR="005323B9" w:rsidRDefault="005323B9" w:rsidP="005323B9">
      <w:pPr>
        <w:rPr>
          <w:lang w:val="nl-BE"/>
        </w:rPr>
      </w:pPr>
    </w:p>
    <w:p w:rsidR="006A4185" w:rsidRPr="00DD41A8" w:rsidRDefault="0032732D" w:rsidP="006A4185">
      <w:pPr>
        <w:rPr>
          <w:b/>
          <w:lang w:val="nl-BE"/>
        </w:rPr>
      </w:pPr>
      <w:r>
        <w:rPr>
          <w:b/>
          <w:lang w:val="nl-BE"/>
        </w:rPr>
        <w:t>Kenmerken</w:t>
      </w:r>
    </w:p>
    <w:p w:rsidR="006A4185" w:rsidRPr="00DD41A8" w:rsidRDefault="006A4185" w:rsidP="006A4185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6A4185" w:rsidRPr="00DD41A8" w:rsidRDefault="006A4185" w:rsidP="006A4185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6A4185" w:rsidRPr="00DD41A8" w:rsidRDefault="006A4185" w:rsidP="006A4185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6A4185" w:rsidRPr="00DD41A8" w:rsidRDefault="006A4185" w:rsidP="006A4185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 xml:space="preserve">Rollen: afwezig </w:t>
      </w:r>
    </w:p>
    <w:p w:rsidR="006A4185" w:rsidRPr="00DD41A8" w:rsidRDefault="006A4185" w:rsidP="006A4185">
      <w:pPr>
        <w:rPr>
          <w:b/>
          <w:lang w:val="nl-BE"/>
        </w:rPr>
      </w:pPr>
    </w:p>
    <w:p w:rsidR="006A4185" w:rsidRPr="00DD41A8" w:rsidRDefault="0032732D" w:rsidP="006A4185">
      <w:pPr>
        <w:rPr>
          <w:b/>
          <w:lang w:val="nl-BE"/>
        </w:rPr>
      </w:pPr>
      <w:r>
        <w:rPr>
          <w:b/>
          <w:lang w:val="nl-BE"/>
        </w:rPr>
        <w:t>Voorbeeld uit testcases</w:t>
      </w:r>
    </w:p>
    <w:p w:rsidR="006A4185" w:rsidRDefault="006A4185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6A4185" w:rsidRDefault="00444A4C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54C4710" wp14:editId="6C952972">
            <wp:extent cx="352425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5" w:rsidRDefault="006A4185" w:rsidP="006A418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nl-BE"/>
        </w:rPr>
      </w:pPr>
      <w:r>
        <w:rPr>
          <w:rFonts w:ascii="Calibri" w:hAnsi="Calibri" w:cs="Calibri"/>
          <w:sz w:val="22"/>
          <w:szCs w:val="22"/>
          <w:lang w:val="nl-BE"/>
        </w:rPr>
        <w:t> </w:t>
      </w:r>
    </w:p>
    <w:p w:rsidR="006A4185" w:rsidRPr="00DD41A8" w:rsidRDefault="003C632E" w:rsidP="006A4185">
      <w:pPr>
        <w:rPr>
          <w:b/>
          <w:lang w:val="nl-BE"/>
        </w:rPr>
      </w:pPr>
      <w:r>
        <w:rPr>
          <w:b/>
          <w:lang w:val="nl-BE"/>
        </w:rPr>
        <w:t>Equivalent met identieke RDF output</w:t>
      </w:r>
    </w:p>
    <w:p w:rsidR="006A4185" w:rsidRPr="006A4185" w:rsidRDefault="006A4185" w:rsidP="006A4185">
      <w:pPr>
        <w:rPr>
          <w:lang w:val="nl-BE"/>
        </w:rPr>
      </w:pPr>
    </w:p>
    <w:p w:rsidR="006A4185" w:rsidRDefault="003607EA" w:rsidP="003C632E">
      <w:r>
        <w:rPr>
          <w:noProof/>
        </w:rPr>
        <w:drawing>
          <wp:inline distT="0" distB="0" distL="0" distR="0" wp14:anchorId="57BC1CE1" wp14:editId="0E222F39">
            <wp:extent cx="3238500" cy="91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2E" w:rsidRPr="003C632E" w:rsidRDefault="003C632E" w:rsidP="003C632E"/>
    <w:p w:rsidR="003E71A1" w:rsidRPr="003E71A1" w:rsidRDefault="003E71A1" w:rsidP="003E71A1">
      <w:pPr>
        <w:pStyle w:val="Heading2"/>
        <w:rPr>
          <w:lang w:val="nl-BE"/>
        </w:rPr>
      </w:pPr>
      <w:r w:rsidRPr="003E71A1">
        <w:rPr>
          <w:lang w:val="nl-BE"/>
        </w:rPr>
        <w:t>Attributen in bevattende klasse</w:t>
      </w:r>
      <w:r w:rsidR="006A4185">
        <w:rPr>
          <w:lang w:val="nl-BE"/>
        </w:rPr>
        <w:t>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6.3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2.1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2.3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444A4C">
      <w:pPr>
        <w:rPr>
          <w:lang w:val="nl-BE"/>
        </w:rPr>
      </w:pPr>
    </w:p>
    <w:p w:rsidR="00B237B8" w:rsidRPr="00373955" w:rsidRDefault="009F0F24" w:rsidP="00934C65">
      <w:proofErr w:type="spellStart"/>
      <w:r w:rsidRPr="00373955">
        <w:t>Formule</w:t>
      </w:r>
      <w:proofErr w:type="spellEnd"/>
      <w:r w:rsidR="004A4038" w:rsidRPr="00373955">
        <w:t xml:space="preserve"> </w:t>
      </w:r>
      <w:r w:rsidR="00D02A6B" w:rsidRPr="00373955">
        <w:t>6.1</w:t>
      </w:r>
    </w:p>
    <w:p w:rsidR="00934C65" w:rsidRPr="00FE2B33" w:rsidRDefault="002A7EE1" w:rsidP="00055C4F">
      <w:pPr>
        <w:pStyle w:val="Formule"/>
        <w:rPr>
          <w:lang w:val="en-US"/>
        </w:rPr>
      </w:pPr>
      <w:r w:rsidRPr="00FE2B33">
        <w:rPr>
          <w:lang w:val="en-US"/>
        </w:rPr>
        <w:t>label-</w:t>
      </w:r>
      <w:proofErr w:type="spellStart"/>
      <w:r w:rsidRPr="00FE2B33">
        <w:rPr>
          <w:lang w:val="en-US"/>
        </w:rPr>
        <w:t>nl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934C65" w:rsidRPr="00FE2B33">
        <w:rPr>
          <w:lang w:val="en-US"/>
        </w:rPr>
        <w:t xml:space="preserve"> </w:t>
      </w:r>
      <w:r w:rsidR="003C632E" w:rsidRPr="00FE2B33">
        <w:rPr>
          <w:lang w:val="en-US"/>
        </w:rPr>
        <w:t>tolower1</w:t>
      </w:r>
      <w:r w:rsidR="00934C65" w:rsidRPr="00FE2B33">
        <w:rPr>
          <w:lang w:val="en-US"/>
        </w:rPr>
        <w:t>(</w:t>
      </w:r>
      <w:r w:rsidR="00FE2B33" w:rsidRPr="00FE2B33">
        <w:rPr>
          <w:lang w:val="en-US"/>
        </w:rPr>
        <w:t>label-</w:t>
      </w:r>
      <w:proofErr w:type="spellStart"/>
      <w:r w:rsidR="00FE2B33" w:rsidRPr="00FE2B33">
        <w:rPr>
          <w:lang w:val="en-US"/>
        </w:rPr>
        <w:t>nl</w:t>
      </w:r>
      <w:proofErr w:type="spellEnd"/>
      <w:r w:rsidR="00FE2B33" w:rsidRPr="00FE2B33">
        <w:rPr>
          <w:lang w:val="en-US"/>
        </w:rPr>
        <w:t>(</w:t>
      </w:r>
      <w:proofErr w:type="spellStart"/>
      <w:r w:rsidR="00FE2B33" w:rsidRPr="00FE2B33">
        <w:rPr>
          <w:lang w:val="en-US"/>
        </w:rPr>
        <w:t>assoc</w:t>
      </w:r>
      <w:proofErr w:type="spellEnd"/>
      <w:r w:rsidR="00FE2B33" w:rsidRPr="00FE2B33">
        <w:rPr>
          <w:lang w:val="en-US"/>
        </w:rPr>
        <w:t>)</w:t>
      </w:r>
      <w:r w:rsidR="00934C65" w:rsidRPr="00FE2B33">
        <w:rPr>
          <w:lang w:val="en-US"/>
        </w:rPr>
        <w:t>)</w:t>
      </w:r>
    </w:p>
    <w:p w:rsidR="00B237B8" w:rsidRDefault="009F0F24" w:rsidP="00B237B8">
      <w:pPr>
        <w:rPr>
          <w:lang w:val="nl-BE"/>
        </w:rPr>
      </w:pPr>
      <w:r>
        <w:rPr>
          <w:lang w:val="nl-BE"/>
        </w:rPr>
        <w:t>Formule</w:t>
      </w:r>
      <w:r w:rsidR="00B237B8" w:rsidRPr="00934C65">
        <w:rPr>
          <w:lang w:val="nl-BE"/>
        </w:rPr>
        <w:t xml:space="preserve"> </w:t>
      </w:r>
      <w:r w:rsidR="00D02A6B">
        <w:rPr>
          <w:lang w:val="nl-BE"/>
        </w:rPr>
        <w:t>6.2</w:t>
      </w:r>
      <w:r w:rsidR="00B237B8">
        <w:rPr>
          <w:lang w:val="nl-BE"/>
        </w:rPr>
        <w:t xml:space="preserve"> - als de associatie een name tag heeft</w:t>
      </w:r>
      <w:r w:rsidR="001F118D">
        <w:rPr>
          <w:rStyle w:val="FootnoteReference"/>
          <w:lang w:val="nl-BE"/>
        </w:rPr>
        <w:footnoteReference w:id="3"/>
      </w:r>
    </w:p>
    <w:p w:rsidR="00934C65" w:rsidRPr="00460CE0" w:rsidRDefault="002A7EE1" w:rsidP="00055C4F">
      <w:pPr>
        <w:pStyle w:val="Formule"/>
        <w:rPr>
          <w:lang w:val="en-US"/>
        </w:rPr>
      </w:pP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att</w:t>
      </w:r>
      <w:proofErr w:type="spellEnd"/>
      <w:r>
        <w:rPr>
          <w:lang w:val="en-US"/>
        </w:rPr>
        <w:t>)</w:t>
      </w:r>
      <w:r w:rsidR="003C632E" w:rsidRPr="00460CE0">
        <w:rPr>
          <w:lang w:val="en-US"/>
        </w:rPr>
        <w:t xml:space="preserve"> =</w:t>
      </w:r>
      <w:r w:rsidR="00934C65" w:rsidRPr="00460CE0">
        <w:rPr>
          <w:lang w:val="en-US"/>
        </w:rPr>
        <w:t xml:space="preserve"> </w:t>
      </w:r>
      <w:proofErr w:type="spellStart"/>
      <w:r w:rsidR="003C632E" w:rsidRPr="00460CE0">
        <w:rPr>
          <w:lang w:val="en-US"/>
        </w:rPr>
        <w:t>baseURI</w:t>
      </w:r>
      <w:proofErr w:type="spellEnd"/>
      <w:r w:rsidR="00934C65" w:rsidRPr="00460CE0">
        <w:rPr>
          <w:lang w:val="en-US"/>
        </w:rPr>
        <w:t xml:space="preserve"> + </w:t>
      </w:r>
      <w:r w:rsidR="003C632E" w:rsidRPr="00460CE0">
        <w:rPr>
          <w:lang w:val="en-US"/>
        </w:rPr>
        <w:t>tolower1</w:t>
      </w:r>
      <w:r w:rsidR="00934C65" w:rsidRPr="00460CE0">
        <w:rPr>
          <w:lang w:val="en-US"/>
        </w:rPr>
        <w:t>(</w:t>
      </w:r>
      <w:r>
        <w:rPr>
          <w:lang w:val="en-US"/>
        </w:rPr>
        <w:t>name(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>)</w:t>
      </w:r>
      <w:r w:rsidR="00934C65" w:rsidRPr="00460CE0">
        <w:rPr>
          <w:lang w:val="en-US"/>
        </w:rPr>
        <w:t>)</w:t>
      </w:r>
    </w:p>
    <w:p w:rsidR="00B237B8" w:rsidRPr="00373955" w:rsidRDefault="001F118D" w:rsidP="00B237B8">
      <w:r w:rsidRPr="00E26288">
        <w:t xml:space="preserve"> </w:t>
      </w:r>
      <w:proofErr w:type="spellStart"/>
      <w:r w:rsidR="009F0F24" w:rsidRPr="00373955">
        <w:t>Formule</w:t>
      </w:r>
      <w:proofErr w:type="spellEnd"/>
      <w:r w:rsidR="00B237B8" w:rsidRPr="00373955">
        <w:t xml:space="preserve"> </w:t>
      </w:r>
      <w:r w:rsidR="00D02A6B" w:rsidRPr="00373955">
        <w:t>6.3</w:t>
      </w:r>
      <w:r w:rsidR="00B237B8" w:rsidRPr="00373955">
        <w:t xml:space="preserve"> - </w:t>
      </w:r>
      <w:proofErr w:type="spellStart"/>
      <w:r w:rsidR="00B237B8" w:rsidRPr="00373955">
        <w:t>anders</w:t>
      </w:r>
      <w:proofErr w:type="spellEnd"/>
    </w:p>
    <w:p w:rsidR="00934C65" w:rsidRPr="00373955" w:rsidRDefault="002A7EE1" w:rsidP="00055C4F">
      <w:pPr>
        <w:pStyle w:val="Formule"/>
      </w:pPr>
      <w:proofErr w:type="spellStart"/>
      <w:r w:rsidRPr="00FE2B33">
        <w:rPr>
          <w:lang w:val="en-US"/>
        </w:rPr>
        <w:t>uri</w:t>
      </w:r>
      <w:proofErr w:type="spellEnd"/>
      <w:r w:rsidRPr="00FE2B33">
        <w:rPr>
          <w:lang w:val="en-US"/>
        </w:rPr>
        <w:t>(</w:t>
      </w:r>
      <w:proofErr w:type="spellStart"/>
      <w:r w:rsidRPr="00FE2B33">
        <w:rPr>
          <w:lang w:val="en-US"/>
        </w:rPr>
        <w:t>att</w:t>
      </w:r>
      <w:proofErr w:type="spellEnd"/>
      <w:r w:rsidRPr="00FE2B33">
        <w:rPr>
          <w:lang w:val="en-US"/>
        </w:rPr>
        <w:t>)</w:t>
      </w:r>
      <w:r w:rsidR="003C632E" w:rsidRPr="00FE2B33">
        <w:rPr>
          <w:lang w:val="en-US"/>
        </w:rPr>
        <w:t xml:space="preserve"> =</w:t>
      </w:r>
      <w:r w:rsidR="00934C65" w:rsidRPr="00FE2B33">
        <w:rPr>
          <w:lang w:val="en-US"/>
        </w:rPr>
        <w:t xml:space="preserve"> </w:t>
      </w:r>
      <w:proofErr w:type="spellStart"/>
      <w:r w:rsidR="003C632E" w:rsidRPr="00FE2B33">
        <w:rPr>
          <w:lang w:val="en-US"/>
        </w:rPr>
        <w:t>baseURI</w:t>
      </w:r>
      <w:proofErr w:type="spellEnd"/>
      <w:r w:rsidR="00934C65" w:rsidRPr="00FE2B33">
        <w:rPr>
          <w:lang w:val="en-US"/>
        </w:rPr>
        <w:t xml:space="preserve"> + </w:t>
      </w:r>
      <w:proofErr w:type="spellStart"/>
      <w:r w:rsidR="00BD06F3">
        <w:rPr>
          <w:lang w:val="en-US"/>
        </w:rPr>
        <w:t>effectiveN</w:t>
      </w:r>
      <w:r w:rsidR="00FE2B33" w:rsidRPr="00FE2B33">
        <w:rPr>
          <w:lang w:val="en-US"/>
        </w:rPr>
        <w:t>ame</w:t>
      </w:r>
      <w:proofErr w:type="spellEnd"/>
      <w:r w:rsidR="00FE2B33" w:rsidRPr="00FE2B33">
        <w:rPr>
          <w:lang w:val="en-US"/>
        </w:rPr>
        <w:t>(class)</w:t>
      </w:r>
      <w:r w:rsidR="00934C65" w:rsidRPr="00FE2B33">
        <w:rPr>
          <w:lang w:val="en-US"/>
        </w:rPr>
        <w:t xml:space="preserve"> +</w:t>
      </w:r>
      <w:r w:rsidR="00CC6D91">
        <w:rPr>
          <w:lang w:val="en-US"/>
        </w:rPr>
        <w:t xml:space="preserve"> </w:t>
      </w:r>
      <w:r w:rsidR="00636573">
        <w:rPr>
          <w:lang w:val="en-US"/>
        </w:rPr>
        <w:t>'</w:t>
      </w:r>
      <w:r w:rsidR="00934C65" w:rsidRPr="00FE2B33">
        <w:rPr>
          <w:lang w:val="en-US"/>
        </w:rPr>
        <w:t>.</w:t>
      </w:r>
      <w:r w:rsidR="00636573">
        <w:rPr>
          <w:lang w:val="en-US"/>
        </w:rPr>
        <w:t>'</w:t>
      </w:r>
      <w:r w:rsidR="00934C65" w:rsidRPr="00FE2B33">
        <w:rPr>
          <w:lang w:val="en-US"/>
        </w:rPr>
        <w:t xml:space="preserve"> </w:t>
      </w:r>
      <w:r w:rsidR="00934C65" w:rsidRPr="00373955">
        <w:t>+</w:t>
      </w:r>
      <w:r w:rsidR="00CE1AA4" w:rsidRPr="00373955">
        <w:t xml:space="preserve"> </w:t>
      </w:r>
      <w:r w:rsidR="003C632E" w:rsidRPr="00373955">
        <w:t>tolower1</w:t>
      </w:r>
      <w:r w:rsidR="00934C65" w:rsidRPr="00373955">
        <w:t>(</w:t>
      </w:r>
      <w:proofErr w:type="spellStart"/>
      <w:r w:rsidR="00FE2B33" w:rsidRPr="00373955">
        <w:t>UMLname</w:t>
      </w:r>
      <w:proofErr w:type="spellEnd"/>
      <w:r w:rsidR="00FE2B33" w:rsidRPr="00373955">
        <w:t>(</w:t>
      </w:r>
      <w:proofErr w:type="spellStart"/>
      <w:r w:rsidR="00FE2B33" w:rsidRPr="00373955">
        <w:t>assoc</w:t>
      </w:r>
      <w:proofErr w:type="spellEnd"/>
      <w:r w:rsidR="00FE2B33" w:rsidRPr="00373955">
        <w:t>)</w:t>
      </w:r>
      <w:r w:rsidR="00934C65" w:rsidRPr="00373955">
        <w:t>)</w:t>
      </w:r>
    </w:p>
    <w:p w:rsidR="0032732D" w:rsidRDefault="0032732D" w:rsidP="00934C65">
      <w:pPr>
        <w:rPr>
          <w:b/>
          <w:lang w:val="nl-BE"/>
        </w:rPr>
      </w:pPr>
    </w:p>
    <w:p w:rsidR="00934C65" w:rsidRPr="00931648" w:rsidRDefault="003C632E" w:rsidP="00934C65">
      <w:pPr>
        <w:rPr>
          <w:b/>
          <w:lang w:val="nl-BE"/>
        </w:rPr>
      </w:pPr>
      <w:r>
        <w:rPr>
          <w:b/>
          <w:lang w:val="nl-BE"/>
        </w:rPr>
        <w:t>Toegepast op het voorbeeld</w:t>
      </w:r>
    </w:p>
    <w:p w:rsidR="00934C65" w:rsidRPr="00931648" w:rsidRDefault="009F0F24" w:rsidP="00934C6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934C65" w:rsidRPr="00931648">
        <w:rPr>
          <w:lang w:val="nl-BE"/>
        </w:rPr>
        <w:t xml:space="preserve"> </w:t>
      </w:r>
      <w:r w:rsidR="00D02A6B">
        <w:rPr>
          <w:lang w:val="nl-BE"/>
        </w:rPr>
        <w:t>6.1</w:t>
      </w:r>
      <w:r>
        <w:rPr>
          <w:lang w:val="nl-BE"/>
        </w:rPr>
        <w:t>:</w:t>
      </w:r>
      <w:r w:rsidR="00934C65">
        <w:rPr>
          <w:lang w:val="nl-BE"/>
        </w:rPr>
        <w:tab/>
      </w:r>
      <w:r w:rsidR="00934C6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heeft07</w:t>
      </w:r>
    </w:p>
    <w:p w:rsidR="00934C65" w:rsidRPr="00115FE8" w:rsidRDefault="009F0F24" w:rsidP="00934C6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934C65" w:rsidRPr="00931648">
        <w:rPr>
          <w:lang w:val="nl-BE"/>
        </w:rPr>
        <w:t xml:space="preserve"> </w:t>
      </w:r>
      <w:r w:rsidR="00D02A6B">
        <w:rPr>
          <w:lang w:val="nl-BE"/>
        </w:rPr>
        <w:t>6.2</w:t>
      </w:r>
      <w:r>
        <w:rPr>
          <w:lang w:val="nl-BE"/>
        </w:rPr>
        <w:t>:</w:t>
      </w:r>
      <w:r w:rsidR="00934C65">
        <w:rPr>
          <w:lang w:val="nl-BE"/>
        </w:rPr>
        <w:tab/>
      </w:r>
      <w:r w:rsidR="00934C65" w:rsidRPr="00D626F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https://data.vlaanderen.be/ns/mijndomein#heeft07_naam</w:t>
      </w:r>
    </w:p>
    <w:p w:rsidR="00934C65" w:rsidRPr="00115FE8" w:rsidRDefault="00934C65" w:rsidP="00934C65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D626F9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https://data.vlaanderen.be/ns/mijndomein#heeft07_naam</w:t>
      </w:r>
    </w:p>
    <w:p w:rsidR="00BD06F3" w:rsidRPr="00863E2E" w:rsidRDefault="009F0F24" w:rsidP="00934C65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863E2E">
        <w:rPr>
          <w:lang w:val="nl-BE"/>
        </w:rPr>
        <w:t>Formule</w:t>
      </w:r>
      <w:r w:rsidR="00934C65" w:rsidRPr="00863E2E">
        <w:rPr>
          <w:lang w:val="nl-BE"/>
        </w:rPr>
        <w:t xml:space="preserve"> </w:t>
      </w:r>
      <w:r w:rsidR="00D02A6B" w:rsidRPr="00863E2E">
        <w:rPr>
          <w:lang w:val="nl-BE"/>
        </w:rPr>
        <w:t>6.3</w:t>
      </w:r>
      <w:r w:rsidRPr="00863E2E">
        <w:rPr>
          <w:lang w:val="nl-BE"/>
        </w:rPr>
        <w:t>:</w:t>
      </w:r>
      <w:r w:rsidR="00934C65" w:rsidRPr="00863E2E">
        <w:rPr>
          <w:lang w:val="nl-BE"/>
        </w:rPr>
        <w:tab/>
      </w:r>
      <w:r w:rsidR="00BD06F3" w:rsidRPr="00863E2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https://data.vlaanderen.be/ns/mijndomein#K07A.heeft07</w:t>
      </w:r>
    </w:p>
    <w:p w:rsidR="00934C65" w:rsidRPr="00863E2E" w:rsidRDefault="00934C65" w:rsidP="00BD06F3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863E2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https://data.vlaanderen.be/ns/mijndomein#K07A_naam.heeft07</w:t>
      </w:r>
    </w:p>
    <w:p w:rsidR="00BD06F3" w:rsidRPr="00863E2E" w:rsidRDefault="00BD06F3" w:rsidP="00BD06F3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863E2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https://data.vlaanderen.be/ns/mijndomein#K07B.heeft07</w:t>
      </w:r>
    </w:p>
    <w:p w:rsidR="00934C65" w:rsidRPr="00A3606F" w:rsidRDefault="00934C65" w:rsidP="00934C65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863E2E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https://data.vlaanderen.be/ns/mijndomein#K07B_naam.heeft07</w:t>
      </w:r>
    </w:p>
    <w:p w:rsidR="003E71A1" w:rsidRPr="00777694" w:rsidRDefault="003E71A1" w:rsidP="005323B9">
      <w:pPr>
        <w:rPr>
          <w:lang w:val="nl-BE"/>
        </w:rPr>
      </w:pPr>
    </w:p>
    <w:p w:rsidR="00996CBB" w:rsidRPr="00777694" w:rsidRDefault="00996CBB" w:rsidP="00996CBB">
      <w:pPr>
        <w:pStyle w:val="Heading2"/>
        <w:rPr>
          <w:lang w:val="nl-BE"/>
        </w:rPr>
      </w:pPr>
      <w:r w:rsidRPr="00777694">
        <w:rPr>
          <w:lang w:val="nl-BE"/>
        </w:rPr>
        <w:t>Attributen in associatieklasse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6.</w:t>
      </w:r>
      <w:r w:rsidR="00155661">
        <w:rPr>
          <w:b/>
          <w:i/>
          <w:lang w:val="nl-BE"/>
        </w:rPr>
        <w:t>4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6.7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5.3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5.6</w:t>
      </w:r>
      <w:r w:rsidRPr="002748C8">
        <w:rPr>
          <w:b/>
          <w:i/>
          <w:lang w:val="nl-BE"/>
        </w:rPr>
        <w:t>.</w:t>
      </w:r>
    </w:p>
    <w:p w:rsidR="0032732D" w:rsidRPr="0032732D" w:rsidRDefault="0032732D" w:rsidP="00996CBB">
      <w:pPr>
        <w:rPr>
          <w:lang w:val="nl-BE"/>
        </w:rPr>
      </w:pPr>
    </w:p>
    <w:p w:rsidR="00B237B8" w:rsidRPr="00636573" w:rsidRDefault="009F0F24" w:rsidP="00996CBB">
      <w:proofErr w:type="spellStart"/>
      <w:r w:rsidRPr="00636573">
        <w:t>Formule</w:t>
      </w:r>
      <w:proofErr w:type="spellEnd"/>
      <w:r w:rsidR="004A4038">
        <w:t xml:space="preserve"> </w:t>
      </w:r>
      <w:r w:rsidR="00D02A6B">
        <w:t>6.</w:t>
      </w:r>
      <w:r w:rsidR="004A4038">
        <w:t>4</w:t>
      </w:r>
    </w:p>
    <w:p w:rsidR="00996CBB" w:rsidRPr="0038655C" w:rsidRDefault="002A7EE1" w:rsidP="00055C4F">
      <w:pPr>
        <w:pStyle w:val="Formule"/>
        <w:rPr>
          <w:lang w:val="en-US"/>
        </w:rPr>
      </w:pPr>
      <w:r w:rsidRPr="002A7EE1">
        <w:rPr>
          <w:lang w:val="en-US"/>
        </w:rPr>
        <w:t>label-</w:t>
      </w:r>
      <w:proofErr w:type="spellStart"/>
      <w:r w:rsidRPr="002A7EE1">
        <w:rPr>
          <w:lang w:val="en-US"/>
        </w:rPr>
        <w:t>nl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class_source</w:t>
      </w:r>
      <w:proofErr w:type="spellEnd"/>
      <w:r w:rsidR="0038655C" w:rsidRPr="0038655C">
        <w:rPr>
          <w:lang w:val="en-US"/>
        </w:rPr>
        <w:t>)</w:t>
      </w:r>
      <w:r w:rsidR="00B237B8" w:rsidRPr="0038655C">
        <w:rPr>
          <w:lang w:val="en-US"/>
        </w:rPr>
        <w:t xml:space="preserve">) + </w:t>
      </w:r>
      <w:r w:rsidR="00636573">
        <w:rPr>
          <w:lang w:val="en-US"/>
        </w:rPr>
        <w:t>'</w:t>
      </w:r>
      <w:r w:rsidR="00B237B8" w:rsidRPr="0038655C">
        <w:rPr>
          <w:lang w:val="en-US"/>
        </w:rPr>
        <w:t>.s</w:t>
      </w:r>
      <w:r w:rsidR="00636573">
        <w:rPr>
          <w:lang w:val="en-US"/>
        </w:rPr>
        <w:t>'</w:t>
      </w:r>
    </w:p>
    <w:p w:rsidR="00B237B8" w:rsidRPr="00777694" w:rsidRDefault="009F0F24" w:rsidP="00996CBB">
      <w:proofErr w:type="spellStart"/>
      <w:r w:rsidRPr="00777694">
        <w:t>Formule</w:t>
      </w:r>
      <w:proofErr w:type="spellEnd"/>
      <w:r w:rsidR="00BD06F3">
        <w:t xml:space="preserve"> </w:t>
      </w:r>
      <w:r w:rsidR="00D02A6B">
        <w:t>6.</w:t>
      </w:r>
      <w:r w:rsidR="00BD06F3">
        <w:t>5</w:t>
      </w:r>
    </w:p>
    <w:p w:rsidR="00996CBB" w:rsidRPr="0038655C" w:rsidRDefault="002A7EE1" w:rsidP="00055C4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Pr="0038655C">
        <w:rPr>
          <w:lang w:val="en-US"/>
        </w:rPr>
        <w:t>(</w:t>
      </w:r>
      <w:proofErr w:type="spellStart"/>
      <w:r w:rsidRPr="0038655C">
        <w:rPr>
          <w:lang w:val="en-US"/>
        </w:rPr>
        <w:t>att</w:t>
      </w:r>
      <w:r w:rsidR="0038655C" w:rsidRPr="0038655C">
        <w:rPr>
          <w:lang w:val="en-US"/>
        </w:rPr>
        <w:t>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 =</w:t>
      </w:r>
      <w:r w:rsidR="00CC6D91">
        <w:rPr>
          <w:lang w:val="en-US"/>
        </w:rPr>
        <w:t xml:space="preserve"> </w:t>
      </w:r>
      <w:r w:rsidR="003C632E" w:rsidRPr="0038655C">
        <w:rPr>
          <w:lang w:val="en-US"/>
        </w:rPr>
        <w:t>tolower1</w:t>
      </w:r>
      <w:r w:rsidR="00996CBB" w:rsidRPr="0038655C">
        <w:rPr>
          <w:lang w:val="en-US"/>
        </w:rPr>
        <w:t>(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class_target</w:t>
      </w:r>
      <w:proofErr w:type="spellEnd"/>
      <w:r w:rsidR="0038655C" w:rsidRPr="0038655C">
        <w:rPr>
          <w:lang w:val="en-US"/>
        </w:rPr>
        <w:t>)</w:t>
      </w:r>
      <w:r w:rsidR="00996CBB" w:rsidRPr="0038655C">
        <w:rPr>
          <w:lang w:val="en-US"/>
        </w:rPr>
        <w:t xml:space="preserve">) + </w:t>
      </w:r>
      <w:r w:rsidR="00636573">
        <w:rPr>
          <w:lang w:val="en-US"/>
        </w:rPr>
        <w:t>'</w:t>
      </w:r>
      <w:r w:rsidR="00996CBB" w:rsidRPr="0038655C">
        <w:rPr>
          <w:lang w:val="en-US"/>
        </w:rPr>
        <w:t>.</w:t>
      </w:r>
      <w:r w:rsidR="00F65CCA" w:rsidRPr="0038655C">
        <w:rPr>
          <w:lang w:val="en-US"/>
        </w:rPr>
        <w:t>t</w:t>
      </w:r>
      <w:r w:rsidR="00636573">
        <w:rPr>
          <w:lang w:val="en-US"/>
        </w:rPr>
        <w:t>'</w:t>
      </w:r>
    </w:p>
    <w:p w:rsidR="00B237B8" w:rsidRPr="00BD06F3" w:rsidRDefault="009F0F24" w:rsidP="00B237B8">
      <w:proofErr w:type="spellStart"/>
      <w:r w:rsidRPr="00BD06F3">
        <w:t>Formule</w:t>
      </w:r>
      <w:proofErr w:type="spellEnd"/>
      <w:r w:rsidR="00B237B8" w:rsidRPr="00BD06F3">
        <w:t xml:space="preserve"> </w:t>
      </w:r>
      <w:r w:rsidR="00D02A6B">
        <w:t>6.</w:t>
      </w:r>
      <w:r w:rsidR="004A4038" w:rsidRPr="00BD06F3">
        <w:t>6</w:t>
      </w:r>
    </w:p>
    <w:p w:rsidR="00996CBB" w:rsidRPr="00636573" w:rsidRDefault="002A7EE1" w:rsidP="00055C4F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 </w:t>
      </w:r>
      <w:proofErr w:type="spellStart"/>
      <w:r w:rsidR="003C632E" w:rsidRPr="002A7EE1">
        <w:rPr>
          <w:lang w:val="en-US"/>
        </w:rPr>
        <w:t>baseURI</w:t>
      </w:r>
      <w:proofErr w:type="spellEnd"/>
      <w:r w:rsidR="00996CBB" w:rsidRPr="002A7EE1">
        <w:rPr>
          <w:lang w:val="en-US"/>
        </w:rPr>
        <w:t xml:space="preserve"> + </w:t>
      </w:r>
      <w:proofErr w:type="spellStart"/>
      <w:r w:rsidR="00BD06F3"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</w:t>
      </w:r>
      <w:r w:rsidR="00996CBB" w:rsidRPr="002A7EE1">
        <w:rPr>
          <w:lang w:val="en-US"/>
        </w:rPr>
        <w:t xml:space="preserve"> +</w:t>
      </w:r>
      <w:r w:rsidR="00055C4F" w:rsidRPr="002A7EE1">
        <w:rPr>
          <w:lang w:val="en-US"/>
        </w:rPr>
        <w:br/>
      </w:r>
      <w:r w:rsidR="00636573">
        <w:rPr>
          <w:lang w:val="en-US"/>
        </w:rPr>
        <w:t>'</w:t>
      </w:r>
      <w:r w:rsidR="00996CBB" w:rsidRPr="002A7EE1">
        <w:rPr>
          <w:lang w:val="en-US"/>
        </w:rPr>
        <w:t>.</w:t>
      </w:r>
      <w:r w:rsidR="00636573">
        <w:rPr>
          <w:lang w:val="en-US"/>
        </w:rPr>
        <w:t>'</w:t>
      </w:r>
      <w:r w:rsidR="00996CBB" w:rsidRPr="002A7EE1">
        <w:rPr>
          <w:lang w:val="en-US"/>
        </w:rPr>
        <w:t xml:space="preserve"> </w:t>
      </w:r>
      <w:r w:rsidR="00996CBB" w:rsidRPr="00636573">
        <w:rPr>
          <w:lang w:val="en-US"/>
        </w:rPr>
        <w:t>+</w:t>
      </w:r>
      <w:r w:rsidR="00055C4F" w:rsidRPr="00636573">
        <w:rPr>
          <w:lang w:val="en-US"/>
        </w:rPr>
        <w:t xml:space="preserve"> </w:t>
      </w:r>
      <w:r w:rsidR="003C632E" w:rsidRPr="00636573">
        <w:rPr>
          <w:lang w:val="en-US"/>
        </w:rPr>
        <w:t>tolower1</w:t>
      </w:r>
      <w:r w:rsidR="00996CBB" w:rsidRPr="00636573">
        <w:rPr>
          <w:lang w:val="en-US"/>
        </w:rPr>
        <w:t>(</w:t>
      </w:r>
      <w:proofErr w:type="spellStart"/>
      <w:r w:rsidR="00BD06F3">
        <w:rPr>
          <w:lang w:val="en-US"/>
        </w:rPr>
        <w:t>effectiveN</w:t>
      </w:r>
      <w:r w:rsidR="0038655C" w:rsidRPr="00636573">
        <w:rPr>
          <w:lang w:val="en-US"/>
        </w:rPr>
        <w:t>ame</w:t>
      </w:r>
      <w:proofErr w:type="spellEnd"/>
      <w:r w:rsidR="0038655C" w:rsidRPr="00636573">
        <w:rPr>
          <w:lang w:val="en-US"/>
        </w:rPr>
        <w:t>(</w:t>
      </w:r>
      <w:proofErr w:type="spellStart"/>
      <w:r w:rsidR="0038655C" w:rsidRPr="00636573">
        <w:rPr>
          <w:lang w:val="en-US"/>
        </w:rPr>
        <w:t>class_source</w:t>
      </w:r>
      <w:proofErr w:type="spellEnd"/>
      <w:r w:rsidR="0038655C" w:rsidRPr="00636573">
        <w:rPr>
          <w:lang w:val="en-US"/>
        </w:rPr>
        <w:t>)</w:t>
      </w:r>
      <w:r w:rsidR="00B237B8" w:rsidRPr="00636573">
        <w:rPr>
          <w:lang w:val="en-US"/>
        </w:rPr>
        <w:t xml:space="preserve">) + </w:t>
      </w:r>
      <w:r w:rsidR="00636573">
        <w:rPr>
          <w:lang w:val="en-US"/>
        </w:rPr>
        <w:t>'</w:t>
      </w:r>
      <w:r w:rsidR="00B237B8" w:rsidRPr="00636573">
        <w:rPr>
          <w:lang w:val="en-US"/>
        </w:rPr>
        <w:t>.s</w:t>
      </w:r>
      <w:r w:rsidR="00636573">
        <w:rPr>
          <w:lang w:val="en-US"/>
        </w:rPr>
        <w:t>'</w:t>
      </w:r>
    </w:p>
    <w:p w:rsidR="00B237B8" w:rsidRPr="00BD06F3" w:rsidRDefault="009F0F24" w:rsidP="00B237B8">
      <w:proofErr w:type="spellStart"/>
      <w:r w:rsidRPr="00BD06F3">
        <w:t>Formule</w:t>
      </w:r>
      <w:proofErr w:type="spellEnd"/>
      <w:r w:rsidR="00B237B8" w:rsidRPr="00BD06F3">
        <w:t xml:space="preserve"> </w:t>
      </w:r>
      <w:r w:rsidR="00D02A6B">
        <w:t>6.</w:t>
      </w:r>
      <w:r w:rsidR="004A4038" w:rsidRPr="00BD06F3">
        <w:t>7</w:t>
      </w:r>
    </w:p>
    <w:p w:rsidR="00996CBB" w:rsidRPr="00636573" w:rsidRDefault="002A7EE1" w:rsidP="00055C4F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 w:rsidR="0038655C">
        <w:rPr>
          <w:lang w:val="en-US"/>
        </w:rPr>
        <w:t>_target</w:t>
      </w:r>
      <w:proofErr w:type="spellEnd"/>
      <w:r w:rsidR="0038655C">
        <w:rPr>
          <w:lang w:val="en-US"/>
        </w:rPr>
        <w:t>)</w:t>
      </w:r>
      <w:r w:rsidR="00996CBB" w:rsidRPr="002A7EE1">
        <w:rPr>
          <w:lang w:val="en-US"/>
        </w:rPr>
        <w:t xml:space="preserve"> = </w:t>
      </w:r>
      <w:proofErr w:type="spellStart"/>
      <w:r w:rsidR="003C632E" w:rsidRPr="002A7EE1">
        <w:rPr>
          <w:lang w:val="en-US"/>
        </w:rPr>
        <w:t>baseURI</w:t>
      </w:r>
      <w:proofErr w:type="spellEnd"/>
      <w:r w:rsidR="00996CBB" w:rsidRPr="002A7EE1">
        <w:rPr>
          <w:lang w:val="en-US"/>
        </w:rPr>
        <w:t xml:space="preserve"> + </w:t>
      </w:r>
      <w:proofErr w:type="spellStart"/>
      <w:r w:rsidR="00BD06F3"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</w:t>
      </w:r>
      <w:r w:rsidR="00996CBB" w:rsidRPr="002A7EE1">
        <w:rPr>
          <w:lang w:val="en-US"/>
        </w:rPr>
        <w:t xml:space="preserve"> +</w:t>
      </w:r>
      <w:r w:rsidR="00055C4F" w:rsidRPr="002A7EE1">
        <w:rPr>
          <w:lang w:val="en-US"/>
        </w:rPr>
        <w:br/>
      </w:r>
      <w:r w:rsidR="00636573">
        <w:rPr>
          <w:lang w:val="en-US"/>
        </w:rPr>
        <w:t>'</w:t>
      </w:r>
      <w:r w:rsidR="00996CBB" w:rsidRPr="002A7EE1">
        <w:rPr>
          <w:lang w:val="en-US"/>
        </w:rPr>
        <w:t>.</w:t>
      </w:r>
      <w:r w:rsidR="00636573">
        <w:rPr>
          <w:lang w:val="en-US"/>
        </w:rPr>
        <w:t>'</w:t>
      </w:r>
      <w:r w:rsidR="00996CBB" w:rsidRPr="002A7EE1">
        <w:rPr>
          <w:lang w:val="en-US"/>
        </w:rPr>
        <w:t xml:space="preserve"> </w:t>
      </w:r>
      <w:r w:rsidR="00996CBB" w:rsidRPr="00636573">
        <w:rPr>
          <w:lang w:val="en-US"/>
        </w:rPr>
        <w:t>+</w:t>
      </w:r>
      <w:r w:rsidR="00055C4F" w:rsidRPr="00636573">
        <w:rPr>
          <w:lang w:val="en-US"/>
        </w:rPr>
        <w:t xml:space="preserve"> </w:t>
      </w:r>
      <w:r w:rsidR="003C632E" w:rsidRPr="00636573">
        <w:rPr>
          <w:lang w:val="en-US"/>
        </w:rPr>
        <w:t>tolower1</w:t>
      </w:r>
      <w:r w:rsidR="00996CBB" w:rsidRPr="00636573">
        <w:rPr>
          <w:lang w:val="en-US"/>
        </w:rPr>
        <w:t>(</w:t>
      </w:r>
      <w:proofErr w:type="spellStart"/>
      <w:r w:rsidR="00BD06F3">
        <w:rPr>
          <w:lang w:val="en-US"/>
        </w:rPr>
        <w:t>effectiveN</w:t>
      </w:r>
      <w:r w:rsidR="00BD06F3" w:rsidRPr="00636573">
        <w:rPr>
          <w:lang w:val="en-US"/>
        </w:rPr>
        <w:t>ame</w:t>
      </w:r>
      <w:proofErr w:type="spellEnd"/>
      <w:r w:rsidR="00BD06F3" w:rsidRPr="00636573">
        <w:rPr>
          <w:lang w:val="en-US"/>
        </w:rPr>
        <w:t xml:space="preserve"> </w:t>
      </w:r>
      <w:r w:rsidR="0038655C" w:rsidRPr="00636573">
        <w:rPr>
          <w:lang w:val="en-US"/>
        </w:rPr>
        <w:t>(</w:t>
      </w:r>
      <w:proofErr w:type="spellStart"/>
      <w:r w:rsidR="0038655C" w:rsidRPr="00636573">
        <w:rPr>
          <w:lang w:val="en-US"/>
        </w:rPr>
        <w:t>class_target</w:t>
      </w:r>
      <w:proofErr w:type="spellEnd"/>
      <w:r w:rsidR="0038655C" w:rsidRPr="00636573">
        <w:rPr>
          <w:lang w:val="en-US"/>
        </w:rPr>
        <w:t>)</w:t>
      </w:r>
      <w:r w:rsidR="00B237B8" w:rsidRPr="00636573">
        <w:rPr>
          <w:lang w:val="en-US"/>
        </w:rPr>
        <w:t xml:space="preserve">) + </w:t>
      </w:r>
      <w:r w:rsidR="00636573">
        <w:rPr>
          <w:lang w:val="en-US"/>
        </w:rPr>
        <w:t>'</w:t>
      </w:r>
      <w:r w:rsidR="00B237B8" w:rsidRPr="00636573">
        <w:rPr>
          <w:lang w:val="en-US"/>
        </w:rPr>
        <w:t>.t</w:t>
      </w:r>
      <w:r w:rsidR="00636573">
        <w:rPr>
          <w:lang w:val="en-US"/>
        </w:rPr>
        <w:t>'</w:t>
      </w:r>
    </w:p>
    <w:p w:rsidR="0032732D" w:rsidRPr="00636573" w:rsidRDefault="0032732D" w:rsidP="00996CBB">
      <w:pPr>
        <w:rPr>
          <w:b/>
        </w:rPr>
      </w:pPr>
    </w:p>
    <w:p w:rsidR="00996CBB" w:rsidRPr="00931648" w:rsidRDefault="003C632E" w:rsidP="00996CBB">
      <w:pPr>
        <w:rPr>
          <w:b/>
          <w:lang w:val="nl-BE"/>
        </w:rPr>
      </w:pPr>
      <w:r>
        <w:rPr>
          <w:b/>
          <w:lang w:val="nl-BE"/>
        </w:rPr>
        <w:t>Toegepast op het voorbeeld</w:t>
      </w:r>
    </w:p>
    <w:p w:rsidR="00996CBB" w:rsidRPr="00CB1837" w:rsidRDefault="009F0F24" w:rsidP="00996CB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996CBB" w:rsidRPr="00CB1837">
        <w:rPr>
          <w:lang w:val="nl-BE"/>
        </w:rPr>
        <w:t xml:space="preserve"> </w:t>
      </w:r>
      <w:r w:rsidR="00D02A6B">
        <w:rPr>
          <w:lang w:val="nl-BE"/>
        </w:rPr>
        <w:t>6.</w:t>
      </w:r>
      <w:r w:rsidR="004A4038">
        <w:rPr>
          <w:lang w:val="nl-BE"/>
        </w:rPr>
        <w:t>4</w:t>
      </w:r>
      <w:r>
        <w:rPr>
          <w:lang w:val="nl-BE"/>
        </w:rPr>
        <w:t>:</w:t>
      </w:r>
      <w:r w:rsidR="00996CBB">
        <w:rPr>
          <w:lang w:val="nl-BE"/>
        </w:rPr>
        <w:tab/>
      </w:r>
      <w:r w:rsidR="00996CBB" w:rsidRPr="00CB183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</w:t>
      </w:r>
      <w:r w:rsidR="00996CBB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7</w:t>
      </w:r>
      <w:r w:rsidR="00996CBB" w:rsidRPr="00CB183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A.s</w:t>
      </w:r>
    </w:p>
    <w:p w:rsidR="00996CBB" w:rsidRPr="007E3A4E" w:rsidRDefault="009F0F24" w:rsidP="00996CB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996CBB" w:rsidRPr="005F7682">
        <w:rPr>
          <w:lang w:val="nl-BE"/>
        </w:rPr>
        <w:t xml:space="preserve"> </w:t>
      </w:r>
      <w:r w:rsidR="00D02A6B">
        <w:rPr>
          <w:lang w:val="nl-BE"/>
        </w:rPr>
        <w:t>6.</w:t>
      </w:r>
      <w:r w:rsidR="004A4038">
        <w:rPr>
          <w:lang w:val="nl-BE"/>
        </w:rPr>
        <w:t>5</w:t>
      </w:r>
      <w:r>
        <w:rPr>
          <w:lang w:val="nl-BE"/>
        </w:rPr>
        <w:t>:</w:t>
      </w:r>
      <w:r w:rsidR="00996CBB">
        <w:rPr>
          <w:lang w:val="nl-BE"/>
        </w:rPr>
        <w:tab/>
      </w:r>
      <w:r w:rsidR="00996CBB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k07B.t</w:t>
      </w:r>
    </w:p>
    <w:p w:rsidR="00BD06F3" w:rsidRPr="003A76E1" w:rsidRDefault="009F0F24" w:rsidP="00996CB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>
        <w:rPr>
          <w:lang w:val="nl-BE"/>
        </w:rPr>
        <w:t>Formule</w:t>
      </w:r>
      <w:r w:rsidR="00996CBB" w:rsidRPr="005F7682">
        <w:rPr>
          <w:lang w:val="nl-BE"/>
        </w:rPr>
        <w:t xml:space="preserve"> </w:t>
      </w:r>
      <w:r w:rsidR="00D02A6B">
        <w:rPr>
          <w:lang w:val="nl-BE"/>
        </w:rPr>
        <w:t>6.</w:t>
      </w:r>
      <w:r w:rsidR="004A4038">
        <w:rPr>
          <w:lang w:val="nl-BE"/>
        </w:rPr>
        <w:t>6</w:t>
      </w:r>
      <w:r>
        <w:rPr>
          <w:lang w:val="nl-BE"/>
        </w:rPr>
        <w:t>:</w:t>
      </w:r>
      <w:r w:rsidR="00996CBB">
        <w:rPr>
          <w:lang w:val="nl-BE"/>
        </w:rPr>
        <w:tab/>
      </w:r>
      <w:r w:rsidR="00BD06F3" w:rsidRPr="003A76E1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https://data.vlaanderen.be/ns/mijndomein#Heeft07.k07A.s</w:t>
      </w:r>
    </w:p>
    <w:p w:rsidR="00AC339C" w:rsidRPr="003A76E1" w:rsidRDefault="00AC339C" w:rsidP="00AC339C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3A76E1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https://data.vlaanderen.be/ns/mijndomein#Heeft07.k07A_naam.s</w:t>
      </w:r>
    </w:p>
    <w:p w:rsidR="00996CBB" w:rsidRDefault="00996CBB" w:rsidP="00BD06F3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3A76E1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https://data.vlaanderen.be/ns/mijndomein#Heeft07_naam.k07A.s</w:t>
      </w:r>
    </w:p>
    <w:p w:rsidR="00AC339C" w:rsidRPr="003A76E1" w:rsidRDefault="009F0F24" w:rsidP="00996CBB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3A76E1">
        <w:rPr>
          <w:lang w:val="nl-BE"/>
        </w:rPr>
        <w:t>Formule</w:t>
      </w:r>
      <w:r w:rsidR="00996CBB" w:rsidRPr="003A76E1">
        <w:rPr>
          <w:lang w:val="nl-BE"/>
        </w:rPr>
        <w:t xml:space="preserve"> </w:t>
      </w:r>
      <w:r w:rsidR="00D02A6B">
        <w:rPr>
          <w:lang w:val="nl-BE"/>
        </w:rPr>
        <w:t>6.</w:t>
      </w:r>
      <w:r w:rsidR="004A4038" w:rsidRPr="003A76E1">
        <w:rPr>
          <w:lang w:val="nl-BE"/>
        </w:rPr>
        <w:t>7</w:t>
      </w:r>
      <w:r w:rsidRPr="003A76E1">
        <w:rPr>
          <w:lang w:val="nl-BE"/>
        </w:rPr>
        <w:t>:</w:t>
      </w:r>
      <w:r w:rsidR="00996CBB" w:rsidRPr="003A76E1">
        <w:rPr>
          <w:lang w:val="nl-BE"/>
        </w:rPr>
        <w:tab/>
      </w:r>
      <w:r w:rsidR="00AC339C" w:rsidRPr="003A76E1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https://data.vlaanderen.be/ns/mijndomein#Heeft07.k07B.t</w:t>
      </w:r>
    </w:p>
    <w:p w:rsidR="00996CBB" w:rsidRPr="00863D89" w:rsidRDefault="00AC339C" w:rsidP="00AC339C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3A76E1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 xml:space="preserve">https://data.vlaanderen.be/ns/mijndomein#Heeft07.k07B_naam.t </w:t>
      </w:r>
      <w:r w:rsidR="00996CBB" w:rsidRPr="003A76E1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https://data.vlaanderen.be/ns/mijndomein#Heeft07_naam.k07B.t</w:t>
      </w:r>
    </w:p>
    <w:p w:rsidR="00D65F0F" w:rsidRDefault="00D65F0F" w:rsidP="00996CB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nl-BE"/>
        </w:rPr>
      </w:pPr>
      <w:r w:rsidRPr="00931648">
        <w:rPr>
          <w:lang w:val="nl-BE"/>
        </w:rPr>
        <w:br w:type="page"/>
      </w:r>
    </w:p>
    <w:p w:rsidR="005323B9" w:rsidRPr="006255DE" w:rsidRDefault="005323B9" w:rsidP="006255DE">
      <w:pPr>
        <w:pStyle w:val="Heading1"/>
      </w:pPr>
      <w:r w:rsidRPr="006255DE">
        <w:lastRenderedPageBreak/>
        <w:t>Met associatieklasse, zonder richtingspijl, met rollen</w:t>
      </w:r>
    </w:p>
    <w:p w:rsidR="005323B9" w:rsidRDefault="005323B9" w:rsidP="005323B9">
      <w:pPr>
        <w:rPr>
          <w:lang w:val="nl-BE"/>
        </w:rPr>
      </w:pPr>
    </w:p>
    <w:p w:rsidR="003607EA" w:rsidRPr="00DD41A8" w:rsidRDefault="0032732D" w:rsidP="003607EA">
      <w:pPr>
        <w:rPr>
          <w:b/>
          <w:lang w:val="nl-BE"/>
        </w:rPr>
      </w:pPr>
      <w:r>
        <w:rPr>
          <w:b/>
          <w:lang w:val="nl-BE"/>
        </w:rPr>
        <w:t>Kenmerken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Specifieke tags op associatieklasse: a</w:t>
      </w:r>
      <w:r>
        <w:rPr>
          <w:lang w:val="nl-BE"/>
        </w:rPr>
        <w:t>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Naam van de associatie: aanwezig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Richtingspijl b</w:t>
      </w:r>
      <w:r>
        <w:rPr>
          <w:lang w:val="nl-BE"/>
        </w:rPr>
        <w:t>ij de naam van de associatie: af</w:t>
      </w:r>
      <w:r w:rsidRPr="00DD41A8">
        <w:rPr>
          <w:lang w:val="nl-BE"/>
        </w:rPr>
        <w:t>wezig</w:t>
      </w:r>
    </w:p>
    <w:p w:rsidR="003607EA" w:rsidRPr="00DD41A8" w:rsidRDefault="003607EA" w:rsidP="003607EA">
      <w:pPr>
        <w:pStyle w:val="ListParagraph"/>
        <w:numPr>
          <w:ilvl w:val="0"/>
          <w:numId w:val="9"/>
        </w:numPr>
        <w:rPr>
          <w:lang w:val="nl-BE"/>
        </w:rPr>
      </w:pPr>
      <w:r w:rsidRPr="00DD41A8">
        <w:rPr>
          <w:lang w:val="nl-BE"/>
        </w:rPr>
        <w:t>Rollen: a</w:t>
      </w:r>
      <w:r>
        <w:rPr>
          <w:lang w:val="nl-BE"/>
        </w:rPr>
        <w:t>an</w:t>
      </w:r>
      <w:r w:rsidRPr="00DD41A8">
        <w:rPr>
          <w:lang w:val="nl-BE"/>
        </w:rPr>
        <w:t xml:space="preserve">wezig </w:t>
      </w:r>
    </w:p>
    <w:p w:rsidR="003607EA" w:rsidRPr="00DD41A8" w:rsidRDefault="003607EA" w:rsidP="003607EA">
      <w:pPr>
        <w:rPr>
          <w:b/>
          <w:lang w:val="nl-BE"/>
        </w:rPr>
      </w:pPr>
    </w:p>
    <w:p w:rsidR="003607EA" w:rsidRDefault="0032732D" w:rsidP="003607EA">
      <w:pPr>
        <w:rPr>
          <w:b/>
          <w:lang w:val="nl-BE"/>
        </w:rPr>
      </w:pPr>
      <w:r>
        <w:rPr>
          <w:b/>
          <w:lang w:val="nl-BE"/>
        </w:rPr>
        <w:t>Voorbeeld uit testcases</w:t>
      </w:r>
    </w:p>
    <w:p w:rsidR="00797FC4" w:rsidRPr="00DD41A8" w:rsidRDefault="00797FC4" w:rsidP="003607EA">
      <w:pPr>
        <w:rPr>
          <w:b/>
          <w:lang w:val="nl-BE"/>
        </w:rPr>
      </w:pPr>
    </w:p>
    <w:p w:rsidR="003607EA" w:rsidRDefault="00797FC4" w:rsidP="003C632E">
      <w:pPr>
        <w:rPr>
          <w:lang w:val="nl-BE"/>
        </w:rPr>
      </w:pPr>
      <w:r>
        <w:rPr>
          <w:noProof/>
        </w:rPr>
        <w:drawing>
          <wp:inline distT="0" distB="0" distL="0" distR="0" wp14:anchorId="1C19F256" wp14:editId="3A39DA8D">
            <wp:extent cx="3409950" cy="1762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C4" w:rsidRDefault="00797FC4" w:rsidP="00797FC4">
      <w:pPr>
        <w:rPr>
          <w:lang w:val="nl-BE"/>
        </w:rPr>
      </w:pPr>
    </w:p>
    <w:p w:rsidR="00797FC4" w:rsidRPr="00DD41A8" w:rsidRDefault="003C632E" w:rsidP="00797FC4">
      <w:pPr>
        <w:rPr>
          <w:b/>
          <w:lang w:val="nl-BE"/>
        </w:rPr>
      </w:pPr>
      <w:r>
        <w:rPr>
          <w:b/>
          <w:lang w:val="nl-BE"/>
        </w:rPr>
        <w:t>Equivalent met identieke RDF output</w:t>
      </w:r>
    </w:p>
    <w:p w:rsidR="00797FC4" w:rsidRDefault="00797FC4" w:rsidP="00797FC4">
      <w:pPr>
        <w:rPr>
          <w:lang w:val="nl-BE"/>
        </w:rPr>
      </w:pPr>
    </w:p>
    <w:p w:rsidR="00797FC4" w:rsidRDefault="00797FC4" w:rsidP="00797FC4">
      <w:pPr>
        <w:rPr>
          <w:lang w:val="nl-BE"/>
        </w:rPr>
      </w:pPr>
      <w:r>
        <w:rPr>
          <w:noProof/>
        </w:rPr>
        <w:drawing>
          <wp:inline distT="0" distB="0" distL="0" distR="0" wp14:anchorId="4D378C81" wp14:editId="55806C06">
            <wp:extent cx="3438525" cy="895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C4" w:rsidRPr="00797FC4" w:rsidRDefault="00797FC4" w:rsidP="00797FC4">
      <w:pPr>
        <w:rPr>
          <w:lang w:val="nl-BE"/>
        </w:rPr>
      </w:pPr>
    </w:p>
    <w:p w:rsidR="003E71A1" w:rsidRPr="003E71A1" w:rsidRDefault="003E71A1" w:rsidP="003E71A1">
      <w:pPr>
        <w:pStyle w:val="Heading2"/>
        <w:rPr>
          <w:lang w:val="nl-BE"/>
        </w:rPr>
      </w:pPr>
      <w:r w:rsidRPr="003E71A1">
        <w:rPr>
          <w:lang w:val="nl-BE"/>
        </w:rPr>
        <w:t>Attributen in bevattende klasse</w:t>
      </w:r>
      <w:r w:rsidR="0032732D">
        <w:rPr>
          <w:lang w:val="nl-BE"/>
        </w:rPr>
        <w:t>n</w:t>
      </w:r>
    </w:p>
    <w:p w:rsidR="001B3022" w:rsidRPr="002748C8" w:rsidRDefault="001B3022" w:rsidP="001B3022">
      <w:pPr>
        <w:rPr>
          <w:b/>
          <w:i/>
          <w:lang w:val="nl-BE"/>
        </w:rPr>
      </w:pPr>
      <w:r w:rsidRPr="002748C8">
        <w:rPr>
          <w:b/>
          <w:i/>
          <w:lang w:val="nl-BE"/>
        </w:rPr>
        <w:t xml:space="preserve">Formules </w:t>
      </w:r>
      <w:r w:rsidR="00863E2E">
        <w:rPr>
          <w:b/>
          <w:i/>
          <w:lang w:val="nl-BE"/>
        </w:rPr>
        <w:t>7.1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7.</w:t>
      </w:r>
      <w:r w:rsidR="00155661">
        <w:rPr>
          <w:b/>
          <w:i/>
          <w:lang w:val="nl-BE"/>
        </w:rPr>
        <w:t>2</w:t>
      </w:r>
      <w:r w:rsidRPr="002748C8">
        <w:rPr>
          <w:b/>
          <w:i/>
          <w:lang w:val="nl-BE"/>
        </w:rPr>
        <w:t xml:space="preserve"> zijn dezelfde als </w:t>
      </w:r>
      <w:r w:rsidR="00863E2E">
        <w:rPr>
          <w:b/>
          <w:i/>
          <w:lang w:val="nl-BE"/>
        </w:rPr>
        <w:t>3.1</w:t>
      </w:r>
      <w:r w:rsidRPr="002748C8">
        <w:rPr>
          <w:b/>
          <w:i/>
          <w:lang w:val="nl-BE"/>
        </w:rPr>
        <w:t>-</w:t>
      </w:r>
      <w:r w:rsidR="00863E2E">
        <w:rPr>
          <w:b/>
          <w:i/>
          <w:lang w:val="nl-BE"/>
        </w:rPr>
        <w:t>3.2</w:t>
      </w:r>
      <w:r w:rsidRPr="002748C8">
        <w:rPr>
          <w:b/>
          <w:i/>
          <w:lang w:val="nl-BE"/>
        </w:rPr>
        <w:t>.</w:t>
      </w:r>
    </w:p>
    <w:p w:rsidR="0032732D" w:rsidRPr="00931648" w:rsidRDefault="0032732D" w:rsidP="00797FC4">
      <w:pPr>
        <w:rPr>
          <w:b/>
          <w:lang w:val="nl-BE"/>
        </w:rPr>
      </w:pPr>
    </w:p>
    <w:p w:rsidR="00B237B8" w:rsidRDefault="009F0F24" w:rsidP="00797FC4">
      <w:pPr>
        <w:rPr>
          <w:lang w:val="nl-BE"/>
        </w:rPr>
      </w:pPr>
      <w:r>
        <w:rPr>
          <w:lang w:val="nl-BE"/>
        </w:rPr>
        <w:t>Formule</w:t>
      </w:r>
      <w:r w:rsidR="00B237B8" w:rsidRPr="00115FE8">
        <w:rPr>
          <w:lang w:val="nl-BE"/>
        </w:rPr>
        <w:t xml:space="preserve"> </w:t>
      </w:r>
      <w:r w:rsidR="00D02A6B">
        <w:rPr>
          <w:lang w:val="nl-BE"/>
        </w:rPr>
        <w:t>7.1</w:t>
      </w:r>
    </w:p>
    <w:p w:rsidR="00797FC4" w:rsidRPr="00115FE8" w:rsidRDefault="002A7EE1" w:rsidP="00055C4F">
      <w:pPr>
        <w:pStyle w:val="Formule"/>
        <w:rPr>
          <w:rStyle w:val="Hyperlink"/>
          <w:color w:val="00B050"/>
          <w:u w:val="none"/>
        </w:rPr>
      </w:pPr>
      <w:r>
        <w:t>label-nl(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 w:rsidRPr="00156B01">
        <w:t xml:space="preserve"> </w:t>
      </w:r>
      <w:r w:rsidR="0038655C">
        <w:t>label-nl(rol)</w:t>
      </w:r>
    </w:p>
    <w:p w:rsidR="00B237B8" w:rsidRDefault="009F0F24" w:rsidP="00B237B8">
      <w:pPr>
        <w:rPr>
          <w:lang w:val="nl-BE"/>
        </w:rPr>
      </w:pPr>
      <w:r>
        <w:rPr>
          <w:lang w:val="nl-BE"/>
        </w:rPr>
        <w:t>Formule</w:t>
      </w:r>
      <w:r w:rsidR="00B237B8" w:rsidRPr="00115FE8">
        <w:rPr>
          <w:lang w:val="nl-BE"/>
        </w:rPr>
        <w:t xml:space="preserve"> </w:t>
      </w:r>
      <w:r w:rsidR="00D02A6B">
        <w:rPr>
          <w:lang w:val="nl-BE"/>
        </w:rPr>
        <w:t>7.2</w:t>
      </w:r>
    </w:p>
    <w:p w:rsidR="00797FC4" w:rsidRPr="00B237B8" w:rsidRDefault="002A7EE1" w:rsidP="00055C4F">
      <w:pPr>
        <w:pStyle w:val="Formule"/>
        <w:rPr>
          <w:rStyle w:val="Hyperlink"/>
          <w:color w:val="00B050"/>
          <w:u w:val="none"/>
        </w:rPr>
      </w:pPr>
      <w:proofErr w:type="spellStart"/>
      <w:r>
        <w:t>uri</w:t>
      </w:r>
      <w:proofErr w:type="spellEnd"/>
      <w:r>
        <w:t>(</w:t>
      </w:r>
      <w:proofErr w:type="spellStart"/>
      <w:r>
        <w:t>att</w:t>
      </w:r>
      <w:proofErr w:type="spellEnd"/>
      <w:r>
        <w:t>)</w:t>
      </w:r>
      <w:r w:rsidR="003C632E">
        <w:t xml:space="preserve"> =</w:t>
      </w:r>
      <w:r w:rsidR="00797FC4">
        <w:t xml:space="preserve"> </w:t>
      </w:r>
      <w:proofErr w:type="spellStart"/>
      <w:r w:rsidR="003C632E">
        <w:t>baseURI</w:t>
      </w:r>
      <w:proofErr w:type="spellEnd"/>
      <w:r w:rsidR="00797FC4" w:rsidRPr="00156B01">
        <w:t xml:space="preserve"> + </w:t>
      </w:r>
      <w:proofErr w:type="spellStart"/>
      <w:r w:rsidR="005F3D09">
        <w:t>effectiveN</w:t>
      </w:r>
      <w:r w:rsidR="0038655C">
        <w:t>ame</w:t>
      </w:r>
      <w:proofErr w:type="spellEnd"/>
      <w:r w:rsidR="0038655C">
        <w:t>(rol)</w:t>
      </w:r>
    </w:p>
    <w:p w:rsidR="0032732D" w:rsidRDefault="0032732D" w:rsidP="00797FC4">
      <w:pPr>
        <w:rPr>
          <w:b/>
          <w:lang w:val="nl-BE"/>
        </w:rPr>
      </w:pPr>
    </w:p>
    <w:p w:rsidR="00797FC4" w:rsidRPr="00931648" w:rsidRDefault="003C632E" w:rsidP="00797FC4">
      <w:pPr>
        <w:rPr>
          <w:b/>
          <w:lang w:val="nl-BE"/>
        </w:rPr>
      </w:pPr>
      <w:r>
        <w:rPr>
          <w:b/>
          <w:lang w:val="nl-BE"/>
        </w:rPr>
        <w:t>Toegepast op het voorbeeld</w:t>
      </w:r>
    </w:p>
    <w:p w:rsidR="00797FC4" w:rsidRPr="00373955" w:rsidRDefault="009F0F24" w:rsidP="00797FC4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373955">
        <w:t>Formule</w:t>
      </w:r>
      <w:proofErr w:type="spellEnd"/>
      <w:r w:rsidR="00DD08DE" w:rsidRPr="00373955">
        <w:t xml:space="preserve"> </w:t>
      </w:r>
      <w:r w:rsidR="00D02A6B" w:rsidRPr="00373955">
        <w:t>7.1</w:t>
      </w:r>
      <w:r w:rsidRPr="00373955">
        <w:t>:</w:t>
      </w:r>
      <w:r w:rsidR="00797FC4" w:rsidRPr="00373955">
        <w:tab/>
      </w:r>
      <w:r w:rsidR="00797FC4" w:rsidRPr="00373955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k08</w:t>
      </w:r>
      <w:r w:rsidR="00AC339C" w:rsidRPr="00373955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A</w:t>
      </w:r>
      <w:r w:rsidR="00797FC4" w:rsidRPr="00373955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rol, k08</w:t>
      </w:r>
      <w:r w:rsidR="00AC339C" w:rsidRPr="00373955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B</w:t>
      </w:r>
      <w:r w:rsidR="00797FC4" w:rsidRPr="00373955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rol</w:t>
      </w:r>
    </w:p>
    <w:p w:rsidR="005F3D09" w:rsidRPr="00C66C77" w:rsidRDefault="009F0F24" w:rsidP="005F3D09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proofErr w:type="spellStart"/>
      <w:r w:rsidRPr="00C66C77">
        <w:t>Formule</w:t>
      </w:r>
      <w:proofErr w:type="spellEnd"/>
      <w:r w:rsidR="00DD08DE" w:rsidRPr="00C66C77">
        <w:t xml:space="preserve"> </w:t>
      </w:r>
      <w:r w:rsidR="00D02A6B">
        <w:t>7.2</w:t>
      </w:r>
      <w:r w:rsidRPr="00C66C77">
        <w:t>:</w:t>
      </w:r>
      <w:r w:rsidR="00797FC4" w:rsidRPr="00C66C77">
        <w:tab/>
      </w:r>
      <w:r w:rsidR="005F3D09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https://data.vlaanderen.be/ns/mijndomein#k08Arol</w:t>
      </w:r>
    </w:p>
    <w:p w:rsidR="00797FC4" w:rsidRPr="00C66C77" w:rsidRDefault="00797FC4" w:rsidP="005F3D09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</w:t>
      </w:r>
      <w:r w:rsidR="00777694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eren.be/ns/mijndomein#k08</w:t>
      </w:r>
      <w:r w:rsidR="00AC339C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A</w:t>
      </w:r>
      <w:r w:rsidR="00777694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rol</w:t>
      </w:r>
      <w:r w:rsidR="00787CAC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_naam</w:t>
      </w:r>
    </w:p>
    <w:p w:rsidR="005F3D09" w:rsidRPr="00C66C77" w:rsidRDefault="005F3D09" w:rsidP="005F3D09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https://data.vlaanderen.be/ns/mijndomein#k08Brol</w:t>
      </w:r>
    </w:p>
    <w:p w:rsidR="00797FC4" w:rsidRPr="00596DEB" w:rsidRDefault="00797FC4" w:rsidP="00797FC4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</w:pPr>
      <w:r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https://data.vlaan</w:t>
      </w:r>
      <w:r w:rsidR="00AC339C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deren.be/ns/mijndomein#k08B</w:t>
      </w:r>
      <w:r w:rsidR="00777694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rol</w:t>
      </w:r>
      <w:r w:rsidR="00787CAC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_naam</w:t>
      </w:r>
    </w:p>
    <w:p w:rsidR="003E71A1" w:rsidRPr="00777694" w:rsidRDefault="003E71A1" w:rsidP="005323B9"/>
    <w:p w:rsidR="00063AB0" w:rsidRPr="00777694" w:rsidRDefault="00063AB0" w:rsidP="00063AB0">
      <w:pPr>
        <w:pStyle w:val="Heading2"/>
      </w:pPr>
      <w:proofErr w:type="spellStart"/>
      <w:r w:rsidRPr="00777694">
        <w:t>Attributen</w:t>
      </w:r>
      <w:proofErr w:type="spellEnd"/>
      <w:r w:rsidRPr="00777694">
        <w:t xml:space="preserve"> in </w:t>
      </w:r>
      <w:proofErr w:type="spellStart"/>
      <w:r w:rsidRPr="00777694">
        <w:t>associatieklasse</w:t>
      </w:r>
      <w:proofErr w:type="spellEnd"/>
    </w:p>
    <w:p w:rsidR="0032732D" w:rsidRPr="00777694" w:rsidRDefault="0032732D" w:rsidP="00063AB0"/>
    <w:p w:rsidR="00B237B8" w:rsidRPr="00777694" w:rsidRDefault="009F0F24" w:rsidP="00063AB0">
      <w:proofErr w:type="spellStart"/>
      <w:r w:rsidRPr="00777694">
        <w:t>Formule</w:t>
      </w:r>
      <w:proofErr w:type="spellEnd"/>
      <w:r w:rsidR="00C66C77">
        <w:t xml:space="preserve"> </w:t>
      </w:r>
      <w:r w:rsidR="00D02A6B">
        <w:t>7.</w:t>
      </w:r>
      <w:r w:rsidR="00C66C77">
        <w:t>3</w:t>
      </w:r>
    </w:p>
    <w:p w:rsidR="00063AB0" w:rsidRPr="0038655C" w:rsidRDefault="002A7EE1" w:rsidP="004A282F">
      <w:pPr>
        <w:pStyle w:val="Formule"/>
        <w:rPr>
          <w:lang w:val="en-US"/>
        </w:rPr>
      </w:pPr>
      <w:r w:rsidRPr="0038655C">
        <w:rPr>
          <w:lang w:val="en-US"/>
        </w:rPr>
        <w:t>label-</w:t>
      </w:r>
      <w:proofErr w:type="spellStart"/>
      <w:r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att_source</w:t>
      </w:r>
      <w:proofErr w:type="spellEnd"/>
      <w:r w:rsidR="0038655C" w:rsidRPr="0038655C">
        <w:rPr>
          <w:lang w:val="en-US"/>
        </w:rPr>
        <w:t>)</w:t>
      </w:r>
      <w:r w:rsidR="00063AB0" w:rsidRPr="0038655C">
        <w:rPr>
          <w:lang w:val="en-US"/>
        </w:rPr>
        <w:t xml:space="preserve"> = </w:t>
      </w:r>
      <w:r w:rsidR="0038655C" w:rsidRPr="0038655C">
        <w:rPr>
          <w:lang w:val="en-US"/>
        </w:rPr>
        <w:t>label-</w:t>
      </w:r>
      <w:proofErr w:type="spellStart"/>
      <w:r w:rsidR="0038655C" w:rsidRPr="0038655C">
        <w:rPr>
          <w:lang w:val="en-US"/>
        </w:rPr>
        <w:t>nl</w:t>
      </w:r>
      <w:proofErr w:type="spellEnd"/>
      <w:r w:rsidR="0038655C" w:rsidRPr="0038655C">
        <w:rPr>
          <w:lang w:val="en-US"/>
        </w:rPr>
        <w:t>(</w:t>
      </w:r>
      <w:proofErr w:type="spellStart"/>
      <w:r w:rsidR="0038655C" w:rsidRPr="0038655C">
        <w:rPr>
          <w:lang w:val="en-US"/>
        </w:rPr>
        <w:t>rol</w:t>
      </w:r>
      <w:proofErr w:type="spellEnd"/>
      <w:r w:rsidR="0038655C" w:rsidRPr="0038655C">
        <w:rPr>
          <w:lang w:val="en-US"/>
        </w:rPr>
        <w:t>)</w:t>
      </w:r>
    </w:p>
    <w:p w:rsidR="00B237B8" w:rsidRPr="00373955" w:rsidRDefault="009F0F24" w:rsidP="00063AB0">
      <w:proofErr w:type="spellStart"/>
      <w:r w:rsidRPr="00373955">
        <w:t>Formule</w:t>
      </w:r>
      <w:proofErr w:type="spellEnd"/>
      <w:r w:rsidR="00DD08DE" w:rsidRPr="00373955">
        <w:t xml:space="preserve"> </w:t>
      </w:r>
      <w:r w:rsidR="00D02A6B" w:rsidRPr="00373955">
        <w:t>7.</w:t>
      </w:r>
      <w:r w:rsidR="00DD08DE" w:rsidRPr="00373955">
        <w:t>4</w:t>
      </w:r>
    </w:p>
    <w:p w:rsidR="00063AB0" w:rsidRPr="00373955" w:rsidRDefault="002A7EE1" w:rsidP="004A282F">
      <w:pPr>
        <w:pStyle w:val="Formule"/>
        <w:rPr>
          <w:lang w:val="en-US"/>
        </w:rPr>
      </w:pPr>
      <w:r w:rsidRPr="00373955">
        <w:rPr>
          <w:lang w:val="en-US"/>
        </w:rPr>
        <w:lastRenderedPageBreak/>
        <w:t>label-</w:t>
      </w:r>
      <w:proofErr w:type="spellStart"/>
      <w:r w:rsidRPr="00373955">
        <w:rPr>
          <w:lang w:val="en-US"/>
        </w:rPr>
        <w:t>nl</w:t>
      </w:r>
      <w:proofErr w:type="spellEnd"/>
      <w:r w:rsidRPr="00373955">
        <w:rPr>
          <w:lang w:val="en-US"/>
        </w:rPr>
        <w:t>(</w:t>
      </w:r>
      <w:proofErr w:type="spellStart"/>
      <w:r w:rsidRPr="00373955">
        <w:rPr>
          <w:lang w:val="en-US"/>
        </w:rPr>
        <w:t>att</w:t>
      </w:r>
      <w:r w:rsidR="0038655C" w:rsidRPr="00373955">
        <w:rPr>
          <w:lang w:val="en-US"/>
        </w:rPr>
        <w:t>_target</w:t>
      </w:r>
      <w:proofErr w:type="spellEnd"/>
      <w:r w:rsidR="0038655C" w:rsidRPr="00373955">
        <w:rPr>
          <w:lang w:val="en-US"/>
        </w:rPr>
        <w:t>)</w:t>
      </w:r>
      <w:r w:rsidR="00063AB0" w:rsidRPr="00373955">
        <w:rPr>
          <w:lang w:val="en-US"/>
        </w:rPr>
        <w:t xml:space="preserve"> = </w:t>
      </w:r>
      <w:r w:rsidR="0038655C" w:rsidRPr="00373955">
        <w:rPr>
          <w:lang w:val="en-US"/>
        </w:rPr>
        <w:t>label-</w:t>
      </w:r>
      <w:proofErr w:type="spellStart"/>
      <w:r w:rsidR="0038655C" w:rsidRPr="00373955">
        <w:rPr>
          <w:lang w:val="en-US"/>
        </w:rPr>
        <w:t>nl</w:t>
      </w:r>
      <w:proofErr w:type="spellEnd"/>
      <w:r w:rsidR="0038655C" w:rsidRPr="00373955">
        <w:rPr>
          <w:lang w:val="en-US"/>
        </w:rPr>
        <w:t>(</w:t>
      </w:r>
      <w:proofErr w:type="spellStart"/>
      <w:r w:rsidR="0038655C" w:rsidRPr="00373955">
        <w:rPr>
          <w:lang w:val="en-US"/>
        </w:rPr>
        <w:t>rol</w:t>
      </w:r>
      <w:proofErr w:type="spellEnd"/>
      <w:r w:rsidR="0038655C" w:rsidRPr="00373955">
        <w:rPr>
          <w:lang w:val="en-US"/>
        </w:rPr>
        <w:t>)</w:t>
      </w:r>
    </w:p>
    <w:p w:rsidR="00B237B8" w:rsidRPr="00373955" w:rsidRDefault="009F0F24" w:rsidP="00B237B8">
      <w:proofErr w:type="spellStart"/>
      <w:r w:rsidRPr="00373955">
        <w:t>Formule</w:t>
      </w:r>
      <w:proofErr w:type="spellEnd"/>
      <w:r w:rsidR="00B237B8" w:rsidRPr="00373955">
        <w:t xml:space="preserve"> </w:t>
      </w:r>
      <w:r w:rsidR="00D02A6B" w:rsidRPr="00373955">
        <w:t>7.</w:t>
      </w:r>
      <w:r w:rsidR="00DD08DE" w:rsidRPr="00373955">
        <w:t>5</w:t>
      </w:r>
    </w:p>
    <w:p w:rsidR="00063AB0" w:rsidRPr="00373955" w:rsidRDefault="002A7EE1" w:rsidP="004A282F">
      <w:pPr>
        <w:pStyle w:val="Formule"/>
        <w:rPr>
          <w:lang w:val="en-US"/>
        </w:rPr>
      </w:pPr>
      <w:proofErr w:type="spellStart"/>
      <w:r w:rsidRPr="002A7EE1">
        <w:rPr>
          <w:lang w:val="en-US"/>
        </w:rPr>
        <w:t>uri</w:t>
      </w:r>
      <w:proofErr w:type="spellEnd"/>
      <w:r w:rsidR="0038655C">
        <w:rPr>
          <w:lang w:val="en-US"/>
        </w:rPr>
        <w:t>(</w:t>
      </w:r>
      <w:proofErr w:type="spellStart"/>
      <w:r w:rsidR="0038655C">
        <w:rPr>
          <w:lang w:val="en-US"/>
        </w:rPr>
        <w:t>att_source</w:t>
      </w:r>
      <w:proofErr w:type="spellEnd"/>
      <w:r w:rsidR="0038655C">
        <w:rPr>
          <w:lang w:val="en-US"/>
        </w:rPr>
        <w:t>)</w:t>
      </w:r>
      <w:r w:rsidR="00063AB0" w:rsidRPr="002A7EE1">
        <w:rPr>
          <w:lang w:val="en-US"/>
        </w:rPr>
        <w:t xml:space="preserve"> = </w:t>
      </w:r>
      <w:proofErr w:type="spellStart"/>
      <w:r w:rsidR="003C632E" w:rsidRPr="002A7EE1">
        <w:rPr>
          <w:lang w:val="en-US"/>
        </w:rPr>
        <w:t>baseURI</w:t>
      </w:r>
      <w:proofErr w:type="spellEnd"/>
      <w:r w:rsidR="00063AB0" w:rsidRPr="002A7EE1">
        <w:rPr>
          <w:lang w:val="en-US"/>
        </w:rPr>
        <w:t xml:space="preserve"> + </w:t>
      </w:r>
      <w:proofErr w:type="spellStart"/>
      <w:r w:rsidR="00AC339C">
        <w:rPr>
          <w:lang w:val="en-US"/>
        </w:rPr>
        <w:t>effectiveN</w:t>
      </w:r>
      <w:r w:rsidRPr="002A7EE1">
        <w:rPr>
          <w:lang w:val="en-US"/>
        </w:rPr>
        <w:t>ame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</w:t>
      </w:r>
      <w:r w:rsidR="00063AB0" w:rsidRPr="002A7EE1">
        <w:rPr>
          <w:lang w:val="en-US"/>
        </w:rPr>
        <w:t xml:space="preserve"> +</w:t>
      </w:r>
      <w:r w:rsidR="004A282F" w:rsidRPr="002A7EE1">
        <w:rPr>
          <w:lang w:val="en-US"/>
        </w:rPr>
        <w:br/>
      </w:r>
      <w:r w:rsidR="00636573">
        <w:rPr>
          <w:lang w:val="en-US"/>
        </w:rPr>
        <w:t>'</w:t>
      </w:r>
      <w:r w:rsidR="00063AB0" w:rsidRPr="002A7EE1">
        <w:rPr>
          <w:lang w:val="en-US"/>
        </w:rPr>
        <w:t>.</w:t>
      </w:r>
      <w:r w:rsidR="00636573">
        <w:rPr>
          <w:lang w:val="en-US"/>
        </w:rPr>
        <w:t>'</w:t>
      </w:r>
      <w:r w:rsidR="00B237B8" w:rsidRPr="002A7EE1">
        <w:rPr>
          <w:lang w:val="en-US"/>
        </w:rPr>
        <w:t xml:space="preserve"> </w:t>
      </w:r>
      <w:r w:rsidR="00B237B8" w:rsidRPr="00373955">
        <w:rPr>
          <w:lang w:val="en-US"/>
        </w:rPr>
        <w:t>+</w:t>
      </w:r>
      <w:r w:rsidR="004A282F" w:rsidRPr="00373955">
        <w:rPr>
          <w:lang w:val="en-US"/>
        </w:rPr>
        <w:t xml:space="preserve"> </w:t>
      </w:r>
      <w:proofErr w:type="spellStart"/>
      <w:r w:rsidR="00AC339C" w:rsidRPr="00373955">
        <w:rPr>
          <w:lang w:val="en-US"/>
        </w:rPr>
        <w:t>effectiveN</w:t>
      </w:r>
      <w:r w:rsidR="0038655C" w:rsidRPr="00373955">
        <w:rPr>
          <w:lang w:val="en-US"/>
        </w:rPr>
        <w:t>ame</w:t>
      </w:r>
      <w:proofErr w:type="spellEnd"/>
      <w:r w:rsidR="0038655C" w:rsidRPr="00373955">
        <w:rPr>
          <w:lang w:val="en-US"/>
        </w:rPr>
        <w:t>(</w:t>
      </w:r>
      <w:proofErr w:type="spellStart"/>
      <w:r w:rsidR="0038655C" w:rsidRPr="00373955">
        <w:rPr>
          <w:lang w:val="en-US"/>
        </w:rPr>
        <w:t>rol</w:t>
      </w:r>
      <w:proofErr w:type="spellEnd"/>
      <w:r w:rsidR="0038655C" w:rsidRPr="00373955">
        <w:rPr>
          <w:lang w:val="en-US"/>
        </w:rPr>
        <w:t>)</w:t>
      </w:r>
    </w:p>
    <w:p w:rsidR="00B237B8" w:rsidRPr="00373955" w:rsidRDefault="009F0F24" w:rsidP="00B237B8">
      <w:proofErr w:type="spellStart"/>
      <w:r w:rsidRPr="00373955">
        <w:t>Formule</w:t>
      </w:r>
      <w:proofErr w:type="spellEnd"/>
      <w:r w:rsidR="00B237B8" w:rsidRPr="00373955">
        <w:t xml:space="preserve"> </w:t>
      </w:r>
      <w:r w:rsidR="00DD08DE" w:rsidRPr="00373955">
        <w:t>36</w:t>
      </w:r>
    </w:p>
    <w:p w:rsidR="00063AB0" w:rsidRPr="00373955" w:rsidRDefault="002A7EE1" w:rsidP="004A282F">
      <w:pPr>
        <w:pStyle w:val="Formule"/>
      </w:pPr>
      <w:proofErr w:type="spellStart"/>
      <w:r w:rsidRPr="002A7EE1">
        <w:rPr>
          <w:lang w:val="en-US"/>
        </w:rPr>
        <w:t>uri</w:t>
      </w:r>
      <w:proofErr w:type="spellEnd"/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att</w:t>
      </w:r>
      <w:r w:rsidR="0038655C">
        <w:rPr>
          <w:lang w:val="en-US"/>
        </w:rPr>
        <w:t>_target</w:t>
      </w:r>
      <w:proofErr w:type="spellEnd"/>
      <w:r w:rsidR="0038655C">
        <w:rPr>
          <w:lang w:val="en-US"/>
        </w:rPr>
        <w:t>)</w:t>
      </w:r>
      <w:r w:rsidR="00063AB0" w:rsidRPr="002A7EE1">
        <w:rPr>
          <w:lang w:val="en-US"/>
        </w:rPr>
        <w:t xml:space="preserve"> = </w:t>
      </w:r>
      <w:proofErr w:type="spellStart"/>
      <w:r w:rsidR="003C632E" w:rsidRPr="002A7EE1">
        <w:rPr>
          <w:lang w:val="en-US"/>
        </w:rPr>
        <w:t>baseURI</w:t>
      </w:r>
      <w:proofErr w:type="spellEnd"/>
      <w:r w:rsidR="00063AB0" w:rsidRPr="002A7EE1">
        <w:rPr>
          <w:lang w:val="en-US"/>
        </w:rPr>
        <w:t xml:space="preserve"> + </w:t>
      </w:r>
      <w:proofErr w:type="spellStart"/>
      <w:r w:rsidR="00AC339C">
        <w:rPr>
          <w:lang w:val="en-US"/>
        </w:rPr>
        <w:t>effectiveN</w:t>
      </w:r>
      <w:r w:rsidR="00AC339C" w:rsidRPr="002A7EE1">
        <w:rPr>
          <w:lang w:val="en-US"/>
        </w:rPr>
        <w:t>ame</w:t>
      </w:r>
      <w:proofErr w:type="spellEnd"/>
      <w:r w:rsidR="00AC339C" w:rsidRPr="002A7EE1">
        <w:rPr>
          <w:lang w:val="en-US"/>
        </w:rPr>
        <w:t xml:space="preserve"> </w:t>
      </w:r>
      <w:r w:rsidRPr="002A7EE1">
        <w:rPr>
          <w:lang w:val="en-US"/>
        </w:rPr>
        <w:t>(</w:t>
      </w:r>
      <w:proofErr w:type="spellStart"/>
      <w:r w:rsidRPr="002A7EE1">
        <w:rPr>
          <w:lang w:val="en-US"/>
        </w:rPr>
        <w:t>class_assoc</w:t>
      </w:r>
      <w:proofErr w:type="spellEnd"/>
      <w:r w:rsidRPr="002A7EE1">
        <w:rPr>
          <w:lang w:val="en-US"/>
        </w:rPr>
        <w:t>)</w:t>
      </w:r>
      <w:r w:rsidR="00063AB0" w:rsidRPr="002A7EE1">
        <w:rPr>
          <w:lang w:val="en-US"/>
        </w:rPr>
        <w:t xml:space="preserve"> +</w:t>
      </w:r>
      <w:r w:rsidR="004A282F" w:rsidRPr="002A7EE1">
        <w:rPr>
          <w:lang w:val="en-US"/>
        </w:rPr>
        <w:br/>
      </w:r>
      <w:r w:rsidR="00636573">
        <w:rPr>
          <w:lang w:val="en-US"/>
        </w:rPr>
        <w:t>'</w:t>
      </w:r>
      <w:r w:rsidR="00063AB0" w:rsidRPr="002A7EE1">
        <w:rPr>
          <w:lang w:val="en-US"/>
        </w:rPr>
        <w:t>.</w:t>
      </w:r>
      <w:r w:rsidR="00636573">
        <w:rPr>
          <w:lang w:val="en-US"/>
        </w:rPr>
        <w:t>'</w:t>
      </w:r>
      <w:r w:rsidR="00B237B8" w:rsidRPr="002A7EE1">
        <w:rPr>
          <w:lang w:val="en-US"/>
        </w:rPr>
        <w:t xml:space="preserve"> </w:t>
      </w:r>
      <w:r w:rsidR="00B237B8" w:rsidRPr="00373955">
        <w:t>+</w:t>
      </w:r>
      <w:r w:rsidR="004A282F" w:rsidRPr="00373955">
        <w:t xml:space="preserve"> </w:t>
      </w:r>
      <w:proofErr w:type="spellStart"/>
      <w:r w:rsidR="00AC339C" w:rsidRPr="00373955">
        <w:t>effectiveName</w:t>
      </w:r>
      <w:proofErr w:type="spellEnd"/>
      <w:r w:rsidR="00AC339C" w:rsidRPr="00373955">
        <w:t xml:space="preserve"> </w:t>
      </w:r>
      <w:r w:rsidR="0038655C" w:rsidRPr="00373955">
        <w:t>(rol)</w:t>
      </w:r>
    </w:p>
    <w:p w:rsidR="0032732D" w:rsidRDefault="0032732D" w:rsidP="00063AB0">
      <w:pPr>
        <w:rPr>
          <w:b/>
          <w:lang w:val="nl-BE"/>
        </w:rPr>
      </w:pPr>
    </w:p>
    <w:p w:rsidR="00063AB0" w:rsidRPr="00931648" w:rsidRDefault="003C632E" w:rsidP="00063AB0">
      <w:pPr>
        <w:rPr>
          <w:b/>
          <w:lang w:val="nl-BE"/>
        </w:rPr>
      </w:pPr>
      <w:r>
        <w:rPr>
          <w:b/>
          <w:lang w:val="nl-BE"/>
        </w:rPr>
        <w:t>Toegepast op het voorbeeld</w:t>
      </w:r>
    </w:p>
    <w:p w:rsidR="00063AB0" w:rsidRPr="00C66C77" w:rsidRDefault="009F0F24" w:rsidP="00063AB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C66C77">
        <w:rPr>
          <w:lang w:val="nl-BE"/>
        </w:rPr>
        <w:t>Formule</w:t>
      </w:r>
      <w:r w:rsidR="00063AB0" w:rsidRPr="00C66C77">
        <w:rPr>
          <w:lang w:val="nl-BE"/>
        </w:rPr>
        <w:t xml:space="preserve"> </w:t>
      </w:r>
      <w:r w:rsidR="00D02A6B">
        <w:rPr>
          <w:lang w:val="nl-BE"/>
        </w:rPr>
        <w:t>7.</w:t>
      </w:r>
      <w:r w:rsidR="00DD08DE" w:rsidRPr="00C66C77">
        <w:rPr>
          <w:lang w:val="nl-BE"/>
        </w:rPr>
        <w:t>3</w:t>
      </w:r>
      <w:r w:rsidRPr="00C66C77">
        <w:rPr>
          <w:lang w:val="nl-BE"/>
        </w:rPr>
        <w:t>:</w:t>
      </w:r>
      <w:r w:rsidR="00063AB0" w:rsidRPr="00C66C77">
        <w:rPr>
          <w:lang w:val="nl-BE"/>
        </w:rPr>
        <w:tab/>
      </w:r>
      <w:r w:rsidR="00063AB0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</w:t>
      </w:r>
      <w:r w:rsidR="00F65CCA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8</w:t>
      </w:r>
      <w:r w:rsidR="00063AB0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A</w:t>
      </w:r>
      <w:r w:rsidR="007200B1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rol</w:t>
      </w:r>
    </w:p>
    <w:p w:rsidR="00063AB0" w:rsidRPr="00C2785D" w:rsidRDefault="009F0F24" w:rsidP="00063AB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C66C77">
        <w:rPr>
          <w:lang w:val="nl-BE"/>
        </w:rPr>
        <w:t>Formule</w:t>
      </w:r>
      <w:r w:rsidR="00063AB0" w:rsidRPr="00C66C77">
        <w:rPr>
          <w:lang w:val="nl-BE"/>
        </w:rPr>
        <w:t xml:space="preserve"> </w:t>
      </w:r>
      <w:r w:rsidR="00D02A6B">
        <w:rPr>
          <w:lang w:val="nl-BE"/>
        </w:rPr>
        <w:t>7.</w:t>
      </w:r>
      <w:r w:rsidR="00DD08DE" w:rsidRPr="00C66C77">
        <w:rPr>
          <w:lang w:val="nl-BE"/>
        </w:rPr>
        <w:t>4</w:t>
      </w:r>
      <w:r w:rsidRPr="00C66C77">
        <w:rPr>
          <w:lang w:val="nl-BE"/>
        </w:rPr>
        <w:t>:</w:t>
      </w:r>
      <w:r w:rsidR="00063AB0" w:rsidRPr="00C66C77">
        <w:rPr>
          <w:lang w:val="nl-BE"/>
        </w:rPr>
        <w:tab/>
      </w:r>
      <w:r w:rsidR="00063AB0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k0</w:t>
      </w:r>
      <w:r w:rsidR="00F65CCA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8</w:t>
      </w:r>
      <w:r w:rsidR="00063AB0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B</w:t>
      </w:r>
      <w:r w:rsidR="007200B1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rol</w:t>
      </w:r>
    </w:p>
    <w:p w:rsidR="00AC339C" w:rsidRPr="00C66C77" w:rsidRDefault="009F0F24" w:rsidP="00AC339C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C2785D">
        <w:rPr>
          <w:lang w:val="nl-BE"/>
        </w:rPr>
        <w:t>Formule</w:t>
      </w:r>
      <w:r w:rsidR="00063AB0" w:rsidRPr="00C2785D">
        <w:rPr>
          <w:lang w:val="nl-BE"/>
        </w:rPr>
        <w:t xml:space="preserve"> </w:t>
      </w:r>
      <w:r w:rsidR="00D02A6B">
        <w:rPr>
          <w:lang w:val="nl-BE"/>
        </w:rPr>
        <w:t>7.</w:t>
      </w:r>
      <w:r w:rsidR="00DD08DE" w:rsidRPr="00C2785D">
        <w:rPr>
          <w:lang w:val="nl-BE"/>
        </w:rPr>
        <w:t>5</w:t>
      </w:r>
      <w:r w:rsidRPr="00C2785D">
        <w:rPr>
          <w:lang w:val="nl-BE"/>
        </w:rPr>
        <w:t>:</w:t>
      </w:r>
      <w:r w:rsidR="00063AB0" w:rsidRPr="00C2785D">
        <w:rPr>
          <w:lang w:val="nl-BE"/>
        </w:rPr>
        <w:tab/>
      </w:r>
      <w:r w:rsidR="00AC339C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https://data.vlaanderen.be/ns/mijndomein#Heeft08.k08Arol</w:t>
      </w:r>
    </w:p>
    <w:p w:rsidR="00063AB0" w:rsidRPr="00C2785D" w:rsidRDefault="00AC339C" w:rsidP="00AC339C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 xml:space="preserve">https://data.vlaanderen.be/ns/mijndomein#Heeft08.k08Arol_naam </w:t>
      </w:r>
      <w:r w:rsidR="00063AB0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</w:t>
      </w:r>
      <w:r w:rsidR="00C2785D" w:rsidRPr="00C66C77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ijndomein#Heeft08_naam.k08Arol</w:t>
      </w:r>
    </w:p>
    <w:p w:rsidR="00AC339C" w:rsidRPr="00D02A6B" w:rsidRDefault="009F0F24" w:rsidP="00063AB0">
      <w:pPr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C2785D">
        <w:rPr>
          <w:lang w:val="nl-BE"/>
        </w:rPr>
        <w:t>Formule</w:t>
      </w:r>
      <w:r w:rsidR="00063AB0" w:rsidRPr="00C2785D">
        <w:rPr>
          <w:lang w:val="nl-BE"/>
        </w:rPr>
        <w:t xml:space="preserve"> </w:t>
      </w:r>
      <w:r w:rsidR="00D02A6B">
        <w:rPr>
          <w:lang w:val="nl-BE"/>
        </w:rPr>
        <w:t>7.</w:t>
      </w:r>
      <w:r w:rsidR="00DD08DE" w:rsidRPr="00C2785D">
        <w:rPr>
          <w:lang w:val="nl-BE"/>
        </w:rPr>
        <w:t>6</w:t>
      </w:r>
      <w:r w:rsidRPr="00C2785D">
        <w:rPr>
          <w:lang w:val="nl-BE"/>
        </w:rPr>
        <w:t>:</w:t>
      </w:r>
      <w:r w:rsidR="00063AB0" w:rsidRPr="00C2785D">
        <w:rPr>
          <w:lang w:val="nl-BE"/>
        </w:rPr>
        <w:tab/>
      </w:r>
      <w:r w:rsidR="00AC339C" w:rsidRPr="00D02A6B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 xml:space="preserve">https://data.vlaanderen.be/ns/mijndomein#Heeft08.k08Brol </w:t>
      </w:r>
    </w:p>
    <w:p w:rsidR="00063AB0" w:rsidRPr="00C2785D" w:rsidRDefault="00AC339C" w:rsidP="00AC339C">
      <w:pPr>
        <w:ind w:left="1440"/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</w:pPr>
      <w:r w:rsidRPr="00D02A6B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 xml:space="preserve">https://data.vlaanderen.be/ns/mijndomein#Heeft08.k08Brol_naam </w:t>
      </w:r>
      <w:r w:rsidR="00063AB0" w:rsidRPr="00D02A6B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https://data.vlaanderen.be/ns/m</w:t>
      </w:r>
      <w:r w:rsidR="00C2785D" w:rsidRPr="00D02A6B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nl-BE"/>
        </w:rPr>
        <w:t>ijndomein#Heeft08_naam.k08Brol</w:t>
      </w:r>
    </w:p>
    <w:sectPr w:rsidR="00063AB0" w:rsidRPr="00C2785D" w:rsidSect="00DA7FA8">
      <w:footerReference w:type="default" r:id="rId2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2EA" w:rsidRDefault="00C952EA" w:rsidP="00287DF6">
      <w:r>
        <w:separator/>
      </w:r>
    </w:p>
  </w:endnote>
  <w:endnote w:type="continuationSeparator" w:id="0">
    <w:p w:rsidR="00C952EA" w:rsidRDefault="00C952EA" w:rsidP="002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742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7332" w:rsidRDefault="009973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3955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97332" w:rsidRDefault="0099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2EA" w:rsidRDefault="00C952EA" w:rsidP="00287DF6">
      <w:r>
        <w:separator/>
      </w:r>
    </w:p>
  </w:footnote>
  <w:footnote w:type="continuationSeparator" w:id="0">
    <w:p w:rsidR="00C952EA" w:rsidRDefault="00C952EA" w:rsidP="00287DF6">
      <w:r>
        <w:continuationSeparator/>
      </w:r>
    </w:p>
  </w:footnote>
  <w:footnote w:id="1">
    <w:p w:rsidR="00997332" w:rsidRPr="001F118D" w:rsidRDefault="00997332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 w:rsidRPr="001F118D">
        <w:rPr>
          <w:lang w:val="nl-BE"/>
        </w:rPr>
        <w:t xml:space="preserve"> </w:t>
      </w:r>
      <w:r>
        <w:rPr>
          <w:lang w:val="nl-BE"/>
        </w:rPr>
        <w:t>M</w:t>
      </w:r>
      <w:r w:rsidRPr="001F118D">
        <w:rPr>
          <w:lang w:val="nl-BE"/>
        </w:rPr>
        <w:t xml:space="preserve">erk op dat dit aanleiding geeft tot een </w:t>
      </w:r>
      <w:proofErr w:type="spellStart"/>
      <w:r w:rsidRPr="001F118D">
        <w:rPr>
          <w:lang w:val="nl-BE"/>
        </w:rPr>
        <w:t>uri</w:t>
      </w:r>
      <w:proofErr w:type="spellEnd"/>
      <w:r w:rsidRPr="001F118D">
        <w:rPr>
          <w:lang w:val="nl-BE"/>
        </w:rPr>
        <w:t xml:space="preserve"> conflict; m.a.w.: name tags op associatienamen zonder richtingspijl zijn niet toegelaten</w:t>
      </w:r>
      <w:r>
        <w:rPr>
          <w:lang w:val="nl-BE"/>
        </w:rPr>
        <w:t>.</w:t>
      </w:r>
    </w:p>
  </w:footnote>
  <w:footnote w:id="2">
    <w:p w:rsidR="00997332" w:rsidRPr="001F118D" w:rsidRDefault="00997332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 w:rsidRPr="00596DEB">
        <w:rPr>
          <w:lang w:val="nl-BE"/>
        </w:rPr>
        <w:t xml:space="preserve"> Deze tags beginnen met </w:t>
      </w:r>
      <w:r w:rsidRPr="00596DEB">
        <w:rPr>
          <w:rFonts w:ascii="Courier New" w:hAnsi="Courier New" w:cs="Courier New"/>
          <w:lang w:val="nl-BE"/>
        </w:rPr>
        <w:t>source-</w:t>
      </w:r>
      <w:r w:rsidRPr="00596DEB">
        <w:rPr>
          <w:lang w:val="nl-BE"/>
        </w:rPr>
        <w:t xml:space="preserve">, </w:t>
      </w:r>
      <w:r w:rsidRPr="00596DEB">
        <w:rPr>
          <w:rFonts w:ascii="Courier New" w:hAnsi="Courier New" w:cs="Courier New"/>
          <w:lang w:val="nl-BE"/>
        </w:rPr>
        <w:t>source-</w:t>
      </w:r>
      <w:proofErr w:type="spellStart"/>
      <w:r w:rsidRPr="00596DEB">
        <w:rPr>
          <w:rFonts w:ascii="Courier New" w:hAnsi="Courier New" w:cs="Courier New"/>
          <w:lang w:val="nl-BE"/>
        </w:rPr>
        <w:t>rev</w:t>
      </w:r>
      <w:proofErr w:type="spellEnd"/>
      <w:r w:rsidRPr="00596DEB">
        <w:rPr>
          <w:rFonts w:ascii="Courier New" w:hAnsi="Courier New" w:cs="Courier New"/>
          <w:lang w:val="nl-BE"/>
        </w:rPr>
        <w:t>-</w:t>
      </w:r>
      <w:r w:rsidRPr="00596DEB">
        <w:rPr>
          <w:lang w:val="nl-BE"/>
        </w:rPr>
        <w:t xml:space="preserve">, </w:t>
      </w:r>
      <w:r w:rsidRPr="00596DEB">
        <w:rPr>
          <w:rFonts w:ascii="Courier New" w:hAnsi="Courier New" w:cs="Courier New"/>
          <w:lang w:val="nl-BE"/>
        </w:rPr>
        <w:t>target-</w:t>
      </w:r>
      <w:r w:rsidRPr="00596DEB">
        <w:rPr>
          <w:lang w:val="nl-BE"/>
        </w:rPr>
        <w:t xml:space="preserve"> en </w:t>
      </w:r>
      <w:r w:rsidRPr="00596DEB">
        <w:rPr>
          <w:rFonts w:ascii="Courier New" w:hAnsi="Courier New" w:cs="Courier New"/>
          <w:lang w:val="nl-BE"/>
        </w:rPr>
        <w:t>target-</w:t>
      </w:r>
      <w:proofErr w:type="spellStart"/>
      <w:r w:rsidRPr="00596DEB">
        <w:rPr>
          <w:rFonts w:ascii="Courier New" w:hAnsi="Courier New" w:cs="Courier New"/>
          <w:lang w:val="nl-BE"/>
        </w:rPr>
        <w:t>rev</w:t>
      </w:r>
      <w:proofErr w:type="spellEnd"/>
      <w:r w:rsidRPr="00596DEB">
        <w:rPr>
          <w:rFonts w:ascii="Courier New" w:hAnsi="Courier New" w:cs="Courier New"/>
          <w:lang w:val="nl-BE"/>
        </w:rPr>
        <w:t>-</w:t>
      </w:r>
      <w:r w:rsidRPr="00596DEB">
        <w:rPr>
          <w:lang w:val="nl-BE"/>
        </w:rPr>
        <w:t>.</w:t>
      </w:r>
    </w:p>
  </w:footnote>
  <w:footnote w:id="3">
    <w:p w:rsidR="00997332" w:rsidRPr="001F118D" w:rsidRDefault="00997332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 w:rsidRPr="001F118D">
        <w:rPr>
          <w:lang w:val="nl-BE"/>
        </w:rPr>
        <w:t xml:space="preserve"> </w:t>
      </w:r>
      <w:r>
        <w:rPr>
          <w:lang w:val="nl-BE"/>
        </w:rPr>
        <w:t>M</w:t>
      </w:r>
      <w:r w:rsidRPr="001F118D">
        <w:rPr>
          <w:lang w:val="nl-BE"/>
        </w:rPr>
        <w:t xml:space="preserve">erk op dat dit aanleiding geeft tot een </w:t>
      </w:r>
      <w:proofErr w:type="spellStart"/>
      <w:r w:rsidRPr="001F118D">
        <w:rPr>
          <w:lang w:val="nl-BE"/>
        </w:rPr>
        <w:t>uri</w:t>
      </w:r>
      <w:proofErr w:type="spellEnd"/>
      <w:r w:rsidRPr="001F118D">
        <w:rPr>
          <w:lang w:val="nl-BE"/>
        </w:rPr>
        <w:t xml:space="preserve"> conflict; m.a.w.: name tags op associatienamen zonder richtingspijl zijn niet toegelaten</w:t>
      </w:r>
      <w:r>
        <w:rPr>
          <w:lang w:val="nl-BE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7A3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4B1"/>
    <w:multiLevelType w:val="hybridMultilevel"/>
    <w:tmpl w:val="9560F914"/>
    <w:lvl w:ilvl="0" w:tplc="6A746A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C2F0C"/>
    <w:multiLevelType w:val="hybridMultilevel"/>
    <w:tmpl w:val="487AD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51643"/>
    <w:multiLevelType w:val="multilevel"/>
    <w:tmpl w:val="5EEE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F7711"/>
    <w:multiLevelType w:val="multilevel"/>
    <w:tmpl w:val="3B3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2DC2"/>
    <w:multiLevelType w:val="hybridMultilevel"/>
    <w:tmpl w:val="30E065FA"/>
    <w:lvl w:ilvl="0" w:tplc="448C19A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F0D12"/>
    <w:multiLevelType w:val="hybridMultilevel"/>
    <w:tmpl w:val="6922AA22"/>
    <w:lvl w:ilvl="0" w:tplc="417E068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24538E"/>
    <w:multiLevelType w:val="hybridMultilevel"/>
    <w:tmpl w:val="E4D09894"/>
    <w:lvl w:ilvl="0" w:tplc="CD106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4"/>
    <w:lvlOverride w:ilvl="0">
      <w:startOverride w:val="2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1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E61"/>
    <w:rsid w:val="000223D2"/>
    <w:rsid w:val="00055C4F"/>
    <w:rsid w:val="00063AB0"/>
    <w:rsid w:val="000C0FDF"/>
    <w:rsid w:val="000E592F"/>
    <w:rsid w:val="0010615A"/>
    <w:rsid w:val="00115FE8"/>
    <w:rsid w:val="00130E61"/>
    <w:rsid w:val="00155661"/>
    <w:rsid w:val="00156B01"/>
    <w:rsid w:val="00174FDD"/>
    <w:rsid w:val="001B3022"/>
    <w:rsid w:val="001F0BB9"/>
    <w:rsid w:val="001F118D"/>
    <w:rsid w:val="00287DF6"/>
    <w:rsid w:val="00294977"/>
    <w:rsid w:val="002A7EE1"/>
    <w:rsid w:val="0032732D"/>
    <w:rsid w:val="003607EA"/>
    <w:rsid w:val="00373955"/>
    <w:rsid w:val="0038655C"/>
    <w:rsid w:val="003A76E1"/>
    <w:rsid w:val="003B6298"/>
    <w:rsid w:val="003C632E"/>
    <w:rsid w:val="003E71A1"/>
    <w:rsid w:val="00444A4C"/>
    <w:rsid w:val="004569FE"/>
    <w:rsid w:val="00460CE0"/>
    <w:rsid w:val="004A282F"/>
    <w:rsid w:val="004A4038"/>
    <w:rsid w:val="005076A4"/>
    <w:rsid w:val="005323B9"/>
    <w:rsid w:val="00590FF6"/>
    <w:rsid w:val="00596DEB"/>
    <w:rsid w:val="005A53A5"/>
    <w:rsid w:val="005B4529"/>
    <w:rsid w:val="005F3D09"/>
    <w:rsid w:val="005F7682"/>
    <w:rsid w:val="00622B9D"/>
    <w:rsid w:val="006255DE"/>
    <w:rsid w:val="00636573"/>
    <w:rsid w:val="00664F04"/>
    <w:rsid w:val="006A4185"/>
    <w:rsid w:val="006E72FA"/>
    <w:rsid w:val="006E76DC"/>
    <w:rsid w:val="007200B1"/>
    <w:rsid w:val="00740E0F"/>
    <w:rsid w:val="00742162"/>
    <w:rsid w:val="007426BF"/>
    <w:rsid w:val="00765799"/>
    <w:rsid w:val="007664FB"/>
    <w:rsid w:val="007718DB"/>
    <w:rsid w:val="00777694"/>
    <w:rsid w:val="00782D8E"/>
    <w:rsid w:val="00785E5C"/>
    <w:rsid w:val="00787CAC"/>
    <w:rsid w:val="00796801"/>
    <w:rsid w:val="00797FC4"/>
    <w:rsid w:val="007B7B0B"/>
    <w:rsid w:val="007E3A4E"/>
    <w:rsid w:val="007E49BC"/>
    <w:rsid w:val="00863D89"/>
    <w:rsid w:val="00863E2E"/>
    <w:rsid w:val="00882188"/>
    <w:rsid w:val="008E749F"/>
    <w:rsid w:val="00931648"/>
    <w:rsid w:val="00934C65"/>
    <w:rsid w:val="00936DB7"/>
    <w:rsid w:val="00980F6D"/>
    <w:rsid w:val="00986543"/>
    <w:rsid w:val="00996CBB"/>
    <w:rsid w:val="00997332"/>
    <w:rsid w:val="009A1DEE"/>
    <w:rsid w:val="009B388E"/>
    <w:rsid w:val="009F0F24"/>
    <w:rsid w:val="00A3606F"/>
    <w:rsid w:val="00A52174"/>
    <w:rsid w:val="00A52181"/>
    <w:rsid w:val="00A94ECE"/>
    <w:rsid w:val="00A96165"/>
    <w:rsid w:val="00A96BB3"/>
    <w:rsid w:val="00AA546C"/>
    <w:rsid w:val="00AB5339"/>
    <w:rsid w:val="00AC339C"/>
    <w:rsid w:val="00AF58F0"/>
    <w:rsid w:val="00B237B8"/>
    <w:rsid w:val="00B702A7"/>
    <w:rsid w:val="00BA72A3"/>
    <w:rsid w:val="00BB3837"/>
    <w:rsid w:val="00BD06F3"/>
    <w:rsid w:val="00BE4D35"/>
    <w:rsid w:val="00C05054"/>
    <w:rsid w:val="00C2785D"/>
    <w:rsid w:val="00C66C77"/>
    <w:rsid w:val="00C952EA"/>
    <w:rsid w:val="00C95D2F"/>
    <w:rsid w:val="00CB1837"/>
    <w:rsid w:val="00CC6D91"/>
    <w:rsid w:val="00CE1AA4"/>
    <w:rsid w:val="00CE3AF9"/>
    <w:rsid w:val="00CE75F4"/>
    <w:rsid w:val="00D02A6B"/>
    <w:rsid w:val="00D12F0D"/>
    <w:rsid w:val="00D257FA"/>
    <w:rsid w:val="00D35900"/>
    <w:rsid w:val="00D370C6"/>
    <w:rsid w:val="00D62682"/>
    <w:rsid w:val="00D626F9"/>
    <w:rsid w:val="00D65F0F"/>
    <w:rsid w:val="00DA5289"/>
    <w:rsid w:val="00DA7FA8"/>
    <w:rsid w:val="00DB055F"/>
    <w:rsid w:val="00DC215F"/>
    <w:rsid w:val="00DC3DDB"/>
    <w:rsid w:val="00DD08DE"/>
    <w:rsid w:val="00DD41A8"/>
    <w:rsid w:val="00E26288"/>
    <w:rsid w:val="00E70E98"/>
    <w:rsid w:val="00ED2739"/>
    <w:rsid w:val="00F4733D"/>
    <w:rsid w:val="00F65CCA"/>
    <w:rsid w:val="00F77266"/>
    <w:rsid w:val="00FD190C"/>
    <w:rsid w:val="00FE2B33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F8EB4"/>
  <w15:chartTrackingRefBased/>
  <w15:docId w15:val="{B859F11A-6FB8-4BC6-A9EA-D197B725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5DE"/>
    <w:pPr>
      <w:keepNext/>
      <w:keepLines/>
      <w:numPr>
        <w:numId w:val="8"/>
      </w:numPr>
      <w:spacing w:before="240"/>
      <w:outlineLvl w:val="0"/>
    </w:pPr>
    <w:rPr>
      <w:rFonts w:asciiTheme="majorHAnsi" w:eastAsia="Times New Roman" w:hAnsiTheme="majorHAnsi" w:cstheme="majorBidi"/>
      <w:color w:val="2E74B5" w:themeColor="accent1" w:themeShade="BF"/>
      <w:sz w:val="32"/>
      <w:szCs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21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55DE"/>
    <w:rPr>
      <w:rFonts w:asciiTheme="majorHAnsi" w:hAnsiTheme="majorHAnsi" w:cstheme="majorBidi"/>
      <w:color w:val="2E74B5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936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6B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3A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3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32E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rFonts w:eastAsiaTheme="minorEastAsi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F118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118D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1F118D"/>
    <w:rPr>
      <w:vertAlign w:val="superscript"/>
    </w:rPr>
  </w:style>
  <w:style w:type="paragraph" w:customStyle="1" w:styleId="Formule">
    <w:name w:val="Formule"/>
    <w:basedOn w:val="Normal"/>
    <w:link w:val="FormuleChar"/>
    <w:qFormat/>
    <w:rsid w:val="00055C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20"/>
      <w:szCs w:val="20"/>
      <w:lang w:val="nl-BE"/>
    </w:rPr>
  </w:style>
  <w:style w:type="table" w:styleId="TableGrid">
    <w:name w:val="Table Grid"/>
    <w:basedOn w:val="TableNormal"/>
    <w:uiPriority w:val="39"/>
    <w:rsid w:val="00022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eChar">
    <w:name w:val="Formule Char"/>
    <w:basedOn w:val="DefaultParagraphFont"/>
    <w:link w:val="Formule"/>
    <w:rsid w:val="00055C4F"/>
    <w:rPr>
      <w:rFonts w:ascii="Courier New" w:eastAsiaTheme="minorEastAsia" w:hAnsi="Courier New" w:cs="Courier New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ECAD5-437D-4525-A653-22D55201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11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Vanbrabant</dc:creator>
  <cp:keywords/>
  <dc:description/>
  <cp:lastModifiedBy>Martin Vanbrabant</cp:lastModifiedBy>
  <cp:revision>61</cp:revision>
  <cp:lastPrinted>2019-09-05T11:19:00Z</cp:lastPrinted>
  <dcterms:created xsi:type="dcterms:W3CDTF">2019-09-03T13:21:00Z</dcterms:created>
  <dcterms:modified xsi:type="dcterms:W3CDTF">2019-09-06T09:24:00Z</dcterms:modified>
</cp:coreProperties>
</file>