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D20" w:rsidRPr="000E78F6" w:rsidRDefault="002A4D20" w:rsidP="002A4D20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5.</w:t>
      </w:r>
      <w:r w:rsidR="008C7656" w:rsidRPr="000E78F6">
        <w:rPr>
          <w:b/>
        </w:rPr>
        <w:t>2.5.a</w:t>
      </w:r>
    </w:p>
    <w:p w:rsidR="00810AAA" w:rsidRPr="000B34E8" w:rsidRDefault="00810AAA" w:rsidP="002A4D20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="00416696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16696" w:rsidRPr="000B34E8">
        <w:rPr>
          <w:rFonts w:ascii="Courier New" w:hAnsi="Courier New" w:cs="Courier New"/>
          <w:sz w:val="20"/>
          <w:szCs w:val="20"/>
        </w:rPr>
        <w:t>-source-attribute</w:t>
      </w:r>
      <w:r w:rsidR="00416696" w:rsidRPr="000B34E8">
        <w:rPr>
          <w:b/>
          <w:i/>
        </w:rPr>
        <w:t xml:space="preserve"> </w:t>
      </w:r>
      <w:proofErr w:type="spellStart"/>
      <w:r w:rsidR="00416696" w:rsidRPr="000B34E8">
        <w:rPr>
          <w:b/>
          <w:i/>
        </w:rPr>
        <w:t>heeft</w:t>
      </w:r>
      <w:proofErr w:type="spellEnd"/>
      <w:r w:rsidR="00416696" w:rsidRPr="000B34E8">
        <w:rPr>
          <w:b/>
          <w:i/>
        </w:rPr>
        <w:t>.</w:t>
      </w:r>
    </w:p>
    <w:p w:rsidR="002A4D20" w:rsidRPr="000B34E8" w:rsidRDefault="002A4D20" w:rsidP="002A4D20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16696" w:rsidRPr="000B34E8">
        <w:rPr>
          <w:lang w:val="en-US"/>
        </w:rPr>
        <w:t>uri</w:t>
      </w:r>
      <w:proofErr w:type="spellEnd"/>
      <w:r w:rsidR="00416696"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2A4D20" w:rsidRPr="005F5BA0" w:rsidRDefault="002A4D20" w:rsidP="002A4D20">
      <w:pPr>
        <w:rPr>
          <w:lang w:val="nl-BE"/>
        </w:rPr>
      </w:pPr>
      <w:r w:rsidRPr="005F5BA0">
        <w:rPr>
          <w:lang w:val="nl-BE"/>
        </w:rPr>
        <w:t>Voorbeelden</w:t>
      </w:r>
      <w:r w:rsidR="00F6462E">
        <w:rPr>
          <w:lang w:val="nl-BE"/>
        </w:rPr>
        <w:t xml:space="preserve"> (</w:t>
      </w:r>
      <w:hyperlink r:id="rId8" w:history="1">
        <w:r w:rsidR="00F6462E"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 w:rsidR="00F6462E">
        <w:rPr>
          <w:lang w:val="nl-BE"/>
        </w:rPr>
        <w:t>)</w:t>
      </w:r>
    </w:p>
    <w:p w:rsidR="00262CD8" w:rsidRPr="00FE23DD" w:rsidRDefault="000B34E8" w:rsidP="002A4D20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#Heeft05.k05A </w:t>
      </w:r>
      <w:bookmarkStart w:id="0" w:name="_GoBack"/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bookmarkEnd w:id="0"/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A4D20" w:rsidRPr="00FE23DD" w:rsidRDefault="002A4D20" w:rsidP="00E63F1F">
      <w:pPr>
        <w:rPr>
          <w:b/>
          <w:lang w:val="nl-BE"/>
        </w:rPr>
      </w:pPr>
    </w:p>
    <w:p w:rsidR="008C7656" w:rsidRPr="00A21DBE" w:rsidRDefault="008C7656" w:rsidP="008C7656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5.2.5.b</w:t>
      </w:r>
    </w:p>
    <w:p w:rsidR="00810AAA" w:rsidRPr="000027B6" w:rsidRDefault="00810AAA" w:rsidP="008C7656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="000B34E8"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="000B34E8" w:rsidRPr="000027B6">
        <w:rPr>
          <w:rFonts w:ascii="Courier New" w:hAnsi="Courier New" w:cs="Courier New"/>
          <w:sz w:val="20"/>
          <w:szCs w:val="20"/>
        </w:rPr>
        <w:t>-target-attribute</w:t>
      </w:r>
      <w:r w:rsidR="000B34E8"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8C7656" w:rsidRPr="000E78F6" w:rsidRDefault="008C7656" w:rsidP="008C7656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 w:rsidR="00810AAA">
        <w:rPr>
          <w:lang w:val="en-US"/>
        </w:rPr>
        <w:t>(</w:t>
      </w:r>
      <w:proofErr w:type="spellStart"/>
      <w:r w:rsidR="00810AAA">
        <w:rPr>
          <w:lang w:val="en-US"/>
        </w:rPr>
        <w:t>class_assoc</w:t>
      </w:r>
      <w:proofErr w:type="spellEnd"/>
      <w:r w:rsidR="00810AAA">
        <w:rPr>
          <w:lang w:val="en-US"/>
        </w:rPr>
        <w:t>)</w:t>
      </w:r>
    </w:p>
    <w:p w:rsidR="00F6462E" w:rsidRPr="005F5BA0" w:rsidRDefault="00F6462E" w:rsidP="00F6462E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9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#Heeft05.k05B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0B34E8" w:rsidRPr="00FE23DD" w:rsidRDefault="000B34E8" w:rsidP="000B34E8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#Heeft25.k25.target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B82C15" w:rsidRDefault="002E3855" w:rsidP="002E3855">
      <w:pPr>
        <w:rPr>
          <w:b/>
        </w:rPr>
      </w:pPr>
    </w:p>
    <w:p w:rsidR="002E3855" w:rsidRPr="000E78F6" w:rsidRDefault="002E3855" w:rsidP="002E3855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6.2.5.a</w:t>
      </w:r>
    </w:p>
    <w:p w:rsidR="00902E9A" w:rsidRPr="000B34E8" w:rsidRDefault="00902E9A" w:rsidP="00902E9A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902E9A" w:rsidRPr="000B34E8" w:rsidRDefault="00902E9A" w:rsidP="00902E9A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0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#Heeft06.k06A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02E9A" w:rsidRPr="00FE23DD" w:rsidRDefault="00902E9A" w:rsidP="00902E9A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#Heeft26.k26.source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2E3855" w:rsidRPr="00A21DBE" w:rsidRDefault="002E3855" w:rsidP="002E3855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</w:t>
      </w:r>
      <w:r w:rsidR="00680FB4" w:rsidRPr="00A21DBE">
        <w:rPr>
          <w:b/>
        </w:rPr>
        <w:t>6</w:t>
      </w:r>
      <w:r w:rsidRPr="00A21DBE">
        <w:rPr>
          <w:b/>
        </w:rPr>
        <w:t>.2.5.b</w:t>
      </w:r>
    </w:p>
    <w:p w:rsidR="003A4E84" w:rsidRPr="000027B6" w:rsidRDefault="003A4E84" w:rsidP="003A4E84">
      <w:pPr>
        <w:rPr>
          <w:b/>
        </w:rPr>
      </w:pPr>
      <w:proofErr w:type="spellStart"/>
      <w:r w:rsidRPr="000027B6">
        <w:rPr>
          <w:b/>
          <w:i/>
        </w:rPr>
        <w:t>Enkel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als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een</w:t>
      </w:r>
      <w:proofErr w:type="spellEnd"/>
      <w:r w:rsidRPr="000027B6">
        <w:rPr>
          <w:b/>
          <w:i/>
        </w:rPr>
        <w:t xml:space="preserve"> tag </w:t>
      </w:r>
      <w:proofErr w:type="spellStart"/>
      <w:r w:rsidRPr="000027B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027B6">
        <w:rPr>
          <w:rFonts w:ascii="Courier New" w:hAnsi="Courier New" w:cs="Courier New"/>
          <w:sz w:val="20"/>
          <w:szCs w:val="20"/>
        </w:rPr>
        <w:t>-target-attribute</w:t>
      </w:r>
      <w:r w:rsidRPr="000027B6">
        <w:rPr>
          <w:b/>
          <w:i/>
        </w:rPr>
        <w:t xml:space="preserve"> </w:t>
      </w:r>
      <w:proofErr w:type="spellStart"/>
      <w:r w:rsidRPr="000027B6">
        <w:rPr>
          <w:b/>
          <w:i/>
        </w:rPr>
        <w:t>heeft</w:t>
      </w:r>
      <w:proofErr w:type="spellEnd"/>
      <w:r w:rsidRPr="000027B6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0027B6" w:rsidRPr="000027B6">
        <w:rPr>
          <w:lang w:val="en-US"/>
        </w:rPr>
        <w:t>uri</w:t>
      </w:r>
      <w:proofErr w:type="spellEnd"/>
      <w:r w:rsidR="000027B6" w:rsidRPr="000027B6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52794D" w:rsidRPr="005F5BA0" w:rsidRDefault="0052794D" w:rsidP="0052794D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1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k06B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6.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k26.target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2E3855" w:rsidRPr="00FE23DD" w:rsidRDefault="002E3855" w:rsidP="002E3855">
      <w:pPr>
        <w:rPr>
          <w:b/>
          <w:lang w:val="nl-BE"/>
        </w:rPr>
      </w:pPr>
    </w:p>
    <w:p w:rsidR="009B528C" w:rsidRPr="000E78F6" w:rsidRDefault="009B528C" w:rsidP="009B528C">
      <w:pPr>
        <w:rPr>
          <w:b/>
        </w:rPr>
      </w:pPr>
      <w:proofErr w:type="spellStart"/>
      <w:r w:rsidRPr="000E78F6">
        <w:rPr>
          <w:b/>
        </w:rPr>
        <w:t>Formule</w:t>
      </w:r>
      <w:proofErr w:type="spellEnd"/>
      <w:r w:rsidRPr="000E78F6">
        <w:rPr>
          <w:b/>
        </w:rPr>
        <w:t xml:space="preserve"> 7.2.5.a</w:t>
      </w:r>
    </w:p>
    <w:p w:rsidR="003A4E84" w:rsidRPr="000B34E8" w:rsidRDefault="003A4E84" w:rsidP="003A4E84">
      <w:pPr>
        <w:rPr>
          <w:b/>
        </w:rPr>
      </w:pPr>
      <w:proofErr w:type="spellStart"/>
      <w:r w:rsidRPr="000B34E8">
        <w:rPr>
          <w:b/>
          <w:i/>
        </w:rPr>
        <w:t>Enkel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als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een</w:t>
      </w:r>
      <w:proofErr w:type="spellEnd"/>
      <w:r w:rsidRPr="000B34E8">
        <w:rPr>
          <w:b/>
          <w:i/>
        </w:rPr>
        <w:t xml:space="preserve"> tag </w:t>
      </w:r>
      <w:proofErr w:type="spellStart"/>
      <w:r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B34E8">
        <w:rPr>
          <w:rFonts w:ascii="Courier New" w:hAnsi="Courier New" w:cs="Courier New"/>
          <w:sz w:val="20"/>
          <w:szCs w:val="20"/>
        </w:rPr>
        <w:t>-source-attribute</w:t>
      </w:r>
      <w:r w:rsidRPr="000B34E8">
        <w:rPr>
          <w:b/>
          <w:i/>
        </w:rPr>
        <w:t xml:space="preserve"> </w:t>
      </w:r>
      <w:proofErr w:type="spellStart"/>
      <w:r w:rsidRPr="000B34E8">
        <w:rPr>
          <w:b/>
          <w:i/>
        </w:rPr>
        <w:t>heeft</w:t>
      </w:r>
      <w:proofErr w:type="spellEnd"/>
      <w:r w:rsidRPr="000B34E8">
        <w:rPr>
          <w:b/>
          <w:i/>
        </w:rPr>
        <w:t>.</w:t>
      </w:r>
    </w:p>
    <w:p w:rsidR="003A4E84" w:rsidRPr="000B34E8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Pr="000B34E8">
        <w:rPr>
          <w:lang w:val="en-US"/>
        </w:rPr>
        <w:t>uri</w:t>
      </w:r>
      <w:proofErr w:type="spellEnd"/>
      <w:r w:rsidRPr="000B34E8">
        <w:rPr>
          <w:lang w:val="en-US"/>
        </w:rPr>
        <w:t>-source-attribute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2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#Heeft07b.k07A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#Heeft27b.k27.source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7.2.5.b</w:t>
      </w:r>
    </w:p>
    <w:p w:rsidR="003A4E84" w:rsidRPr="0044442E" w:rsidRDefault="003A4E84" w:rsidP="003A4E84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een</w:t>
      </w:r>
      <w:proofErr w:type="spellEnd"/>
      <w:r w:rsidRPr="0044442E">
        <w:rPr>
          <w:b/>
          <w:i/>
        </w:rPr>
        <w:t xml:space="preserve"> tag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Pr="0044442E">
        <w:rPr>
          <w:rFonts w:ascii="Courier New" w:hAnsi="Courier New" w:cs="Courier New"/>
          <w:sz w:val="20"/>
          <w:szCs w:val="20"/>
        </w:rPr>
        <w:t>-target-attribute</w:t>
      </w:r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3A4E84" w:rsidRPr="003A4E84" w:rsidRDefault="003A4E84" w:rsidP="003A4E84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 w:rsidR="0044442E" w:rsidRPr="0044442E">
        <w:rPr>
          <w:lang w:val="en-US"/>
        </w:rPr>
        <w:t>uri</w:t>
      </w:r>
      <w:proofErr w:type="spellEnd"/>
      <w:r w:rsidR="0044442E" w:rsidRPr="0044442E">
        <w:rPr>
          <w:lang w:val="en-US"/>
        </w:rPr>
        <w:t>-target-attribute</w:t>
      </w:r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</w:p>
    <w:p w:rsidR="007A23B9" w:rsidRPr="005F5BA0" w:rsidRDefault="007A23B9" w:rsidP="007A23B9">
      <w:pPr>
        <w:rPr>
          <w:lang w:val="nl-BE"/>
        </w:rPr>
      </w:pPr>
      <w:r w:rsidRPr="005F5BA0">
        <w:rPr>
          <w:lang w:val="nl-BE"/>
        </w:rPr>
        <w:t>Voorbeelden</w:t>
      </w:r>
      <w:r>
        <w:rPr>
          <w:lang w:val="nl-BE"/>
        </w:rPr>
        <w:t xml:space="preserve"> (</w:t>
      </w:r>
      <w:hyperlink r:id="rId13" w:history="1">
        <w:r w:rsidRPr="0003671A">
          <w:rPr>
            <w:rStyle w:val="Hyperlink"/>
            <w:lang w:val="nl-BE"/>
          </w:rPr>
          <w:t>https://otl-test.data.vlaanderen.be/doc/applicatieprofiel/documentatie/associaties-met-uri-tags2</w:t>
        </w:r>
      </w:hyperlink>
      <w:r>
        <w:rPr>
          <w:lang w:val="nl-BE"/>
        </w:rPr>
        <w:t>)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#Heeft0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#Heeft07b.k07B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3A4E84" w:rsidRPr="00FE23DD" w:rsidRDefault="003A4E84" w:rsidP="003A4E84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#Heeft2</w:t>
      </w:r>
      <w:r w:rsidR="00945309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7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45309" w:rsidRPr="00FE23DD" w:rsidRDefault="00945309" w:rsidP="00945309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https://extern.</w:t>
      </w:r>
      <w:r w:rsidR="00FE23DD"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domein</w:t>
      </w:r>
      <w:r w:rsidRPr="00FE23DD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#Heeft27b.k27.target 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</w:t>
      </w:r>
      <w:r w:rsidR="00FE23DD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nog te implementeren</w:t>
      </w:r>
      <w:r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]</w:t>
      </w:r>
    </w:p>
    <w:p w:rsidR="009B528C" w:rsidRPr="00FE23DD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7.2.6.a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0B34E8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0B34E8">
        <w:rPr>
          <w:rFonts w:ascii="Courier New" w:hAnsi="Courier New" w:cs="Courier New"/>
          <w:sz w:val="20"/>
          <w:szCs w:val="20"/>
        </w:rPr>
        <w:t>-source-attribute</w:t>
      </w:r>
      <w:r w:rsidR="0044442E" w:rsidRPr="000B34E8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 xml:space="preserve">) </w:t>
      </w:r>
      <w:r>
        <w:rPr>
          <w:lang w:val="en-US"/>
        </w:rPr>
        <w:t>+</w:t>
      </w:r>
    </w:p>
    <w:p w:rsidR="009B528C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+</w:t>
      </w:r>
      <w:r>
        <w:rPr>
          <w:lang w:val="en-US"/>
        </w:rPr>
        <w:t xml:space="preserve"> name(</w:t>
      </w:r>
      <w:proofErr w:type="spellStart"/>
      <w:r>
        <w:rPr>
          <w:lang w:val="en-US"/>
        </w:rPr>
        <w:t>att_source</w:t>
      </w:r>
      <w:proofErr w:type="spellEnd"/>
      <w:r>
        <w:rPr>
          <w:lang w:val="en-US"/>
        </w:rPr>
        <w:t>)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lastRenderedPageBreak/>
        <w:t>Voorbeelden (</w:t>
      </w:r>
      <w:hyperlink r:id="rId14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Pr="001F7388" w:rsidRDefault="0025476E" w:rsidP="0025476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https://data.vlaanderen.be/ns/mijndomein#Heeft07base.k07Abase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https://data.vlaanderen.be/ns/mijndomein#Heeft27base.k27base.source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[nog te </w:t>
      </w:r>
      <w:r w:rsidR="001F7388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implementeren]</w:t>
      </w:r>
    </w:p>
    <w:p w:rsidR="009B528C" w:rsidRPr="00B82C15" w:rsidRDefault="009B528C" w:rsidP="009B528C">
      <w:pPr>
        <w:rPr>
          <w:b/>
          <w:lang w:val="nl-BE"/>
        </w:rPr>
      </w:pPr>
    </w:p>
    <w:p w:rsidR="009B528C" w:rsidRPr="00A21DBE" w:rsidRDefault="009B528C" w:rsidP="009B528C">
      <w:pPr>
        <w:rPr>
          <w:b/>
        </w:rPr>
      </w:pPr>
      <w:proofErr w:type="spellStart"/>
      <w:r w:rsidRPr="00A21DBE">
        <w:rPr>
          <w:b/>
        </w:rPr>
        <w:t>Formule</w:t>
      </w:r>
      <w:proofErr w:type="spellEnd"/>
      <w:r w:rsidRPr="00A21DBE">
        <w:rPr>
          <w:b/>
        </w:rPr>
        <w:t xml:space="preserve"> 7.2.6.b</w:t>
      </w:r>
    </w:p>
    <w:p w:rsidR="009B528C" w:rsidRPr="0044442E" w:rsidRDefault="009B528C" w:rsidP="009B528C">
      <w:pPr>
        <w:rPr>
          <w:b/>
        </w:rPr>
      </w:pPr>
      <w:proofErr w:type="spellStart"/>
      <w:r w:rsidRPr="0044442E">
        <w:rPr>
          <w:b/>
          <w:i/>
        </w:rPr>
        <w:t>Enkel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als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rFonts w:ascii="Courier New" w:hAnsi="Courier New" w:cs="Courier New"/>
          <w:sz w:val="20"/>
          <w:szCs w:val="20"/>
        </w:rPr>
        <w:t>class_assoc</w:t>
      </w:r>
      <w:proofErr w:type="spellEnd"/>
      <w:r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geen</w:t>
      </w:r>
      <w:proofErr w:type="spellEnd"/>
      <w:r w:rsidRPr="0044442E">
        <w:rPr>
          <w:b/>
          <w:i/>
        </w:rPr>
        <w:t xml:space="preserve"> tag </w:t>
      </w:r>
      <w:proofErr w:type="spellStart"/>
      <w:r w:rsidR="0044442E" w:rsidRPr="0044442E">
        <w:rPr>
          <w:rFonts w:ascii="Courier New" w:hAnsi="Courier New" w:cs="Courier New"/>
          <w:sz w:val="20"/>
          <w:szCs w:val="20"/>
        </w:rPr>
        <w:t>uri</w:t>
      </w:r>
      <w:proofErr w:type="spellEnd"/>
      <w:r w:rsidR="0044442E" w:rsidRPr="0044442E">
        <w:rPr>
          <w:rFonts w:ascii="Courier New" w:hAnsi="Courier New" w:cs="Courier New"/>
          <w:sz w:val="20"/>
          <w:szCs w:val="20"/>
        </w:rPr>
        <w:t>-target-attribute</w:t>
      </w:r>
      <w:r w:rsidR="0044442E" w:rsidRPr="0044442E">
        <w:rPr>
          <w:b/>
          <w:i/>
        </w:rPr>
        <w:t xml:space="preserve"> </w:t>
      </w:r>
      <w:proofErr w:type="spellStart"/>
      <w:r w:rsidRPr="0044442E">
        <w:rPr>
          <w:b/>
          <w:i/>
        </w:rPr>
        <w:t>heeft</w:t>
      </w:r>
      <w:proofErr w:type="spellEnd"/>
      <w:r w:rsidRPr="0044442E">
        <w:rPr>
          <w:b/>
          <w:i/>
        </w:rPr>
        <w:t>.</w:t>
      </w:r>
    </w:p>
    <w:p w:rsidR="009B528C" w:rsidRDefault="009B528C" w:rsidP="009B528C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>
        <w:rPr>
          <w:lang w:val="en-US"/>
        </w:rPr>
        <w:t>_target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= </w:t>
      </w:r>
      <w:proofErr w:type="spellStart"/>
      <w:r>
        <w:rPr>
          <w:lang w:val="en-US"/>
        </w:rPr>
        <w:t>baseURI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class_assoc</w:t>
      </w:r>
      <w:proofErr w:type="spellEnd"/>
      <w:r>
        <w:rPr>
          <w:lang w:val="en-US"/>
        </w:rPr>
        <w:t>)</w:t>
      </w:r>
      <w:r w:rsidRPr="002A7EE1">
        <w:rPr>
          <w:lang w:val="en-US"/>
        </w:rPr>
        <w:t xml:space="preserve"> + </w:t>
      </w:r>
      <w:proofErr w:type="spellStart"/>
      <w:r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 +</w:t>
      </w:r>
    </w:p>
    <w:p w:rsidR="009B528C" w:rsidRPr="002E3855" w:rsidRDefault="009B528C" w:rsidP="009B528C">
      <w:pPr>
        <w:pStyle w:val="Formule"/>
        <w:rPr>
          <w:lang w:val="en-US"/>
        </w:rPr>
      </w:pPr>
      <w:r>
        <w:rPr>
          <w:lang w:val="en-US"/>
        </w:rPr>
        <w:t>'</w:t>
      </w:r>
      <w:r w:rsidRPr="002A7EE1">
        <w:rPr>
          <w:lang w:val="en-US"/>
        </w:rPr>
        <w:t>.</w:t>
      </w:r>
      <w:r>
        <w:rPr>
          <w:lang w:val="en-US"/>
        </w:rPr>
        <w:t>'</w:t>
      </w:r>
      <w:r w:rsidRPr="002A7EE1">
        <w:rPr>
          <w:lang w:val="en-US"/>
        </w:rPr>
        <w:t xml:space="preserve"> </w:t>
      </w:r>
      <w:r w:rsidRPr="002E3855">
        <w:rPr>
          <w:lang w:val="en-US"/>
        </w:rPr>
        <w:t>+ name(</w:t>
      </w:r>
      <w:proofErr w:type="spellStart"/>
      <w:r w:rsidRPr="002E3855">
        <w:rPr>
          <w:lang w:val="en-US"/>
        </w:rPr>
        <w:t>att_target</w:t>
      </w:r>
      <w:proofErr w:type="spellEnd"/>
      <w:r w:rsidRPr="002E3855">
        <w:rPr>
          <w:lang w:val="en-US"/>
        </w:rPr>
        <w:t>)</w:t>
      </w:r>
    </w:p>
    <w:p w:rsidR="0025476E" w:rsidRPr="00CC41B4" w:rsidRDefault="0025476E" w:rsidP="0025476E">
      <w:pPr>
        <w:rPr>
          <w:lang w:val="nl-BE"/>
        </w:rPr>
      </w:pPr>
      <w:r w:rsidRPr="00CC41B4">
        <w:rPr>
          <w:lang w:val="nl-BE"/>
        </w:rPr>
        <w:t>Voorbeelden (</w:t>
      </w:r>
      <w:hyperlink r:id="rId15" w:history="1">
        <w:r w:rsidRPr="00863194">
          <w:rPr>
            <w:rStyle w:val="Hyperlink"/>
            <w:lang w:val="nl-BE"/>
          </w:rPr>
          <w:t>https://otl-test.data.vlaanderen.be/doc/applicatieprofiel/documentatie/associaties-met-afdaal-tags</w:t>
        </w:r>
      </w:hyperlink>
      <w:r>
        <w:rPr>
          <w:lang w:val="nl-BE"/>
        </w:rPr>
        <w:t xml:space="preserve">) </w:t>
      </w:r>
    </w:p>
    <w:p w:rsidR="0025476E" w:rsidRPr="001F7388" w:rsidRDefault="0025476E" w:rsidP="0025476E">
      <w:pPr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https://data.vlaanderen.be/ns/mijndomein#Heeft07base.k07Bbase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[nog te implementeren]</w:t>
      </w:r>
    </w:p>
    <w:p w:rsidR="0025476E" w:rsidRPr="00B82C15" w:rsidRDefault="0025476E" w:rsidP="0025476E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>https://data.vlaanderen.be/ns/mijndomein#Heeft27base.k27base.target</w:t>
      </w:r>
      <w:r w:rsidR="001F7388" w:rsidRPr="001F7388">
        <w:rPr>
          <w:rStyle w:val="Hyperlink"/>
          <w:rFonts w:ascii="Courier New" w:hAnsi="Courier New" w:cs="Courier New"/>
          <w:color w:val="FF0000"/>
          <w:sz w:val="20"/>
          <w:szCs w:val="20"/>
          <w:u w:val="none"/>
          <w:lang w:val="nl-BE"/>
        </w:rPr>
        <w:t xml:space="preserve"> </w:t>
      </w:r>
      <w:r w:rsidR="001F7388" w:rsidRPr="001F7388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 xml:space="preserve">[nog te </w:t>
      </w:r>
      <w:r w:rsidR="001F7388" w:rsidRPr="00FE23DD">
        <w:rPr>
          <w:rStyle w:val="Hyperlink"/>
          <w:rFonts w:ascii="Courier New" w:hAnsi="Courier New" w:cs="Courier New"/>
          <w:b/>
          <w:color w:val="FF0000"/>
          <w:sz w:val="20"/>
          <w:szCs w:val="20"/>
          <w:u w:val="none"/>
          <w:lang w:val="nl-BE"/>
        </w:rPr>
        <w:t>implementeren]</w:t>
      </w:r>
    </w:p>
    <w:p w:rsidR="007A23B9" w:rsidRPr="00B82C15" w:rsidRDefault="007A23B9" w:rsidP="007A23B9">
      <w:pPr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</w:pPr>
      <w:r w:rsidRPr="00B82C15">
        <w:rPr>
          <w:rStyle w:val="Hyperlink"/>
          <w:rFonts w:ascii="Courier New" w:hAnsi="Courier New" w:cs="Courier New"/>
          <w:color w:val="00B050"/>
          <w:sz w:val="20"/>
          <w:szCs w:val="20"/>
          <w:u w:val="none"/>
          <w:lang w:val="nl-BE"/>
        </w:rPr>
        <w:t xml:space="preserve"> </w:t>
      </w:r>
    </w:p>
    <w:sectPr w:rsidR="007A23B9" w:rsidRPr="00B82C15" w:rsidSect="00B544F3">
      <w:footerReference w:type="default" r:id="rId1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108" w:rsidRDefault="006E6108" w:rsidP="00287DF6">
      <w:r>
        <w:separator/>
      </w:r>
    </w:p>
  </w:endnote>
  <w:endnote w:type="continuationSeparator" w:id="0">
    <w:p w:rsidR="006E6108" w:rsidRDefault="006E6108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63A1" w:rsidRDefault="00566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A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63A1" w:rsidRDefault="00566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108" w:rsidRDefault="006E6108" w:rsidP="00287DF6">
      <w:r>
        <w:separator/>
      </w:r>
    </w:p>
  </w:footnote>
  <w:footnote w:type="continuationSeparator" w:id="0">
    <w:p w:rsidR="006E6108" w:rsidRDefault="006E6108" w:rsidP="002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A576E"/>
    <w:multiLevelType w:val="hybridMultilevel"/>
    <w:tmpl w:val="A9C8ED78"/>
    <w:lvl w:ilvl="0" w:tplc="1EDEB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22DC2"/>
    <w:multiLevelType w:val="hybridMultilevel"/>
    <w:tmpl w:val="30E065FA"/>
    <w:lvl w:ilvl="0" w:tplc="448C19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F2FC3"/>
    <w:multiLevelType w:val="hybridMultilevel"/>
    <w:tmpl w:val="80B8741E"/>
    <w:lvl w:ilvl="0" w:tplc="F0B873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1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01DFA"/>
    <w:rsid w:val="000027B6"/>
    <w:rsid w:val="00003379"/>
    <w:rsid w:val="00006A8D"/>
    <w:rsid w:val="0001383B"/>
    <w:rsid w:val="00014EAA"/>
    <w:rsid w:val="00016046"/>
    <w:rsid w:val="00016B2B"/>
    <w:rsid w:val="00022213"/>
    <w:rsid w:val="000223D2"/>
    <w:rsid w:val="000266D4"/>
    <w:rsid w:val="0003033B"/>
    <w:rsid w:val="000310A9"/>
    <w:rsid w:val="0003529C"/>
    <w:rsid w:val="00044981"/>
    <w:rsid w:val="00050124"/>
    <w:rsid w:val="00055C4F"/>
    <w:rsid w:val="00060722"/>
    <w:rsid w:val="00062D57"/>
    <w:rsid w:val="00063AB0"/>
    <w:rsid w:val="00072D92"/>
    <w:rsid w:val="00074523"/>
    <w:rsid w:val="00074780"/>
    <w:rsid w:val="000837BE"/>
    <w:rsid w:val="00091A11"/>
    <w:rsid w:val="0009706E"/>
    <w:rsid w:val="000A1CEF"/>
    <w:rsid w:val="000A7ED4"/>
    <w:rsid w:val="000B34E8"/>
    <w:rsid w:val="000C0FDF"/>
    <w:rsid w:val="000D5B2C"/>
    <w:rsid w:val="000D6C79"/>
    <w:rsid w:val="000E1633"/>
    <w:rsid w:val="000E592F"/>
    <w:rsid w:val="000E608A"/>
    <w:rsid w:val="000E78F6"/>
    <w:rsid w:val="000F1012"/>
    <w:rsid w:val="0010615A"/>
    <w:rsid w:val="00114F12"/>
    <w:rsid w:val="00115FE8"/>
    <w:rsid w:val="00117214"/>
    <w:rsid w:val="00124970"/>
    <w:rsid w:val="00130E61"/>
    <w:rsid w:val="001338C8"/>
    <w:rsid w:val="001369E8"/>
    <w:rsid w:val="00155661"/>
    <w:rsid w:val="00156B01"/>
    <w:rsid w:val="001629BB"/>
    <w:rsid w:val="001714B1"/>
    <w:rsid w:val="00173403"/>
    <w:rsid w:val="00174FDD"/>
    <w:rsid w:val="001752DB"/>
    <w:rsid w:val="00182112"/>
    <w:rsid w:val="001824B5"/>
    <w:rsid w:val="00184FC6"/>
    <w:rsid w:val="001876A0"/>
    <w:rsid w:val="001A5AA2"/>
    <w:rsid w:val="001B173F"/>
    <w:rsid w:val="001B3022"/>
    <w:rsid w:val="001C24E1"/>
    <w:rsid w:val="001C7260"/>
    <w:rsid w:val="001E2E62"/>
    <w:rsid w:val="001E40CB"/>
    <w:rsid w:val="001F0BB9"/>
    <w:rsid w:val="001F118D"/>
    <w:rsid w:val="001F249F"/>
    <w:rsid w:val="001F63CF"/>
    <w:rsid w:val="001F7388"/>
    <w:rsid w:val="002019D8"/>
    <w:rsid w:val="00202493"/>
    <w:rsid w:val="00221B2F"/>
    <w:rsid w:val="00222367"/>
    <w:rsid w:val="002227E2"/>
    <w:rsid w:val="00222BA8"/>
    <w:rsid w:val="00233D8C"/>
    <w:rsid w:val="002404C3"/>
    <w:rsid w:val="002421D1"/>
    <w:rsid w:val="002455B0"/>
    <w:rsid w:val="0025476E"/>
    <w:rsid w:val="00262CD8"/>
    <w:rsid w:val="00265782"/>
    <w:rsid w:val="00277A94"/>
    <w:rsid w:val="00287DF6"/>
    <w:rsid w:val="00294977"/>
    <w:rsid w:val="002A4D20"/>
    <w:rsid w:val="002A78BB"/>
    <w:rsid w:val="002A7900"/>
    <w:rsid w:val="002A7EE1"/>
    <w:rsid w:val="002B1918"/>
    <w:rsid w:val="002B5704"/>
    <w:rsid w:val="002C2D57"/>
    <w:rsid w:val="002C37F6"/>
    <w:rsid w:val="002C561C"/>
    <w:rsid w:val="002D3716"/>
    <w:rsid w:val="002E0F65"/>
    <w:rsid w:val="002E3855"/>
    <w:rsid w:val="002F3BC2"/>
    <w:rsid w:val="002F6A46"/>
    <w:rsid w:val="003102A7"/>
    <w:rsid w:val="00312C00"/>
    <w:rsid w:val="0031535F"/>
    <w:rsid w:val="00317503"/>
    <w:rsid w:val="00323C9C"/>
    <w:rsid w:val="0032732D"/>
    <w:rsid w:val="003370D1"/>
    <w:rsid w:val="003408B6"/>
    <w:rsid w:val="0034475A"/>
    <w:rsid w:val="0035038D"/>
    <w:rsid w:val="00355F62"/>
    <w:rsid w:val="00356C16"/>
    <w:rsid w:val="003607EA"/>
    <w:rsid w:val="00373955"/>
    <w:rsid w:val="00380DF3"/>
    <w:rsid w:val="0038655C"/>
    <w:rsid w:val="00395FC2"/>
    <w:rsid w:val="003A1B34"/>
    <w:rsid w:val="003A4BD2"/>
    <w:rsid w:val="003A4E84"/>
    <w:rsid w:val="003A51E1"/>
    <w:rsid w:val="003A76E1"/>
    <w:rsid w:val="003B48FE"/>
    <w:rsid w:val="003B6298"/>
    <w:rsid w:val="003C2AAD"/>
    <w:rsid w:val="003C632E"/>
    <w:rsid w:val="003D2FC7"/>
    <w:rsid w:val="003E71A1"/>
    <w:rsid w:val="003F1BBC"/>
    <w:rsid w:val="003F6939"/>
    <w:rsid w:val="0040058F"/>
    <w:rsid w:val="00404068"/>
    <w:rsid w:val="00405C38"/>
    <w:rsid w:val="0041100D"/>
    <w:rsid w:val="00416696"/>
    <w:rsid w:val="00423D7A"/>
    <w:rsid w:val="00426F0E"/>
    <w:rsid w:val="00432B02"/>
    <w:rsid w:val="004434F4"/>
    <w:rsid w:val="0044442E"/>
    <w:rsid w:val="00444A4C"/>
    <w:rsid w:val="00447239"/>
    <w:rsid w:val="0045306F"/>
    <w:rsid w:val="004569FE"/>
    <w:rsid w:val="00457160"/>
    <w:rsid w:val="00460CE0"/>
    <w:rsid w:val="00464433"/>
    <w:rsid w:val="0046475A"/>
    <w:rsid w:val="00464A4B"/>
    <w:rsid w:val="0047508D"/>
    <w:rsid w:val="00481E5A"/>
    <w:rsid w:val="004861FC"/>
    <w:rsid w:val="00490171"/>
    <w:rsid w:val="00491653"/>
    <w:rsid w:val="00491C71"/>
    <w:rsid w:val="004947B5"/>
    <w:rsid w:val="00495F61"/>
    <w:rsid w:val="004A282F"/>
    <w:rsid w:val="004A4038"/>
    <w:rsid w:val="004A4212"/>
    <w:rsid w:val="004A5CF0"/>
    <w:rsid w:val="004B1050"/>
    <w:rsid w:val="004B3C02"/>
    <w:rsid w:val="004C46D0"/>
    <w:rsid w:val="004C5B92"/>
    <w:rsid w:val="004C6781"/>
    <w:rsid w:val="004D4F38"/>
    <w:rsid w:val="004E173F"/>
    <w:rsid w:val="004F47FB"/>
    <w:rsid w:val="004F4D40"/>
    <w:rsid w:val="004F5C60"/>
    <w:rsid w:val="004F5ECC"/>
    <w:rsid w:val="00500E7C"/>
    <w:rsid w:val="005076A4"/>
    <w:rsid w:val="00526E66"/>
    <w:rsid w:val="0052794D"/>
    <w:rsid w:val="005323B9"/>
    <w:rsid w:val="00535C46"/>
    <w:rsid w:val="00540F3C"/>
    <w:rsid w:val="00546C25"/>
    <w:rsid w:val="00552FF4"/>
    <w:rsid w:val="0055535A"/>
    <w:rsid w:val="00557392"/>
    <w:rsid w:val="005573BE"/>
    <w:rsid w:val="00560A06"/>
    <w:rsid w:val="00565723"/>
    <w:rsid w:val="005663A1"/>
    <w:rsid w:val="00575CA0"/>
    <w:rsid w:val="00580E6A"/>
    <w:rsid w:val="00585E42"/>
    <w:rsid w:val="00587234"/>
    <w:rsid w:val="00590FF6"/>
    <w:rsid w:val="00596DEB"/>
    <w:rsid w:val="005A0337"/>
    <w:rsid w:val="005A53A5"/>
    <w:rsid w:val="005B2F89"/>
    <w:rsid w:val="005B32A6"/>
    <w:rsid w:val="005B4529"/>
    <w:rsid w:val="005D6BF9"/>
    <w:rsid w:val="005E79BA"/>
    <w:rsid w:val="005F0A2C"/>
    <w:rsid w:val="005F3D09"/>
    <w:rsid w:val="005F5BA0"/>
    <w:rsid w:val="005F7682"/>
    <w:rsid w:val="0060194C"/>
    <w:rsid w:val="006036F1"/>
    <w:rsid w:val="00622B9D"/>
    <w:rsid w:val="00625437"/>
    <w:rsid w:val="006255DE"/>
    <w:rsid w:val="00634BFD"/>
    <w:rsid w:val="00636573"/>
    <w:rsid w:val="00640D0F"/>
    <w:rsid w:val="00642A35"/>
    <w:rsid w:val="00645E4A"/>
    <w:rsid w:val="0064789E"/>
    <w:rsid w:val="00653C41"/>
    <w:rsid w:val="00664F04"/>
    <w:rsid w:val="00675490"/>
    <w:rsid w:val="006754F5"/>
    <w:rsid w:val="00680A1C"/>
    <w:rsid w:val="00680FB4"/>
    <w:rsid w:val="00685CDF"/>
    <w:rsid w:val="00694983"/>
    <w:rsid w:val="006A0E70"/>
    <w:rsid w:val="006A1730"/>
    <w:rsid w:val="006A2C75"/>
    <w:rsid w:val="006A4185"/>
    <w:rsid w:val="006A5695"/>
    <w:rsid w:val="006C2403"/>
    <w:rsid w:val="006C5559"/>
    <w:rsid w:val="006E369A"/>
    <w:rsid w:val="006E6108"/>
    <w:rsid w:val="006E72FA"/>
    <w:rsid w:val="006E76DC"/>
    <w:rsid w:val="006F4441"/>
    <w:rsid w:val="006F4666"/>
    <w:rsid w:val="006F5E3F"/>
    <w:rsid w:val="006F6EA5"/>
    <w:rsid w:val="00702A87"/>
    <w:rsid w:val="007046C2"/>
    <w:rsid w:val="00706BB5"/>
    <w:rsid w:val="00712785"/>
    <w:rsid w:val="007200B1"/>
    <w:rsid w:val="00720A04"/>
    <w:rsid w:val="00720F1A"/>
    <w:rsid w:val="007318A6"/>
    <w:rsid w:val="00740E0F"/>
    <w:rsid w:val="00742162"/>
    <w:rsid w:val="007426BF"/>
    <w:rsid w:val="00750FCA"/>
    <w:rsid w:val="00753999"/>
    <w:rsid w:val="00762E12"/>
    <w:rsid w:val="00764875"/>
    <w:rsid w:val="00765799"/>
    <w:rsid w:val="007664FB"/>
    <w:rsid w:val="00767150"/>
    <w:rsid w:val="007718DB"/>
    <w:rsid w:val="0077504A"/>
    <w:rsid w:val="00777694"/>
    <w:rsid w:val="0078085D"/>
    <w:rsid w:val="00781D6A"/>
    <w:rsid w:val="007824FD"/>
    <w:rsid w:val="00782D8E"/>
    <w:rsid w:val="00785E5C"/>
    <w:rsid w:val="00787CAC"/>
    <w:rsid w:val="00792C07"/>
    <w:rsid w:val="00795866"/>
    <w:rsid w:val="00796801"/>
    <w:rsid w:val="0079687E"/>
    <w:rsid w:val="00797FC4"/>
    <w:rsid w:val="007A184B"/>
    <w:rsid w:val="007A23B9"/>
    <w:rsid w:val="007B0658"/>
    <w:rsid w:val="007B0DB4"/>
    <w:rsid w:val="007B7B0B"/>
    <w:rsid w:val="007C2A50"/>
    <w:rsid w:val="007C5521"/>
    <w:rsid w:val="007C59CD"/>
    <w:rsid w:val="007C6E1F"/>
    <w:rsid w:val="007D26C4"/>
    <w:rsid w:val="007D7B0F"/>
    <w:rsid w:val="007E1281"/>
    <w:rsid w:val="007E3A4E"/>
    <w:rsid w:val="007E49BC"/>
    <w:rsid w:val="007E66DE"/>
    <w:rsid w:val="007F0795"/>
    <w:rsid w:val="00800686"/>
    <w:rsid w:val="00800A65"/>
    <w:rsid w:val="00810AAA"/>
    <w:rsid w:val="0082165D"/>
    <w:rsid w:val="00822005"/>
    <w:rsid w:val="00827F79"/>
    <w:rsid w:val="0083315D"/>
    <w:rsid w:val="00845399"/>
    <w:rsid w:val="0085018C"/>
    <w:rsid w:val="00854043"/>
    <w:rsid w:val="00863D89"/>
    <w:rsid w:val="00863E2E"/>
    <w:rsid w:val="0087212F"/>
    <w:rsid w:val="0087241A"/>
    <w:rsid w:val="00882188"/>
    <w:rsid w:val="00886D88"/>
    <w:rsid w:val="00887C48"/>
    <w:rsid w:val="00890CEF"/>
    <w:rsid w:val="008973A7"/>
    <w:rsid w:val="008A3349"/>
    <w:rsid w:val="008A3722"/>
    <w:rsid w:val="008A639A"/>
    <w:rsid w:val="008B197B"/>
    <w:rsid w:val="008B4346"/>
    <w:rsid w:val="008C2A22"/>
    <w:rsid w:val="008C7656"/>
    <w:rsid w:val="008D1B90"/>
    <w:rsid w:val="008D260E"/>
    <w:rsid w:val="008D309A"/>
    <w:rsid w:val="008D7F1C"/>
    <w:rsid w:val="008E3D85"/>
    <w:rsid w:val="008E749F"/>
    <w:rsid w:val="008F26A2"/>
    <w:rsid w:val="008F52BA"/>
    <w:rsid w:val="008F5F38"/>
    <w:rsid w:val="00900A6D"/>
    <w:rsid w:val="00902C2A"/>
    <w:rsid w:val="00902E9A"/>
    <w:rsid w:val="009059D2"/>
    <w:rsid w:val="00911BAC"/>
    <w:rsid w:val="009210AE"/>
    <w:rsid w:val="00930ED5"/>
    <w:rsid w:val="00931648"/>
    <w:rsid w:val="00934C65"/>
    <w:rsid w:val="00936DB7"/>
    <w:rsid w:val="00937F15"/>
    <w:rsid w:val="009420BB"/>
    <w:rsid w:val="00945309"/>
    <w:rsid w:val="009506B8"/>
    <w:rsid w:val="00954E08"/>
    <w:rsid w:val="00962EB1"/>
    <w:rsid w:val="0096362C"/>
    <w:rsid w:val="009702CA"/>
    <w:rsid w:val="00980F6D"/>
    <w:rsid w:val="00986543"/>
    <w:rsid w:val="00992DC9"/>
    <w:rsid w:val="00996CBB"/>
    <w:rsid w:val="00997332"/>
    <w:rsid w:val="009A1DEE"/>
    <w:rsid w:val="009A50EC"/>
    <w:rsid w:val="009B388E"/>
    <w:rsid w:val="009B528C"/>
    <w:rsid w:val="009C0FD5"/>
    <w:rsid w:val="009D06F0"/>
    <w:rsid w:val="009D089C"/>
    <w:rsid w:val="009D25BA"/>
    <w:rsid w:val="009D3156"/>
    <w:rsid w:val="009F0F24"/>
    <w:rsid w:val="009F1C75"/>
    <w:rsid w:val="009F352D"/>
    <w:rsid w:val="00A003D7"/>
    <w:rsid w:val="00A019AB"/>
    <w:rsid w:val="00A12672"/>
    <w:rsid w:val="00A1401A"/>
    <w:rsid w:val="00A1526B"/>
    <w:rsid w:val="00A216EF"/>
    <w:rsid w:val="00A21DBE"/>
    <w:rsid w:val="00A25515"/>
    <w:rsid w:val="00A27172"/>
    <w:rsid w:val="00A3606F"/>
    <w:rsid w:val="00A369D8"/>
    <w:rsid w:val="00A41943"/>
    <w:rsid w:val="00A43ACE"/>
    <w:rsid w:val="00A52174"/>
    <w:rsid w:val="00A52181"/>
    <w:rsid w:val="00A67A2A"/>
    <w:rsid w:val="00A71FD3"/>
    <w:rsid w:val="00A852EE"/>
    <w:rsid w:val="00A90D34"/>
    <w:rsid w:val="00A9259F"/>
    <w:rsid w:val="00A94ECE"/>
    <w:rsid w:val="00A96165"/>
    <w:rsid w:val="00A964BD"/>
    <w:rsid w:val="00A9660A"/>
    <w:rsid w:val="00A96BB3"/>
    <w:rsid w:val="00AA4899"/>
    <w:rsid w:val="00AA546C"/>
    <w:rsid w:val="00AA7EE5"/>
    <w:rsid w:val="00AB5339"/>
    <w:rsid w:val="00AB746E"/>
    <w:rsid w:val="00AC26C1"/>
    <w:rsid w:val="00AC339C"/>
    <w:rsid w:val="00AD0FB9"/>
    <w:rsid w:val="00AD5E2C"/>
    <w:rsid w:val="00AE0501"/>
    <w:rsid w:val="00AE7BBB"/>
    <w:rsid w:val="00AF3843"/>
    <w:rsid w:val="00AF58F0"/>
    <w:rsid w:val="00AF76F7"/>
    <w:rsid w:val="00B020CA"/>
    <w:rsid w:val="00B116BC"/>
    <w:rsid w:val="00B2324B"/>
    <w:rsid w:val="00B237B8"/>
    <w:rsid w:val="00B23A28"/>
    <w:rsid w:val="00B248B8"/>
    <w:rsid w:val="00B313B5"/>
    <w:rsid w:val="00B32CA4"/>
    <w:rsid w:val="00B355A0"/>
    <w:rsid w:val="00B356C4"/>
    <w:rsid w:val="00B44904"/>
    <w:rsid w:val="00B50C9A"/>
    <w:rsid w:val="00B544F3"/>
    <w:rsid w:val="00B630D4"/>
    <w:rsid w:val="00B64E60"/>
    <w:rsid w:val="00B702A7"/>
    <w:rsid w:val="00B710E2"/>
    <w:rsid w:val="00B74588"/>
    <w:rsid w:val="00B75366"/>
    <w:rsid w:val="00B77647"/>
    <w:rsid w:val="00B8016E"/>
    <w:rsid w:val="00B82C15"/>
    <w:rsid w:val="00B87A9E"/>
    <w:rsid w:val="00BA72A3"/>
    <w:rsid w:val="00BB04BE"/>
    <w:rsid w:val="00BB3837"/>
    <w:rsid w:val="00BC0D3D"/>
    <w:rsid w:val="00BC3668"/>
    <w:rsid w:val="00BC47F8"/>
    <w:rsid w:val="00BD06F3"/>
    <w:rsid w:val="00BD34CA"/>
    <w:rsid w:val="00BD7CAE"/>
    <w:rsid w:val="00BE4D35"/>
    <w:rsid w:val="00BF586C"/>
    <w:rsid w:val="00C04731"/>
    <w:rsid w:val="00C05054"/>
    <w:rsid w:val="00C169BB"/>
    <w:rsid w:val="00C2785D"/>
    <w:rsid w:val="00C41DD3"/>
    <w:rsid w:val="00C42162"/>
    <w:rsid w:val="00C45D5B"/>
    <w:rsid w:val="00C46AF6"/>
    <w:rsid w:val="00C54D1C"/>
    <w:rsid w:val="00C64869"/>
    <w:rsid w:val="00C65188"/>
    <w:rsid w:val="00C66C77"/>
    <w:rsid w:val="00C915C7"/>
    <w:rsid w:val="00C952EA"/>
    <w:rsid w:val="00C95D2F"/>
    <w:rsid w:val="00C96D92"/>
    <w:rsid w:val="00CB1837"/>
    <w:rsid w:val="00CC0C80"/>
    <w:rsid w:val="00CC1C9B"/>
    <w:rsid w:val="00CC41B4"/>
    <w:rsid w:val="00CC6558"/>
    <w:rsid w:val="00CC6D91"/>
    <w:rsid w:val="00CD0763"/>
    <w:rsid w:val="00CD2150"/>
    <w:rsid w:val="00CD21DB"/>
    <w:rsid w:val="00CE1AA4"/>
    <w:rsid w:val="00CE203C"/>
    <w:rsid w:val="00CE3AF9"/>
    <w:rsid w:val="00CE3BAD"/>
    <w:rsid w:val="00CE4219"/>
    <w:rsid w:val="00CE75F4"/>
    <w:rsid w:val="00CF0E6B"/>
    <w:rsid w:val="00CF59EE"/>
    <w:rsid w:val="00D02A6B"/>
    <w:rsid w:val="00D068D2"/>
    <w:rsid w:val="00D073E5"/>
    <w:rsid w:val="00D07CFE"/>
    <w:rsid w:val="00D12F0D"/>
    <w:rsid w:val="00D147A8"/>
    <w:rsid w:val="00D221C9"/>
    <w:rsid w:val="00D257FA"/>
    <w:rsid w:val="00D26467"/>
    <w:rsid w:val="00D3134D"/>
    <w:rsid w:val="00D35900"/>
    <w:rsid w:val="00D370C6"/>
    <w:rsid w:val="00D43408"/>
    <w:rsid w:val="00D46F66"/>
    <w:rsid w:val="00D614AF"/>
    <w:rsid w:val="00D62682"/>
    <w:rsid w:val="00D626F9"/>
    <w:rsid w:val="00D65F0F"/>
    <w:rsid w:val="00D82984"/>
    <w:rsid w:val="00D84FAF"/>
    <w:rsid w:val="00D85F2E"/>
    <w:rsid w:val="00D934F1"/>
    <w:rsid w:val="00D94767"/>
    <w:rsid w:val="00DA5289"/>
    <w:rsid w:val="00DA7182"/>
    <w:rsid w:val="00DA7FA8"/>
    <w:rsid w:val="00DB055F"/>
    <w:rsid w:val="00DC215F"/>
    <w:rsid w:val="00DC3DDB"/>
    <w:rsid w:val="00DD08DE"/>
    <w:rsid w:val="00DD41A8"/>
    <w:rsid w:val="00DD6342"/>
    <w:rsid w:val="00DE4D04"/>
    <w:rsid w:val="00DF1AE2"/>
    <w:rsid w:val="00DF1E0C"/>
    <w:rsid w:val="00DF4C0B"/>
    <w:rsid w:val="00E154A8"/>
    <w:rsid w:val="00E246FA"/>
    <w:rsid w:val="00E26288"/>
    <w:rsid w:val="00E301E9"/>
    <w:rsid w:val="00E3655F"/>
    <w:rsid w:val="00E3789A"/>
    <w:rsid w:val="00E37F75"/>
    <w:rsid w:val="00E42DC5"/>
    <w:rsid w:val="00E5530F"/>
    <w:rsid w:val="00E560C0"/>
    <w:rsid w:val="00E63F1F"/>
    <w:rsid w:val="00E66217"/>
    <w:rsid w:val="00E66F0F"/>
    <w:rsid w:val="00E677D1"/>
    <w:rsid w:val="00E70E98"/>
    <w:rsid w:val="00E72300"/>
    <w:rsid w:val="00E7362D"/>
    <w:rsid w:val="00E7481C"/>
    <w:rsid w:val="00E759F1"/>
    <w:rsid w:val="00E824FF"/>
    <w:rsid w:val="00E83167"/>
    <w:rsid w:val="00E8794B"/>
    <w:rsid w:val="00EA110B"/>
    <w:rsid w:val="00EB0CFE"/>
    <w:rsid w:val="00EB222F"/>
    <w:rsid w:val="00EB4281"/>
    <w:rsid w:val="00EB6288"/>
    <w:rsid w:val="00EB77AC"/>
    <w:rsid w:val="00EC1B0B"/>
    <w:rsid w:val="00EC575D"/>
    <w:rsid w:val="00ED1726"/>
    <w:rsid w:val="00ED2739"/>
    <w:rsid w:val="00ED3E81"/>
    <w:rsid w:val="00EE3304"/>
    <w:rsid w:val="00EE6A15"/>
    <w:rsid w:val="00EF0D3D"/>
    <w:rsid w:val="00EF3E66"/>
    <w:rsid w:val="00F00578"/>
    <w:rsid w:val="00F10481"/>
    <w:rsid w:val="00F21654"/>
    <w:rsid w:val="00F24370"/>
    <w:rsid w:val="00F31C39"/>
    <w:rsid w:val="00F438DC"/>
    <w:rsid w:val="00F4733D"/>
    <w:rsid w:val="00F63996"/>
    <w:rsid w:val="00F6462E"/>
    <w:rsid w:val="00F65CBB"/>
    <w:rsid w:val="00F65CCA"/>
    <w:rsid w:val="00F77266"/>
    <w:rsid w:val="00F838F2"/>
    <w:rsid w:val="00F93D56"/>
    <w:rsid w:val="00F95110"/>
    <w:rsid w:val="00FA1F57"/>
    <w:rsid w:val="00FA31A3"/>
    <w:rsid w:val="00FA7695"/>
    <w:rsid w:val="00FB37CD"/>
    <w:rsid w:val="00FD190C"/>
    <w:rsid w:val="00FE08A2"/>
    <w:rsid w:val="00FE23DD"/>
    <w:rsid w:val="00FE2B33"/>
    <w:rsid w:val="00FE2D2F"/>
    <w:rsid w:val="00FE3596"/>
    <w:rsid w:val="00FE683C"/>
    <w:rsid w:val="00FF3B91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433"/>
    <w:pPr>
      <w:keepNext/>
      <w:keepLines/>
      <w:spacing w:before="240" w:line="360" w:lineRule="auto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E6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2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E66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526E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5B3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link w:val="CodeChar"/>
    <w:autoRedefine/>
    <w:rsid w:val="0079687E"/>
    <w:rPr>
      <w:rFonts w:ascii="Courier New" w:eastAsiaTheme="minorEastAsia" w:hAnsi="Courier New" w:cs="Courier New"/>
      <w:lang w:val="nl-BE"/>
    </w:rPr>
  </w:style>
  <w:style w:type="paragraph" w:customStyle="1" w:styleId="Letterlijk">
    <w:name w:val="Letterlijk"/>
    <w:link w:val="LetterlijkChar"/>
    <w:autoRedefine/>
    <w:rsid w:val="0079687E"/>
    <w:rPr>
      <w:rFonts w:ascii="Courier New" w:eastAsiaTheme="minorEastAsia" w:hAnsi="Courier New"/>
    </w:rPr>
  </w:style>
  <w:style w:type="character" w:customStyle="1" w:styleId="CodeChar">
    <w:name w:val="Code Char"/>
    <w:basedOn w:val="DefaultParagraphFont"/>
    <w:link w:val="Code"/>
    <w:rsid w:val="0079687E"/>
    <w:rPr>
      <w:rFonts w:ascii="Courier New" w:eastAsiaTheme="minorEastAsia" w:hAnsi="Courier New" w:cs="Courier New"/>
      <w:lang w:val="nl-BE"/>
    </w:rPr>
  </w:style>
  <w:style w:type="character" w:customStyle="1" w:styleId="LetterlijkChar">
    <w:name w:val="Letterlijk Char"/>
    <w:basedOn w:val="DefaultParagraphFont"/>
    <w:link w:val="Letterlijk"/>
    <w:rsid w:val="0079687E"/>
    <w:rPr>
      <w:rFonts w:ascii="Courier New" w:eastAsiaTheme="minorEastAsia" w:hAnsi="Courier New"/>
    </w:rPr>
  </w:style>
  <w:style w:type="paragraph" w:styleId="Revision">
    <w:name w:val="Revision"/>
    <w:hidden/>
    <w:uiPriority w:val="99"/>
    <w:semiHidden/>
    <w:rsid w:val="00A21DB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l-test.data.vlaanderen.be/doc/applicatieprofiel/documentatie/associaties-met-uri-tags2" TargetMode="External"/><Relationship Id="rId13" Type="http://schemas.openxmlformats.org/officeDocument/2006/relationships/hyperlink" Target="https://otl-test.data.vlaanderen.be/doc/applicatieprofiel/documentatie/associaties-met-uri-tags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tl-test.data.vlaanderen.be/doc/applicatieprofiel/documentatie/associaties-met-uri-tags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l-test.data.vlaanderen.be/doc/applicatieprofiel/documentatie/associaties-met-uri-tags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tl-test.data.vlaanderen.be/doc/applicatieprofiel/documentatie/associaties-met-afdaal-tags" TargetMode="External"/><Relationship Id="rId10" Type="http://schemas.openxmlformats.org/officeDocument/2006/relationships/hyperlink" Target="https://otl-test.data.vlaanderen.be/doc/applicatieprofiel/documentatie/associaties-met-uri-tags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tl-test.data.vlaanderen.be/doc/applicatieprofiel/documentatie/associaties-met-uri-tags2" TargetMode="External"/><Relationship Id="rId14" Type="http://schemas.openxmlformats.org/officeDocument/2006/relationships/hyperlink" Target="https://otl-test.data.vlaanderen.be/doc/applicatieprofiel/documentatie/associaties-met-afdaal-t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2AA5B-F64A-4D7B-961E-F8D5940A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7947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267</cp:revision>
  <cp:lastPrinted>2020-01-03T18:09:00Z</cp:lastPrinted>
  <dcterms:created xsi:type="dcterms:W3CDTF">2019-09-03T13:21:00Z</dcterms:created>
  <dcterms:modified xsi:type="dcterms:W3CDTF">2020-04-16T16:52:00Z</dcterms:modified>
</cp:coreProperties>
</file>