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E7572" w14:textId="77777777" w:rsidR="002C013B" w:rsidRDefault="002C013B" w:rsidP="0028763B">
      <w:pPr>
        <w:pStyle w:val="Title"/>
      </w:pPr>
    </w:p>
    <w:p w14:paraId="795C4CBC" w14:textId="77777777" w:rsidR="002C013B" w:rsidRDefault="002C013B" w:rsidP="0028763B">
      <w:pPr>
        <w:pStyle w:val="Title"/>
      </w:pPr>
    </w:p>
    <w:p w14:paraId="64F8BC95" w14:textId="77777777" w:rsidR="002C013B" w:rsidRDefault="004E31D9" w:rsidP="0028763B">
      <w:pPr>
        <w:pStyle w:val="Title"/>
      </w:pPr>
      <w:r>
        <w:t>Verslag</w:t>
      </w:r>
    </w:p>
    <w:p w14:paraId="35679CBC" w14:textId="375D3C61" w:rsidR="002C013B" w:rsidRDefault="004E31D9" w:rsidP="0028763B">
      <w:pPr>
        <w:pStyle w:val="Subtitle"/>
      </w:pPr>
      <w:r>
        <w:t xml:space="preserve">Thematische Werkgroep </w:t>
      </w:r>
      <w:r w:rsidR="00043487">
        <w:t>6</w:t>
      </w:r>
    </w:p>
    <w:p w14:paraId="62F4B4C2" w14:textId="77777777" w:rsidR="002C013B" w:rsidRDefault="002C013B" w:rsidP="0028763B"/>
    <w:p w14:paraId="60C755DC" w14:textId="77777777" w:rsidR="002C013B" w:rsidRDefault="002C013B" w:rsidP="0028763B"/>
    <w:p w14:paraId="5A35BB87" w14:textId="77777777" w:rsidR="002C013B" w:rsidRDefault="002C013B" w:rsidP="0028763B"/>
    <w:p w14:paraId="5A680561" w14:textId="77777777" w:rsidR="002C013B" w:rsidRDefault="002C013B" w:rsidP="0028763B"/>
    <w:p w14:paraId="63A3442F" w14:textId="77777777" w:rsidR="002C013B" w:rsidRDefault="002C013B" w:rsidP="0028763B"/>
    <w:p w14:paraId="097BB923" w14:textId="77777777" w:rsidR="002C013B" w:rsidRDefault="002C013B" w:rsidP="0028763B"/>
    <w:p w14:paraId="6A7A2311" w14:textId="77777777" w:rsidR="002C013B" w:rsidRDefault="002C013B" w:rsidP="0028763B"/>
    <w:p w14:paraId="6AA03B95" w14:textId="77777777" w:rsidR="002C013B" w:rsidRDefault="002C013B" w:rsidP="0028763B"/>
    <w:p w14:paraId="201ABF5D" w14:textId="77777777" w:rsidR="002C013B" w:rsidRDefault="002C013B" w:rsidP="0028763B"/>
    <w:p w14:paraId="3D2C0C68" w14:textId="77777777" w:rsidR="002C013B" w:rsidRDefault="002C013B" w:rsidP="0028763B"/>
    <w:p w14:paraId="5DE4BF68" w14:textId="77777777" w:rsidR="002C013B" w:rsidRDefault="002C013B" w:rsidP="0028763B"/>
    <w:p w14:paraId="2B8FD984" w14:textId="77777777" w:rsidR="002C013B" w:rsidRDefault="002C013B" w:rsidP="0028763B"/>
    <w:p w14:paraId="48986389" w14:textId="77777777" w:rsidR="002C013B" w:rsidRDefault="002C013B" w:rsidP="0028763B"/>
    <w:p w14:paraId="192F5CA8" w14:textId="77777777" w:rsidR="002C013B" w:rsidRDefault="002C013B" w:rsidP="0028763B"/>
    <w:p w14:paraId="4902635C" w14:textId="77777777" w:rsidR="002C013B" w:rsidRDefault="004E31D9" w:rsidP="0028763B">
      <w:r>
        <w:br w:type="page"/>
      </w:r>
    </w:p>
    <w:p w14:paraId="7BAAA173" w14:textId="77777777" w:rsidR="002C013B" w:rsidRDefault="004E31D9" w:rsidP="0028763B">
      <w:pPr>
        <w:pStyle w:val="Heading1"/>
        <w:numPr>
          <w:ilvl w:val="0"/>
          <w:numId w:val="16"/>
        </w:numPr>
      </w:pPr>
      <w:bookmarkStart w:id="0" w:name="_lnxbz9" w:colFirst="0" w:colLast="0"/>
      <w:bookmarkEnd w:id="0"/>
      <w:r>
        <w:lastRenderedPageBreak/>
        <w:t>Inhoud</w:t>
      </w:r>
    </w:p>
    <w:sdt>
      <w:sdtPr>
        <w:id w:val="502391455"/>
        <w:docPartObj>
          <w:docPartGallery w:val="Table of Contents"/>
          <w:docPartUnique/>
        </w:docPartObj>
      </w:sdtPr>
      <w:sdtEndPr/>
      <w:sdtContent>
        <w:p w14:paraId="5C00C198" w14:textId="77777777" w:rsidR="002C013B" w:rsidRDefault="004E31D9" w:rsidP="0028763B">
          <w:r>
            <w:fldChar w:fldCharType="begin"/>
          </w:r>
          <w:r>
            <w:instrText xml:space="preserve"> TOC \h \u \z </w:instrText>
          </w:r>
          <w:r>
            <w:fldChar w:fldCharType="separate"/>
          </w:r>
          <w:hyperlink w:anchor="_35nkun2">
            <w:r>
              <w:t>1</w:t>
            </w:r>
            <w:r>
              <w:tab/>
              <w:t>Praktische Info</w:t>
            </w:r>
            <w:r>
              <w:tab/>
              <w:t>3</w:t>
            </w:r>
          </w:hyperlink>
        </w:p>
        <w:p w14:paraId="240FD823" w14:textId="77777777" w:rsidR="002C013B" w:rsidRDefault="003C5C55" w:rsidP="0028763B">
          <w:hyperlink w:anchor="_1ksv4uv">
            <w:r w:rsidR="004E31D9">
              <w:t>1.1</w:t>
            </w:r>
            <w:r w:rsidR="004E31D9">
              <w:tab/>
              <w:t>Aanwezigen</w:t>
            </w:r>
            <w:r w:rsidR="004E31D9">
              <w:tab/>
              <w:t>3</w:t>
            </w:r>
          </w:hyperlink>
        </w:p>
        <w:p w14:paraId="0EE36A1E" w14:textId="77777777" w:rsidR="002C013B" w:rsidRPr="00043A1A" w:rsidRDefault="003C5C55" w:rsidP="0028763B">
          <w:pPr>
            <w:rPr>
              <w:lang w:val="nl-BE"/>
            </w:rPr>
          </w:pPr>
          <w:hyperlink w:anchor="_44sinio">
            <w:r w:rsidR="004E31D9" w:rsidRPr="00043A1A">
              <w:rPr>
                <w:lang w:val="nl-BE"/>
              </w:rPr>
              <w:t>1.2</w:t>
            </w:r>
            <w:r w:rsidR="004E31D9" w:rsidRPr="00043A1A">
              <w:rPr>
                <w:lang w:val="nl-BE"/>
              </w:rPr>
              <w:tab/>
              <w:t>Agenda</w:t>
            </w:r>
            <w:r w:rsidR="004E31D9" w:rsidRPr="00043A1A">
              <w:rPr>
                <w:lang w:val="nl-BE"/>
              </w:rPr>
              <w:tab/>
            </w:r>
          </w:hyperlink>
          <w:r w:rsidR="004E31D9" w:rsidRPr="00043A1A">
            <w:rPr>
              <w:lang w:val="nl-BE"/>
            </w:rPr>
            <w:t>4</w:t>
          </w:r>
        </w:p>
        <w:p w14:paraId="456ACB9A" w14:textId="77777777" w:rsidR="002C013B" w:rsidRPr="00043A1A" w:rsidRDefault="003C5C55" w:rsidP="0028763B">
          <w:pPr>
            <w:rPr>
              <w:lang w:val="nl-BE"/>
            </w:rPr>
          </w:pPr>
          <w:hyperlink r:id="rId8" w:anchor="heading=h.2jxsxqh">
            <w:r w:rsidR="004E31D9" w:rsidRPr="00043A1A">
              <w:rPr>
                <w:lang w:val="nl-BE"/>
              </w:rPr>
              <w:t>2</w:t>
            </w:r>
            <w:r w:rsidR="004E31D9" w:rsidRPr="00043A1A">
              <w:rPr>
                <w:lang w:val="nl-BE"/>
              </w:rPr>
              <w:tab/>
              <w:t>Samenvatting vierde thematische werkgroep</w:t>
            </w:r>
            <w:r w:rsidR="004E31D9" w:rsidRPr="00043A1A">
              <w:rPr>
                <w:lang w:val="nl-BE"/>
              </w:rPr>
              <w:tab/>
            </w:r>
          </w:hyperlink>
          <w:r w:rsidR="004E31D9" w:rsidRPr="00043A1A">
            <w:rPr>
              <w:lang w:val="nl-BE"/>
            </w:rPr>
            <w:t>4</w:t>
          </w:r>
        </w:p>
        <w:p w14:paraId="2D11B075" w14:textId="77777777" w:rsidR="002C013B" w:rsidRPr="00043A1A" w:rsidRDefault="003C5C55" w:rsidP="0028763B">
          <w:pPr>
            <w:rPr>
              <w:lang w:val="nl-BE"/>
            </w:rPr>
          </w:pPr>
          <w:hyperlink r:id="rId9" w:anchor="heading=h.z337ya">
            <w:r w:rsidR="004E31D9" w:rsidRPr="00043A1A">
              <w:rPr>
                <w:lang w:val="nl-BE"/>
              </w:rPr>
              <w:t>3</w:t>
            </w:r>
            <w:r w:rsidR="004E31D9" w:rsidRPr="00043A1A">
              <w:rPr>
                <w:lang w:val="nl-BE"/>
              </w:rPr>
              <w:tab/>
              <w:t>Brainstorm</w:t>
            </w:r>
            <w:r w:rsidR="004E31D9" w:rsidRPr="00043A1A">
              <w:rPr>
                <w:lang w:val="nl-BE"/>
              </w:rPr>
              <w:tab/>
            </w:r>
          </w:hyperlink>
          <w:r w:rsidR="004E31D9" w:rsidRPr="00043A1A">
            <w:rPr>
              <w:lang w:val="nl-BE"/>
            </w:rPr>
            <w:t>5</w:t>
          </w:r>
        </w:p>
        <w:p w14:paraId="1AAB465B" w14:textId="77777777" w:rsidR="002C013B" w:rsidRPr="00043A1A" w:rsidRDefault="004E31D9" w:rsidP="0028763B">
          <w:pPr>
            <w:rPr>
              <w:lang w:val="nl-BE"/>
            </w:rPr>
          </w:pPr>
          <w:r w:rsidRPr="00043A1A">
            <w:rPr>
              <w:lang w:val="nl-BE"/>
            </w:rPr>
            <w:t>4</w:t>
          </w:r>
          <w:hyperlink r:id="rId10" w:anchor="heading=h.1y810tw">
            <w:r w:rsidRPr="00043A1A">
              <w:rPr>
                <w:lang w:val="nl-BE"/>
              </w:rPr>
              <w:tab/>
            </w:r>
          </w:hyperlink>
          <w:r w:rsidRPr="00043A1A">
            <w:rPr>
              <w:lang w:val="nl-BE"/>
            </w:rPr>
            <w:t>Overzicht van de aanpassingen</w:t>
          </w:r>
          <w:r w:rsidRPr="00043A1A">
            <w:rPr>
              <w:lang w:val="nl-BE"/>
            </w:rPr>
            <w:tab/>
            <w:t>5</w:t>
          </w:r>
        </w:p>
        <w:p w14:paraId="37B6E055" w14:textId="77777777" w:rsidR="002C013B" w:rsidRPr="00043A1A" w:rsidRDefault="004E31D9" w:rsidP="0028763B">
          <w:pPr>
            <w:rPr>
              <w:lang w:val="nl-BE"/>
            </w:rPr>
          </w:pPr>
          <w:r w:rsidRPr="00043A1A">
            <w:rPr>
              <w:lang w:val="nl-BE"/>
            </w:rPr>
            <w:t>5</w:t>
          </w:r>
          <w:hyperlink r:id="rId11" w:anchor="heading=h.4i7ojhp">
            <w:r w:rsidRPr="00043A1A">
              <w:rPr>
                <w:lang w:val="nl-BE"/>
              </w:rPr>
              <w:tab/>
              <w:t>Publicatie data.vlaanderen</w:t>
            </w:r>
            <w:r w:rsidRPr="00043A1A">
              <w:rPr>
                <w:lang w:val="nl-BE"/>
              </w:rPr>
              <w:tab/>
            </w:r>
          </w:hyperlink>
          <w:r w:rsidRPr="00043A1A">
            <w:rPr>
              <w:lang w:val="nl-BE"/>
            </w:rPr>
            <w:t>8</w:t>
          </w:r>
        </w:p>
        <w:p w14:paraId="7DC8FD75" w14:textId="77777777" w:rsidR="002C013B" w:rsidRPr="00043A1A" w:rsidRDefault="004E31D9" w:rsidP="0028763B">
          <w:pPr>
            <w:rPr>
              <w:lang w:val="nl-BE"/>
            </w:rPr>
          </w:pPr>
          <w:r w:rsidRPr="00043A1A">
            <w:rPr>
              <w:lang w:val="nl-BE"/>
            </w:rPr>
            <w:t xml:space="preserve">6 </w:t>
          </w:r>
          <w:r w:rsidRPr="00043A1A">
            <w:rPr>
              <w:lang w:val="nl-BE"/>
            </w:rPr>
            <w:tab/>
            <w:t>Q&amp;A en volgende stappen</w:t>
          </w:r>
          <w:r w:rsidRPr="00043A1A">
            <w:rPr>
              <w:lang w:val="nl-BE"/>
            </w:rPr>
            <w:tab/>
            <w:t>9</w:t>
          </w:r>
        </w:p>
        <w:p w14:paraId="22B076E1" w14:textId="77777777" w:rsidR="002C013B" w:rsidRDefault="004E31D9" w:rsidP="0028763B">
          <w:r>
            <w:fldChar w:fldCharType="end"/>
          </w:r>
        </w:p>
      </w:sdtContent>
    </w:sdt>
    <w:p w14:paraId="66CD5580" w14:textId="77777777" w:rsidR="002C013B" w:rsidRDefault="002C013B" w:rsidP="0028763B">
      <w:pPr>
        <w:sectPr w:rsidR="002C013B">
          <w:footerReference w:type="default" r:id="rId12"/>
          <w:footerReference w:type="first" r:id="rId13"/>
          <w:pgSz w:w="12240" w:h="15840"/>
          <w:pgMar w:top="1440" w:right="1440" w:bottom="1440" w:left="1440" w:header="720" w:footer="720" w:gutter="0"/>
          <w:pgNumType w:start="1"/>
          <w:cols w:space="720"/>
          <w:titlePg/>
        </w:sectPr>
      </w:pPr>
    </w:p>
    <w:p w14:paraId="6E55FF71" w14:textId="77777777" w:rsidR="002C013B" w:rsidRDefault="004E31D9" w:rsidP="0028763B">
      <w:pPr>
        <w:pStyle w:val="Heading1"/>
      </w:pPr>
      <w:bookmarkStart w:id="1" w:name="_35nkun2" w:colFirst="0" w:colLast="0"/>
      <w:bookmarkEnd w:id="1"/>
      <w:r>
        <w:lastRenderedPageBreak/>
        <w:t>Praktische Info</w:t>
      </w:r>
    </w:p>
    <w:p w14:paraId="74357A20" w14:textId="5DFB8A04" w:rsidR="002C013B" w:rsidRDefault="004E31D9" w:rsidP="0028763B">
      <w:pPr>
        <w:pStyle w:val="ListParagraph"/>
        <w:numPr>
          <w:ilvl w:val="0"/>
          <w:numId w:val="21"/>
        </w:numPr>
      </w:pPr>
      <w:r>
        <w:t xml:space="preserve">Datum: </w:t>
      </w:r>
      <w:r w:rsidR="00043487">
        <w:t>06/02/2023</w:t>
      </w:r>
    </w:p>
    <w:p w14:paraId="429B0301" w14:textId="77777777" w:rsidR="002C013B" w:rsidRDefault="004E31D9" w:rsidP="0028763B">
      <w:pPr>
        <w:pStyle w:val="ListParagraph"/>
        <w:numPr>
          <w:ilvl w:val="0"/>
          <w:numId w:val="21"/>
        </w:numPr>
      </w:pPr>
      <w:r>
        <w:t>Teams vergadering</w:t>
      </w:r>
    </w:p>
    <w:p w14:paraId="4FCF0E0F" w14:textId="77777777" w:rsidR="002C013B" w:rsidRDefault="004E31D9" w:rsidP="0028763B">
      <w:pPr>
        <w:pStyle w:val="Heading2"/>
        <w:numPr>
          <w:ilvl w:val="1"/>
          <w:numId w:val="3"/>
        </w:numPr>
      </w:pPr>
      <w:bookmarkStart w:id="2" w:name="_1ksv4uv" w:colFirst="0" w:colLast="0"/>
      <w:bookmarkEnd w:id="2"/>
      <w:r>
        <w:t>Aanwezigen</w:t>
      </w:r>
    </w:p>
    <w:p w14:paraId="555B4757" w14:textId="77777777" w:rsidR="002C013B" w:rsidRDefault="004E31D9" w:rsidP="0028763B">
      <w:r>
        <w:t>Digitaal Vlaanderen</w:t>
      </w:r>
    </w:p>
    <w:p w14:paraId="29CCB20B" w14:textId="77777777" w:rsidR="002C013B" w:rsidRDefault="004E31D9" w:rsidP="0028763B">
      <w:pPr>
        <w:pStyle w:val="ListParagraph"/>
        <w:numPr>
          <w:ilvl w:val="0"/>
          <w:numId w:val="13"/>
        </w:numPr>
      </w:pPr>
      <w:r>
        <w:t>De Cock Jitse</w:t>
      </w:r>
    </w:p>
    <w:p w14:paraId="2CD716E1" w14:textId="15EA94B2" w:rsidR="002C013B" w:rsidRDefault="004E31D9" w:rsidP="0028763B">
      <w:pPr>
        <w:pStyle w:val="ListParagraph"/>
        <w:numPr>
          <w:ilvl w:val="0"/>
          <w:numId w:val="13"/>
        </w:numPr>
      </w:pPr>
      <w:r>
        <w:t>De Rore Eva</w:t>
      </w:r>
    </w:p>
    <w:p w14:paraId="635730F3" w14:textId="6AD97EBE" w:rsidR="00043487" w:rsidRDefault="00043487" w:rsidP="0028763B">
      <w:pPr>
        <w:pStyle w:val="ListParagraph"/>
        <w:numPr>
          <w:ilvl w:val="0"/>
          <w:numId w:val="13"/>
        </w:numPr>
      </w:pPr>
      <w:r>
        <w:t>Borloo Filip</w:t>
      </w:r>
    </w:p>
    <w:p w14:paraId="1006F97C" w14:textId="77777777" w:rsidR="002C013B" w:rsidRDefault="004E31D9" w:rsidP="0028763B">
      <w:r>
        <w:t>DCJM</w:t>
      </w:r>
    </w:p>
    <w:p w14:paraId="1BAAB8CB" w14:textId="77777777" w:rsidR="002C013B" w:rsidRDefault="004E31D9" w:rsidP="0028763B">
      <w:pPr>
        <w:pStyle w:val="ListParagraph"/>
        <w:numPr>
          <w:ilvl w:val="0"/>
          <w:numId w:val="17"/>
        </w:numPr>
      </w:pPr>
      <w:r>
        <w:t>Rotsaert José</w:t>
      </w:r>
    </w:p>
    <w:p w14:paraId="7F801723" w14:textId="35C25C74" w:rsidR="002C013B" w:rsidRDefault="004E31D9" w:rsidP="0028763B">
      <w:pPr>
        <w:pStyle w:val="ListParagraph"/>
        <w:numPr>
          <w:ilvl w:val="0"/>
          <w:numId w:val="17"/>
        </w:numPr>
      </w:pPr>
      <w:r>
        <w:t>Buijs Thomas</w:t>
      </w:r>
    </w:p>
    <w:p w14:paraId="7C619AB7" w14:textId="333274C5" w:rsidR="00043487" w:rsidRDefault="00043487" w:rsidP="0028763B">
      <w:pPr>
        <w:pStyle w:val="ListParagraph"/>
        <w:numPr>
          <w:ilvl w:val="0"/>
          <w:numId w:val="17"/>
        </w:numPr>
      </w:pPr>
      <w:r>
        <w:t>Gabriëls Ben</w:t>
      </w:r>
    </w:p>
    <w:p w14:paraId="31B66DC1" w14:textId="3EF555A8" w:rsidR="00043487" w:rsidRDefault="00043487" w:rsidP="0028763B">
      <w:pPr>
        <w:pStyle w:val="ListParagraph"/>
        <w:numPr>
          <w:ilvl w:val="0"/>
          <w:numId w:val="17"/>
        </w:numPr>
      </w:pPr>
      <w:r>
        <w:t>Perz Andrzej</w:t>
      </w:r>
    </w:p>
    <w:p w14:paraId="2DF37CD1" w14:textId="24C21E66" w:rsidR="00043487" w:rsidRDefault="00043487" w:rsidP="0028763B">
      <w:r>
        <w:t>Industriemuseum Gent</w:t>
      </w:r>
    </w:p>
    <w:p w14:paraId="4614EAD9" w14:textId="2E88A0A7" w:rsidR="00043487" w:rsidRDefault="00043487" w:rsidP="0028763B">
      <w:pPr>
        <w:pStyle w:val="ListParagraph"/>
        <w:numPr>
          <w:ilvl w:val="0"/>
          <w:numId w:val="17"/>
        </w:numPr>
      </w:pPr>
      <w:r>
        <w:t>Desmedt Thomas</w:t>
      </w:r>
    </w:p>
    <w:p w14:paraId="4A88030E" w14:textId="4D4B1D4B" w:rsidR="00043487" w:rsidRDefault="00043487" w:rsidP="0028763B">
      <w:r>
        <w:t>Yesplan</w:t>
      </w:r>
    </w:p>
    <w:p w14:paraId="55AF9F43" w14:textId="4750D897" w:rsidR="00043487" w:rsidRDefault="00043487" w:rsidP="0028763B">
      <w:pPr>
        <w:pStyle w:val="ListParagraph"/>
        <w:numPr>
          <w:ilvl w:val="0"/>
          <w:numId w:val="17"/>
        </w:numPr>
      </w:pPr>
      <w:r>
        <w:t>Naert Eddy</w:t>
      </w:r>
    </w:p>
    <w:p w14:paraId="0391F027" w14:textId="3E1CF599" w:rsidR="00043487" w:rsidRDefault="00043487" w:rsidP="0028763B">
      <w:r>
        <w:t>Werkplaats Immaterieel erfgoed</w:t>
      </w:r>
    </w:p>
    <w:p w14:paraId="7806BAC8" w14:textId="193BCBA8" w:rsidR="00043487" w:rsidRDefault="00043487" w:rsidP="0028763B">
      <w:pPr>
        <w:pStyle w:val="ListParagraph"/>
        <w:numPr>
          <w:ilvl w:val="0"/>
          <w:numId w:val="17"/>
        </w:numPr>
      </w:pPr>
      <w:r>
        <w:t>Zuallaert Floris</w:t>
      </w:r>
    </w:p>
    <w:p w14:paraId="2600AC52" w14:textId="6F474707" w:rsidR="00043487" w:rsidRDefault="00043487" w:rsidP="0028763B">
      <w:r>
        <w:t>Cultuurconnect</w:t>
      </w:r>
    </w:p>
    <w:p w14:paraId="1C7CC491" w14:textId="405988CC" w:rsidR="00043487" w:rsidRDefault="00043487" w:rsidP="0028763B">
      <w:pPr>
        <w:pStyle w:val="ListParagraph"/>
        <w:numPr>
          <w:ilvl w:val="0"/>
          <w:numId w:val="17"/>
        </w:numPr>
      </w:pPr>
      <w:r>
        <w:t>Mijs Johan</w:t>
      </w:r>
    </w:p>
    <w:p w14:paraId="45E1D2E6" w14:textId="2F415380" w:rsidR="00043487" w:rsidRDefault="00043487" w:rsidP="0028763B">
      <w:r>
        <w:t>Histories</w:t>
      </w:r>
    </w:p>
    <w:p w14:paraId="782D24D9" w14:textId="0930DE44" w:rsidR="00043487" w:rsidRDefault="00043487" w:rsidP="0028763B">
      <w:pPr>
        <w:pStyle w:val="ListParagraph"/>
        <w:numPr>
          <w:ilvl w:val="0"/>
          <w:numId w:val="17"/>
        </w:numPr>
      </w:pPr>
      <w:r>
        <w:t>Tijtgat Lisa</w:t>
      </w:r>
    </w:p>
    <w:p w14:paraId="32CB8862" w14:textId="62D5F304" w:rsidR="00043487" w:rsidRDefault="00043487" w:rsidP="0028763B">
      <w:r>
        <w:t>Podiumkunsten</w:t>
      </w:r>
    </w:p>
    <w:p w14:paraId="44D8D02C" w14:textId="7850B420" w:rsidR="00043487" w:rsidRDefault="00043487" w:rsidP="0028763B">
      <w:pPr>
        <w:pStyle w:val="ListParagraph"/>
        <w:numPr>
          <w:ilvl w:val="0"/>
          <w:numId w:val="17"/>
        </w:numPr>
      </w:pPr>
      <w:r>
        <w:t>Bresseleers Maarten</w:t>
      </w:r>
    </w:p>
    <w:p w14:paraId="4B1B1F91" w14:textId="43C94229" w:rsidR="00043487" w:rsidRDefault="00043487" w:rsidP="0028763B">
      <w:r>
        <w:t>Socius</w:t>
      </w:r>
    </w:p>
    <w:p w14:paraId="1AFBFD3B" w14:textId="5C7CB51A" w:rsidR="00043487" w:rsidRDefault="00043487" w:rsidP="0028763B">
      <w:pPr>
        <w:pStyle w:val="ListParagraph"/>
        <w:numPr>
          <w:ilvl w:val="0"/>
          <w:numId w:val="17"/>
        </w:numPr>
      </w:pPr>
      <w:r>
        <w:t>Max Frans</w:t>
      </w:r>
    </w:p>
    <w:p w14:paraId="373C8A67" w14:textId="03AD9BC5" w:rsidR="00043487" w:rsidRDefault="00043487" w:rsidP="0028763B">
      <w:pPr>
        <w:pStyle w:val="ListParagraph"/>
        <w:numPr>
          <w:ilvl w:val="0"/>
          <w:numId w:val="17"/>
        </w:numPr>
      </w:pPr>
      <w:r w:rsidRPr="00043487">
        <w:t>Zé Vandenhoeck</w:t>
      </w:r>
    </w:p>
    <w:p w14:paraId="2104755D" w14:textId="00493F1C" w:rsidR="00043487" w:rsidRDefault="00043487" w:rsidP="0028763B">
      <w:r>
        <w:t>Vlaamse Kunstcollectie</w:t>
      </w:r>
    </w:p>
    <w:p w14:paraId="1506CF3F" w14:textId="64E3E399" w:rsidR="00043487" w:rsidRDefault="00043487" w:rsidP="0028763B">
      <w:pPr>
        <w:pStyle w:val="ListParagraph"/>
        <w:numPr>
          <w:ilvl w:val="0"/>
          <w:numId w:val="17"/>
        </w:numPr>
      </w:pPr>
      <w:r>
        <w:t>Pascal Ennaert</w:t>
      </w:r>
    </w:p>
    <w:p w14:paraId="5BA0D607" w14:textId="7B52FA28" w:rsidR="00043487" w:rsidRDefault="00043487" w:rsidP="0028763B">
      <w:r>
        <w:lastRenderedPageBreak/>
        <w:t>Publiq</w:t>
      </w:r>
    </w:p>
    <w:p w14:paraId="5B9237A4" w14:textId="233251E6" w:rsidR="00043487" w:rsidRPr="00043487" w:rsidRDefault="00043487" w:rsidP="0028763B">
      <w:pPr>
        <w:pStyle w:val="ListParagraph"/>
        <w:numPr>
          <w:ilvl w:val="0"/>
          <w:numId w:val="17"/>
        </w:numPr>
      </w:pPr>
      <w:r>
        <w:t>Stan Vertessen</w:t>
      </w:r>
    </w:p>
    <w:p w14:paraId="603C2574" w14:textId="35C8B63B" w:rsidR="00043487" w:rsidRDefault="00043487" w:rsidP="0028763B">
      <w:r>
        <w:t>Kunstenpunt</w:t>
      </w:r>
    </w:p>
    <w:p w14:paraId="7003C455" w14:textId="26EB8E5E" w:rsidR="00043487" w:rsidRPr="00043487" w:rsidRDefault="00043487" w:rsidP="0028763B">
      <w:pPr>
        <w:pStyle w:val="ListParagraph"/>
        <w:numPr>
          <w:ilvl w:val="0"/>
          <w:numId w:val="17"/>
        </w:numPr>
      </w:pPr>
      <w:r>
        <w:t>Tom Ruette</w:t>
      </w:r>
    </w:p>
    <w:p w14:paraId="18BB7345" w14:textId="3953D5C1" w:rsidR="00043487" w:rsidRDefault="00043487" w:rsidP="0028763B">
      <w:r>
        <w:t>Andere</w:t>
      </w:r>
    </w:p>
    <w:p w14:paraId="62E23E06" w14:textId="51546A8E" w:rsidR="00043487" w:rsidRPr="00043487" w:rsidRDefault="00043487" w:rsidP="0028763B">
      <w:pPr>
        <w:pStyle w:val="ListParagraph"/>
        <w:numPr>
          <w:ilvl w:val="0"/>
          <w:numId w:val="17"/>
        </w:numPr>
      </w:pPr>
      <w:r>
        <w:t>Desmet Annelies</w:t>
      </w:r>
    </w:p>
    <w:p w14:paraId="54213310" w14:textId="77777777" w:rsidR="002C013B" w:rsidRDefault="004E31D9" w:rsidP="0028763B">
      <w:pPr>
        <w:pStyle w:val="Heading2"/>
        <w:numPr>
          <w:ilvl w:val="1"/>
          <w:numId w:val="3"/>
        </w:numPr>
      </w:pPr>
      <w:r>
        <w:t>Agenda</w:t>
      </w:r>
    </w:p>
    <w:tbl>
      <w:tblPr>
        <w:tblStyle w:val="a"/>
        <w:tblW w:w="4890" w:type="dxa"/>
        <w:tblBorders>
          <w:top w:val="single" w:sz="4" w:space="0" w:color="FFF200"/>
          <w:left w:val="single" w:sz="4" w:space="0" w:color="FFF200"/>
          <w:bottom w:val="single" w:sz="4" w:space="0" w:color="FFF200"/>
          <w:right w:val="single" w:sz="4" w:space="0" w:color="FFF200"/>
          <w:insideH w:val="single" w:sz="4" w:space="0" w:color="000000"/>
          <w:insideV w:val="single" w:sz="4" w:space="0" w:color="000000"/>
        </w:tblBorders>
        <w:tblLayout w:type="fixed"/>
        <w:tblLook w:val="0400" w:firstRow="0" w:lastRow="0" w:firstColumn="0" w:lastColumn="0" w:noHBand="0" w:noVBand="1"/>
      </w:tblPr>
      <w:tblGrid>
        <w:gridCol w:w="1635"/>
        <w:gridCol w:w="3255"/>
      </w:tblGrid>
      <w:tr w:rsidR="002C013B" w14:paraId="32605B66" w14:textId="77777777">
        <w:trPr>
          <w:trHeight w:val="336"/>
        </w:trPr>
        <w:tc>
          <w:tcPr>
            <w:tcW w:w="163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18B0DC4F" w14:textId="77777777" w:rsidR="002C013B" w:rsidRPr="0028763B" w:rsidRDefault="004E31D9" w:rsidP="0028763B">
            <w:pPr>
              <w:rPr>
                <w:color w:val="auto"/>
              </w:rPr>
            </w:pPr>
            <w:r w:rsidRPr="0028763B">
              <w:rPr>
                <w:color w:val="auto"/>
              </w:rPr>
              <w:t> 09u05 - 09u10</w:t>
            </w:r>
          </w:p>
        </w:tc>
        <w:tc>
          <w:tcPr>
            <w:tcW w:w="325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540080F7" w14:textId="42C19FD8" w:rsidR="002C013B" w:rsidRPr="0028763B" w:rsidRDefault="004E31D9" w:rsidP="0028763B">
            <w:pPr>
              <w:rPr>
                <w:color w:val="auto"/>
              </w:rPr>
            </w:pPr>
            <w:r w:rsidRPr="0028763B">
              <w:rPr>
                <w:color w:val="auto"/>
              </w:rPr>
              <w:t>Welkom</w:t>
            </w:r>
            <w:r w:rsidR="00043487" w:rsidRPr="0028763B">
              <w:rPr>
                <w:color w:val="auto"/>
              </w:rPr>
              <w:t xml:space="preserve"> &amp; agenda</w:t>
            </w:r>
          </w:p>
        </w:tc>
      </w:tr>
      <w:tr w:rsidR="002C013B" w14:paraId="32DA0993" w14:textId="77777777">
        <w:trPr>
          <w:trHeight w:val="25"/>
        </w:trPr>
        <w:tc>
          <w:tcPr>
            <w:tcW w:w="163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359F1F76" w14:textId="15A310F3" w:rsidR="002C013B" w:rsidRPr="0028763B" w:rsidRDefault="004E31D9" w:rsidP="0028763B">
            <w:pPr>
              <w:rPr>
                <w:color w:val="auto"/>
              </w:rPr>
            </w:pPr>
            <w:r w:rsidRPr="0028763B">
              <w:rPr>
                <w:color w:val="auto"/>
              </w:rPr>
              <w:t>09u10 - 09u</w:t>
            </w:r>
            <w:r w:rsidR="00043487" w:rsidRPr="0028763B">
              <w:rPr>
                <w:color w:val="auto"/>
              </w:rPr>
              <w:t>2</w:t>
            </w:r>
            <w:r w:rsidRPr="0028763B">
              <w:rPr>
                <w:color w:val="auto"/>
              </w:rPr>
              <w:t>5</w:t>
            </w:r>
          </w:p>
        </w:tc>
        <w:tc>
          <w:tcPr>
            <w:tcW w:w="325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3486CFAE" w14:textId="1B04C187" w:rsidR="002C013B" w:rsidRPr="0028763B" w:rsidRDefault="00043487" w:rsidP="0028763B">
            <w:pPr>
              <w:rPr>
                <w:color w:val="auto"/>
              </w:rPr>
            </w:pPr>
            <w:r w:rsidRPr="0028763B">
              <w:rPr>
                <w:color w:val="auto"/>
              </w:rPr>
              <w:t>Toelichting stand van zaken</w:t>
            </w:r>
          </w:p>
        </w:tc>
      </w:tr>
      <w:tr w:rsidR="002C013B" w:rsidRPr="00043A1A" w14:paraId="66C30719" w14:textId="77777777">
        <w:trPr>
          <w:trHeight w:val="25"/>
        </w:trPr>
        <w:tc>
          <w:tcPr>
            <w:tcW w:w="163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71AE0B31" w14:textId="7A67FB3E" w:rsidR="002C013B" w:rsidRPr="0028763B" w:rsidRDefault="004E31D9" w:rsidP="0028763B">
            <w:pPr>
              <w:rPr>
                <w:color w:val="auto"/>
              </w:rPr>
            </w:pPr>
            <w:r w:rsidRPr="0028763B">
              <w:rPr>
                <w:color w:val="auto"/>
              </w:rPr>
              <w:t>09u</w:t>
            </w:r>
            <w:r w:rsidR="00043487" w:rsidRPr="0028763B">
              <w:rPr>
                <w:color w:val="auto"/>
              </w:rPr>
              <w:t>2</w:t>
            </w:r>
            <w:r w:rsidRPr="0028763B">
              <w:rPr>
                <w:color w:val="auto"/>
              </w:rPr>
              <w:t xml:space="preserve">5 - </w:t>
            </w:r>
            <w:r w:rsidR="00043487" w:rsidRPr="0028763B">
              <w:rPr>
                <w:color w:val="auto"/>
              </w:rPr>
              <w:t>10u30</w:t>
            </w:r>
          </w:p>
        </w:tc>
        <w:tc>
          <w:tcPr>
            <w:tcW w:w="325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3CF038E2" w14:textId="3C3DCAD4" w:rsidR="002C013B" w:rsidRPr="00043A1A" w:rsidRDefault="004E31D9" w:rsidP="0028763B">
            <w:pPr>
              <w:rPr>
                <w:color w:val="auto"/>
                <w:lang w:val="nl-BE"/>
              </w:rPr>
            </w:pPr>
            <w:r w:rsidRPr="00043A1A">
              <w:rPr>
                <w:color w:val="auto"/>
                <w:lang w:val="nl-BE"/>
              </w:rPr>
              <w:t>Overzicht aanpassingen model</w:t>
            </w:r>
            <w:r w:rsidR="00043487" w:rsidRPr="00043A1A">
              <w:rPr>
                <w:color w:val="auto"/>
                <w:lang w:val="nl-BE"/>
              </w:rPr>
              <w:t xml:space="preserve"> en overlopen issues</w:t>
            </w:r>
          </w:p>
        </w:tc>
      </w:tr>
      <w:tr w:rsidR="002C013B" w14:paraId="26E6DB62" w14:textId="77777777">
        <w:trPr>
          <w:trHeight w:val="589"/>
        </w:trPr>
        <w:tc>
          <w:tcPr>
            <w:tcW w:w="163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62F4317B" w14:textId="6427B9CC" w:rsidR="002C013B" w:rsidRPr="0028763B" w:rsidRDefault="00043487" w:rsidP="0028763B">
            <w:pPr>
              <w:rPr>
                <w:color w:val="auto"/>
              </w:rPr>
            </w:pPr>
            <w:r w:rsidRPr="0028763B">
              <w:rPr>
                <w:color w:val="auto"/>
              </w:rPr>
              <w:t>10u40</w:t>
            </w:r>
            <w:r w:rsidR="004E31D9" w:rsidRPr="0028763B">
              <w:rPr>
                <w:color w:val="auto"/>
              </w:rPr>
              <w:t xml:space="preserve"> </w:t>
            </w:r>
            <w:r w:rsidRPr="0028763B">
              <w:rPr>
                <w:color w:val="auto"/>
              </w:rPr>
              <w:t>–</w:t>
            </w:r>
            <w:r w:rsidR="004E31D9" w:rsidRPr="0028763B">
              <w:rPr>
                <w:color w:val="auto"/>
              </w:rPr>
              <w:t xml:space="preserve"> 1</w:t>
            </w:r>
            <w:r w:rsidRPr="0028763B">
              <w:rPr>
                <w:color w:val="auto"/>
              </w:rPr>
              <w:t>1u10</w:t>
            </w:r>
          </w:p>
        </w:tc>
        <w:tc>
          <w:tcPr>
            <w:tcW w:w="325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4D1B2EFF" w14:textId="593DB4F8" w:rsidR="002C013B" w:rsidRPr="0028763B" w:rsidRDefault="00043487" w:rsidP="0028763B">
            <w:pPr>
              <w:rPr>
                <w:color w:val="auto"/>
              </w:rPr>
            </w:pPr>
            <w:r w:rsidRPr="0028763B">
              <w:rPr>
                <w:color w:val="auto"/>
              </w:rPr>
              <w:t>Laatste feedback op model</w:t>
            </w:r>
          </w:p>
        </w:tc>
      </w:tr>
      <w:tr w:rsidR="002C013B" w14:paraId="4A77D48E" w14:textId="77777777">
        <w:trPr>
          <w:trHeight w:val="25"/>
        </w:trPr>
        <w:tc>
          <w:tcPr>
            <w:tcW w:w="163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17B03EA" w14:textId="5AB611EE" w:rsidR="002C013B" w:rsidRPr="0028763B" w:rsidRDefault="00043487" w:rsidP="0028763B">
            <w:pPr>
              <w:rPr>
                <w:color w:val="auto"/>
              </w:rPr>
            </w:pPr>
            <w:r w:rsidRPr="0028763B">
              <w:rPr>
                <w:color w:val="auto"/>
              </w:rPr>
              <w:t>11u30 – 11u45</w:t>
            </w:r>
          </w:p>
        </w:tc>
        <w:tc>
          <w:tcPr>
            <w:tcW w:w="325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6751DC28" w14:textId="2625A692" w:rsidR="002C013B" w:rsidRPr="0028763B" w:rsidRDefault="00043487" w:rsidP="0028763B">
            <w:pPr>
              <w:rPr>
                <w:color w:val="auto"/>
              </w:rPr>
            </w:pPr>
            <w:r w:rsidRPr="0028763B">
              <w:rPr>
                <w:color w:val="auto"/>
              </w:rPr>
              <w:t>Volgende stappen</w:t>
            </w:r>
          </w:p>
        </w:tc>
      </w:tr>
      <w:tr w:rsidR="002C013B" w:rsidRPr="00043A1A" w14:paraId="5AB43EAC" w14:textId="77777777">
        <w:trPr>
          <w:trHeight w:val="25"/>
        </w:trPr>
        <w:tc>
          <w:tcPr>
            <w:tcW w:w="163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722231B6" w14:textId="77777777" w:rsidR="002C013B" w:rsidRPr="0028763B" w:rsidRDefault="004E31D9" w:rsidP="0028763B">
            <w:pPr>
              <w:rPr>
                <w:color w:val="auto"/>
              </w:rPr>
            </w:pPr>
            <w:r w:rsidRPr="0028763B">
              <w:rPr>
                <w:color w:val="auto"/>
              </w:rPr>
              <w:t>11u00 - 11u15</w:t>
            </w:r>
          </w:p>
        </w:tc>
        <w:tc>
          <w:tcPr>
            <w:tcW w:w="325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24DA0310" w14:textId="77777777" w:rsidR="002C013B" w:rsidRPr="00043A1A" w:rsidRDefault="004E31D9" w:rsidP="0028763B">
            <w:pPr>
              <w:rPr>
                <w:color w:val="auto"/>
                <w:lang w:val="nl-BE"/>
              </w:rPr>
            </w:pPr>
            <w:r w:rsidRPr="00043A1A">
              <w:rPr>
                <w:color w:val="auto"/>
                <w:lang w:val="nl-BE"/>
              </w:rPr>
              <w:t>Q&amp;A en volgende stappen</w:t>
            </w:r>
          </w:p>
        </w:tc>
      </w:tr>
    </w:tbl>
    <w:p w14:paraId="4FD53FB9" w14:textId="1615B26D" w:rsidR="002C013B" w:rsidRDefault="0028763B" w:rsidP="0028763B">
      <w:pPr>
        <w:pStyle w:val="Heading1"/>
      </w:pPr>
      <w:bookmarkStart w:id="3" w:name="_r7axnbroywim" w:colFirst="0" w:colLast="0"/>
      <w:bookmarkEnd w:id="3"/>
      <w:r>
        <w:t>Welkom &amp; agenda</w:t>
      </w:r>
    </w:p>
    <w:p w14:paraId="42FA83FC" w14:textId="6DA75A61" w:rsidR="002C013B" w:rsidRPr="00043A1A" w:rsidRDefault="004E31D9" w:rsidP="0028763B">
      <w:pPr>
        <w:rPr>
          <w:i/>
          <w:iCs/>
          <w:lang w:val="nl-BE"/>
        </w:rPr>
      </w:pPr>
      <w:r w:rsidRPr="00043A1A">
        <w:rPr>
          <w:i/>
          <w:iCs/>
          <w:lang w:val="nl-BE"/>
        </w:rPr>
        <w:t xml:space="preserve">We verwijzen naar slide </w:t>
      </w:r>
      <w:r w:rsidR="0028763B" w:rsidRPr="00043A1A">
        <w:rPr>
          <w:i/>
          <w:iCs/>
          <w:lang w:val="nl-BE"/>
        </w:rPr>
        <w:t>1-6</w:t>
      </w:r>
      <w:r w:rsidRPr="00043A1A">
        <w:rPr>
          <w:i/>
          <w:iCs/>
          <w:lang w:val="nl-BE"/>
        </w:rPr>
        <w:t xml:space="preserve"> voor meer informatie.</w:t>
      </w:r>
    </w:p>
    <w:p w14:paraId="1FA623FB" w14:textId="77777777" w:rsidR="002C013B" w:rsidRPr="00043A1A" w:rsidRDefault="002C013B" w:rsidP="0028763B">
      <w:pPr>
        <w:rPr>
          <w:lang w:val="nl-BE"/>
        </w:rPr>
      </w:pPr>
    </w:p>
    <w:p w14:paraId="12A12F8D" w14:textId="09DBB4A5" w:rsidR="002C013B" w:rsidRPr="00043A1A" w:rsidRDefault="0028763B" w:rsidP="0028763B">
      <w:pPr>
        <w:rPr>
          <w:lang w:val="nl-BE"/>
        </w:rPr>
      </w:pPr>
      <w:r w:rsidRPr="00043A1A">
        <w:rPr>
          <w:lang w:val="nl-BE"/>
        </w:rPr>
        <w:t>Doel van deze werkgroep is om de herwerking van het model na de publieke review te doorlopen</w:t>
      </w:r>
      <w:r w:rsidR="004E31D9" w:rsidRPr="00043A1A">
        <w:rPr>
          <w:lang w:val="nl-BE"/>
        </w:rPr>
        <w:t>.</w:t>
      </w:r>
      <w:r w:rsidRPr="00043A1A">
        <w:rPr>
          <w:lang w:val="nl-BE"/>
        </w:rPr>
        <w:t xml:space="preserve"> Er is reeds een redelijk lang traject vooraf gegaan. Nu zal er na deze werkgroep worden overgegaan tot erkenning van de standaard en het afsluiten van de review-periode.</w:t>
      </w:r>
    </w:p>
    <w:p w14:paraId="4CA9FD21" w14:textId="01540AB8" w:rsidR="002C013B" w:rsidRPr="0028763B" w:rsidRDefault="0028763B" w:rsidP="0028763B">
      <w:pPr>
        <w:pStyle w:val="Heading1"/>
      </w:pPr>
      <w:bookmarkStart w:id="4" w:name="_8wgm54l4h4ry" w:colFirst="0" w:colLast="0"/>
      <w:bookmarkEnd w:id="4"/>
      <w:r w:rsidRPr="0028763B">
        <w:lastRenderedPageBreak/>
        <w:t>Toelichting stand van zaken</w:t>
      </w:r>
    </w:p>
    <w:p w14:paraId="3060AAB7" w14:textId="2AFEA05C" w:rsidR="002C013B" w:rsidRPr="00043A1A" w:rsidRDefault="004E31D9" w:rsidP="0028763B">
      <w:pPr>
        <w:rPr>
          <w:i/>
          <w:iCs/>
          <w:lang w:val="nl-BE"/>
        </w:rPr>
      </w:pPr>
      <w:r w:rsidRPr="00043A1A">
        <w:rPr>
          <w:i/>
          <w:iCs/>
          <w:lang w:val="nl-BE"/>
        </w:rPr>
        <w:t>We verwijzen naa</w:t>
      </w:r>
      <w:r w:rsidR="0028763B" w:rsidRPr="00043A1A">
        <w:rPr>
          <w:i/>
          <w:iCs/>
          <w:lang w:val="nl-BE"/>
        </w:rPr>
        <w:t>r slide 7-13 vo</w:t>
      </w:r>
      <w:r w:rsidRPr="00043A1A">
        <w:rPr>
          <w:i/>
          <w:iCs/>
          <w:lang w:val="nl-BE"/>
        </w:rPr>
        <w:t>or meer informatie.</w:t>
      </w:r>
    </w:p>
    <w:p w14:paraId="0781EC26" w14:textId="473B6BA7" w:rsidR="002C013B" w:rsidRPr="00043A1A" w:rsidRDefault="002C013B" w:rsidP="0028763B">
      <w:pPr>
        <w:rPr>
          <w:lang w:val="nl-BE"/>
        </w:rPr>
      </w:pPr>
    </w:p>
    <w:p w14:paraId="5CF3316C" w14:textId="128350D0" w:rsidR="0028763B" w:rsidRPr="00043A1A" w:rsidRDefault="0028763B" w:rsidP="0028763B">
      <w:pPr>
        <w:pStyle w:val="Heading2"/>
        <w:rPr>
          <w:lang w:val="nl-BE"/>
        </w:rPr>
      </w:pPr>
      <w:r w:rsidRPr="00043A1A">
        <w:rPr>
          <w:lang w:val="nl-BE"/>
        </w:rPr>
        <w:t>Onderzoek naar een governance structuur voor OSLO-standaarden</w:t>
      </w:r>
    </w:p>
    <w:p w14:paraId="52BFEDFD" w14:textId="2819E61E" w:rsidR="0028763B" w:rsidRPr="00043A1A" w:rsidRDefault="0028763B" w:rsidP="0028763B">
      <w:pPr>
        <w:rPr>
          <w:lang w:val="nl-BE"/>
        </w:rPr>
      </w:pPr>
    </w:p>
    <w:p w14:paraId="049DD343" w14:textId="61318D7C" w:rsidR="0028763B" w:rsidRPr="00043A1A" w:rsidRDefault="0028763B" w:rsidP="0028763B">
      <w:pPr>
        <w:rPr>
          <w:lang w:val="nl-BE"/>
        </w:rPr>
      </w:pPr>
      <w:r w:rsidRPr="00043A1A">
        <w:rPr>
          <w:lang w:val="nl-BE"/>
        </w:rPr>
        <w:t>Er werden reeds 6 OSLO trajecten opgestart binnen het Departement. De huidige planning rond de governance ziet er als volgt uit:</w:t>
      </w:r>
    </w:p>
    <w:p w14:paraId="042175F6" w14:textId="77777777" w:rsidR="0028763B" w:rsidRDefault="0028763B" w:rsidP="0028763B">
      <w:pPr>
        <w:pStyle w:val="ListParagraph"/>
        <w:numPr>
          <w:ilvl w:val="0"/>
          <w:numId w:val="24"/>
        </w:numPr>
        <w:spacing w:before="0" w:after="160" w:line="256" w:lineRule="auto"/>
        <w:jc w:val="left"/>
        <w:rPr>
          <w:rFonts w:asciiTheme="minorHAnsi" w:eastAsiaTheme="minorHAnsi" w:hAnsiTheme="minorHAnsi" w:cstheme="minorBidi"/>
        </w:rPr>
      </w:pPr>
      <w:r>
        <w:t>Interviews werden afgenomen</w:t>
      </w:r>
    </w:p>
    <w:p w14:paraId="12B71A9D" w14:textId="0D2C24B7" w:rsidR="0028763B" w:rsidRPr="00043A1A" w:rsidRDefault="0028763B" w:rsidP="0028763B">
      <w:pPr>
        <w:pStyle w:val="ListParagraph"/>
        <w:numPr>
          <w:ilvl w:val="0"/>
          <w:numId w:val="24"/>
        </w:numPr>
        <w:spacing w:before="0" w:after="160" w:line="256" w:lineRule="auto"/>
        <w:jc w:val="left"/>
        <w:rPr>
          <w:lang w:val="nl-BE"/>
        </w:rPr>
      </w:pPr>
      <w:r w:rsidRPr="00043A1A">
        <w:rPr>
          <w:lang w:val="nl-BE"/>
        </w:rPr>
        <w:t>Volgende stappen zijn workshops waar de vragen besproken worden</w:t>
      </w:r>
    </w:p>
    <w:p w14:paraId="1584AE03" w14:textId="1991E369" w:rsidR="0028763B" w:rsidRPr="00043A1A" w:rsidRDefault="0028763B" w:rsidP="0028763B">
      <w:pPr>
        <w:pStyle w:val="ListParagraph"/>
        <w:numPr>
          <w:ilvl w:val="0"/>
          <w:numId w:val="24"/>
        </w:numPr>
        <w:spacing w:before="0" w:after="160" w:line="256" w:lineRule="auto"/>
        <w:jc w:val="left"/>
        <w:rPr>
          <w:lang w:val="nl-BE"/>
        </w:rPr>
      </w:pPr>
      <w:r w:rsidRPr="00043A1A">
        <w:rPr>
          <w:lang w:val="nl-BE"/>
        </w:rPr>
        <w:t>Daarna wordt er tot een governance model gekomen om een breed gedragen structuur te creëren</w:t>
      </w:r>
    </w:p>
    <w:p w14:paraId="4D4E7D2A" w14:textId="5F51D9B8" w:rsidR="0028763B" w:rsidRPr="00043A1A" w:rsidRDefault="00043A1A" w:rsidP="0028763B">
      <w:pPr>
        <w:rPr>
          <w:lang w:val="nl-BE"/>
        </w:rPr>
      </w:pPr>
      <w:r w:rsidRPr="00043A1A">
        <w:rPr>
          <w:lang w:val="nl-BE"/>
        </w:rPr>
        <w:t>Er zijn 4 workshops gepland: 2 rond Cultureel Erfg</w:t>
      </w:r>
      <w:r>
        <w:rPr>
          <w:lang w:val="nl-BE"/>
        </w:rPr>
        <w:t>o</w:t>
      </w:r>
      <w:r w:rsidRPr="00043A1A">
        <w:rPr>
          <w:lang w:val="nl-BE"/>
        </w:rPr>
        <w:t xml:space="preserve">ed, en 2 Generieke. </w:t>
      </w:r>
      <w:r>
        <w:rPr>
          <w:lang w:val="nl-BE"/>
        </w:rPr>
        <w:t>Gelieve een b</w:t>
      </w:r>
      <w:r w:rsidRPr="00043A1A">
        <w:rPr>
          <w:lang w:val="nl-BE"/>
        </w:rPr>
        <w:t xml:space="preserve">ericht </w:t>
      </w:r>
      <w:r>
        <w:rPr>
          <w:lang w:val="nl-BE"/>
        </w:rPr>
        <w:t xml:space="preserve">te </w:t>
      </w:r>
      <w:r w:rsidRPr="00043A1A">
        <w:rPr>
          <w:lang w:val="nl-BE"/>
        </w:rPr>
        <w:t>sturen naar Ben</w:t>
      </w:r>
      <w:r>
        <w:rPr>
          <w:lang w:val="nl-BE"/>
        </w:rPr>
        <w:t xml:space="preserve"> Gabriëls</w:t>
      </w:r>
      <w:r w:rsidRPr="00043A1A">
        <w:rPr>
          <w:lang w:val="nl-BE"/>
        </w:rPr>
        <w:t xml:space="preserve"> indien geïnteresseerd, dan </w:t>
      </w:r>
      <w:r>
        <w:rPr>
          <w:lang w:val="nl-BE"/>
        </w:rPr>
        <w:t>krijgt u</w:t>
      </w:r>
      <w:r w:rsidRPr="00043A1A">
        <w:rPr>
          <w:lang w:val="nl-BE"/>
        </w:rPr>
        <w:t xml:space="preserve"> een uitnodiging</w:t>
      </w:r>
      <w:r>
        <w:rPr>
          <w:lang w:val="nl-BE"/>
        </w:rPr>
        <w:t>.</w:t>
      </w:r>
    </w:p>
    <w:p w14:paraId="4D9DC401" w14:textId="25E91624" w:rsidR="0028763B" w:rsidRDefault="0028763B" w:rsidP="0028763B">
      <w:pPr>
        <w:rPr>
          <w:lang w:val="nl-BE"/>
        </w:rPr>
      </w:pPr>
    </w:p>
    <w:p w14:paraId="68FA1867" w14:textId="5B274514" w:rsidR="00043A1A" w:rsidRPr="00043A1A" w:rsidRDefault="00043A1A" w:rsidP="00043A1A">
      <w:pPr>
        <w:pStyle w:val="Heading2"/>
        <w:rPr>
          <w:lang w:val="nl-BE"/>
        </w:rPr>
      </w:pPr>
      <w:r>
        <w:rPr>
          <w:lang w:val="nl-BE"/>
        </w:rPr>
        <w:t>DDT Ecosysteem</w:t>
      </w:r>
    </w:p>
    <w:p w14:paraId="2C827671" w14:textId="32FD20D8" w:rsidR="00043A1A" w:rsidRPr="00043A1A" w:rsidRDefault="00043A1A" w:rsidP="00043A1A">
      <w:pPr>
        <w:rPr>
          <w:lang w:val="nl-BE"/>
        </w:rPr>
      </w:pPr>
      <w:r w:rsidRPr="00043A1A">
        <w:rPr>
          <w:lang w:val="nl-BE"/>
        </w:rPr>
        <w:t xml:space="preserve">DDT wil data meer laten delen en </w:t>
      </w:r>
      <w:r w:rsidR="002A06A3">
        <w:rPr>
          <w:lang w:val="nl-BE"/>
        </w:rPr>
        <w:t xml:space="preserve">syncroniseren doorheen de sector. </w:t>
      </w:r>
      <w:r w:rsidRPr="00043A1A">
        <w:rPr>
          <w:lang w:val="nl-BE"/>
        </w:rPr>
        <w:t>OSLO zal de taal zijn die gesproken zal worden op het platform</w:t>
      </w:r>
      <w:r w:rsidR="002A06A3">
        <w:rPr>
          <w:lang w:val="nl-BE"/>
        </w:rPr>
        <w:t xml:space="preserve">. </w:t>
      </w:r>
      <w:r w:rsidRPr="00043A1A">
        <w:rPr>
          <w:lang w:val="nl-BE"/>
        </w:rPr>
        <w:t>Het ecosystem laat toe om mensen met interessante data deze op het platform te plaatsen (data producers). Die data wordt vervolgens verrijkt en gecombineerd op het platform, voor de data consumers. Er is een tool op het platform die de infrastructuur van het platform controleert, en bijhoudt welke data er circuleert.</w:t>
      </w:r>
    </w:p>
    <w:p w14:paraId="77E3FB02" w14:textId="77777777" w:rsidR="002A06A3" w:rsidRDefault="002A06A3" w:rsidP="00043A1A">
      <w:pPr>
        <w:rPr>
          <w:lang w:val="nl-BE"/>
        </w:rPr>
      </w:pPr>
    </w:p>
    <w:p w14:paraId="2A0436BB" w14:textId="1DB3420E" w:rsidR="00043A1A" w:rsidRPr="00043A1A" w:rsidRDefault="00043A1A" w:rsidP="00043A1A">
      <w:pPr>
        <w:rPr>
          <w:lang w:val="nl-BE"/>
        </w:rPr>
      </w:pPr>
      <w:r w:rsidRPr="00043A1A">
        <w:rPr>
          <w:lang w:val="nl-BE"/>
        </w:rPr>
        <w:t>Er wordt specifiek gewerkt op cultuurparticipatie, waarbij vraag en aanbod interageren. Een tweede traject rond cultuur- en jeugdinfrastructuur loopt parallel aan dit traject.</w:t>
      </w:r>
      <w:r w:rsidR="002A06A3">
        <w:rPr>
          <w:lang w:val="nl-BE"/>
        </w:rPr>
        <w:t xml:space="preserve"> </w:t>
      </w:r>
      <w:r w:rsidRPr="00043A1A">
        <w:rPr>
          <w:lang w:val="nl-BE"/>
        </w:rPr>
        <w:t>Bedoeling is tegen eind 2023 de eerste data producten te kunnen ontsluiten naar de stakeholders toe.</w:t>
      </w:r>
    </w:p>
    <w:p w14:paraId="0C6DEF85" w14:textId="77777777" w:rsidR="002A06A3" w:rsidRDefault="002A06A3" w:rsidP="00043A1A">
      <w:pPr>
        <w:rPr>
          <w:lang w:val="nl-BE"/>
        </w:rPr>
      </w:pPr>
    </w:p>
    <w:p w14:paraId="7A033AF7" w14:textId="0316CEA4" w:rsidR="00043A1A" w:rsidRPr="00043A1A" w:rsidRDefault="00043A1A" w:rsidP="00043A1A">
      <w:pPr>
        <w:rPr>
          <w:lang w:val="nl-BE"/>
        </w:rPr>
      </w:pPr>
      <w:r w:rsidRPr="00043A1A">
        <w:rPr>
          <w:lang w:val="nl-BE"/>
        </w:rPr>
        <w:t xml:space="preserve">Welke producten wil men ontsluiten? Bv. </w:t>
      </w:r>
      <w:r w:rsidR="002A06A3">
        <w:rPr>
          <w:lang w:val="nl-BE"/>
        </w:rPr>
        <w:t>e</w:t>
      </w:r>
      <w:r w:rsidRPr="00043A1A">
        <w:rPr>
          <w:lang w:val="nl-BE"/>
        </w:rPr>
        <w:t>en koppeling van activiteiten en beschikbaarheid o</w:t>
      </w:r>
      <w:r w:rsidR="002A06A3">
        <w:rPr>
          <w:lang w:val="nl-BE"/>
        </w:rPr>
        <w:t xml:space="preserve">p </w:t>
      </w:r>
      <w:r w:rsidRPr="00043A1A">
        <w:rPr>
          <w:lang w:val="nl-BE"/>
        </w:rPr>
        <w:t>b</w:t>
      </w:r>
      <w:r w:rsidR="002A06A3">
        <w:rPr>
          <w:lang w:val="nl-BE"/>
        </w:rPr>
        <w:t xml:space="preserve">asis </w:t>
      </w:r>
      <w:r w:rsidRPr="00043A1A">
        <w:rPr>
          <w:lang w:val="nl-BE"/>
        </w:rPr>
        <w:t>v</w:t>
      </w:r>
      <w:r w:rsidR="002A06A3">
        <w:rPr>
          <w:lang w:val="nl-BE"/>
        </w:rPr>
        <w:t>an</w:t>
      </w:r>
      <w:r w:rsidRPr="00043A1A">
        <w:rPr>
          <w:lang w:val="nl-BE"/>
        </w:rPr>
        <w:t xml:space="preserve"> ticketing informatie; een activiteit gekoppeld op een bepaald moment aan een infrastructuur</w:t>
      </w:r>
      <w:r w:rsidR="002A06A3">
        <w:rPr>
          <w:lang w:val="nl-BE"/>
        </w:rPr>
        <w:t xml:space="preserve">. </w:t>
      </w:r>
      <w:r w:rsidRPr="00043A1A">
        <w:rPr>
          <w:lang w:val="nl-BE"/>
        </w:rPr>
        <w:t>De grote meerwaarde van het platform zal die geaggregeerde data zijn</w:t>
      </w:r>
    </w:p>
    <w:p w14:paraId="369E0CBF" w14:textId="48C09FB1" w:rsidR="002C013B" w:rsidRPr="002A06A3" w:rsidRDefault="004E31D9" w:rsidP="0028763B">
      <w:pPr>
        <w:pStyle w:val="Heading1"/>
        <w:rPr>
          <w:lang w:val="nl-BE"/>
        </w:rPr>
      </w:pPr>
      <w:bookmarkStart w:id="5" w:name="_41jq1joypnk9" w:colFirst="0" w:colLast="0"/>
      <w:bookmarkEnd w:id="5"/>
      <w:r w:rsidRPr="002A06A3">
        <w:rPr>
          <w:lang w:val="nl-BE"/>
        </w:rPr>
        <w:lastRenderedPageBreak/>
        <w:t xml:space="preserve">Overzicht </w:t>
      </w:r>
      <w:r w:rsidR="002A06A3" w:rsidRPr="00043A1A">
        <w:rPr>
          <w:color w:val="auto"/>
          <w:lang w:val="nl-BE"/>
        </w:rPr>
        <w:t>aanpassingen model en overlopen issues</w:t>
      </w:r>
    </w:p>
    <w:p w14:paraId="685BD347" w14:textId="1D5D64EA" w:rsidR="002C013B" w:rsidRPr="002A06A3" w:rsidRDefault="004E31D9" w:rsidP="0028763B">
      <w:pPr>
        <w:rPr>
          <w:i/>
          <w:iCs/>
          <w:lang w:val="nl-BE"/>
        </w:rPr>
      </w:pPr>
      <w:r w:rsidRPr="002A06A3">
        <w:rPr>
          <w:i/>
          <w:iCs/>
          <w:lang w:val="nl-BE"/>
        </w:rPr>
        <w:t>We verwijzen naar slides 1</w:t>
      </w:r>
      <w:r w:rsidR="002A06A3">
        <w:rPr>
          <w:i/>
          <w:iCs/>
          <w:lang w:val="nl-BE"/>
        </w:rPr>
        <w:t>4</w:t>
      </w:r>
      <w:r w:rsidRPr="002A06A3">
        <w:rPr>
          <w:i/>
          <w:iCs/>
          <w:lang w:val="nl-BE"/>
        </w:rPr>
        <w:t xml:space="preserve"> - </w:t>
      </w:r>
      <w:r w:rsidR="002A06A3">
        <w:rPr>
          <w:i/>
          <w:iCs/>
          <w:lang w:val="nl-BE"/>
        </w:rPr>
        <w:t>42</w:t>
      </w:r>
      <w:r w:rsidRPr="002A06A3">
        <w:rPr>
          <w:i/>
          <w:iCs/>
          <w:lang w:val="nl-BE"/>
        </w:rPr>
        <w:t xml:space="preserve"> voor meer informatie.</w:t>
      </w:r>
    </w:p>
    <w:p w14:paraId="25C5271B" w14:textId="77777777" w:rsidR="002C013B" w:rsidRPr="00043A1A" w:rsidRDefault="002C013B" w:rsidP="0028763B">
      <w:pPr>
        <w:rPr>
          <w:lang w:val="nl-BE"/>
        </w:rPr>
      </w:pPr>
    </w:p>
    <w:p w14:paraId="177A0842" w14:textId="7110A046" w:rsidR="002C013B" w:rsidRPr="00B9666D" w:rsidRDefault="002A06A3" w:rsidP="0028763B">
      <w:pPr>
        <w:pStyle w:val="Heading2"/>
        <w:rPr>
          <w:lang w:val="nl-BE"/>
        </w:rPr>
      </w:pPr>
      <w:r w:rsidRPr="00B9666D">
        <w:rPr>
          <w:lang w:val="nl-BE"/>
        </w:rPr>
        <w:t>Meta</w:t>
      </w:r>
    </w:p>
    <w:p w14:paraId="3F9B9076" w14:textId="7D8C61FE" w:rsidR="002C013B" w:rsidRPr="00B9666D" w:rsidRDefault="00B9666D" w:rsidP="00B9666D">
      <w:pPr>
        <w:rPr>
          <w:lang w:val="nl-BE"/>
        </w:rPr>
      </w:pPr>
      <w:hyperlink r:id="rId14" w:history="1">
        <w:r w:rsidRPr="00B9666D">
          <w:rPr>
            <w:rStyle w:val="Hyperlink"/>
            <w:lang w:val="nl-BE"/>
          </w:rPr>
          <w:t>Issue 29</w:t>
        </w:r>
      </w:hyperlink>
      <w:r>
        <w:rPr>
          <w:lang w:val="nl-BE"/>
        </w:rPr>
        <w:t>: n</w:t>
      </w:r>
      <w:r w:rsidR="002A06A3" w:rsidRPr="00B9666D">
        <w:rPr>
          <w:lang w:val="nl-BE"/>
        </w:rPr>
        <w:t>aamsverandering van OSLO Doelgericht Digitaal Transformeren naar OSLO Cultuurparticipatie</w:t>
      </w:r>
    </w:p>
    <w:p w14:paraId="79810DDC" w14:textId="77777777" w:rsidR="009266BE" w:rsidRDefault="002A06A3" w:rsidP="00B9666D">
      <w:pPr>
        <w:pStyle w:val="ListParagraph"/>
        <w:numPr>
          <w:ilvl w:val="0"/>
          <w:numId w:val="18"/>
        </w:numPr>
        <w:rPr>
          <w:lang w:val="nl-BE"/>
        </w:rPr>
      </w:pPr>
      <w:r>
        <w:rPr>
          <w:lang w:val="nl-BE"/>
        </w:rPr>
        <w:t>Unaniem akkoord</w:t>
      </w:r>
    </w:p>
    <w:p w14:paraId="3145739A" w14:textId="43BE604C" w:rsidR="002A06A3" w:rsidRPr="00B9666D" w:rsidRDefault="002A06A3" w:rsidP="00B9666D">
      <w:pPr>
        <w:rPr>
          <w:lang w:val="nl-BE"/>
        </w:rPr>
      </w:pPr>
      <w:r w:rsidRPr="00B9666D">
        <w:rPr>
          <w:lang w:val="nl-BE"/>
        </w:rPr>
        <w:t>Vraag rond cultuuraanbod?</w:t>
      </w:r>
    </w:p>
    <w:p w14:paraId="3311EBF1" w14:textId="0468F63B" w:rsidR="002A06A3" w:rsidRPr="002A06A3" w:rsidRDefault="002A06A3" w:rsidP="00B9666D">
      <w:pPr>
        <w:pStyle w:val="ListParagraph"/>
        <w:numPr>
          <w:ilvl w:val="0"/>
          <w:numId w:val="18"/>
        </w:numPr>
        <w:rPr>
          <w:lang w:val="nl-BE"/>
        </w:rPr>
      </w:pPr>
      <w:r>
        <w:rPr>
          <w:lang w:val="nl-BE"/>
        </w:rPr>
        <w:t>Kan in samenvatting goed weergegeven worden.</w:t>
      </w:r>
    </w:p>
    <w:p w14:paraId="1FD4235B" w14:textId="35017C6C" w:rsidR="002A06A3" w:rsidRDefault="002A06A3" w:rsidP="002A06A3">
      <w:pPr>
        <w:pStyle w:val="Heading2"/>
      </w:pPr>
      <w:r>
        <w:t>Verduidelijkingen model</w:t>
      </w:r>
    </w:p>
    <w:p w14:paraId="150F0EC8" w14:textId="7D3C4C44" w:rsidR="002A06A3" w:rsidRDefault="002A06A3" w:rsidP="002A06A3">
      <w:pPr>
        <w:rPr>
          <w:lang w:val="nl-BE"/>
        </w:rPr>
      </w:pPr>
      <w:hyperlink r:id="rId15" w:history="1">
        <w:r w:rsidRPr="002A06A3">
          <w:rPr>
            <w:rStyle w:val="Hyperlink"/>
            <w:lang w:val="nl-BE"/>
          </w:rPr>
          <w:t>Issue 9</w:t>
        </w:r>
      </w:hyperlink>
      <w:r w:rsidRPr="002A06A3">
        <w:rPr>
          <w:lang w:val="nl-BE"/>
        </w:rPr>
        <w:t>: verduidelijking nodig rond l</w:t>
      </w:r>
      <w:r>
        <w:rPr>
          <w:lang w:val="nl-BE"/>
        </w:rPr>
        <w:t>ocatie.</w:t>
      </w:r>
    </w:p>
    <w:p w14:paraId="25D642E8" w14:textId="361E1C2E" w:rsidR="002A06A3" w:rsidRPr="009266BE" w:rsidRDefault="009266BE" w:rsidP="002A06A3">
      <w:pPr>
        <w:pStyle w:val="ListParagraph"/>
        <w:numPr>
          <w:ilvl w:val="0"/>
          <w:numId w:val="25"/>
        </w:numPr>
        <w:spacing w:before="0" w:after="160" w:line="259" w:lineRule="auto"/>
        <w:jc w:val="left"/>
        <w:rPr>
          <w:lang w:val="nl-BE"/>
        </w:rPr>
      </w:pPr>
      <w:r w:rsidRPr="009266BE">
        <w:rPr>
          <w:lang w:val="nl-BE"/>
        </w:rPr>
        <w:t xml:space="preserve">Kan </w:t>
      </w:r>
      <w:r>
        <w:rPr>
          <w:lang w:val="nl-BE"/>
        </w:rPr>
        <w:t>G</w:t>
      </w:r>
      <w:r w:rsidRPr="009266BE">
        <w:rPr>
          <w:lang w:val="nl-BE"/>
        </w:rPr>
        <w:t xml:space="preserve">eometrie, </w:t>
      </w:r>
      <w:r>
        <w:rPr>
          <w:lang w:val="nl-BE"/>
        </w:rPr>
        <w:t>A</w:t>
      </w:r>
      <w:r w:rsidRPr="009266BE">
        <w:rPr>
          <w:lang w:val="nl-BE"/>
        </w:rPr>
        <w:t xml:space="preserve">dres, </w:t>
      </w:r>
      <w:r>
        <w:rPr>
          <w:lang w:val="nl-BE"/>
        </w:rPr>
        <w:t>OSLO-Adres</w:t>
      </w:r>
      <w:r w:rsidRPr="009266BE">
        <w:rPr>
          <w:lang w:val="nl-BE"/>
        </w:rPr>
        <w:t>,</w:t>
      </w:r>
      <w:r>
        <w:rPr>
          <w:lang w:val="nl-BE"/>
        </w:rPr>
        <w:t xml:space="preserve"> Adresvoorstelling of</w:t>
      </w:r>
      <w:r w:rsidRPr="009266BE">
        <w:rPr>
          <w:lang w:val="nl-BE"/>
        </w:rPr>
        <w:t xml:space="preserve"> </w:t>
      </w:r>
      <w:r>
        <w:rPr>
          <w:lang w:val="nl-BE"/>
        </w:rPr>
        <w:t>P</w:t>
      </w:r>
      <w:r w:rsidRPr="009266BE">
        <w:rPr>
          <w:lang w:val="nl-BE"/>
        </w:rPr>
        <w:t xml:space="preserve">laats zijn. Om deze flexibiliteit te vatten is er sprake van </w:t>
      </w:r>
      <w:r>
        <w:rPr>
          <w:lang w:val="nl-BE"/>
        </w:rPr>
        <w:t>l</w:t>
      </w:r>
      <w:r w:rsidRPr="009266BE">
        <w:rPr>
          <w:lang w:val="nl-BE"/>
        </w:rPr>
        <w:t xml:space="preserve">ocatie. In de usage note wordt toegevoegd dat de attribuering specifieker kan zijn dan gewone </w:t>
      </w:r>
      <w:r>
        <w:rPr>
          <w:lang w:val="nl-BE"/>
        </w:rPr>
        <w:t>L</w:t>
      </w:r>
      <w:r w:rsidRPr="009266BE">
        <w:rPr>
          <w:lang w:val="nl-BE"/>
        </w:rPr>
        <w:t xml:space="preserve">ocatie. De infrastructuur kan toegevoegd worden via de attribuering, en zo wordt ook de link gelegd met </w:t>
      </w:r>
      <w:r>
        <w:rPr>
          <w:lang w:val="nl-BE"/>
        </w:rPr>
        <w:t>OSLO-Cultuur</w:t>
      </w:r>
      <w:r w:rsidRPr="009266BE">
        <w:rPr>
          <w:lang w:val="nl-BE"/>
        </w:rPr>
        <w:t>&amp;J</w:t>
      </w:r>
      <w:r>
        <w:rPr>
          <w:lang w:val="nl-BE"/>
        </w:rPr>
        <w:t>eugdinfrastructuur</w:t>
      </w:r>
    </w:p>
    <w:p w14:paraId="4E01D974" w14:textId="1DC11C43" w:rsidR="002C013B" w:rsidRDefault="009266BE" w:rsidP="0028763B">
      <w:pPr>
        <w:rPr>
          <w:lang w:val="nl-BE"/>
        </w:rPr>
      </w:pPr>
      <w:hyperlink r:id="rId16" w:history="1">
        <w:r w:rsidRPr="009266BE">
          <w:rPr>
            <w:rStyle w:val="Hyperlink"/>
            <w:lang w:val="nl-BE"/>
          </w:rPr>
          <w:t>Issue 11</w:t>
        </w:r>
      </w:hyperlink>
      <w:r w:rsidRPr="009266BE">
        <w:rPr>
          <w:lang w:val="nl-BE"/>
        </w:rPr>
        <w:t>: vrije tekst</w:t>
      </w:r>
    </w:p>
    <w:p w14:paraId="437189AE" w14:textId="77777777" w:rsidR="009266BE" w:rsidRPr="009266BE" w:rsidRDefault="009266BE" w:rsidP="009266BE">
      <w:pPr>
        <w:pStyle w:val="ListParagraph"/>
        <w:numPr>
          <w:ilvl w:val="0"/>
          <w:numId w:val="25"/>
        </w:numPr>
        <w:rPr>
          <w:lang w:val="nl-BE"/>
        </w:rPr>
      </w:pPr>
      <w:r w:rsidRPr="009266BE">
        <w:rPr>
          <w:lang w:val="nl-BE"/>
        </w:rPr>
        <w:t>De mogelijkheid is er. De URIs van de codelijsten zijn heel breed aangepakt. Maakt de data wel minder sterk. Grote meerwaarde hier van governance model, zodat er minder met vrije tekst moet gewerkt worden.</w:t>
      </w:r>
    </w:p>
    <w:p w14:paraId="75BBBEA3" w14:textId="77777777" w:rsidR="009266BE" w:rsidRPr="009266BE" w:rsidRDefault="009266BE" w:rsidP="006878D3">
      <w:pPr>
        <w:ind w:firstLine="360"/>
        <w:rPr>
          <w:lang w:val="nl-BE"/>
        </w:rPr>
      </w:pPr>
      <w:r w:rsidRPr="009266BE">
        <w:rPr>
          <w:lang w:val="nl-BE"/>
        </w:rPr>
        <w:t>Opmerking: is een governance uitdaging om dit “gezond” te houden</w:t>
      </w:r>
    </w:p>
    <w:p w14:paraId="40A7E553" w14:textId="179A72BC" w:rsidR="009266BE" w:rsidRDefault="006878D3" w:rsidP="0028763B">
      <w:pPr>
        <w:rPr>
          <w:lang w:val="nl-BE"/>
        </w:rPr>
      </w:pPr>
      <w:hyperlink r:id="rId17" w:history="1">
        <w:r w:rsidR="009266BE" w:rsidRPr="006878D3">
          <w:rPr>
            <w:rStyle w:val="Hyperlink"/>
            <w:lang w:val="nl-BE"/>
          </w:rPr>
          <w:t>Issue 14</w:t>
        </w:r>
      </w:hyperlink>
      <w:r w:rsidR="009266BE">
        <w:rPr>
          <w:lang w:val="nl-BE"/>
        </w:rPr>
        <w:t>: url</w:t>
      </w:r>
    </w:p>
    <w:p w14:paraId="20F18E04" w14:textId="1103403F" w:rsidR="009266BE" w:rsidRPr="009266BE" w:rsidRDefault="009266BE" w:rsidP="009266BE">
      <w:pPr>
        <w:pStyle w:val="ListParagraph"/>
        <w:numPr>
          <w:ilvl w:val="0"/>
          <w:numId w:val="27"/>
        </w:numPr>
        <w:rPr>
          <w:lang w:val="nl-BE"/>
        </w:rPr>
      </w:pPr>
      <w:r w:rsidRPr="009266BE">
        <w:rPr>
          <w:lang w:val="nl-BE"/>
        </w:rPr>
        <w:t>Kan toegevoegd worden in contactinfo</w:t>
      </w:r>
      <w:r w:rsidR="006878D3">
        <w:rPr>
          <w:lang w:val="nl-BE"/>
        </w:rPr>
        <w:t>.</w:t>
      </w:r>
    </w:p>
    <w:p w14:paraId="349E3E5B" w14:textId="09D1982A" w:rsidR="009266BE" w:rsidRDefault="006878D3" w:rsidP="009266BE">
      <w:pPr>
        <w:rPr>
          <w:lang w:val="nl-BE"/>
        </w:rPr>
      </w:pPr>
      <w:hyperlink r:id="rId18" w:history="1">
        <w:r w:rsidR="009266BE" w:rsidRPr="006878D3">
          <w:rPr>
            <w:rStyle w:val="Hyperlink"/>
            <w:lang w:val="nl-BE"/>
          </w:rPr>
          <w:t>Issue 23</w:t>
        </w:r>
      </w:hyperlink>
      <w:r w:rsidR="009266BE" w:rsidRPr="009266BE">
        <w:rPr>
          <w:lang w:val="nl-BE"/>
        </w:rPr>
        <w:t>: groepsparticipatie</w:t>
      </w:r>
    </w:p>
    <w:p w14:paraId="48C73F20" w14:textId="6BD3EB0B" w:rsidR="006878D3" w:rsidRPr="006878D3" w:rsidRDefault="006878D3" w:rsidP="006878D3">
      <w:pPr>
        <w:pStyle w:val="ListParagraph"/>
        <w:numPr>
          <w:ilvl w:val="0"/>
          <w:numId w:val="27"/>
        </w:numPr>
        <w:spacing w:before="0" w:after="160" w:line="259" w:lineRule="auto"/>
        <w:jc w:val="left"/>
        <w:rPr>
          <w:lang w:val="nl-BE"/>
        </w:rPr>
      </w:pPr>
      <w:r w:rsidRPr="006444C5">
        <w:rPr>
          <w:lang w:val="nl-BE"/>
        </w:rPr>
        <w:t>Participant kan deel zijn van een groep, die groep h</w:t>
      </w:r>
      <w:r>
        <w:rPr>
          <w:lang w:val="nl-BE"/>
        </w:rPr>
        <w:t>e</w:t>
      </w:r>
      <w:r w:rsidRPr="006444C5">
        <w:rPr>
          <w:lang w:val="nl-BE"/>
        </w:rPr>
        <w:t>eft tickets op groepsniveau aangekocht. De vertegenwoordiger van de groep verbergt dan de participant. Oplossing: ‘aangekocht door’ transactie, zo moet er geen verdere info rond de participant gegeven worden</w:t>
      </w:r>
      <w:r>
        <w:rPr>
          <w:lang w:val="nl-BE"/>
        </w:rPr>
        <w:t>.</w:t>
      </w:r>
    </w:p>
    <w:p w14:paraId="192F2F78" w14:textId="0A051FDE" w:rsidR="009266BE" w:rsidRDefault="006878D3" w:rsidP="009266BE">
      <w:pPr>
        <w:rPr>
          <w:lang w:val="nl-BE"/>
        </w:rPr>
      </w:pPr>
      <w:hyperlink r:id="rId19" w:history="1">
        <w:r w:rsidR="009266BE" w:rsidRPr="006878D3">
          <w:rPr>
            <w:rStyle w:val="Hyperlink"/>
            <w:lang w:val="nl-BE"/>
          </w:rPr>
          <w:t>Issue 24</w:t>
        </w:r>
      </w:hyperlink>
      <w:r w:rsidR="009266BE" w:rsidRPr="009266BE">
        <w:rPr>
          <w:lang w:val="nl-BE"/>
        </w:rPr>
        <w:t>: prijsinfo relatie</w:t>
      </w:r>
    </w:p>
    <w:p w14:paraId="01A44671" w14:textId="33BFC028" w:rsidR="006878D3" w:rsidRPr="006878D3" w:rsidRDefault="006878D3" w:rsidP="006878D3">
      <w:pPr>
        <w:pStyle w:val="ListParagraph"/>
        <w:numPr>
          <w:ilvl w:val="0"/>
          <w:numId w:val="27"/>
        </w:numPr>
        <w:spacing w:before="0" w:after="160" w:line="259" w:lineRule="auto"/>
        <w:jc w:val="left"/>
        <w:rPr>
          <w:lang w:val="nl-BE"/>
        </w:rPr>
      </w:pPr>
      <w:r w:rsidRPr="006444C5">
        <w:rPr>
          <w:lang w:val="nl-BE"/>
        </w:rPr>
        <w:t xml:space="preserve">Uiteindelijke prijs van transactie wordt bepaald door prijs attribuering op </w:t>
      </w:r>
      <w:r>
        <w:rPr>
          <w:lang w:val="nl-BE"/>
        </w:rPr>
        <w:t>T</w:t>
      </w:r>
      <w:r w:rsidRPr="006444C5">
        <w:rPr>
          <w:lang w:val="nl-BE"/>
        </w:rPr>
        <w:t>ransactie. Automatische toekenning kan nog steeds via andere info. Geen expliciete relatie nodig.</w:t>
      </w:r>
    </w:p>
    <w:p w14:paraId="1A682205" w14:textId="462E4C0C" w:rsidR="009266BE" w:rsidRDefault="006878D3" w:rsidP="009266BE">
      <w:pPr>
        <w:rPr>
          <w:lang w:val="nl-BE"/>
        </w:rPr>
      </w:pPr>
      <w:hyperlink r:id="rId20" w:history="1">
        <w:r w:rsidR="009266BE" w:rsidRPr="006878D3">
          <w:rPr>
            <w:rStyle w:val="Hyperlink"/>
            <w:lang w:val="nl-BE"/>
          </w:rPr>
          <w:t>Issue 3</w:t>
        </w:r>
      </w:hyperlink>
      <w:r w:rsidR="009266BE" w:rsidRPr="009266BE">
        <w:rPr>
          <w:lang w:val="nl-BE"/>
        </w:rPr>
        <w:t xml:space="preserve"> &amp; </w:t>
      </w:r>
      <w:hyperlink r:id="rId21" w:history="1">
        <w:r w:rsidR="009266BE" w:rsidRPr="006878D3">
          <w:rPr>
            <w:rStyle w:val="Hyperlink"/>
            <w:lang w:val="nl-BE"/>
          </w:rPr>
          <w:t>22</w:t>
        </w:r>
      </w:hyperlink>
      <w:r w:rsidR="009266BE" w:rsidRPr="009266BE">
        <w:rPr>
          <w:lang w:val="nl-BE"/>
        </w:rPr>
        <w:t>: associatieklasse activiteit en uitvoerder</w:t>
      </w:r>
    </w:p>
    <w:p w14:paraId="1A48CBEA" w14:textId="6FC576C6" w:rsidR="006878D3" w:rsidRPr="006878D3" w:rsidRDefault="006878D3" w:rsidP="006878D3">
      <w:pPr>
        <w:pStyle w:val="ListParagraph"/>
        <w:numPr>
          <w:ilvl w:val="0"/>
          <w:numId w:val="27"/>
        </w:numPr>
        <w:rPr>
          <w:lang w:val="nl-BE"/>
        </w:rPr>
      </w:pPr>
      <w:r w:rsidRPr="006878D3">
        <w:rPr>
          <w:lang w:val="nl-BE"/>
        </w:rPr>
        <w:t>Er kan specifiek gezegd worden wat de kenmerken zijn</w:t>
      </w:r>
      <w:r w:rsidR="002D2248">
        <w:rPr>
          <w:lang w:val="nl-BE"/>
        </w:rPr>
        <w:t>.</w:t>
      </w:r>
    </w:p>
    <w:p w14:paraId="75C39324" w14:textId="25A311DB" w:rsidR="006878D3" w:rsidRPr="006878D3" w:rsidRDefault="006878D3" w:rsidP="006878D3">
      <w:pPr>
        <w:pStyle w:val="ListParagraph"/>
        <w:numPr>
          <w:ilvl w:val="0"/>
          <w:numId w:val="27"/>
        </w:numPr>
        <w:rPr>
          <w:lang w:val="nl-BE"/>
        </w:rPr>
      </w:pPr>
      <w:r w:rsidRPr="006878D3">
        <w:rPr>
          <w:lang w:val="nl-BE"/>
        </w:rPr>
        <w:lastRenderedPageBreak/>
        <w:t xml:space="preserve">De attribuering wordt gelijk getrokken om verschillen tussen de 2 klassen gelijk te trekken. Organisator en </w:t>
      </w:r>
      <w:r w:rsidR="002D2248">
        <w:rPr>
          <w:lang w:val="nl-BE"/>
        </w:rPr>
        <w:t>U</w:t>
      </w:r>
      <w:r w:rsidRPr="006878D3">
        <w:rPr>
          <w:lang w:val="nl-BE"/>
        </w:rPr>
        <w:t xml:space="preserve">itvoerder van een </w:t>
      </w:r>
      <w:r w:rsidR="002D2248">
        <w:rPr>
          <w:lang w:val="nl-BE"/>
        </w:rPr>
        <w:t>A</w:t>
      </w:r>
      <w:r w:rsidRPr="006878D3">
        <w:rPr>
          <w:lang w:val="nl-BE"/>
        </w:rPr>
        <w:t xml:space="preserve">ctiviteit zijn afzonderlijke </w:t>
      </w:r>
      <w:r w:rsidR="002D2248">
        <w:rPr>
          <w:lang w:val="nl-BE"/>
        </w:rPr>
        <w:t>k</w:t>
      </w:r>
      <w:r w:rsidRPr="006878D3">
        <w:rPr>
          <w:lang w:val="nl-BE"/>
        </w:rPr>
        <w:t>lassen, met eigen attribuering</w:t>
      </w:r>
    </w:p>
    <w:p w14:paraId="6AF0C2B0" w14:textId="5F96CAA6" w:rsidR="006878D3" w:rsidRPr="006878D3" w:rsidRDefault="006878D3" w:rsidP="002D2248">
      <w:pPr>
        <w:pStyle w:val="ListParagraph"/>
        <w:numPr>
          <w:ilvl w:val="1"/>
          <w:numId w:val="27"/>
        </w:numPr>
        <w:rPr>
          <w:lang w:val="nl-BE"/>
        </w:rPr>
      </w:pPr>
      <w:r w:rsidRPr="006878D3">
        <w:rPr>
          <w:lang w:val="nl-BE"/>
        </w:rPr>
        <w:t>Vraag: waarom bepaalde rollen die vast hangen aan een activiteit? E.g. activiteit in AB, organisator regelt band (</w:t>
      </w:r>
      <w:r w:rsidR="002D2248">
        <w:rPr>
          <w:lang w:val="nl-BE"/>
        </w:rPr>
        <w:t>U</w:t>
      </w:r>
      <w:r w:rsidRPr="006878D3">
        <w:rPr>
          <w:lang w:val="nl-BE"/>
        </w:rPr>
        <w:t>itvoerder). AB doet receptieve werking en er werken nog enkele mensen, hoe worden die toegevoegd ? Bv. Barpersoneel dat ingezet wordt?</w:t>
      </w:r>
    </w:p>
    <w:p w14:paraId="3169C875" w14:textId="594D8C49" w:rsidR="006878D3" w:rsidRPr="002D2248" w:rsidRDefault="006878D3" w:rsidP="002D2248">
      <w:pPr>
        <w:pStyle w:val="ListParagraph"/>
        <w:numPr>
          <w:ilvl w:val="3"/>
          <w:numId w:val="27"/>
        </w:numPr>
        <w:rPr>
          <w:lang w:val="nl-BE"/>
        </w:rPr>
      </w:pPr>
      <w:r w:rsidRPr="006878D3">
        <w:rPr>
          <w:lang w:val="nl-BE"/>
        </w:rPr>
        <w:t xml:space="preserve">Antwoord: </w:t>
      </w:r>
      <w:r w:rsidR="002D2248" w:rsidRPr="006878D3">
        <w:rPr>
          <w:lang w:val="nl-BE"/>
        </w:rPr>
        <w:t xml:space="preserve">AB is </w:t>
      </w:r>
      <w:r w:rsidR="002D2248">
        <w:rPr>
          <w:lang w:val="nl-BE"/>
        </w:rPr>
        <w:t>Locatie</w:t>
      </w:r>
      <w:r w:rsidR="002D2248" w:rsidRPr="006878D3">
        <w:rPr>
          <w:lang w:val="nl-BE"/>
        </w:rPr>
        <w:t xml:space="preserve"> &amp; </w:t>
      </w:r>
      <w:r w:rsidR="002D2248">
        <w:rPr>
          <w:lang w:val="nl-BE"/>
        </w:rPr>
        <w:t>O</w:t>
      </w:r>
      <w:r w:rsidR="002D2248" w:rsidRPr="006878D3">
        <w:rPr>
          <w:lang w:val="nl-BE"/>
        </w:rPr>
        <w:t>rganisator</w:t>
      </w:r>
    </w:p>
    <w:p w14:paraId="13F2A8D1" w14:textId="4C1F72EC" w:rsidR="006878D3" w:rsidRPr="006878D3" w:rsidRDefault="006878D3" w:rsidP="006878D3">
      <w:pPr>
        <w:pStyle w:val="ListParagraph"/>
        <w:numPr>
          <w:ilvl w:val="0"/>
          <w:numId w:val="27"/>
        </w:numPr>
        <w:rPr>
          <w:lang w:val="nl-BE"/>
        </w:rPr>
      </w:pPr>
      <w:r w:rsidRPr="006878D3">
        <w:rPr>
          <w:lang w:val="nl-BE"/>
        </w:rPr>
        <w:t xml:space="preserve">Vraag: waarom </w:t>
      </w:r>
      <w:r w:rsidR="002D2248">
        <w:rPr>
          <w:lang w:val="nl-BE"/>
        </w:rPr>
        <w:t>A</w:t>
      </w:r>
      <w:r w:rsidRPr="006878D3">
        <w:rPr>
          <w:lang w:val="nl-BE"/>
        </w:rPr>
        <w:t>ctiviteit eigen thema en typering, maar waarom ook op niveau van organisator meegenomen?</w:t>
      </w:r>
    </w:p>
    <w:p w14:paraId="5F431857" w14:textId="7EB56E40" w:rsidR="006878D3" w:rsidRPr="006878D3" w:rsidRDefault="006878D3" w:rsidP="006878D3">
      <w:pPr>
        <w:pStyle w:val="ListParagraph"/>
        <w:numPr>
          <w:ilvl w:val="1"/>
          <w:numId w:val="27"/>
        </w:numPr>
        <w:rPr>
          <w:lang w:val="nl-BE"/>
        </w:rPr>
      </w:pPr>
      <w:r w:rsidRPr="006878D3">
        <w:rPr>
          <w:lang w:val="nl-BE"/>
        </w:rPr>
        <w:t xml:space="preserve">Antwoord: als data rijk genoeg en genoeg gekoppeld is, dan krijg je een overzicht van </w:t>
      </w:r>
      <w:r w:rsidR="002D2248">
        <w:rPr>
          <w:lang w:val="nl-BE"/>
        </w:rPr>
        <w:t>A</w:t>
      </w:r>
      <w:r w:rsidRPr="006878D3">
        <w:rPr>
          <w:lang w:val="nl-BE"/>
        </w:rPr>
        <w:t xml:space="preserve">ctiviteiten van </w:t>
      </w:r>
      <w:r w:rsidR="002D2248">
        <w:rPr>
          <w:lang w:val="nl-BE"/>
        </w:rPr>
        <w:t>O</w:t>
      </w:r>
      <w:r w:rsidRPr="006878D3">
        <w:rPr>
          <w:lang w:val="nl-BE"/>
        </w:rPr>
        <w:t xml:space="preserve">rganisator. Maar indien dit niet het geval is en je geen info over </w:t>
      </w:r>
      <w:r w:rsidR="002D2248">
        <w:rPr>
          <w:lang w:val="nl-BE"/>
        </w:rPr>
        <w:t>A</w:t>
      </w:r>
      <w:r w:rsidRPr="006878D3">
        <w:rPr>
          <w:lang w:val="nl-BE"/>
        </w:rPr>
        <w:t xml:space="preserve">ctiviteit van </w:t>
      </w:r>
      <w:r w:rsidR="002D2248">
        <w:rPr>
          <w:lang w:val="nl-BE"/>
        </w:rPr>
        <w:t>O</w:t>
      </w:r>
      <w:r w:rsidRPr="006878D3">
        <w:rPr>
          <w:lang w:val="nl-BE"/>
        </w:rPr>
        <w:t>rganisator hebt, dan is het toch nuttig om themas en types van activiteiten mee te nemen en zo kan gezien worden wat een organisatie doet</w:t>
      </w:r>
      <w:r w:rsidR="002D2248">
        <w:rPr>
          <w:lang w:val="nl-BE"/>
        </w:rPr>
        <w:t>.</w:t>
      </w:r>
    </w:p>
    <w:p w14:paraId="2C09A736" w14:textId="07DEE02A" w:rsidR="006878D3" w:rsidRPr="006878D3" w:rsidRDefault="006878D3" w:rsidP="006878D3">
      <w:pPr>
        <w:pStyle w:val="ListParagraph"/>
        <w:numPr>
          <w:ilvl w:val="2"/>
          <w:numId w:val="27"/>
        </w:numPr>
        <w:rPr>
          <w:lang w:val="nl-BE"/>
        </w:rPr>
      </w:pPr>
      <w:r w:rsidRPr="006878D3">
        <w:rPr>
          <w:lang w:val="nl-BE"/>
        </w:rPr>
        <w:t xml:space="preserve">Tom &amp; Stan: in </w:t>
      </w:r>
      <w:r w:rsidR="002D2248">
        <w:rPr>
          <w:lang w:val="nl-BE"/>
        </w:rPr>
        <w:t>U</w:t>
      </w:r>
      <w:r w:rsidRPr="006878D3">
        <w:rPr>
          <w:lang w:val="nl-BE"/>
        </w:rPr>
        <w:t>itin</w:t>
      </w:r>
      <w:r w:rsidR="002D2248">
        <w:rPr>
          <w:lang w:val="nl-BE"/>
        </w:rPr>
        <w:t>V</w:t>
      </w:r>
      <w:r w:rsidRPr="006878D3">
        <w:rPr>
          <w:lang w:val="nl-BE"/>
        </w:rPr>
        <w:t>laanderen is het niet zinvol voor gebruiker om te zien dat AB bar rol overneemt, maar voor DDT wel</w:t>
      </w:r>
      <w:r w:rsidR="002D2248">
        <w:rPr>
          <w:lang w:val="nl-BE"/>
        </w:rPr>
        <w:t>.</w:t>
      </w:r>
    </w:p>
    <w:p w14:paraId="79283934" w14:textId="7D5B2B57" w:rsidR="006878D3" w:rsidRPr="006878D3" w:rsidRDefault="006878D3" w:rsidP="006878D3">
      <w:pPr>
        <w:pStyle w:val="ListParagraph"/>
        <w:numPr>
          <w:ilvl w:val="2"/>
          <w:numId w:val="27"/>
        </w:numPr>
        <w:rPr>
          <w:lang w:val="nl-BE"/>
        </w:rPr>
      </w:pPr>
      <w:r w:rsidRPr="006878D3">
        <w:rPr>
          <w:lang w:val="nl-BE"/>
        </w:rPr>
        <w:t xml:space="preserve">Ticketing via externe partijen: verschillende organisatoren gekoppeld aan een </w:t>
      </w:r>
      <w:r w:rsidR="002D2248">
        <w:rPr>
          <w:lang w:val="nl-BE"/>
        </w:rPr>
        <w:t>A</w:t>
      </w:r>
      <w:r w:rsidRPr="006878D3">
        <w:rPr>
          <w:lang w:val="nl-BE"/>
        </w:rPr>
        <w:t>ctiviteit</w:t>
      </w:r>
      <w:r w:rsidR="002D2248">
        <w:rPr>
          <w:lang w:val="nl-BE"/>
        </w:rPr>
        <w:t>.</w:t>
      </w:r>
    </w:p>
    <w:p w14:paraId="546B1137" w14:textId="79B7660F" w:rsidR="009266BE" w:rsidRDefault="006878D3" w:rsidP="009266BE">
      <w:pPr>
        <w:rPr>
          <w:lang w:val="nl-BE"/>
        </w:rPr>
      </w:pPr>
      <w:hyperlink r:id="rId22" w:history="1">
        <w:r w:rsidR="009266BE" w:rsidRPr="006878D3">
          <w:rPr>
            <w:rStyle w:val="Hyperlink"/>
            <w:lang w:val="nl-BE"/>
          </w:rPr>
          <w:t>Issue 4</w:t>
        </w:r>
      </w:hyperlink>
      <w:r w:rsidR="009266BE" w:rsidRPr="009266BE">
        <w:rPr>
          <w:lang w:val="nl-BE"/>
        </w:rPr>
        <w:t>: aanbieder/activiteit</w:t>
      </w:r>
    </w:p>
    <w:p w14:paraId="0BD34D81" w14:textId="7325FD5E" w:rsidR="006878D3" w:rsidRPr="006878D3" w:rsidRDefault="006878D3" w:rsidP="006878D3">
      <w:pPr>
        <w:pStyle w:val="ListParagraph"/>
        <w:numPr>
          <w:ilvl w:val="0"/>
          <w:numId w:val="28"/>
        </w:numPr>
        <w:spacing w:before="0" w:after="160" w:line="259" w:lineRule="auto"/>
        <w:jc w:val="left"/>
        <w:rPr>
          <w:lang w:val="nl-BE"/>
        </w:rPr>
      </w:pPr>
      <w:r w:rsidRPr="006444C5">
        <w:rPr>
          <w:lang w:val="nl-BE"/>
        </w:rPr>
        <w:t xml:space="preserve">Specifieke rol zoals understudy, of hoofdmuzikant die in </w:t>
      </w:r>
      <w:r w:rsidR="002D2248">
        <w:rPr>
          <w:lang w:val="nl-BE"/>
        </w:rPr>
        <w:t>A</w:t>
      </w:r>
      <w:r w:rsidRPr="006444C5">
        <w:rPr>
          <w:lang w:val="nl-BE"/>
        </w:rPr>
        <w:t>ctiviteit nog een rol he</w:t>
      </w:r>
      <w:r w:rsidR="002D2248">
        <w:rPr>
          <w:lang w:val="nl-BE"/>
        </w:rPr>
        <w:t>e</w:t>
      </w:r>
      <w:r w:rsidRPr="006444C5">
        <w:rPr>
          <w:lang w:val="nl-BE"/>
        </w:rPr>
        <w:t>ft</w:t>
      </w:r>
      <w:r w:rsidR="002D2248">
        <w:rPr>
          <w:lang w:val="nl-BE"/>
        </w:rPr>
        <w:t xml:space="preserve"> wordt voorzien door associatieklasse.</w:t>
      </w:r>
    </w:p>
    <w:p w14:paraId="4BAA5054" w14:textId="772D1A65" w:rsidR="009266BE" w:rsidRDefault="006878D3" w:rsidP="009266BE">
      <w:pPr>
        <w:rPr>
          <w:lang w:val="nl-BE"/>
        </w:rPr>
      </w:pPr>
      <w:hyperlink r:id="rId23" w:history="1">
        <w:r w:rsidR="009266BE" w:rsidRPr="006878D3">
          <w:rPr>
            <w:rStyle w:val="Hyperlink"/>
            <w:lang w:val="nl-BE"/>
          </w:rPr>
          <w:t>Issue 5</w:t>
        </w:r>
      </w:hyperlink>
      <w:r w:rsidR="009266BE" w:rsidRPr="009266BE">
        <w:rPr>
          <w:lang w:val="nl-BE"/>
        </w:rPr>
        <w:t>: samenwerking uitvoerders</w:t>
      </w:r>
    </w:p>
    <w:p w14:paraId="185A9306" w14:textId="680BD602" w:rsidR="006878D3" w:rsidRPr="006878D3" w:rsidRDefault="002D2248" w:rsidP="006878D3">
      <w:pPr>
        <w:pStyle w:val="ListParagraph"/>
        <w:numPr>
          <w:ilvl w:val="0"/>
          <w:numId w:val="28"/>
        </w:numPr>
        <w:rPr>
          <w:lang w:val="nl-BE"/>
        </w:rPr>
      </w:pPr>
      <w:r>
        <w:rPr>
          <w:lang w:val="nl-BE"/>
        </w:rPr>
        <w:t>Relatie o</w:t>
      </w:r>
      <w:r w:rsidR="006878D3" w:rsidRPr="006878D3">
        <w:rPr>
          <w:lang w:val="nl-BE"/>
        </w:rPr>
        <w:t xml:space="preserve">p niveau </w:t>
      </w:r>
      <w:r>
        <w:rPr>
          <w:lang w:val="nl-BE"/>
        </w:rPr>
        <w:t>A</w:t>
      </w:r>
      <w:r w:rsidR="006878D3" w:rsidRPr="006878D3">
        <w:rPr>
          <w:lang w:val="nl-BE"/>
        </w:rPr>
        <w:t xml:space="preserve">gent laat </w:t>
      </w:r>
      <w:r>
        <w:rPr>
          <w:lang w:val="nl-BE"/>
        </w:rPr>
        <w:t>S</w:t>
      </w:r>
      <w:r w:rsidR="006878D3" w:rsidRPr="006878D3">
        <w:rPr>
          <w:lang w:val="nl-BE"/>
        </w:rPr>
        <w:t xml:space="preserve">amenwerking tussen </w:t>
      </w:r>
      <w:r>
        <w:rPr>
          <w:lang w:val="nl-BE"/>
        </w:rPr>
        <w:t>A</w:t>
      </w:r>
      <w:r w:rsidR="006878D3" w:rsidRPr="006878D3">
        <w:rPr>
          <w:lang w:val="nl-BE"/>
        </w:rPr>
        <w:t xml:space="preserve">ctiviteiten toe, voor meerdere periodes en ook </w:t>
      </w:r>
      <w:r>
        <w:rPr>
          <w:lang w:val="nl-BE"/>
        </w:rPr>
        <w:t>voor verschillende</w:t>
      </w:r>
      <w:r w:rsidR="006878D3" w:rsidRPr="006878D3">
        <w:rPr>
          <w:lang w:val="nl-BE"/>
        </w:rPr>
        <w:t xml:space="preserve"> soorten samenwerking</w:t>
      </w:r>
      <w:r>
        <w:rPr>
          <w:lang w:val="nl-BE"/>
        </w:rPr>
        <w:t>.</w:t>
      </w:r>
    </w:p>
    <w:p w14:paraId="220198A4" w14:textId="071EC685" w:rsidR="009266BE" w:rsidRDefault="006878D3" w:rsidP="009266BE">
      <w:pPr>
        <w:tabs>
          <w:tab w:val="left" w:pos="2082"/>
        </w:tabs>
        <w:rPr>
          <w:lang w:val="en-GB"/>
        </w:rPr>
      </w:pPr>
      <w:hyperlink r:id="rId24" w:history="1">
        <w:r w:rsidR="009266BE" w:rsidRPr="006878D3">
          <w:rPr>
            <w:rStyle w:val="Hyperlink"/>
            <w:lang w:val="en-GB"/>
          </w:rPr>
          <w:t>Issue 6</w:t>
        </w:r>
      </w:hyperlink>
      <w:r w:rsidR="009266BE" w:rsidRPr="006878D3">
        <w:rPr>
          <w:lang w:val="en-GB"/>
        </w:rPr>
        <w:t>: participant/activiteit</w:t>
      </w:r>
    </w:p>
    <w:p w14:paraId="58D2BE71" w14:textId="6DC7442C" w:rsidR="006878D3" w:rsidRPr="006878D3" w:rsidRDefault="006878D3" w:rsidP="006878D3">
      <w:pPr>
        <w:pStyle w:val="ListParagraph"/>
        <w:numPr>
          <w:ilvl w:val="0"/>
          <w:numId w:val="28"/>
        </w:numPr>
        <w:spacing w:before="0" w:after="160" w:line="259" w:lineRule="auto"/>
        <w:jc w:val="left"/>
        <w:rPr>
          <w:lang w:val="nl-BE"/>
        </w:rPr>
      </w:pPr>
      <w:r w:rsidRPr="006878D3">
        <w:rPr>
          <w:lang w:val="nl-BE"/>
        </w:rPr>
        <w:t xml:space="preserve">Participant ook </w:t>
      </w:r>
      <w:r w:rsidR="002D2248">
        <w:rPr>
          <w:lang w:val="nl-BE"/>
        </w:rPr>
        <w:t>ge</w:t>
      </w:r>
      <w:r w:rsidRPr="006878D3">
        <w:rPr>
          <w:lang w:val="nl-BE"/>
        </w:rPr>
        <w:t xml:space="preserve">zien </w:t>
      </w:r>
      <w:r w:rsidR="002D2248">
        <w:rPr>
          <w:lang w:val="nl-BE"/>
        </w:rPr>
        <w:t xml:space="preserve">worden </w:t>
      </w:r>
      <w:r w:rsidRPr="006878D3">
        <w:rPr>
          <w:lang w:val="nl-BE"/>
        </w:rPr>
        <w:t xml:space="preserve">als </w:t>
      </w:r>
      <w:r w:rsidR="002D2248">
        <w:rPr>
          <w:lang w:val="nl-BE"/>
        </w:rPr>
        <w:t>U</w:t>
      </w:r>
      <w:r w:rsidRPr="006878D3">
        <w:rPr>
          <w:lang w:val="nl-BE"/>
        </w:rPr>
        <w:t>itvoerder, via double typing: verschillende zaken kunnen toegevoegd worden via eigenschappen bij het aanmaken van een data object</w:t>
      </w:r>
      <w:r w:rsidR="002D2248">
        <w:rPr>
          <w:lang w:val="nl-BE"/>
        </w:rPr>
        <w:t>.</w:t>
      </w:r>
    </w:p>
    <w:p w14:paraId="27E0D111" w14:textId="77777777" w:rsidR="006878D3" w:rsidRPr="006878D3" w:rsidRDefault="006878D3" w:rsidP="006878D3">
      <w:pPr>
        <w:pStyle w:val="ListParagraph"/>
        <w:numPr>
          <w:ilvl w:val="0"/>
          <w:numId w:val="28"/>
        </w:numPr>
        <w:spacing w:before="0" w:after="160" w:line="259" w:lineRule="auto"/>
        <w:jc w:val="left"/>
        <w:rPr>
          <w:lang w:val="nl-BE"/>
        </w:rPr>
      </w:pPr>
      <w:r w:rsidRPr="006878D3">
        <w:rPr>
          <w:lang w:val="nl-BE"/>
        </w:rPr>
        <w:t>Vraag: hoe de enumeraties uitbreiden? Wanneer iemand merkt dat het niet afdoende is en de verantwoordelijkheid neemt om lijst uit te werken.</w:t>
      </w:r>
    </w:p>
    <w:p w14:paraId="42B29A35" w14:textId="27784526" w:rsidR="006878D3" w:rsidRPr="002D2248" w:rsidRDefault="006878D3" w:rsidP="002D2248">
      <w:pPr>
        <w:pStyle w:val="ListParagraph"/>
        <w:numPr>
          <w:ilvl w:val="1"/>
          <w:numId w:val="24"/>
        </w:numPr>
        <w:spacing w:before="0" w:after="160" w:line="259" w:lineRule="auto"/>
        <w:jc w:val="left"/>
        <w:rPr>
          <w:lang w:val="nl-BE"/>
        </w:rPr>
      </w:pPr>
      <w:r w:rsidRPr="006444C5">
        <w:rPr>
          <w:lang w:val="nl-BE"/>
        </w:rPr>
        <w:t xml:space="preserve">Antwoord: is mogelijk om het op </w:t>
      </w:r>
      <w:r w:rsidR="002D2248">
        <w:rPr>
          <w:lang w:val="nl-BE"/>
        </w:rPr>
        <w:t>OSLO-</w:t>
      </w:r>
      <w:r w:rsidRPr="006444C5">
        <w:rPr>
          <w:lang w:val="nl-BE"/>
        </w:rPr>
        <w:t>niveau te doen, maar is nu nog niet opportuun om codelijsten</w:t>
      </w:r>
      <w:r w:rsidR="002D2248">
        <w:rPr>
          <w:lang w:val="nl-BE"/>
        </w:rPr>
        <w:t xml:space="preserve"> </w:t>
      </w:r>
      <w:r w:rsidRPr="006444C5">
        <w:rPr>
          <w:lang w:val="nl-BE"/>
        </w:rPr>
        <w:t xml:space="preserve">al te ontwikkelen. Is iteratieve manier van werken. Het wordt </w:t>
      </w:r>
      <w:r w:rsidR="002D2248">
        <w:rPr>
          <w:lang w:val="nl-BE"/>
        </w:rPr>
        <w:t>m</w:t>
      </w:r>
      <w:r w:rsidRPr="006444C5">
        <w:rPr>
          <w:lang w:val="nl-BE"/>
        </w:rPr>
        <w:t>eestal op niveau van implementatie gedaan</w:t>
      </w:r>
      <w:r w:rsidR="002D2248">
        <w:rPr>
          <w:lang w:val="nl-BE"/>
        </w:rPr>
        <w:t xml:space="preserve"> om specifieke use cases te dienen.</w:t>
      </w:r>
    </w:p>
    <w:p w14:paraId="219FF591" w14:textId="2E39DE2E" w:rsidR="009266BE" w:rsidRDefault="006878D3" w:rsidP="009266BE">
      <w:hyperlink r:id="rId25" w:history="1">
        <w:r w:rsidR="009266BE" w:rsidRPr="006878D3">
          <w:rPr>
            <w:rStyle w:val="Hyperlink"/>
          </w:rPr>
          <w:t>Issue 8</w:t>
        </w:r>
      </w:hyperlink>
      <w:r w:rsidR="009266BE">
        <w:t>: relaties tussen activiteiten</w:t>
      </w:r>
    </w:p>
    <w:p w14:paraId="07C4DE9A" w14:textId="77777777" w:rsidR="006878D3" w:rsidRPr="002D2248" w:rsidRDefault="006878D3" w:rsidP="006878D3">
      <w:pPr>
        <w:pStyle w:val="ListParagraph"/>
        <w:numPr>
          <w:ilvl w:val="0"/>
          <w:numId w:val="24"/>
        </w:numPr>
        <w:spacing w:before="0" w:after="160" w:line="259" w:lineRule="auto"/>
        <w:jc w:val="left"/>
        <w:rPr>
          <w:lang w:val="nl-BE"/>
        </w:rPr>
      </w:pPr>
      <w:r w:rsidRPr="002D2248">
        <w:rPr>
          <w:lang w:val="nl-BE"/>
        </w:rPr>
        <w:t>Naam is nog onder voorwaarde</w:t>
      </w:r>
    </w:p>
    <w:p w14:paraId="5ABCB2CB" w14:textId="11DBA182" w:rsidR="006878D3" w:rsidRPr="002D2248" w:rsidRDefault="006878D3" w:rsidP="002D2248">
      <w:pPr>
        <w:pStyle w:val="ListParagraph"/>
        <w:numPr>
          <w:ilvl w:val="0"/>
          <w:numId w:val="24"/>
        </w:numPr>
        <w:spacing w:before="0" w:after="160" w:line="259" w:lineRule="auto"/>
        <w:jc w:val="left"/>
        <w:rPr>
          <w:lang w:val="nl-BE"/>
        </w:rPr>
      </w:pPr>
      <w:r w:rsidRPr="006878D3">
        <w:rPr>
          <w:lang w:val="nl-BE"/>
        </w:rPr>
        <w:t xml:space="preserve">Aanvulling: zou goed zijn om sub-super relatie toe te voegen, </w:t>
      </w:r>
      <w:r w:rsidR="002D2248">
        <w:rPr>
          <w:lang w:val="nl-BE"/>
        </w:rPr>
        <w:t>A</w:t>
      </w:r>
      <w:r w:rsidRPr="006878D3">
        <w:rPr>
          <w:lang w:val="nl-BE"/>
        </w:rPr>
        <w:t xml:space="preserve">ctiviteiten naast elkaar kunnen typeren. </w:t>
      </w:r>
      <w:r w:rsidRPr="002D2248">
        <w:rPr>
          <w:lang w:val="nl-BE"/>
        </w:rPr>
        <w:t>Relaties tussen 2 entiteiten kunnen gebaat zijn met dubbele typering (?)</w:t>
      </w:r>
    </w:p>
    <w:p w14:paraId="7D0D5590" w14:textId="31CFC255" w:rsidR="006878D3" w:rsidRDefault="006878D3" w:rsidP="009266BE">
      <w:pPr>
        <w:rPr>
          <w:lang w:val="nl-BE"/>
        </w:rPr>
      </w:pPr>
    </w:p>
    <w:p w14:paraId="0A5F0302" w14:textId="77777777" w:rsidR="002D2248" w:rsidRPr="002D2248" w:rsidRDefault="002D2248" w:rsidP="002D2248">
      <w:pPr>
        <w:ind w:left="360"/>
        <w:rPr>
          <w:lang w:val="nl-BE"/>
        </w:rPr>
      </w:pPr>
    </w:p>
    <w:p w14:paraId="5AC55EA4" w14:textId="5328DC2E" w:rsidR="009266BE" w:rsidRDefault="006878D3" w:rsidP="009266BE">
      <w:hyperlink r:id="rId26" w:history="1">
        <w:r w:rsidR="009266BE" w:rsidRPr="006878D3">
          <w:rPr>
            <w:rStyle w:val="Hyperlink"/>
          </w:rPr>
          <w:t>Issue 1</w:t>
        </w:r>
      </w:hyperlink>
      <w:r w:rsidR="009266BE">
        <w:t>: compabiliteit</w:t>
      </w:r>
    </w:p>
    <w:p w14:paraId="7C5E2E39" w14:textId="7A032C2E" w:rsidR="00B9666D" w:rsidRDefault="00B9666D" w:rsidP="00B9666D">
      <w:pPr>
        <w:pStyle w:val="ListParagraph"/>
        <w:numPr>
          <w:ilvl w:val="0"/>
          <w:numId w:val="24"/>
        </w:numPr>
        <w:spacing w:before="0" w:after="160" w:line="259" w:lineRule="auto"/>
        <w:jc w:val="left"/>
        <w:rPr>
          <w:lang w:val="nl-BE"/>
        </w:rPr>
      </w:pPr>
      <w:r w:rsidRPr="006444C5">
        <w:rPr>
          <w:lang w:val="nl-BE"/>
        </w:rPr>
        <w:t>Kardinaliteit van tijd en locatie staat op 0 – 1: geleend uit cidoc crm standaard, waarbij activiteit met andere tijd en locatie als nieuwe activiteit gezien wordt.</w:t>
      </w:r>
    </w:p>
    <w:p w14:paraId="66C2D359" w14:textId="2B7A132E" w:rsidR="002D2248" w:rsidRPr="006444C5" w:rsidRDefault="002D2248" w:rsidP="002D2248">
      <w:pPr>
        <w:pStyle w:val="ListParagraph"/>
        <w:numPr>
          <w:ilvl w:val="1"/>
          <w:numId w:val="24"/>
        </w:numPr>
        <w:spacing w:before="0" w:after="160" w:line="259" w:lineRule="auto"/>
        <w:jc w:val="left"/>
        <w:rPr>
          <w:lang w:val="nl-BE"/>
        </w:rPr>
      </w:pPr>
      <w:r>
        <w:rPr>
          <w:lang w:val="nl-BE"/>
        </w:rPr>
        <w:t>Oplossing: toevoeging attribuut tijdruimte waardoor het mogelijk wordt om toch verschillende locaties &amp; tijdsaanduidingen mee te geven voor één activiteit.</w:t>
      </w:r>
    </w:p>
    <w:p w14:paraId="6193C0F4" w14:textId="77777777" w:rsidR="00B9666D" w:rsidRPr="00B9666D" w:rsidRDefault="00B9666D" w:rsidP="009266BE">
      <w:pPr>
        <w:rPr>
          <w:lang w:val="nl-BE"/>
        </w:rPr>
      </w:pPr>
    </w:p>
    <w:p w14:paraId="77CFC1BD" w14:textId="06B0ABEF" w:rsidR="009266BE" w:rsidRDefault="006878D3" w:rsidP="009266BE">
      <w:hyperlink r:id="rId27" w:history="1">
        <w:r w:rsidR="009266BE" w:rsidRPr="006878D3">
          <w:rPr>
            <w:rStyle w:val="Hyperlink"/>
          </w:rPr>
          <w:t>Issue 17</w:t>
        </w:r>
      </w:hyperlink>
      <w:r w:rsidR="009266BE">
        <w:t>: doelgroep</w:t>
      </w:r>
    </w:p>
    <w:p w14:paraId="73203453" w14:textId="7B467DF3" w:rsidR="00B9666D" w:rsidRPr="006444C5" w:rsidRDefault="00B9666D" w:rsidP="00B9666D">
      <w:pPr>
        <w:pStyle w:val="ListParagraph"/>
        <w:numPr>
          <w:ilvl w:val="0"/>
          <w:numId w:val="24"/>
        </w:numPr>
        <w:spacing w:before="0" w:after="160" w:line="259" w:lineRule="auto"/>
        <w:jc w:val="left"/>
        <w:rPr>
          <w:lang w:val="nl-BE"/>
        </w:rPr>
      </w:pPr>
      <w:r w:rsidRPr="006444C5">
        <w:rPr>
          <w:lang w:val="nl-BE"/>
        </w:rPr>
        <w:t>Vraag: waarom locatie niet meegenomen op niveau van participant zelf. Bv</w:t>
      </w:r>
      <w:r w:rsidR="00AE1DA5">
        <w:rPr>
          <w:lang w:val="nl-BE"/>
        </w:rPr>
        <w:t>.</w:t>
      </w:r>
      <w:r w:rsidRPr="006444C5">
        <w:rPr>
          <w:lang w:val="nl-BE"/>
        </w:rPr>
        <w:t xml:space="preserve"> museum vraag</w:t>
      </w:r>
      <w:r w:rsidR="00AE1DA5">
        <w:rPr>
          <w:lang w:val="nl-BE"/>
        </w:rPr>
        <w:t>t</w:t>
      </w:r>
      <w:r w:rsidRPr="006444C5">
        <w:rPr>
          <w:lang w:val="nl-BE"/>
        </w:rPr>
        <w:t xml:space="preserve"> postcode van bezoeker: is</w:t>
      </w:r>
      <w:r w:rsidR="00AE1DA5">
        <w:rPr>
          <w:lang w:val="nl-BE"/>
        </w:rPr>
        <w:t xml:space="preserve"> op</w:t>
      </w:r>
      <w:r w:rsidRPr="006444C5">
        <w:rPr>
          <w:lang w:val="nl-BE"/>
        </w:rPr>
        <w:t xml:space="preserve"> </w:t>
      </w:r>
      <w:r w:rsidR="00AE1DA5">
        <w:rPr>
          <w:lang w:val="nl-BE"/>
        </w:rPr>
        <w:t xml:space="preserve">niveau van de </w:t>
      </w:r>
      <w:r w:rsidRPr="006444C5">
        <w:rPr>
          <w:lang w:val="nl-BE"/>
        </w:rPr>
        <w:t>participant en niet</w:t>
      </w:r>
      <w:r w:rsidR="00AE1DA5">
        <w:rPr>
          <w:lang w:val="nl-BE"/>
        </w:rPr>
        <w:t xml:space="preserve"> van de</w:t>
      </w:r>
      <w:r w:rsidRPr="006444C5">
        <w:rPr>
          <w:lang w:val="nl-BE"/>
        </w:rPr>
        <w:t xml:space="preserve"> doelgroep</w:t>
      </w:r>
      <w:r w:rsidR="00AE1DA5">
        <w:rPr>
          <w:lang w:val="nl-BE"/>
        </w:rPr>
        <w:t>.</w:t>
      </w:r>
    </w:p>
    <w:p w14:paraId="35843CC1" w14:textId="5BD3A4BA" w:rsidR="00B9666D" w:rsidRPr="006444C5" w:rsidRDefault="00B9666D" w:rsidP="00B9666D">
      <w:pPr>
        <w:pStyle w:val="ListParagraph"/>
        <w:numPr>
          <w:ilvl w:val="1"/>
          <w:numId w:val="24"/>
        </w:numPr>
        <w:spacing w:before="0" w:after="160" w:line="259" w:lineRule="auto"/>
        <w:jc w:val="left"/>
        <w:rPr>
          <w:lang w:val="nl-BE"/>
        </w:rPr>
      </w:pPr>
      <w:r w:rsidRPr="006444C5">
        <w:rPr>
          <w:lang w:val="nl-BE"/>
        </w:rPr>
        <w:t xml:space="preserve">Antwoord: </w:t>
      </w:r>
      <w:r w:rsidR="00AE1DA5">
        <w:rPr>
          <w:lang w:val="nl-BE"/>
        </w:rPr>
        <w:t xml:space="preserve">individuele gegevens vind je bij Participant. Aan de hand van specialisering en double typing kunnen er zaken worden overgenomen zoals verblijfplaats, etc. </w:t>
      </w:r>
    </w:p>
    <w:p w14:paraId="2D1B8178" w14:textId="61635A4C" w:rsidR="00B9666D" w:rsidRPr="006444C5" w:rsidRDefault="00B9666D" w:rsidP="00B9666D">
      <w:pPr>
        <w:pStyle w:val="ListParagraph"/>
        <w:numPr>
          <w:ilvl w:val="1"/>
          <w:numId w:val="24"/>
        </w:numPr>
        <w:spacing w:before="0" w:after="160" w:line="259" w:lineRule="auto"/>
        <w:jc w:val="left"/>
        <w:rPr>
          <w:lang w:val="nl-BE"/>
        </w:rPr>
      </w:pPr>
      <w:r w:rsidRPr="006444C5">
        <w:rPr>
          <w:lang w:val="nl-BE"/>
        </w:rPr>
        <w:t>Leeftijdsgroep en onderwijsniveau: meer praktische reden. Niet hele profiel kan of mag gedeeld worden maar je wilt onderwijsniveau bv</w:t>
      </w:r>
      <w:r w:rsidR="00AE1DA5">
        <w:rPr>
          <w:lang w:val="nl-BE"/>
        </w:rPr>
        <w:t>.</w:t>
      </w:r>
      <w:r w:rsidRPr="006444C5">
        <w:rPr>
          <w:lang w:val="nl-BE"/>
        </w:rPr>
        <w:t xml:space="preserve"> wel delen</w:t>
      </w:r>
    </w:p>
    <w:p w14:paraId="1342ABC4" w14:textId="77777777" w:rsidR="00B9666D" w:rsidRPr="006444C5" w:rsidRDefault="00B9666D" w:rsidP="00B9666D">
      <w:pPr>
        <w:pStyle w:val="ListParagraph"/>
        <w:numPr>
          <w:ilvl w:val="0"/>
          <w:numId w:val="24"/>
        </w:numPr>
        <w:spacing w:before="0" w:after="160" w:line="259" w:lineRule="auto"/>
        <w:jc w:val="left"/>
        <w:rPr>
          <w:lang w:val="nl-BE"/>
        </w:rPr>
      </w:pPr>
      <w:r w:rsidRPr="006444C5">
        <w:rPr>
          <w:lang w:val="nl-BE"/>
        </w:rPr>
        <w:t>Vraag: waarom is de locatie dan niet de locatie van thuisadres en wel van participatie?</w:t>
      </w:r>
    </w:p>
    <w:p w14:paraId="7FC44981" w14:textId="765B7A5C" w:rsidR="00B9666D" w:rsidRPr="006444C5" w:rsidRDefault="00B9666D" w:rsidP="00B9666D">
      <w:pPr>
        <w:pStyle w:val="ListParagraph"/>
        <w:numPr>
          <w:ilvl w:val="1"/>
          <w:numId w:val="24"/>
        </w:numPr>
        <w:spacing w:before="0" w:after="160" w:line="259" w:lineRule="auto"/>
        <w:jc w:val="left"/>
        <w:rPr>
          <w:lang w:val="nl-BE"/>
        </w:rPr>
      </w:pPr>
      <w:r w:rsidRPr="006444C5">
        <w:rPr>
          <w:lang w:val="nl-BE"/>
        </w:rPr>
        <w:t xml:space="preserve">Antwoord: is thuisadres locatie. Is deel van </w:t>
      </w:r>
      <w:r w:rsidR="00AE1DA5">
        <w:rPr>
          <w:lang w:val="nl-BE"/>
        </w:rPr>
        <w:t>P</w:t>
      </w:r>
      <w:r w:rsidRPr="006444C5">
        <w:rPr>
          <w:lang w:val="nl-BE"/>
        </w:rPr>
        <w:t>articipant</w:t>
      </w:r>
      <w:r w:rsidR="00AE1DA5">
        <w:rPr>
          <w:lang w:val="nl-BE"/>
        </w:rPr>
        <w:t>P</w:t>
      </w:r>
      <w:r w:rsidRPr="006444C5">
        <w:rPr>
          <w:lang w:val="nl-BE"/>
        </w:rPr>
        <w:t>rofiel; is informatie die je op termijn uit het profiel kan halen en niet gedupliceerd moeten worden</w:t>
      </w:r>
      <w:r w:rsidR="00AE1DA5">
        <w:rPr>
          <w:lang w:val="nl-BE"/>
        </w:rPr>
        <w:t>.</w:t>
      </w:r>
    </w:p>
    <w:p w14:paraId="42C0A253" w14:textId="53515A4B" w:rsidR="00B9666D" w:rsidRPr="00AE1DA5" w:rsidRDefault="00B9666D" w:rsidP="00662D98">
      <w:pPr>
        <w:pStyle w:val="ListParagraph"/>
        <w:numPr>
          <w:ilvl w:val="0"/>
          <w:numId w:val="24"/>
        </w:numPr>
        <w:spacing w:before="0" w:after="160" w:line="259" w:lineRule="auto"/>
        <w:jc w:val="left"/>
        <w:rPr>
          <w:lang w:val="nl-BE"/>
        </w:rPr>
      </w:pPr>
      <w:r w:rsidRPr="00AE1DA5">
        <w:rPr>
          <w:lang w:val="nl-BE"/>
        </w:rPr>
        <w:t xml:space="preserve">Er worden ankerpunten voorzien om </w:t>
      </w:r>
      <w:r w:rsidR="00AE1DA5">
        <w:rPr>
          <w:lang w:val="nl-BE"/>
        </w:rPr>
        <w:t>in een mogelijke volgende iteratie verder uit te modelleren.</w:t>
      </w:r>
    </w:p>
    <w:p w14:paraId="1E4442BA" w14:textId="4D82F35E" w:rsidR="009266BE" w:rsidRDefault="006878D3" w:rsidP="009266BE">
      <w:hyperlink r:id="rId28" w:history="1">
        <w:r w:rsidR="009266BE" w:rsidRPr="006878D3">
          <w:rPr>
            <w:rStyle w:val="Hyperlink"/>
          </w:rPr>
          <w:t>Issue 13</w:t>
        </w:r>
      </w:hyperlink>
      <w:r w:rsidR="009266BE">
        <w:t>: triggers</w:t>
      </w:r>
    </w:p>
    <w:p w14:paraId="33BF4141" w14:textId="7D04B152" w:rsidR="00B9666D" w:rsidRPr="00B9666D" w:rsidRDefault="00B9666D" w:rsidP="009266BE">
      <w:pPr>
        <w:rPr>
          <w:lang w:val="nl-BE"/>
        </w:rPr>
      </w:pPr>
      <w:r w:rsidRPr="00B9666D">
        <w:rPr>
          <w:lang w:val="nl-BE"/>
        </w:rPr>
        <w:t>Unanimiteit om toe te v</w:t>
      </w:r>
      <w:r>
        <w:rPr>
          <w:lang w:val="nl-BE"/>
        </w:rPr>
        <w:t>oegen.</w:t>
      </w:r>
    </w:p>
    <w:p w14:paraId="4AAD8174" w14:textId="34EAAB96" w:rsidR="009266BE" w:rsidRDefault="006878D3" w:rsidP="009266BE">
      <w:hyperlink r:id="rId29" w:history="1">
        <w:r w:rsidR="009266BE" w:rsidRPr="006878D3">
          <w:rPr>
            <w:rStyle w:val="Hyperlink"/>
          </w:rPr>
          <w:t>Issue 29</w:t>
        </w:r>
      </w:hyperlink>
      <w:r w:rsidR="009266BE">
        <w:t>: naamsverandering</w:t>
      </w:r>
    </w:p>
    <w:p w14:paraId="6FCA1089" w14:textId="77777777" w:rsidR="00B9666D" w:rsidRPr="006444C5" w:rsidRDefault="00B9666D" w:rsidP="00B9666D">
      <w:pPr>
        <w:pStyle w:val="ListParagraph"/>
        <w:numPr>
          <w:ilvl w:val="0"/>
          <w:numId w:val="24"/>
        </w:numPr>
        <w:spacing w:before="0" w:after="160" w:line="259" w:lineRule="auto"/>
        <w:jc w:val="left"/>
        <w:rPr>
          <w:lang w:val="nl-BE"/>
        </w:rPr>
      </w:pPr>
      <w:r w:rsidRPr="006444C5">
        <w:rPr>
          <w:lang w:val="nl-BE"/>
        </w:rPr>
        <w:t>Meer in lijn gebracht en generieker</w:t>
      </w:r>
    </w:p>
    <w:p w14:paraId="35E94C6F" w14:textId="760F42EF" w:rsidR="00B9666D" w:rsidRPr="00AE1DA5" w:rsidRDefault="00AE1DA5" w:rsidP="00AE1DA5">
      <w:pPr>
        <w:spacing w:before="0" w:after="160" w:line="259" w:lineRule="auto"/>
        <w:jc w:val="left"/>
        <w:rPr>
          <w:lang w:val="nl-BE"/>
        </w:rPr>
      </w:pPr>
      <w:r w:rsidRPr="00AE1DA5">
        <w:rPr>
          <w:lang w:val="nl-BE"/>
        </w:rPr>
        <w:t>Goedgekeurd met unanimiteit</w:t>
      </w:r>
    </w:p>
    <w:p w14:paraId="70821D5E" w14:textId="26C6B0C3" w:rsidR="009266BE" w:rsidRPr="00B9666D" w:rsidRDefault="009266BE" w:rsidP="009266BE">
      <w:pPr>
        <w:rPr>
          <w:lang w:val="nl-BE"/>
        </w:rPr>
      </w:pPr>
    </w:p>
    <w:p w14:paraId="298A44B4" w14:textId="57989E8B" w:rsidR="009266BE" w:rsidRDefault="009266BE" w:rsidP="009266BE">
      <w:pPr>
        <w:pStyle w:val="Heading2"/>
      </w:pPr>
      <w:r>
        <w:t>Enumeraties</w:t>
      </w:r>
    </w:p>
    <w:p w14:paraId="4C0E5421" w14:textId="1713E5B4" w:rsidR="009266BE" w:rsidRDefault="006878D3" w:rsidP="009266BE">
      <w:hyperlink r:id="rId30" w:history="1">
        <w:r w:rsidR="009266BE" w:rsidRPr="006878D3">
          <w:rPr>
            <w:rStyle w:val="Hyperlink"/>
          </w:rPr>
          <w:t>Issue 15</w:t>
        </w:r>
      </w:hyperlink>
      <w:r w:rsidR="009266BE">
        <w:t>: waardelijsten</w:t>
      </w:r>
    </w:p>
    <w:p w14:paraId="081F84AF" w14:textId="57534B6C" w:rsidR="00B9666D" w:rsidRPr="006444C5" w:rsidRDefault="00AE1DA5" w:rsidP="00B9666D">
      <w:pPr>
        <w:pStyle w:val="ListParagraph"/>
        <w:numPr>
          <w:ilvl w:val="0"/>
          <w:numId w:val="24"/>
        </w:numPr>
        <w:spacing w:before="0" w:after="160" w:line="259" w:lineRule="auto"/>
        <w:jc w:val="left"/>
        <w:rPr>
          <w:lang w:val="nl-BE"/>
        </w:rPr>
      </w:pPr>
      <w:r>
        <w:rPr>
          <w:lang w:val="nl-BE"/>
        </w:rPr>
        <w:t>De waarden die</w:t>
      </w:r>
      <w:r w:rsidR="00B9666D" w:rsidRPr="006444C5">
        <w:rPr>
          <w:lang w:val="nl-BE"/>
        </w:rPr>
        <w:t xml:space="preserve"> reeds opgenomen zijn</w:t>
      </w:r>
      <w:r>
        <w:rPr>
          <w:lang w:val="nl-BE"/>
        </w:rPr>
        <w:t>,</w:t>
      </w:r>
      <w:r w:rsidR="00B9666D" w:rsidRPr="006444C5">
        <w:rPr>
          <w:lang w:val="nl-BE"/>
        </w:rPr>
        <w:t xml:space="preserve"> </w:t>
      </w:r>
      <w:r>
        <w:rPr>
          <w:lang w:val="nl-BE"/>
        </w:rPr>
        <w:t>dienen</w:t>
      </w:r>
      <w:r w:rsidR="00B9666D" w:rsidRPr="006444C5">
        <w:rPr>
          <w:lang w:val="nl-BE"/>
        </w:rPr>
        <w:t xml:space="preserve"> illustratief</w:t>
      </w:r>
      <w:r>
        <w:rPr>
          <w:lang w:val="nl-BE"/>
        </w:rPr>
        <w:t xml:space="preserve"> doel</w:t>
      </w:r>
      <w:r w:rsidR="00B9666D" w:rsidRPr="006444C5">
        <w:rPr>
          <w:lang w:val="nl-BE"/>
        </w:rPr>
        <w:t>, kunnen</w:t>
      </w:r>
      <w:r>
        <w:rPr>
          <w:lang w:val="nl-BE"/>
        </w:rPr>
        <w:t xml:space="preserve"> en moeten</w:t>
      </w:r>
      <w:r w:rsidR="00B9666D" w:rsidRPr="006444C5">
        <w:rPr>
          <w:lang w:val="nl-BE"/>
        </w:rPr>
        <w:t xml:space="preserve"> nog uitgebreid worden</w:t>
      </w:r>
      <w:r w:rsidR="00B9666D">
        <w:rPr>
          <w:lang w:val="nl-BE"/>
        </w:rPr>
        <w:t xml:space="preserve"> tijdens implementatie.</w:t>
      </w:r>
    </w:p>
    <w:p w14:paraId="715FED4D" w14:textId="77777777" w:rsidR="00B9666D" w:rsidRPr="00B9666D" w:rsidRDefault="00B9666D" w:rsidP="009266BE">
      <w:pPr>
        <w:rPr>
          <w:lang w:val="nl-BE"/>
        </w:rPr>
      </w:pPr>
    </w:p>
    <w:p w14:paraId="1B9CE043" w14:textId="652265D4" w:rsidR="009266BE" w:rsidRDefault="009266BE" w:rsidP="009266BE">
      <w:pPr>
        <w:pStyle w:val="Heading2"/>
      </w:pPr>
      <w:r>
        <w:t>Out of scope</w:t>
      </w:r>
    </w:p>
    <w:p w14:paraId="5CF0141D" w14:textId="68990360" w:rsidR="009266BE" w:rsidRDefault="006878D3" w:rsidP="009266BE">
      <w:pPr>
        <w:rPr>
          <w:lang w:val="nl-BE"/>
        </w:rPr>
      </w:pPr>
      <w:hyperlink r:id="rId31" w:history="1">
        <w:r w:rsidR="009266BE" w:rsidRPr="006878D3">
          <w:rPr>
            <w:rStyle w:val="Hyperlink"/>
            <w:lang w:val="nl-BE"/>
          </w:rPr>
          <w:t>Issue 12</w:t>
        </w:r>
      </w:hyperlink>
      <w:r w:rsidR="009266BE" w:rsidRPr="009266BE">
        <w:rPr>
          <w:lang w:val="nl-BE"/>
        </w:rPr>
        <w:t>: auteursrecht</w:t>
      </w:r>
    </w:p>
    <w:p w14:paraId="66838C40" w14:textId="5862A8DA" w:rsidR="00AE1DA5" w:rsidRDefault="00AE1DA5" w:rsidP="00B9666D">
      <w:pPr>
        <w:pStyle w:val="ListParagraph"/>
        <w:numPr>
          <w:ilvl w:val="0"/>
          <w:numId w:val="24"/>
        </w:numPr>
        <w:spacing w:before="0" w:after="160" w:line="259" w:lineRule="auto"/>
        <w:jc w:val="left"/>
        <w:rPr>
          <w:lang w:val="nl-BE"/>
        </w:rPr>
      </w:pPr>
      <w:r>
        <w:rPr>
          <w:lang w:val="nl-BE"/>
        </w:rPr>
        <w:t>Te breed en groot om in dit traject te behandelen.</w:t>
      </w:r>
    </w:p>
    <w:p w14:paraId="58F2643B" w14:textId="209FBBF2" w:rsidR="00B9666D" w:rsidRPr="006444C5" w:rsidRDefault="00B9666D" w:rsidP="00B9666D">
      <w:pPr>
        <w:pStyle w:val="ListParagraph"/>
        <w:numPr>
          <w:ilvl w:val="0"/>
          <w:numId w:val="24"/>
        </w:numPr>
        <w:spacing w:before="0" w:after="160" w:line="259" w:lineRule="auto"/>
        <w:jc w:val="left"/>
        <w:rPr>
          <w:lang w:val="nl-BE"/>
        </w:rPr>
      </w:pPr>
      <w:r w:rsidRPr="006444C5">
        <w:rPr>
          <w:lang w:val="nl-BE"/>
        </w:rPr>
        <w:t xml:space="preserve">Ankerpunt toegevoegd: aan een </w:t>
      </w:r>
      <w:r w:rsidR="00AE1DA5">
        <w:rPr>
          <w:lang w:val="nl-BE"/>
        </w:rPr>
        <w:t>A</w:t>
      </w:r>
      <w:r w:rsidRPr="006444C5">
        <w:rPr>
          <w:lang w:val="nl-BE"/>
        </w:rPr>
        <w:t xml:space="preserve">ctiviteit </w:t>
      </w:r>
      <w:r w:rsidR="00AE1DA5">
        <w:rPr>
          <w:lang w:val="nl-BE"/>
        </w:rPr>
        <w:t xml:space="preserve">kan aan de hand van Document </w:t>
      </w:r>
      <w:r w:rsidRPr="006444C5">
        <w:rPr>
          <w:lang w:val="nl-BE"/>
        </w:rPr>
        <w:t>een filmpje of een poster toevoeg</w:t>
      </w:r>
      <w:r w:rsidR="00AE1DA5">
        <w:rPr>
          <w:lang w:val="nl-BE"/>
        </w:rPr>
        <w:t>d worden. Aan Document kan je een ‘rechthebbende’ koppelen.</w:t>
      </w:r>
      <w:r w:rsidRPr="006444C5">
        <w:rPr>
          <w:lang w:val="nl-BE"/>
        </w:rPr>
        <w:t xml:space="preserve"> </w:t>
      </w:r>
    </w:p>
    <w:p w14:paraId="51237954" w14:textId="77777777" w:rsidR="00B9666D" w:rsidRPr="009266BE" w:rsidRDefault="00B9666D" w:rsidP="009266BE">
      <w:pPr>
        <w:rPr>
          <w:lang w:val="nl-BE"/>
        </w:rPr>
      </w:pPr>
    </w:p>
    <w:p w14:paraId="0E0CBB6C" w14:textId="11F8E441" w:rsidR="009266BE" w:rsidRDefault="006878D3" w:rsidP="009266BE">
      <w:pPr>
        <w:rPr>
          <w:lang w:val="nl-BE"/>
        </w:rPr>
      </w:pPr>
      <w:hyperlink r:id="rId32" w:history="1">
        <w:r w:rsidR="009266BE" w:rsidRPr="006878D3">
          <w:rPr>
            <w:rStyle w:val="Hyperlink"/>
            <w:lang w:val="nl-BE"/>
          </w:rPr>
          <w:t>Issue 10</w:t>
        </w:r>
      </w:hyperlink>
      <w:r w:rsidR="009266BE" w:rsidRPr="009266BE">
        <w:rPr>
          <w:lang w:val="nl-BE"/>
        </w:rPr>
        <w:t>: link cultureel erfgoed</w:t>
      </w:r>
    </w:p>
    <w:p w14:paraId="3F54D9AF" w14:textId="28A2C7C2" w:rsidR="00B9666D" w:rsidRPr="00AE1DA5" w:rsidRDefault="00B9666D" w:rsidP="00B9666D">
      <w:pPr>
        <w:pStyle w:val="ListParagraph"/>
        <w:numPr>
          <w:ilvl w:val="0"/>
          <w:numId w:val="24"/>
        </w:numPr>
        <w:spacing w:before="0" w:after="160" w:line="259" w:lineRule="auto"/>
        <w:jc w:val="left"/>
        <w:rPr>
          <w:lang w:val="nl-BE"/>
        </w:rPr>
      </w:pPr>
      <w:r w:rsidRPr="00AE1DA5">
        <w:rPr>
          <w:lang w:val="nl-BE"/>
        </w:rPr>
        <w:t>Meer duiding</w:t>
      </w:r>
      <w:r w:rsidR="00AE1DA5" w:rsidRPr="00AE1DA5">
        <w:rPr>
          <w:lang w:val="nl-BE"/>
        </w:rPr>
        <w:t xml:space="preserve"> gegeven. Zie s</w:t>
      </w:r>
      <w:r w:rsidR="00AE1DA5">
        <w:rPr>
          <w:lang w:val="nl-BE"/>
        </w:rPr>
        <w:t>lide 41.</w:t>
      </w:r>
    </w:p>
    <w:p w14:paraId="14594265" w14:textId="77777777" w:rsidR="00B9666D" w:rsidRPr="009266BE" w:rsidRDefault="00B9666D" w:rsidP="009266BE">
      <w:pPr>
        <w:rPr>
          <w:lang w:val="nl-BE"/>
        </w:rPr>
      </w:pPr>
    </w:p>
    <w:p w14:paraId="61DD749B" w14:textId="6EB3FBD9" w:rsidR="009266BE" w:rsidRDefault="006878D3" w:rsidP="009266BE">
      <w:hyperlink r:id="rId33" w:history="1">
        <w:r w:rsidR="009266BE" w:rsidRPr="006878D3">
          <w:rPr>
            <w:rStyle w:val="Hyperlink"/>
          </w:rPr>
          <w:t>Issue 26</w:t>
        </w:r>
      </w:hyperlink>
      <w:r w:rsidR="009266BE">
        <w:t>: contactinfo</w:t>
      </w:r>
    </w:p>
    <w:p w14:paraId="2F98DDE3" w14:textId="102FE5F7" w:rsidR="00B9666D" w:rsidRPr="006444C5" w:rsidRDefault="00B9666D" w:rsidP="00B9666D">
      <w:pPr>
        <w:pStyle w:val="ListParagraph"/>
        <w:numPr>
          <w:ilvl w:val="0"/>
          <w:numId w:val="24"/>
        </w:numPr>
        <w:spacing w:before="0" w:after="160" w:line="259" w:lineRule="auto"/>
        <w:jc w:val="left"/>
        <w:rPr>
          <w:lang w:val="nl-BE"/>
        </w:rPr>
      </w:pPr>
      <w:r w:rsidRPr="006444C5">
        <w:rPr>
          <w:lang w:val="nl-BE"/>
        </w:rPr>
        <w:t xml:space="preserve">Klasse komt uit </w:t>
      </w:r>
      <w:r w:rsidR="00AE1DA5">
        <w:rPr>
          <w:lang w:val="nl-BE"/>
        </w:rPr>
        <w:t>OSLO-Generiek</w:t>
      </w:r>
      <w:r w:rsidRPr="006444C5">
        <w:rPr>
          <w:lang w:val="nl-BE"/>
        </w:rPr>
        <w:t xml:space="preserve"> en daar is een beperking van 0-1. Vandaar workaround van kardinaliteit van attribuut op 0 of meer staat: zo kunnen meerdere contactinfo’s toegevoegd worden</w:t>
      </w:r>
      <w:r w:rsidR="00AE1DA5">
        <w:rPr>
          <w:lang w:val="nl-BE"/>
        </w:rPr>
        <w:t>.</w:t>
      </w:r>
    </w:p>
    <w:p w14:paraId="73A96D39" w14:textId="10C3EE77" w:rsidR="009266BE" w:rsidRDefault="009266BE" w:rsidP="009266BE">
      <w:pPr>
        <w:rPr>
          <w:lang w:val="nl-BE"/>
        </w:rPr>
      </w:pPr>
    </w:p>
    <w:p w14:paraId="61AD43E5" w14:textId="33FE6463" w:rsidR="009266BE" w:rsidRPr="006444C5" w:rsidRDefault="009266BE" w:rsidP="009266BE">
      <w:pPr>
        <w:rPr>
          <w:b/>
          <w:bCs/>
          <w:lang w:val="nl-BE"/>
        </w:rPr>
      </w:pPr>
      <w:r w:rsidRPr="006444C5">
        <w:rPr>
          <w:b/>
          <w:bCs/>
          <w:lang w:val="nl-BE"/>
        </w:rPr>
        <w:t>Pauze</w:t>
      </w:r>
    </w:p>
    <w:p w14:paraId="47A00A05" w14:textId="7A997D1F" w:rsidR="009266BE" w:rsidRDefault="009266BE" w:rsidP="009266BE">
      <w:pPr>
        <w:rPr>
          <w:lang w:val="nl-BE"/>
        </w:rPr>
      </w:pPr>
    </w:p>
    <w:p w14:paraId="61705A5D" w14:textId="2D66995A" w:rsidR="009266BE" w:rsidRPr="006878D3" w:rsidRDefault="009266BE" w:rsidP="009266BE">
      <w:pPr>
        <w:pStyle w:val="Heading2"/>
        <w:rPr>
          <w:lang w:val="nl-BE"/>
        </w:rPr>
      </w:pPr>
      <w:r w:rsidRPr="006878D3">
        <w:rPr>
          <w:lang w:val="nl-BE"/>
        </w:rPr>
        <w:t>Laatste feedback op model via Mural</w:t>
      </w:r>
    </w:p>
    <w:p w14:paraId="6D621894" w14:textId="77777777" w:rsidR="009266BE" w:rsidRDefault="009266BE" w:rsidP="009266BE">
      <w:pPr>
        <w:rPr>
          <w:lang w:val="nl-BE"/>
        </w:rPr>
      </w:pPr>
    </w:p>
    <w:p w14:paraId="779B315C" w14:textId="2BFA875E" w:rsidR="009266BE" w:rsidRPr="006444C5" w:rsidRDefault="009266BE" w:rsidP="009266BE">
      <w:pPr>
        <w:rPr>
          <w:lang w:val="nl-BE"/>
        </w:rPr>
      </w:pPr>
      <w:r w:rsidRPr="006444C5">
        <w:rPr>
          <w:lang w:val="nl-BE"/>
        </w:rPr>
        <w:t xml:space="preserve">Vraag </w:t>
      </w:r>
      <w:r w:rsidR="00B431A6">
        <w:rPr>
          <w:lang w:val="nl-BE"/>
        </w:rPr>
        <w:t>B</w:t>
      </w:r>
      <w:r w:rsidRPr="006444C5">
        <w:rPr>
          <w:lang w:val="nl-BE"/>
        </w:rPr>
        <w:t xml:space="preserve">oekingsinfo – </w:t>
      </w:r>
      <w:r w:rsidR="00B431A6">
        <w:rPr>
          <w:lang w:val="nl-BE"/>
        </w:rPr>
        <w:t>A</w:t>
      </w:r>
      <w:r w:rsidRPr="006444C5">
        <w:rPr>
          <w:lang w:val="nl-BE"/>
        </w:rPr>
        <w:t>gent: partij die instaat voor verkoop van tickets</w:t>
      </w:r>
    </w:p>
    <w:p w14:paraId="17C1949B" w14:textId="77777777" w:rsidR="009266BE" w:rsidRPr="006444C5" w:rsidRDefault="009266BE" w:rsidP="009266BE">
      <w:pPr>
        <w:pStyle w:val="ListParagraph"/>
        <w:numPr>
          <w:ilvl w:val="0"/>
          <w:numId w:val="24"/>
        </w:numPr>
        <w:spacing w:before="0" w:after="160" w:line="259" w:lineRule="auto"/>
        <w:jc w:val="left"/>
        <w:rPr>
          <w:lang w:val="nl-BE"/>
        </w:rPr>
      </w:pPr>
      <w:r w:rsidRPr="006444C5">
        <w:rPr>
          <w:lang w:val="nl-BE"/>
        </w:rPr>
        <w:t>Niet nodig om rechtstreekse link toe te voegen</w:t>
      </w:r>
    </w:p>
    <w:p w14:paraId="786EAD49" w14:textId="424DBF0A" w:rsidR="009266BE" w:rsidRPr="006444C5" w:rsidRDefault="009266BE" w:rsidP="009266BE">
      <w:pPr>
        <w:pStyle w:val="ListParagraph"/>
        <w:numPr>
          <w:ilvl w:val="0"/>
          <w:numId w:val="24"/>
        </w:numPr>
        <w:spacing w:before="0" w:after="160" w:line="259" w:lineRule="auto"/>
        <w:jc w:val="left"/>
        <w:rPr>
          <w:lang w:val="nl-BE"/>
        </w:rPr>
      </w:pPr>
      <w:r w:rsidRPr="006444C5">
        <w:rPr>
          <w:lang w:val="nl-BE"/>
        </w:rPr>
        <w:t xml:space="preserve">Verkoper is </w:t>
      </w:r>
      <w:r w:rsidR="00B431A6">
        <w:rPr>
          <w:lang w:val="nl-BE"/>
        </w:rPr>
        <w:t>O</w:t>
      </w:r>
      <w:r w:rsidRPr="006444C5">
        <w:rPr>
          <w:lang w:val="nl-BE"/>
        </w:rPr>
        <w:t>rganisat</w:t>
      </w:r>
      <w:r w:rsidR="00B431A6">
        <w:rPr>
          <w:lang w:val="nl-BE"/>
        </w:rPr>
        <w:t>or</w:t>
      </w:r>
      <w:r w:rsidRPr="006444C5">
        <w:rPr>
          <w:lang w:val="nl-BE"/>
        </w:rPr>
        <w:t xml:space="preserve"> en typering</w:t>
      </w:r>
      <w:r w:rsidR="00B431A6">
        <w:rPr>
          <w:lang w:val="nl-BE"/>
        </w:rPr>
        <w:t xml:space="preserve">: </w:t>
      </w:r>
      <w:r w:rsidRPr="006444C5">
        <w:rPr>
          <w:lang w:val="nl-BE"/>
        </w:rPr>
        <w:t>booker</w:t>
      </w:r>
    </w:p>
    <w:p w14:paraId="48FAC573" w14:textId="090EC34F" w:rsidR="009266BE" w:rsidRPr="006444C5" w:rsidRDefault="009266BE" w:rsidP="009266BE">
      <w:pPr>
        <w:pStyle w:val="ListParagraph"/>
        <w:numPr>
          <w:ilvl w:val="1"/>
          <w:numId w:val="24"/>
        </w:numPr>
        <w:spacing w:before="0" w:after="160" w:line="259" w:lineRule="auto"/>
        <w:jc w:val="left"/>
        <w:rPr>
          <w:lang w:val="nl-BE"/>
        </w:rPr>
      </w:pPr>
      <w:r w:rsidRPr="006444C5">
        <w:rPr>
          <w:lang w:val="nl-BE"/>
        </w:rPr>
        <w:t>Is de bo</w:t>
      </w:r>
      <w:r w:rsidR="00B431A6">
        <w:rPr>
          <w:lang w:val="nl-BE"/>
        </w:rPr>
        <w:t>o</w:t>
      </w:r>
      <w:r w:rsidRPr="006444C5">
        <w:rPr>
          <w:lang w:val="nl-BE"/>
        </w:rPr>
        <w:t>ker niet degene die de band bookt?</w:t>
      </w:r>
    </w:p>
    <w:p w14:paraId="5775B766" w14:textId="166772F0" w:rsidR="009266BE" w:rsidRPr="006444C5" w:rsidRDefault="009266BE" w:rsidP="009266BE">
      <w:pPr>
        <w:pStyle w:val="ListParagraph"/>
        <w:numPr>
          <w:ilvl w:val="2"/>
          <w:numId w:val="24"/>
        </w:numPr>
        <w:spacing w:before="0" w:after="160" w:line="259" w:lineRule="auto"/>
        <w:jc w:val="left"/>
        <w:rPr>
          <w:lang w:val="nl-BE"/>
        </w:rPr>
      </w:pPr>
      <w:r w:rsidRPr="006444C5">
        <w:rPr>
          <w:lang w:val="nl-BE"/>
        </w:rPr>
        <w:t>Is hier anders gebruikt, hier gaat het over de ticket logica</w:t>
      </w:r>
      <w:r w:rsidR="00B431A6">
        <w:rPr>
          <w:lang w:val="nl-BE"/>
        </w:rPr>
        <w:t>.</w:t>
      </w:r>
    </w:p>
    <w:p w14:paraId="5A09B01A" w14:textId="77777777" w:rsidR="009266BE" w:rsidRPr="006444C5" w:rsidRDefault="009266BE" w:rsidP="009266BE">
      <w:pPr>
        <w:pStyle w:val="ListParagraph"/>
        <w:numPr>
          <w:ilvl w:val="0"/>
          <w:numId w:val="24"/>
        </w:numPr>
        <w:spacing w:before="0" w:after="160" w:line="259" w:lineRule="auto"/>
        <w:jc w:val="left"/>
        <w:rPr>
          <w:lang w:val="nl-BE"/>
        </w:rPr>
      </w:pPr>
      <w:r w:rsidRPr="006444C5">
        <w:rPr>
          <w:lang w:val="nl-BE"/>
        </w:rPr>
        <w:t xml:space="preserve">Financiering kunnen we toevoegen, generieke klasse als ankerpunt </w:t>
      </w:r>
    </w:p>
    <w:p w14:paraId="40B5AC70" w14:textId="568943C0" w:rsidR="009266BE" w:rsidRPr="006444C5" w:rsidRDefault="009266BE" w:rsidP="009266BE">
      <w:pPr>
        <w:pStyle w:val="ListParagraph"/>
        <w:numPr>
          <w:ilvl w:val="0"/>
          <w:numId w:val="24"/>
        </w:numPr>
        <w:spacing w:before="0" w:after="160" w:line="259" w:lineRule="auto"/>
        <w:jc w:val="left"/>
        <w:rPr>
          <w:lang w:val="nl-BE"/>
        </w:rPr>
      </w:pPr>
      <w:r w:rsidRPr="006444C5">
        <w:rPr>
          <w:lang w:val="nl-BE"/>
        </w:rPr>
        <w:t>I</w:t>
      </w:r>
      <w:r w:rsidR="00B431A6">
        <w:rPr>
          <w:lang w:val="nl-BE"/>
        </w:rPr>
        <w:t>.</w:t>
      </w:r>
      <w:r w:rsidRPr="006444C5">
        <w:rPr>
          <w:lang w:val="nl-BE"/>
        </w:rPr>
        <w:t>v</w:t>
      </w:r>
      <w:r w:rsidR="00B431A6">
        <w:rPr>
          <w:lang w:val="nl-BE"/>
        </w:rPr>
        <w:t>.</w:t>
      </w:r>
      <w:r w:rsidRPr="006444C5">
        <w:rPr>
          <w:lang w:val="nl-BE"/>
        </w:rPr>
        <w:t>m</w:t>
      </w:r>
      <w:r w:rsidR="00B431A6">
        <w:rPr>
          <w:lang w:val="nl-BE"/>
        </w:rPr>
        <w:t>.</w:t>
      </w:r>
      <w:r w:rsidRPr="006444C5">
        <w:rPr>
          <w:lang w:val="nl-BE"/>
        </w:rPr>
        <w:t xml:space="preserve"> </w:t>
      </w:r>
      <w:r w:rsidR="00B431A6">
        <w:rPr>
          <w:lang w:val="nl-BE"/>
        </w:rPr>
        <w:t>S</w:t>
      </w:r>
      <w:r w:rsidRPr="006444C5">
        <w:rPr>
          <w:lang w:val="nl-BE"/>
        </w:rPr>
        <w:t>ubsidie: voor C</w:t>
      </w:r>
      <w:r w:rsidR="00B431A6">
        <w:rPr>
          <w:lang w:val="nl-BE"/>
        </w:rPr>
        <w:t>&amp;</w:t>
      </w:r>
      <w:r w:rsidRPr="006444C5">
        <w:rPr>
          <w:lang w:val="nl-BE"/>
        </w:rPr>
        <w:t>JI staat dit wel al juist, hier staat nog een gewone generieke klasse maar we kunnen die van OSLO</w:t>
      </w:r>
      <w:r w:rsidR="00B431A6">
        <w:rPr>
          <w:lang w:val="nl-BE"/>
        </w:rPr>
        <w:t>-</w:t>
      </w:r>
      <w:r w:rsidRPr="006444C5">
        <w:rPr>
          <w:lang w:val="nl-BE"/>
        </w:rPr>
        <w:t>Dienst hergebruiken, nog een aanpassing die gemaakt moet worden</w:t>
      </w:r>
    </w:p>
    <w:p w14:paraId="14A51A1C" w14:textId="77777777" w:rsidR="009266BE" w:rsidRPr="006444C5" w:rsidRDefault="009266BE" w:rsidP="009266BE">
      <w:pPr>
        <w:rPr>
          <w:lang w:val="nl-BE"/>
        </w:rPr>
      </w:pPr>
    </w:p>
    <w:p w14:paraId="1CE75A59" w14:textId="6AD11F45" w:rsidR="009266BE" w:rsidRPr="00B431A6" w:rsidRDefault="009266BE" w:rsidP="009266BE">
      <w:pPr>
        <w:rPr>
          <w:lang w:val="nl-BE"/>
        </w:rPr>
      </w:pPr>
      <w:r w:rsidRPr="00B431A6">
        <w:rPr>
          <w:lang w:val="nl-BE"/>
        </w:rPr>
        <w:t xml:space="preserve">Vraag </w:t>
      </w:r>
      <w:r w:rsidR="00B431A6" w:rsidRPr="00B431A6">
        <w:rPr>
          <w:lang w:val="nl-BE"/>
        </w:rPr>
        <w:t>K</w:t>
      </w:r>
      <w:r w:rsidRPr="00B431A6">
        <w:rPr>
          <w:lang w:val="nl-BE"/>
        </w:rPr>
        <w:t>anaal relevant voor boeking</w:t>
      </w:r>
    </w:p>
    <w:p w14:paraId="7281C851" w14:textId="77777777" w:rsidR="009266BE" w:rsidRPr="006444C5" w:rsidRDefault="009266BE" w:rsidP="009266BE">
      <w:pPr>
        <w:pStyle w:val="ListParagraph"/>
        <w:numPr>
          <w:ilvl w:val="0"/>
          <w:numId w:val="24"/>
        </w:numPr>
        <w:spacing w:before="0" w:after="160" w:line="259" w:lineRule="auto"/>
        <w:jc w:val="left"/>
        <w:rPr>
          <w:lang w:val="nl-BE"/>
        </w:rPr>
      </w:pPr>
      <w:r w:rsidRPr="006444C5">
        <w:rPr>
          <w:lang w:val="nl-BE"/>
        </w:rPr>
        <w:t>Via welk kanaal tickets worden aangeboden</w:t>
      </w:r>
    </w:p>
    <w:p w14:paraId="77EED045" w14:textId="606B1FDF" w:rsidR="009266BE" w:rsidRPr="006444C5" w:rsidRDefault="009266BE" w:rsidP="009266BE">
      <w:pPr>
        <w:pStyle w:val="ListParagraph"/>
        <w:numPr>
          <w:ilvl w:val="1"/>
          <w:numId w:val="24"/>
        </w:numPr>
        <w:spacing w:before="0" w:after="160" w:line="259" w:lineRule="auto"/>
        <w:jc w:val="left"/>
        <w:rPr>
          <w:lang w:val="nl-BE"/>
        </w:rPr>
      </w:pPr>
      <w:r w:rsidRPr="006444C5">
        <w:rPr>
          <w:lang w:val="nl-BE"/>
        </w:rPr>
        <w:t>Welke kanalen zijn er?</w:t>
      </w:r>
    </w:p>
    <w:p w14:paraId="1FB8E938" w14:textId="77777777" w:rsidR="009266BE" w:rsidRDefault="009266BE" w:rsidP="009266BE">
      <w:pPr>
        <w:pStyle w:val="ListParagraph"/>
        <w:numPr>
          <w:ilvl w:val="2"/>
          <w:numId w:val="24"/>
        </w:numPr>
        <w:spacing w:before="0" w:after="160" w:line="259" w:lineRule="auto"/>
        <w:jc w:val="left"/>
      </w:pPr>
      <w:r>
        <w:t>Online, kassa, business contacten, …</w:t>
      </w:r>
    </w:p>
    <w:p w14:paraId="13D7D074" w14:textId="738F58DA" w:rsidR="009266BE" w:rsidRPr="006444C5" w:rsidRDefault="00B431A6" w:rsidP="009266BE">
      <w:pPr>
        <w:pStyle w:val="ListParagraph"/>
        <w:numPr>
          <w:ilvl w:val="2"/>
          <w:numId w:val="24"/>
        </w:numPr>
        <w:spacing w:before="0" w:after="160" w:line="259" w:lineRule="auto"/>
        <w:jc w:val="left"/>
        <w:rPr>
          <w:lang w:val="nl-BE"/>
        </w:rPr>
      </w:pPr>
      <w:r>
        <w:rPr>
          <w:lang w:val="nl-BE"/>
        </w:rPr>
        <w:t>O</w:t>
      </w:r>
      <w:r w:rsidR="009266BE" w:rsidRPr="006444C5">
        <w:rPr>
          <w:lang w:val="nl-BE"/>
        </w:rPr>
        <w:t>plossing kan zijn om relatie-promotie te verwijderen en toe te voegen bij boekingsinfo</w:t>
      </w:r>
    </w:p>
    <w:p w14:paraId="5964B414" w14:textId="77777777" w:rsidR="009266BE" w:rsidRPr="006444C5" w:rsidRDefault="009266BE" w:rsidP="009266BE">
      <w:pPr>
        <w:pStyle w:val="ListParagraph"/>
        <w:numPr>
          <w:ilvl w:val="2"/>
          <w:numId w:val="24"/>
        </w:numPr>
        <w:spacing w:before="0" w:after="160" w:line="259" w:lineRule="auto"/>
        <w:jc w:val="left"/>
        <w:rPr>
          <w:lang w:val="nl-BE"/>
        </w:rPr>
      </w:pPr>
      <w:r w:rsidRPr="006444C5">
        <w:rPr>
          <w:lang w:val="nl-BE"/>
        </w:rPr>
        <w:t>Verschillende kanalen identificeren: balie, website, facebook, Eventbrite, platformen, ticketmaster, …</w:t>
      </w:r>
    </w:p>
    <w:p w14:paraId="075D371D" w14:textId="77777777" w:rsidR="009266BE" w:rsidRPr="006444C5" w:rsidRDefault="009266BE" w:rsidP="009266BE">
      <w:pPr>
        <w:pStyle w:val="ListParagraph"/>
        <w:numPr>
          <w:ilvl w:val="1"/>
          <w:numId w:val="24"/>
        </w:numPr>
        <w:spacing w:before="0" w:after="160" w:line="259" w:lineRule="auto"/>
        <w:jc w:val="left"/>
        <w:rPr>
          <w:lang w:val="nl-BE"/>
        </w:rPr>
      </w:pPr>
      <w:r w:rsidRPr="006444C5">
        <w:rPr>
          <w:lang w:val="nl-BE"/>
        </w:rPr>
        <w:t>Zien als verschillende boekinginfo’s met eigen ticketing kanalen (koppeling contactinfo) (agent en kanaal aan koppelen)</w:t>
      </w:r>
    </w:p>
    <w:p w14:paraId="1E1810D4" w14:textId="77777777" w:rsidR="009266BE" w:rsidRPr="006444C5" w:rsidRDefault="009266BE" w:rsidP="009266BE">
      <w:pPr>
        <w:rPr>
          <w:lang w:val="nl-BE"/>
        </w:rPr>
      </w:pPr>
    </w:p>
    <w:p w14:paraId="4DA5C138" w14:textId="77777777" w:rsidR="009266BE" w:rsidRDefault="009266BE" w:rsidP="009266BE"/>
    <w:p w14:paraId="6AF2728F" w14:textId="7E61CFBF" w:rsidR="009266BE" w:rsidRDefault="00B431A6" w:rsidP="009266BE">
      <w:r>
        <w:t xml:space="preserve">Vraag </w:t>
      </w:r>
      <w:r w:rsidR="009266BE">
        <w:t>Uitvoering</w:t>
      </w:r>
    </w:p>
    <w:p w14:paraId="7221C365" w14:textId="479604A7" w:rsidR="009266BE" w:rsidRPr="006444C5" w:rsidRDefault="009266BE" w:rsidP="009266BE">
      <w:pPr>
        <w:pStyle w:val="ListParagraph"/>
        <w:numPr>
          <w:ilvl w:val="0"/>
          <w:numId w:val="24"/>
        </w:numPr>
        <w:spacing w:before="0" w:after="160" w:line="259" w:lineRule="auto"/>
        <w:jc w:val="left"/>
        <w:rPr>
          <w:lang w:val="nl-BE"/>
        </w:rPr>
      </w:pPr>
      <w:r w:rsidRPr="006444C5">
        <w:rPr>
          <w:lang w:val="nl-BE"/>
        </w:rPr>
        <w:lastRenderedPageBreak/>
        <w:t>Bv</w:t>
      </w:r>
      <w:r w:rsidR="00B431A6">
        <w:rPr>
          <w:lang w:val="nl-BE"/>
        </w:rPr>
        <w:t>.</w:t>
      </w:r>
      <w:r w:rsidRPr="006444C5">
        <w:rPr>
          <w:lang w:val="nl-BE"/>
        </w:rPr>
        <w:t xml:space="preserve"> toneelstuk is </w:t>
      </w:r>
      <w:r w:rsidR="00B431A6">
        <w:rPr>
          <w:lang w:val="nl-BE"/>
        </w:rPr>
        <w:t>Ding</w:t>
      </w:r>
      <w:r w:rsidRPr="006444C5">
        <w:rPr>
          <w:lang w:val="nl-BE"/>
        </w:rPr>
        <w:t xml:space="preserve"> bij </w:t>
      </w:r>
      <w:r w:rsidR="00B431A6">
        <w:rPr>
          <w:lang w:val="nl-BE"/>
        </w:rPr>
        <w:t>U</w:t>
      </w:r>
      <w:r w:rsidRPr="006444C5">
        <w:rPr>
          <w:lang w:val="nl-BE"/>
        </w:rPr>
        <w:t xml:space="preserve">itvoering, maar je kan ook </w:t>
      </w:r>
      <w:r w:rsidR="00B431A6">
        <w:rPr>
          <w:lang w:val="nl-BE"/>
        </w:rPr>
        <w:t>Ding</w:t>
      </w:r>
      <w:r w:rsidRPr="006444C5">
        <w:rPr>
          <w:lang w:val="nl-BE"/>
        </w:rPr>
        <w:t xml:space="preserve"> gebruiken in de voorstelling, kan toegevoegd worden</w:t>
      </w:r>
      <w:r w:rsidR="00B431A6">
        <w:rPr>
          <w:lang w:val="nl-BE"/>
        </w:rPr>
        <w:t>.</w:t>
      </w:r>
    </w:p>
    <w:p w14:paraId="1451E5D1" w14:textId="51C190EC" w:rsidR="009266BE" w:rsidRPr="00B431A6" w:rsidRDefault="009266BE" w:rsidP="009266BE">
      <w:pPr>
        <w:pStyle w:val="ListParagraph"/>
        <w:numPr>
          <w:ilvl w:val="1"/>
          <w:numId w:val="24"/>
        </w:numPr>
        <w:spacing w:before="0" w:after="160" w:line="259" w:lineRule="auto"/>
        <w:jc w:val="left"/>
        <w:rPr>
          <w:lang w:val="nl-BE"/>
        </w:rPr>
      </w:pPr>
      <w:r w:rsidRPr="006444C5">
        <w:rPr>
          <w:lang w:val="nl-BE"/>
        </w:rPr>
        <w:t xml:space="preserve">Vraag: is dit dan gelinkt aan </w:t>
      </w:r>
      <w:r w:rsidR="00B431A6">
        <w:rPr>
          <w:lang w:val="nl-BE"/>
        </w:rPr>
        <w:t>U</w:t>
      </w:r>
      <w:r w:rsidRPr="006444C5">
        <w:rPr>
          <w:lang w:val="nl-BE"/>
        </w:rPr>
        <w:t xml:space="preserve">itvoerder ook? </w:t>
      </w:r>
      <w:r w:rsidRPr="00B431A6">
        <w:rPr>
          <w:lang w:val="nl-BE"/>
        </w:rPr>
        <w:t>Eg</w:t>
      </w:r>
      <w:r w:rsidR="00B431A6">
        <w:rPr>
          <w:lang w:val="nl-BE"/>
        </w:rPr>
        <w:t>.</w:t>
      </w:r>
      <w:r w:rsidRPr="00B431A6">
        <w:rPr>
          <w:lang w:val="nl-BE"/>
        </w:rPr>
        <w:t xml:space="preserve"> viool en violist</w:t>
      </w:r>
      <w:r w:rsidR="00B431A6">
        <w:rPr>
          <w:lang w:val="nl-BE"/>
        </w:rPr>
        <w:t>.</w:t>
      </w:r>
    </w:p>
    <w:p w14:paraId="24EA3A99" w14:textId="77777777" w:rsidR="009266BE" w:rsidRPr="006444C5" w:rsidRDefault="009266BE" w:rsidP="009266BE">
      <w:pPr>
        <w:pStyle w:val="ListParagraph"/>
        <w:numPr>
          <w:ilvl w:val="2"/>
          <w:numId w:val="24"/>
        </w:numPr>
        <w:spacing w:before="0" w:after="160" w:line="259" w:lineRule="auto"/>
        <w:jc w:val="left"/>
        <w:rPr>
          <w:lang w:val="nl-BE"/>
        </w:rPr>
      </w:pPr>
      <w:r w:rsidRPr="006444C5">
        <w:rPr>
          <w:lang w:val="nl-BE"/>
        </w:rPr>
        <w:t>Uitvoerder hier is uitvoerder van het stuk; daarnaast heb je uitvoerder van het object: wie heeft stuk geschreven; uitvoerder van activiteit en uitvoerder van object</w:t>
      </w:r>
    </w:p>
    <w:p w14:paraId="1AFD4674" w14:textId="4BC328DE" w:rsidR="009266BE" w:rsidRPr="00B431A6" w:rsidRDefault="009266BE" w:rsidP="00B431A6">
      <w:pPr>
        <w:pStyle w:val="ListParagraph"/>
        <w:numPr>
          <w:ilvl w:val="2"/>
          <w:numId w:val="24"/>
        </w:numPr>
        <w:spacing w:before="0" w:after="160" w:line="259" w:lineRule="auto"/>
        <w:jc w:val="left"/>
        <w:rPr>
          <w:lang w:val="nl-BE"/>
        </w:rPr>
      </w:pPr>
      <w:r w:rsidRPr="006444C5">
        <w:rPr>
          <w:lang w:val="nl-BE"/>
        </w:rPr>
        <w:t>Toevoegen als attribuering: Stradivarius specifiek vermelden</w:t>
      </w:r>
    </w:p>
    <w:p w14:paraId="01849933" w14:textId="77777777" w:rsidR="009266BE" w:rsidRDefault="009266BE" w:rsidP="009266BE">
      <w:r>
        <w:t>Codelijsten</w:t>
      </w:r>
    </w:p>
    <w:p w14:paraId="56F5F0D3" w14:textId="1144C2D2" w:rsidR="009266BE" w:rsidRPr="006444C5" w:rsidRDefault="00B431A6" w:rsidP="009266BE">
      <w:pPr>
        <w:pStyle w:val="ListParagraph"/>
        <w:numPr>
          <w:ilvl w:val="0"/>
          <w:numId w:val="24"/>
        </w:numPr>
        <w:spacing w:before="0" w:after="160" w:line="259" w:lineRule="auto"/>
        <w:jc w:val="left"/>
        <w:rPr>
          <w:lang w:val="nl-BE"/>
        </w:rPr>
      </w:pPr>
      <w:r>
        <w:rPr>
          <w:lang w:val="nl-BE"/>
        </w:rPr>
        <w:t>Het</w:t>
      </w:r>
      <w:r w:rsidR="009266BE" w:rsidRPr="006444C5">
        <w:rPr>
          <w:lang w:val="nl-BE"/>
        </w:rPr>
        <w:t xml:space="preserve"> zal belangrijk zijn om enkele codelijsten niet te lang te laten liggen, anders wordt het chaotisch</w:t>
      </w:r>
      <w:r>
        <w:rPr>
          <w:lang w:val="nl-BE"/>
        </w:rPr>
        <w:t>.</w:t>
      </w:r>
    </w:p>
    <w:p w14:paraId="3424AA71" w14:textId="77777777" w:rsidR="009266BE" w:rsidRPr="006444C5" w:rsidRDefault="009266BE" w:rsidP="009266BE">
      <w:pPr>
        <w:pStyle w:val="ListParagraph"/>
        <w:rPr>
          <w:lang w:val="nl-BE"/>
        </w:rPr>
      </w:pPr>
    </w:p>
    <w:p w14:paraId="7DAB838B" w14:textId="1BD35F17" w:rsidR="009266BE" w:rsidRDefault="009266BE" w:rsidP="009266BE">
      <w:r>
        <w:t>‘</w:t>
      </w:r>
      <w:r w:rsidR="00B431A6">
        <w:t>S</w:t>
      </w:r>
      <w:r>
        <w:t>ponsors’ ontbreken</w:t>
      </w:r>
    </w:p>
    <w:p w14:paraId="37E26B2D" w14:textId="77777777" w:rsidR="009266BE" w:rsidRPr="006444C5" w:rsidRDefault="009266BE" w:rsidP="009266BE">
      <w:pPr>
        <w:pStyle w:val="ListParagraph"/>
        <w:numPr>
          <w:ilvl w:val="0"/>
          <w:numId w:val="24"/>
        </w:numPr>
        <w:spacing w:before="0" w:after="160" w:line="259" w:lineRule="auto"/>
        <w:jc w:val="left"/>
        <w:rPr>
          <w:lang w:val="nl-BE"/>
        </w:rPr>
      </w:pPr>
      <w:r w:rsidRPr="006444C5">
        <w:rPr>
          <w:lang w:val="nl-BE"/>
        </w:rPr>
        <w:t>Essentiele sponsoren vermelden, link naar logo, …</w:t>
      </w:r>
    </w:p>
    <w:p w14:paraId="0436649C" w14:textId="77777777" w:rsidR="009266BE" w:rsidRPr="006444C5" w:rsidRDefault="009266BE" w:rsidP="009266BE">
      <w:pPr>
        <w:pStyle w:val="ListParagraph"/>
        <w:numPr>
          <w:ilvl w:val="0"/>
          <w:numId w:val="24"/>
        </w:numPr>
        <w:spacing w:before="0" w:after="160" w:line="259" w:lineRule="auto"/>
        <w:jc w:val="left"/>
        <w:rPr>
          <w:lang w:val="nl-BE"/>
        </w:rPr>
      </w:pPr>
      <w:r w:rsidRPr="006444C5">
        <w:rPr>
          <w:lang w:val="nl-BE"/>
        </w:rPr>
        <w:t>Activiteiten sponsors en structurele sponsors; ook invloed op tickets</w:t>
      </w:r>
    </w:p>
    <w:p w14:paraId="35BE5E2F" w14:textId="77777777" w:rsidR="009266BE" w:rsidRPr="006444C5" w:rsidRDefault="009266BE" w:rsidP="009266BE">
      <w:pPr>
        <w:pStyle w:val="ListParagraph"/>
        <w:numPr>
          <w:ilvl w:val="0"/>
          <w:numId w:val="24"/>
        </w:numPr>
        <w:spacing w:before="0" w:after="160" w:line="259" w:lineRule="auto"/>
        <w:jc w:val="left"/>
        <w:rPr>
          <w:lang w:val="nl-BE"/>
        </w:rPr>
      </w:pPr>
      <w:r w:rsidRPr="006444C5">
        <w:rPr>
          <w:lang w:val="nl-BE"/>
        </w:rPr>
        <w:t>Samenwerking met type sponsoring kan oplossing zijn; voor specifieke activiteiten met de associatieklasse werken</w:t>
      </w:r>
    </w:p>
    <w:p w14:paraId="632FFCAD" w14:textId="16F3AC5B" w:rsidR="009266BE" w:rsidRPr="006444C5" w:rsidRDefault="009266BE" w:rsidP="009266BE">
      <w:pPr>
        <w:pStyle w:val="ListParagraph"/>
        <w:numPr>
          <w:ilvl w:val="0"/>
          <w:numId w:val="24"/>
        </w:numPr>
        <w:spacing w:before="0" w:after="160" w:line="259" w:lineRule="auto"/>
        <w:jc w:val="left"/>
        <w:rPr>
          <w:lang w:val="nl-BE"/>
        </w:rPr>
      </w:pPr>
      <w:r w:rsidRPr="006444C5">
        <w:rPr>
          <w:lang w:val="nl-BE"/>
        </w:rPr>
        <w:t>Organisator – hoger niveau, mss met sponsor ook zoiets opstellen; belangrijk zo breed mogelijk te houden</w:t>
      </w:r>
      <w:r w:rsidR="00B431A6">
        <w:rPr>
          <w:lang w:val="nl-BE"/>
        </w:rPr>
        <w:t>.</w:t>
      </w:r>
    </w:p>
    <w:p w14:paraId="42FD5D40" w14:textId="1D27DEFA" w:rsidR="009266BE" w:rsidRPr="006444C5" w:rsidRDefault="009266BE" w:rsidP="00B431A6">
      <w:pPr>
        <w:pStyle w:val="ListParagraph"/>
        <w:numPr>
          <w:ilvl w:val="1"/>
          <w:numId w:val="24"/>
        </w:numPr>
        <w:spacing w:before="0" w:after="160" w:line="259" w:lineRule="auto"/>
        <w:jc w:val="left"/>
        <w:rPr>
          <w:lang w:val="nl-BE"/>
        </w:rPr>
      </w:pPr>
      <w:r w:rsidRPr="006444C5">
        <w:rPr>
          <w:lang w:val="nl-BE"/>
        </w:rPr>
        <w:t>Reactie: organisaties gaan geen sponsors delen met publiek, geen nut voor publiek of organisator</w:t>
      </w:r>
      <w:r w:rsidR="00B431A6">
        <w:rPr>
          <w:lang w:val="nl-BE"/>
        </w:rPr>
        <w:t>.</w:t>
      </w:r>
    </w:p>
    <w:p w14:paraId="0CEF4961" w14:textId="3C678144" w:rsidR="009266BE" w:rsidRPr="00B431A6" w:rsidRDefault="00B431A6" w:rsidP="009266BE">
      <w:pPr>
        <w:pStyle w:val="ListParagraph"/>
        <w:numPr>
          <w:ilvl w:val="0"/>
          <w:numId w:val="24"/>
        </w:numPr>
        <w:spacing w:before="0" w:after="160" w:line="259" w:lineRule="auto"/>
        <w:jc w:val="left"/>
        <w:rPr>
          <w:lang w:val="nl-BE"/>
        </w:rPr>
      </w:pPr>
      <w:r>
        <w:rPr>
          <w:lang w:val="nl-BE"/>
        </w:rPr>
        <w:t>Het</w:t>
      </w:r>
      <w:r w:rsidR="009266BE" w:rsidRPr="006444C5">
        <w:rPr>
          <w:lang w:val="nl-BE"/>
        </w:rPr>
        <w:t xml:space="preserve"> model laat toe modulair te werken. Je kan met met de kern van activiteit werken zonder per se </w:t>
      </w:r>
      <w:r>
        <w:rPr>
          <w:lang w:val="nl-BE"/>
        </w:rPr>
        <w:t>B</w:t>
      </w:r>
      <w:r w:rsidR="009266BE" w:rsidRPr="006444C5">
        <w:rPr>
          <w:lang w:val="nl-BE"/>
        </w:rPr>
        <w:t xml:space="preserve">oekinginfo etc te moeten toevoegen. </w:t>
      </w:r>
      <w:r w:rsidR="009266BE" w:rsidRPr="00B431A6">
        <w:rPr>
          <w:lang w:val="nl-BE"/>
        </w:rPr>
        <w:t>Sponsoring kan toegevoegd worden maar niet verplicht</w:t>
      </w:r>
    </w:p>
    <w:p w14:paraId="52DEBBA5" w14:textId="77777777" w:rsidR="009266BE" w:rsidRPr="006444C5" w:rsidRDefault="009266BE" w:rsidP="009266BE">
      <w:pPr>
        <w:rPr>
          <w:lang w:val="nl-BE"/>
        </w:rPr>
      </w:pPr>
      <w:r w:rsidRPr="006444C5">
        <w:rPr>
          <w:lang w:val="nl-BE"/>
        </w:rPr>
        <w:t>Hoe lang worden gegevens bewaard?</w:t>
      </w:r>
    </w:p>
    <w:p w14:paraId="45D185A1" w14:textId="08564A05" w:rsidR="009266BE" w:rsidRPr="006444C5" w:rsidRDefault="009266BE" w:rsidP="009266BE">
      <w:pPr>
        <w:pStyle w:val="ListParagraph"/>
        <w:numPr>
          <w:ilvl w:val="0"/>
          <w:numId w:val="24"/>
        </w:numPr>
        <w:spacing w:before="0" w:after="160" w:line="259" w:lineRule="auto"/>
        <w:jc w:val="left"/>
        <w:rPr>
          <w:lang w:val="nl-BE"/>
        </w:rPr>
      </w:pPr>
      <w:r w:rsidRPr="006444C5">
        <w:rPr>
          <w:lang w:val="nl-BE"/>
        </w:rPr>
        <w:t>Eg een concert bijgewoond, hoe relevant i</w:t>
      </w:r>
      <w:r w:rsidR="001F2EB3">
        <w:rPr>
          <w:lang w:val="nl-BE"/>
        </w:rPr>
        <w:t>.</w:t>
      </w:r>
      <w:r w:rsidRPr="006444C5">
        <w:rPr>
          <w:lang w:val="nl-BE"/>
        </w:rPr>
        <w:t>f</w:t>
      </w:r>
      <w:r w:rsidR="001F2EB3">
        <w:rPr>
          <w:lang w:val="nl-BE"/>
        </w:rPr>
        <w:t>.</w:t>
      </w:r>
      <w:r w:rsidRPr="006444C5">
        <w:rPr>
          <w:lang w:val="nl-BE"/>
        </w:rPr>
        <w:t>v</w:t>
      </w:r>
      <w:r w:rsidR="001F2EB3">
        <w:rPr>
          <w:lang w:val="nl-BE"/>
        </w:rPr>
        <w:t>.</w:t>
      </w:r>
      <w:r w:rsidRPr="006444C5">
        <w:rPr>
          <w:lang w:val="nl-BE"/>
        </w:rPr>
        <w:t xml:space="preserve"> marketing om publieksparticipatie mee teg even (1 – 10 jaar ?)</w:t>
      </w:r>
    </w:p>
    <w:p w14:paraId="12003F6B" w14:textId="06350453" w:rsidR="009266BE" w:rsidRPr="006444C5" w:rsidRDefault="009266BE" w:rsidP="009266BE">
      <w:pPr>
        <w:pStyle w:val="ListParagraph"/>
        <w:numPr>
          <w:ilvl w:val="1"/>
          <w:numId w:val="24"/>
        </w:numPr>
        <w:spacing w:before="0" w:after="160" w:line="259" w:lineRule="auto"/>
        <w:jc w:val="left"/>
        <w:rPr>
          <w:lang w:val="nl-BE"/>
        </w:rPr>
      </w:pPr>
      <w:r w:rsidRPr="006444C5">
        <w:rPr>
          <w:lang w:val="nl-BE"/>
        </w:rPr>
        <w:t xml:space="preserve">Dat lijkt info die je zelf beheert, via </w:t>
      </w:r>
      <w:r w:rsidR="001F2EB3">
        <w:rPr>
          <w:lang w:val="nl-BE"/>
        </w:rPr>
        <w:t>S</w:t>
      </w:r>
      <w:r w:rsidRPr="006444C5">
        <w:rPr>
          <w:lang w:val="nl-BE"/>
        </w:rPr>
        <w:t>olid ben je zelf eigenaar van informatie die je wilt delen of verwijderen</w:t>
      </w:r>
      <w:r w:rsidR="001F2EB3">
        <w:rPr>
          <w:lang w:val="nl-BE"/>
        </w:rPr>
        <w:t>.</w:t>
      </w:r>
    </w:p>
    <w:p w14:paraId="2E8D9BC0" w14:textId="2AFB4FE6" w:rsidR="009266BE" w:rsidRPr="006444C5" w:rsidRDefault="001F2EB3" w:rsidP="009266BE">
      <w:pPr>
        <w:pStyle w:val="ListParagraph"/>
        <w:numPr>
          <w:ilvl w:val="1"/>
          <w:numId w:val="24"/>
        </w:numPr>
        <w:spacing w:before="0" w:after="160" w:line="259" w:lineRule="auto"/>
        <w:jc w:val="left"/>
        <w:rPr>
          <w:lang w:val="nl-BE"/>
        </w:rPr>
      </w:pPr>
      <w:r>
        <w:rPr>
          <w:lang w:val="nl-BE"/>
        </w:rPr>
        <w:t>Visie</w:t>
      </w:r>
      <w:r w:rsidR="009266BE" w:rsidRPr="006444C5">
        <w:rPr>
          <w:lang w:val="nl-BE"/>
        </w:rPr>
        <w:t xml:space="preserve"> van het platform </w:t>
      </w:r>
      <w:r>
        <w:rPr>
          <w:lang w:val="nl-BE"/>
        </w:rPr>
        <w:t xml:space="preserve">hierover </w:t>
      </w:r>
      <w:r w:rsidR="009266BE" w:rsidRPr="006444C5">
        <w:rPr>
          <w:lang w:val="nl-BE"/>
        </w:rPr>
        <w:t>wordt op dit moment nog uitgewerkt</w:t>
      </w:r>
      <w:r>
        <w:rPr>
          <w:lang w:val="nl-BE"/>
        </w:rPr>
        <w:t>.</w:t>
      </w:r>
    </w:p>
    <w:p w14:paraId="099CF137" w14:textId="77777777" w:rsidR="009266BE" w:rsidRPr="006444C5" w:rsidRDefault="009266BE" w:rsidP="009266BE">
      <w:pPr>
        <w:rPr>
          <w:lang w:val="nl-BE"/>
        </w:rPr>
      </w:pPr>
    </w:p>
    <w:p w14:paraId="73DF2571" w14:textId="77777777" w:rsidR="009266BE" w:rsidRPr="009266BE" w:rsidRDefault="009266BE" w:rsidP="009266BE">
      <w:pPr>
        <w:rPr>
          <w:lang w:val="nl-BE"/>
        </w:rPr>
      </w:pPr>
    </w:p>
    <w:p w14:paraId="7766C812" w14:textId="77777777" w:rsidR="009266BE" w:rsidRPr="009266BE" w:rsidRDefault="009266BE" w:rsidP="009266BE">
      <w:pPr>
        <w:rPr>
          <w:lang w:val="nl-BE"/>
        </w:rPr>
      </w:pPr>
    </w:p>
    <w:p w14:paraId="41837147" w14:textId="77777777" w:rsidR="002C013B" w:rsidRPr="00AE1DA5" w:rsidRDefault="004E31D9" w:rsidP="0028763B">
      <w:pPr>
        <w:pStyle w:val="Heading1"/>
        <w:rPr>
          <w:lang w:val="nl-BE"/>
        </w:rPr>
      </w:pPr>
      <w:bookmarkStart w:id="6" w:name="_8p4wa5nps182" w:colFirst="0" w:colLast="0"/>
      <w:bookmarkEnd w:id="6"/>
      <w:r w:rsidRPr="00AE1DA5">
        <w:rPr>
          <w:lang w:val="nl-BE"/>
        </w:rPr>
        <w:lastRenderedPageBreak/>
        <w:t>Q&amp;A en volgende stappen</w:t>
      </w:r>
    </w:p>
    <w:p w14:paraId="6A9D8708" w14:textId="28388F67" w:rsidR="002C013B" w:rsidRPr="00AE1DA5" w:rsidRDefault="004E31D9" w:rsidP="0028763B">
      <w:pPr>
        <w:rPr>
          <w:i/>
          <w:iCs/>
          <w:lang w:val="nl-BE"/>
        </w:rPr>
      </w:pPr>
      <w:r w:rsidRPr="00AE1DA5">
        <w:rPr>
          <w:i/>
          <w:iCs/>
          <w:lang w:val="nl-BE"/>
        </w:rPr>
        <w:t xml:space="preserve">We verwijzen naar slides </w:t>
      </w:r>
      <w:r w:rsidR="00AE1DA5" w:rsidRPr="00AE1DA5">
        <w:rPr>
          <w:i/>
          <w:iCs/>
          <w:lang w:val="nl-BE"/>
        </w:rPr>
        <w:t>48</w:t>
      </w:r>
      <w:r w:rsidRPr="00AE1DA5">
        <w:rPr>
          <w:i/>
          <w:iCs/>
          <w:lang w:val="nl-BE"/>
        </w:rPr>
        <w:t xml:space="preserve"> - </w:t>
      </w:r>
      <w:r w:rsidR="00AE1DA5" w:rsidRPr="00AE1DA5">
        <w:rPr>
          <w:i/>
          <w:iCs/>
          <w:lang w:val="nl-BE"/>
        </w:rPr>
        <w:t>52</w:t>
      </w:r>
      <w:r w:rsidRPr="00AE1DA5">
        <w:rPr>
          <w:i/>
          <w:iCs/>
          <w:lang w:val="nl-BE"/>
        </w:rPr>
        <w:t xml:space="preserve"> voor meer informatie.</w:t>
      </w:r>
    </w:p>
    <w:p w14:paraId="51BE5D34" w14:textId="77777777" w:rsidR="00AE1DA5" w:rsidRDefault="00AE1DA5" w:rsidP="00AE1DA5">
      <w:r>
        <w:rPr>
          <w:b/>
          <w:bCs/>
        </w:rPr>
        <w:t>Volgende stappen</w:t>
      </w:r>
    </w:p>
    <w:p w14:paraId="0F0A6258" w14:textId="77777777" w:rsidR="00AE1DA5" w:rsidRDefault="00AE1DA5" w:rsidP="00AE1DA5">
      <w:pPr>
        <w:pStyle w:val="ListParagraph"/>
        <w:numPr>
          <w:ilvl w:val="0"/>
          <w:numId w:val="24"/>
        </w:numPr>
        <w:spacing w:before="0" w:after="160" w:line="259" w:lineRule="auto"/>
        <w:jc w:val="left"/>
      </w:pPr>
      <w:r>
        <w:t>Finalisatie en publicatie</w:t>
      </w:r>
    </w:p>
    <w:p w14:paraId="1C6B8444" w14:textId="4EB93AF9" w:rsidR="00AE1DA5" w:rsidRDefault="00AE1DA5" w:rsidP="00AE1DA5">
      <w:pPr>
        <w:pStyle w:val="ListParagraph"/>
        <w:numPr>
          <w:ilvl w:val="0"/>
          <w:numId w:val="24"/>
        </w:numPr>
        <w:spacing w:before="0" w:after="160" w:line="259" w:lineRule="auto"/>
        <w:jc w:val="left"/>
      </w:pPr>
      <w:r>
        <w:t xml:space="preserve">Eind maart </w:t>
      </w:r>
      <w:r w:rsidR="001F2EB3">
        <w:t>richting erkenning</w:t>
      </w:r>
    </w:p>
    <w:p w14:paraId="63BDE451" w14:textId="77777777" w:rsidR="00AE1DA5" w:rsidRDefault="00AE1DA5" w:rsidP="00AE1DA5"/>
    <w:p w14:paraId="06ECD970" w14:textId="77777777" w:rsidR="00AE1DA5" w:rsidRDefault="00AE1DA5" w:rsidP="00AE1DA5">
      <w:r>
        <w:rPr>
          <w:b/>
          <w:bCs/>
        </w:rPr>
        <w:t>Feedback</w:t>
      </w:r>
    </w:p>
    <w:p w14:paraId="475E4147" w14:textId="77777777" w:rsidR="00AE1DA5" w:rsidRPr="006444C5" w:rsidRDefault="00AE1DA5" w:rsidP="00AE1DA5">
      <w:pPr>
        <w:pStyle w:val="ListParagraph"/>
        <w:numPr>
          <w:ilvl w:val="0"/>
          <w:numId w:val="24"/>
        </w:numPr>
        <w:spacing w:before="0" w:after="160" w:line="259" w:lineRule="auto"/>
        <w:jc w:val="left"/>
        <w:rPr>
          <w:lang w:val="nl-BE"/>
        </w:rPr>
      </w:pPr>
      <w:r w:rsidRPr="006444C5">
        <w:rPr>
          <w:lang w:val="nl-BE"/>
        </w:rPr>
        <w:t>Issues kunnen gelogd worden via GitHub, de pagina blijft open. Indien grote aanpassingen: voor volgende iteratie</w:t>
      </w:r>
    </w:p>
    <w:p w14:paraId="786EB8D1" w14:textId="77777777" w:rsidR="002C013B" w:rsidRPr="00AE1DA5" w:rsidRDefault="004E31D9" w:rsidP="00AE1DA5">
      <w:pPr>
        <w:pStyle w:val="ListParagraph"/>
        <w:numPr>
          <w:ilvl w:val="0"/>
          <w:numId w:val="24"/>
        </w:numPr>
        <w:rPr>
          <w:lang w:val="nl-BE"/>
        </w:rPr>
      </w:pPr>
      <w:r w:rsidRPr="00AE1DA5">
        <w:rPr>
          <w:lang w:val="nl-BE"/>
        </w:rPr>
        <w:t>Feedback kan gegeven worden via mail naar onderstaande contacten:</w:t>
      </w:r>
    </w:p>
    <w:p w14:paraId="4AB51DB1" w14:textId="77777777" w:rsidR="002C013B" w:rsidRDefault="003C5C55" w:rsidP="0028763B">
      <w:pPr>
        <w:pStyle w:val="ListParagraph"/>
        <w:numPr>
          <w:ilvl w:val="0"/>
          <w:numId w:val="9"/>
        </w:numPr>
      </w:pPr>
      <w:hyperlink r:id="rId34">
        <w:r w:rsidR="004E31D9" w:rsidRPr="0028763B">
          <w:rPr>
            <w:color w:val="1155CC"/>
            <w:u w:val="single"/>
          </w:rPr>
          <w:t>laurens.vercauteren@vlaanderen.be</w:t>
        </w:r>
      </w:hyperlink>
      <w:r w:rsidR="004E31D9">
        <w:t xml:space="preserve"> </w:t>
      </w:r>
    </w:p>
    <w:p w14:paraId="2140DB35" w14:textId="77777777" w:rsidR="002C013B" w:rsidRDefault="003C5C55" w:rsidP="0028763B">
      <w:pPr>
        <w:pStyle w:val="ListParagraph"/>
        <w:numPr>
          <w:ilvl w:val="0"/>
          <w:numId w:val="9"/>
        </w:numPr>
      </w:pPr>
      <w:hyperlink r:id="rId35">
        <w:r w:rsidR="004E31D9" w:rsidRPr="0028763B">
          <w:rPr>
            <w:color w:val="1155CC"/>
            <w:u w:val="single"/>
          </w:rPr>
          <w:t>jitse.decock@vlaanderen.be</w:t>
        </w:r>
      </w:hyperlink>
    </w:p>
    <w:p w14:paraId="502633CE" w14:textId="77777777" w:rsidR="002C013B" w:rsidRDefault="003C5C55" w:rsidP="0028763B">
      <w:pPr>
        <w:pStyle w:val="ListParagraph"/>
        <w:numPr>
          <w:ilvl w:val="0"/>
          <w:numId w:val="9"/>
        </w:numPr>
      </w:pPr>
      <w:hyperlink r:id="rId36">
        <w:r w:rsidR="004E31D9" w:rsidRPr="0028763B">
          <w:rPr>
            <w:color w:val="1155CC"/>
            <w:u w:val="single"/>
          </w:rPr>
          <w:t>eva.derore@vlaanderen.be</w:t>
        </w:r>
      </w:hyperlink>
    </w:p>
    <w:p w14:paraId="649E3E79" w14:textId="77777777" w:rsidR="002C013B" w:rsidRDefault="002C013B" w:rsidP="0028763B"/>
    <w:p w14:paraId="25CFA397" w14:textId="77777777" w:rsidR="002C013B" w:rsidRPr="00043A1A" w:rsidRDefault="004E31D9" w:rsidP="0028763B">
      <w:pPr>
        <w:rPr>
          <w:lang w:val="nl-BE"/>
        </w:rPr>
      </w:pPr>
      <w:r w:rsidRPr="00043A1A">
        <w:rPr>
          <w:lang w:val="nl-BE"/>
        </w:rPr>
        <w:t xml:space="preserve">Feedback kan tevens gegeven worden via de </w:t>
      </w:r>
      <w:hyperlink r:id="rId37">
        <w:r w:rsidRPr="00043A1A">
          <w:rPr>
            <w:color w:val="1155CC"/>
            <w:u w:val="single"/>
            <w:lang w:val="nl-BE"/>
          </w:rPr>
          <w:t xml:space="preserve">GitHub </w:t>
        </w:r>
      </w:hyperlink>
      <w:r w:rsidRPr="00043A1A">
        <w:rPr>
          <w:lang w:val="nl-BE"/>
        </w:rPr>
        <w:t>pagina.</w:t>
      </w:r>
    </w:p>
    <w:sectPr w:rsidR="002C013B" w:rsidRPr="00043A1A">
      <w:pgSz w:w="12240" w:h="15840"/>
      <w:pgMar w:top="2410" w:right="1134" w:bottom="1418" w:left="1814" w:header="851"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82952" w14:textId="77777777" w:rsidR="003C5C55" w:rsidRDefault="003C5C55" w:rsidP="0028763B">
      <w:r>
        <w:separator/>
      </w:r>
    </w:p>
  </w:endnote>
  <w:endnote w:type="continuationSeparator" w:id="0">
    <w:p w14:paraId="5482C8A1" w14:textId="77777777" w:rsidR="003C5C55" w:rsidRDefault="003C5C55" w:rsidP="00287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F0FB2" w14:textId="77777777" w:rsidR="002C013B" w:rsidRDefault="004E31D9" w:rsidP="0028763B">
    <w:r>
      <w:fldChar w:fldCharType="begin"/>
    </w:r>
    <w:r>
      <w:instrText>PAGE</w:instrText>
    </w:r>
    <w:r>
      <w:fldChar w:fldCharType="separate"/>
    </w:r>
    <w:r w:rsidR="0004348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CFBED" w14:textId="77777777" w:rsidR="002C013B" w:rsidRDefault="002C013B" w:rsidP="002876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BE491" w14:textId="77777777" w:rsidR="003C5C55" w:rsidRDefault="003C5C55" w:rsidP="0028763B">
      <w:r>
        <w:separator/>
      </w:r>
    </w:p>
  </w:footnote>
  <w:footnote w:type="continuationSeparator" w:id="0">
    <w:p w14:paraId="7A79545C" w14:textId="77777777" w:rsidR="003C5C55" w:rsidRDefault="003C5C55" w:rsidP="002876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0144"/>
    <w:multiLevelType w:val="multilevel"/>
    <w:tmpl w:val="6952D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FC20EE"/>
    <w:multiLevelType w:val="multilevel"/>
    <w:tmpl w:val="203E6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993D6B"/>
    <w:multiLevelType w:val="multilevel"/>
    <w:tmpl w:val="07A22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65512B6"/>
    <w:multiLevelType w:val="multilevel"/>
    <w:tmpl w:val="1A4C1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7F1866"/>
    <w:multiLevelType w:val="multilevel"/>
    <w:tmpl w:val="6CF0B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9151E0C"/>
    <w:multiLevelType w:val="multilevel"/>
    <w:tmpl w:val="DD12B704"/>
    <w:lvl w:ilvl="0">
      <w:start w:val="1"/>
      <w:numFmt w:val="decimal"/>
      <w:lvlText w:val="%1."/>
      <w:lvlJc w:val="left"/>
      <w:pPr>
        <w:ind w:left="720" w:hanging="360"/>
      </w:pPr>
      <w:rPr>
        <w:u w:val="none"/>
      </w:rPr>
    </w:lvl>
    <w:lvl w:ilvl="1">
      <w:start w:val="1"/>
      <w:numFmt w:val="lowerLetter"/>
      <w:lvlText w:val="%2."/>
      <w:lvlJc w:val="left"/>
      <w:pPr>
        <w:ind w:left="502"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AF931CF"/>
    <w:multiLevelType w:val="multilevel"/>
    <w:tmpl w:val="2076C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391D6F"/>
    <w:multiLevelType w:val="hybridMultilevel"/>
    <w:tmpl w:val="D6307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8F6FC2"/>
    <w:multiLevelType w:val="multilevel"/>
    <w:tmpl w:val="82627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D85B32"/>
    <w:multiLevelType w:val="multilevel"/>
    <w:tmpl w:val="AC2A6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B92E4A"/>
    <w:multiLevelType w:val="multilevel"/>
    <w:tmpl w:val="347CF22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DFF5974"/>
    <w:multiLevelType w:val="multilevel"/>
    <w:tmpl w:val="03E0EF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7EE68BE"/>
    <w:multiLevelType w:val="multilevel"/>
    <w:tmpl w:val="1F14B38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3" w15:restartNumberingAfterBreak="0">
    <w:nsid w:val="3953533E"/>
    <w:multiLevelType w:val="multilevel"/>
    <w:tmpl w:val="94202C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FF145FE"/>
    <w:multiLevelType w:val="multilevel"/>
    <w:tmpl w:val="CFF20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50751E"/>
    <w:multiLevelType w:val="multilevel"/>
    <w:tmpl w:val="CFF20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493CC6"/>
    <w:multiLevelType w:val="hybridMultilevel"/>
    <w:tmpl w:val="1DA819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4C6B5A07"/>
    <w:multiLevelType w:val="multilevel"/>
    <w:tmpl w:val="CFF20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0615FE6"/>
    <w:multiLevelType w:val="hybridMultilevel"/>
    <w:tmpl w:val="7D189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6A6E42"/>
    <w:multiLevelType w:val="multilevel"/>
    <w:tmpl w:val="67161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60520FC"/>
    <w:multiLevelType w:val="multilevel"/>
    <w:tmpl w:val="5D482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F3335FF"/>
    <w:multiLevelType w:val="multilevel"/>
    <w:tmpl w:val="D3260EEC"/>
    <w:lvl w:ilvl="0">
      <w:start w:val="1"/>
      <w:numFmt w:val="decimal"/>
      <w:pStyle w:val="Heading1"/>
      <w:lvlText w:val="%1"/>
      <w:lvlJc w:val="left"/>
      <w:pPr>
        <w:ind w:left="432" w:hanging="432"/>
      </w:pPr>
      <w:rPr>
        <w:b/>
        <w:i w:val="0"/>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05242C3"/>
    <w:multiLevelType w:val="multilevel"/>
    <w:tmpl w:val="0B46F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0BB0062"/>
    <w:multiLevelType w:val="multilevel"/>
    <w:tmpl w:val="B1A45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644730B"/>
    <w:multiLevelType w:val="multilevel"/>
    <w:tmpl w:val="8DB6F1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8BC1043"/>
    <w:multiLevelType w:val="multilevel"/>
    <w:tmpl w:val="13505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A295866"/>
    <w:multiLevelType w:val="multilevel"/>
    <w:tmpl w:val="FA10D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EC76877"/>
    <w:multiLevelType w:val="multilevel"/>
    <w:tmpl w:val="C060C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3"/>
  </w:num>
  <w:num w:numId="3">
    <w:abstractNumId w:val="21"/>
  </w:num>
  <w:num w:numId="4">
    <w:abstractNumId w:val="11"/>
  </w:num>
  <w:num w:numId="5">
    <w:abstractNumId w:val="22"/>
  </w:num>
  <w:num w:numId="6">
    <w:abstractNumId w:val="26"/>
  </w:num>
  <w:num w:numId="7">
    <w:abstractNumId w:val="24"/>
  </w:num>
  <w:num w:numId="8">
    <w:abstractNumId w:val="2"/>
  </w:num>
  <w:num w:numId="9">
    <w:abstractNumId w:val="12"/>
  </w:num>
  <w:num w:numId="10">
    <w:abstractNumId w:val="25"/>
  </w:num>
  <w:num w:numId="11">
    <w:abstractNumId w:val="9"/>
  </w:num>
  <w:num w:numId="12">
    <w:abstractNumId w:val="20"/>
  </w:num>
  <w:num w:numId="13">
    <w:abstractNumId w:val="1"/>
  </w:num>
  <w:num w:numId="14">
    <w:abstractNumId w:val="4"/>
  </w:num>
  <w:num w:numId="15">
    <w:abstractNumId w:val="27"/>
  </w:num>
  <w:num w:numId="16">
    <w:abstractNumId w:val="5"/>
  </w:num>
  <w:num w:numId="17">
    <w:abstractNumId w:val="19"/>
  </w:num>
  <w:num w:numId="18">
    <w:abstractNumId w:val="14"/>
  </w:num>
  <w:num w:numId="19">
    <w:abstractNumId w:val="0"/>
  </w:num>
  <w:num w:numId="20">
    <w:abstractNumId w:val="8"/>
  </w:num>
  <w:num w:numId="21">
    <w:abstractNumId w:val="10"/>
  </w:num>
  <w:num w:numId="22">
    <w:abstractNumId w:val="6"/>
  </w:num>
  <w:num w:numId="23">
    <w:abstractNumId w:val="23"/>
  </w:num>
  <w:num w:numId="24">
    <w:abstractNumId w:val="16"/>
  </w:num>
  <w:num w:numId="25">
    <w:abstractNumId w:val="18"/>
  </w:num>
  <w:num w:numId="26">
    <w:abstractNumId w:val="7"/>
  </w:num>
  <w:num w:numId="27">
    <w:abstractNumId w:val="17"/>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13B"/>
    <w:rsid w:val="00043487"/>
    <w:rsid w:val="00043A1A"/>
    <w:rsid w:val="001F2EB3"/>
    <w:rsid w:val="0028763B"/>
    <w:rsid w:val="002A06A3"/>
    <w:rsid w:val="002C013B"/>
    <w:rsid w:val="002D2248"/>
    <w:rsid w:val="003C5C55"/>
    <w:rsid w:val="004E31D9"/>
    <w:rsid w:val="006878D3"/>
    <w:rsid w:val="009266BE"/>
    <w:rsid w:val="00AE1DA5"/>
    <w:rsid w:val="00B431A6"/>
    <w:rsid w:val="00B966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E4B7"/>
  <w15:docId w15:val="{88532296-EAA7-47EC-BF4C-F781F1CB7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63B"/>
    <w:pPr>
      <w:spacing w:before="60" w:after="60"/>
      <w:jc w:val="both"/>
    </w:pPr>
    <w:rPr>
      <w:rFonts w:ascii="Calibri" w:eastAsia="Calibri" w:hAnsi="Calibri" w:cs="Calibri"/>
    </w:rPr>
  </w:style>
  <w:style w:type="paragraph" w:styleId="Heading1">
    <w:name w:val="heading 1"/>
    <w:basedOn w:val="Normal"/>
    <w:next w:val="Normal"/>
    <w:uiPriority w:val="9"/>
    <w:qFormat/>
    <w:rsid w:val="0028763B"/>
    <w:pPr>
      <w:keepNext/>
      <w:keepLines/>
      <w:numPr>
        <w:numId w:val="3"/>
      </w:numPr>
      <w:spacing w:before="480" w:after="360" w:line="432" w:lineRule="auto"/>
      <w:outlineLvl w:val="0"/>
    </w:pPr>
    <w:rPr>
      <w:b/>
      <w:smallCaps/>
      <w:color w:val="373636"/>
      <w:sz w:val="36"/>
      <w:szCs w:val="36"/>
    </w:rPr>
  </w:style>
  <w:style w:type="paragraph" w:styleId="Heading2">
    <w:name w:val="heading 2"/>
    <w:basedOn w:val="Normal"/>
    <w:next w:val="Normal"/>
    <w:uiPriority w:val="9"/>
    <w:unhideWhenUsed/>
    <w:qFormat/>
    <w:rsid w:val="0028763B"/>
    <w:pPr>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pPr>
      <w:spacing w:line="240" w:lineRule="auto"/>
    </w:pPr>
    <w:rPr>
      <w:rFonts w:ascii="Times New Roman" w:eastAsia="Times New Roman" w:hAnsi="Times New Roman" w:cs="Times New Roman"/>
      <w:color w:val="BFB500"/>
      <w:sz w:val="20"/>
      <w:szCs w:val="20"/>
    </w:rPr>
    <w:tblPr>
      <w:tblStyleRowBandSize w:val="1"/>
      <w:tblStyleColBandSize w:val="1"/>
      <w:tblCellMar>
        <w:top w:w="15" w:type="dxa"/>
        <w:left w:w="15" w:type="dxa"/>
        <w:bottom w:w="15" w:type="dxa"/>
        <w:right w:w="15" w:type="dxa"/>
      </w:tblCellMar>
    </w:tblPr>
    <w:tcPr>
      <w:shd w:val="clear" w:color="auto" w:fill="auto"/>
    </w:tcPr>
  </w:style>
  <w:style w:type="paragraph" w:styleId="ListParagraph">
    <w:name w:val="List Paragraph"/>
    <w:basedOn w:val="Normal"/>
    <w:uiPriority w:val="34"/>
    <w:qFormat/>
    <w:rsid w:val="00043487"/>
    <w:pPr>
      <w:ind w:left="720"/>
      <w:contextualSpacing/>
    </w:pPr>
  </w:style>
  <w:style w:type="character" w:styleId="Hyperlink">
    <w:name w:val="Hyperlink"/>
    <w:basedOn w:val="DefaultParagraphFont"/>
    <w:uiPriority w:val="99"/>
    <w:unhideWhenUsed/>
    <w:rsid w:val="002A06A3"/>
    <w:rPr>
      <w:color w:val="0000FF" w:themeColor="hyperlink"/>
      <w:u w:val="single"/>
    </w:rPr>
  </w:style>
  <w:style w:type="character" w:styleId="UnresolvedMention">
    <w:name w:val="Unresolved Mention"/>
    <w:basedOn w:val="DefaultParagraphFont"/>
    <w:uiPriority w:val="99"/>
    <w:semiHidden/>
    <w:unhideWhenUsed/>
    <w:rsid w:val="002A06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170939">
      <w:bodyDiv w:val="1"/>
      <w:marLeft w:val="0"/>
      <w:marRight w:val="0"/>
      <w:marTop w:val="0"/>
      <w:marBottom w:val="0"/>
      <w:divBdr>
        <w:top w:val="none" w:sz="0" w:space="0" w:color="auto"/>
        <w:left w:val="none" w:sz="0" w:space="0" w:color="auto"/>
        <w:bottom w:val="none" w:sz="0" w:space="0" w:color="auto"/>
        <w:right w:val="none" w:sz="0" w:space="0" w:color="auto"/>
      </w:divBdr>
    </w:div>
    <w:div w:id="348608287">
      <w:bodyDiv w:val="1"/>
      <w:marLeft w:val="0"/>
      <w:marRight w:val="0"/>
      <w:marTop w:val="0"/>
      <w:marBottom w:val="0"/>
      <w:divBdr>
        <w:top w:val="none" w:sz="0" w:space="0" w:color="auto"/>
        <w:left w:val="none" w:sz="0" w:space="0" w:color="auto"/>
        <w:bottom w:val="none" w:sz="0" w:space="0" w:color="auto"/>
        <w:right w:val="none" w:sz="0" w:space="0" w:color="auto"/>
      </w:divBdr>
    </w:div>
    <w:div w:id="1307010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github.com/Informatievlaanderen/OSLOthema-DoelgerichtDigitaalTransformeren/issues/23" TargetMode="External"/><Relationship Id="rId26" Type="http://schemas.openxmlformats.org/officeDocument/2006/relationships/hyperlink" Target="https://github.com/Informatievlaanderen/OSLOthema-DoelgerichtDigitaalTransformeren/issues/14" TargetMode="External"/><Relationship Id="rId39" Type="http://schemas.openxmlformats.org/officeDocument/2006/relationships/theme" Target="theme/theme1.xml"/><Relationship Id="rId21" Type="http://schemas.openxmlformats.org/officeDocument/2006/relationships/hyperlink" Target="https://github.com/Informatievlaanderen/OSLOthema-DoelgerichtDigitaalTransformeren/issues/22" TargetMode="External"/><Relationship Id="rId34" Type="http://schemas.openxmlformats.org/officeDocument/2006/relationships/hyperlink" Target="mailto:laurens.vercauteren@vlaanderen.be"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github.com/Informatievlaanderen/OSLOthema-DoelgerichtDigitaalTransformeren/issues/14" TargetMode="External"/><Relationship Id="rId25" Type="http://schemas.openxmlformats.org/officeDocument/2006/relationships/hyperlink" Target="https://github.com/Informatievlaanderen/OSLOthema-DoelgerichtDigitaalTransformeren/issues/8" TargetMode="External"/><Relationship Id="rId33" Type="http://schemas.openxmlformats.org/officeDocument/2006/relationships/hyperlink" Target="https://github.com/Informatievlaanderen/OSLOthema-DoelgerichtDigitaalTransformeren/issues/26"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Informatievlaanderen/OSLOthema-DoelgerichtDigitaalTransformeren/issues/11" TargetMode="External"/><Relationship Id="rId20" Type="http://schemas.openxmlformats.org/officeDocument/2006/relationships/hyperlink" Target="https://github.com/Informatievlaanderen/OSLOthema-DoelgerichtDigitaalTransformeren/issues/3" TargetMode="External"/><Relationship Id="rId29" Type="http://schemas.openxmlformats.org/officeDocument/2006/relationships/hyperlink" Target="https://github.com/Informatievlaanderen/OSLOthema-DoelgerichtDigitaalTransformeren/issues/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PuiCPQKIIyHFRqvsbZD5OAbNIo1cgGtAo3wKAikO0oI/edit" TargetMode="External"/><Relationship Id="rId24" Type="http://schemas.openxmlformats.org/officeDocument/2006/relationships/hyperlink" Target="https://github.com/Informatievlaanderen/OSLOthema-DoelgerichtDigitaalTransformeren/issues/6" TargetMode="External"/><Relationship Id="rId32" Type="http://schemas.openxmlformats.org/officeDocument/2006/relationships/hyperlink" Target="https://github.com/Informatievlaanderen/OSLOthema-DoelgerichtDigitaalTransformeren/issues/10" TargetMode="External"/><Relationship Id="rId37" Type="http://schemas.openxmlformats.org/officeDocument/2006/relationships/hyperlink" Target="https://github.com/Informatievlaanderen/OSLOthema-DoelgerichtDigitaalTransformeren/issues" TargetMode="External"/><Relationship Id="rId5" Type="http://schemas.openxmlformats.org/officeDocument/2006/relationships/webSettings" Target="webSettings.xml"/><Relationship Id="rId15" Type="http://schemas.openxmlformats.org/officeDocument/2006/relationships/hyperlink" Target="https://github.com/Informatievlaanderen/OSLOthema-DoelgerichtDigitaalTransformeren/issues/9" TargetMode="External"/><Relationship Id="rId23" Type="http://schemas.openxmlformats.org/officeDocument/2006/relationships/hyperlink" Target="https://github.com/Informatievlaanderen/OSLOthema-DoelgerichtDigitaalTransformeren/issues/5" TargetMode="External"/><Relationship Id="rId28" Type="http://schemas.openxmlformats.org/officeDocument/2006/relationships/hyperlink" Target="https://github.com/Informatievlaanderen/OSLOthema-DoelgerichtDigitaalTransformeren/issues/13" TargetMode="External"/><Relationship Id="rId36" Type="http://schemas.openxmlformats.org/officeDocument/2006/relationships/hyperlink" Target="mailto:eva.derore@vlaanderen.be" TargetMode="External"/><Relationship Id="rId10" Type="http://schemas.openxmlformats.org/officeDocument/2006/relationships/hyperlink" Target="https://docs.google.com/document/d/1PuiCPQKIIyHFRqvsbZD5OAbNIo1cgGtAo3wKAikO0oI/edit" TargetMode="External"/><Relationship Id="rId19" Type="http://schemas.openxmlformats.org/officeDocument/2006/relationships/hyperlink" Target="https://github.com/Informatievlaanderen/OSLOthema-DoelgerichtDigitaalTransformeren/issues/24" TargetMode="External"/><Relationship Id="rId31" Type="http://schemas.openxmlformats.org/officeDocument/2006/relationships/hyperlink" Target="https://github.com/Informatievlaanderen/OSLOthema-DoelgerichtDigitaalTransformeren/issues/12" TargetMode="External"/><Relationship Id="rId4" Type="http://schemas.openxmlformats.org/officeDocument/2006/relationships/settings" Target="settings.xml"/><Relationship Id="rId9" Type="http://schemas.openxmlformats.org/officeDocument/2006/relationships/hyperlink" Target="https://docs.google.com/document/d/1PuiCPQKIIyHFRqvsbZD5OAbNIo1cgGtAo3wKAikO0oI/edit" TargetMode="External"/><Relationship Id="rId14" Type="http://schemas.openxmlformats.org/officeDocument/2006/relationships/hyperlink" Target="https://github.com/Informatievlaanderen/OSLOthema-DoelgerichtDigitaalTransformeren/issues/29" TargetMode="External"/><Relationship Id="rId22" Type="http://schemas.openxmlformats.org/officeDocument/2006/relationships/hyperlink" Target="https://github.com/Informatievlaanderen/OSLOthema-DoelgerichtDigitaalTransformeren/issues/4" TargetMode="External"/><Relationship Id="rId27" Type="http://schemas.openxmlformats.org/officeDocument/2006/relationships/hyperlink" Target="https://github.com/Informatievlaanderen/OSLOthema-DoelgerichtDigitaalTransformeren/issues/17" TargetMode="External"/><Relationship Id="rId30" Type="http://schemas.openxmlformats.org/officeDocument/2006/relationships/hyperlink" Target="https://github.com/Informatievlaanderen/OSLOthema-DoelgerichtDigitaalTransformeren/issues/15" TargetMode="External"/><Relationship Id="rId35" Type="http://schemas.openxmlformats.org/officeDocument/2006/relationships/hyperlink" Target="mailto:jitse.decock@vlaanderen.be" TargetMode="External"/><Relationship Id="rId8" Type="http://schemas.openxmlformats.org/officeDocument/2006/relationships/hyperlink" Target="https://docs.google.com/document/d/1niVPbj7QhaG2D4Lj8Tf02-FTqHHDu4oHM54BMZ5IPt0/edi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DFDD8-61A3-48CF-9271-46FE043D1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11</Pages>
  <Words>2247</Words>
  <Characters>12811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Jitse De Cock (BE)</cp:lastModifiedBy>
  <cp:revision>6</cp:revision>
  <dcterms:created xsi:type="dcterms:W3CDTF">2023-03-01T13:14:00Z</dcterms:created>
  <dcterms:modified xsi:type="dcterms:W3CDTF">2023-03-01T15:43:00Z</dcterms:modified>
</cp:coreProperties>
</file>