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25qu9o69nde" w:id="0"/>
      <w:bookmarkEnd w:id="0"/>
      <w:r w:rsidDel="00000000" w:rsidR="00000000" w:rsidRPr="00000000">
        <w:rPr>
          <w:rtl w:val="0"/>
        </w:rPr>
        <w:t xml:space="preserve">OSLO Air &amp; Water - Business Workshop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17/12/2020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Online - Microsoft Teams Meeting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wkafkva9fs3" w:id="1"/>
      <w:bookmarkEnd w:id="1"/>
      <w:r w:rsidDel="00000000" w:rsidR="00000000" w:rsidRPr="00000000">
        <w:rPr>
          <w:rtl w:val="0"/>
        </w:rPr>
        <w:t xml:space="preserve">Attendees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Informatie Vlaanderen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Annelies De Craene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Ziggy Van Lishout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Dwight Van Lancker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Michiel De Keyzer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Dries Catteceur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Departement Omgeving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Geert Van Haute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Marleen Van Damme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Vlaamse Milieumaatschappij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Frank Lavens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Geert Devriese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Jurgen Meirlaen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Katleen Miserez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Vlaams Instituut voor de Zee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Laurian Van Maldeghem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Elien Dewitte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Heidelberg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Benjamin Gaertner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Imec vzw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Philippe Michiels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Harm Delva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Citizens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Geert Thijs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Digipolis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Gert Van de Wouwer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Ghijs Pelckmans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West-Vlaamse intercommunales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Brecht Zwaenepoel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BDO Belgium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Eric Duchesne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FLUVES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Stijn Van Hoey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Sirus NV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Gert De Tant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Altis Swiss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Olivier Bernard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FIWARE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Fernando López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Smart Cities Lab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Olaf-Gerd Gemein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Kiel University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Jesper Zedlitz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fqjn5thb1gjz" w:id="2"/>
      <w:bookmarkEnd w:id="2"/>
      <w:r w:rsidDel="00000000" w:rsidR="00000000" w:rsidRPr="00000000">
        <w:rPr>
          <w:rtl w:val="0"/>
        </w:rPr>
        <w:t xml:space="preserve">Agenda of the working group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8355"/>
        <w:tblGridChange w:id="0">
          <w:tblGrid>
            <w:gridCol w:w="1005"/>
            <w:gridCol w:w="8355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Welcome and introduction of the project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Standards for Linked Organisations (OSLO)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Inspiration (existing standards and use cases)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Brainstorm exercises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Next steps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jc w:val="both"/>
        <w:rPr/>
      </w:pPr>
      <w:bookmarkStart w:colFirst="0" w:colLast="0" w:name="_3jjg8ptwf8bx" w:id="3"/>
      <w:bookmarkEnd w:id="3"/>
      <w:r w:rsidDel="00000000" w:rsidR="00000000" w:rsidRPr="00000000">
        <w:rPr>
          <w:rtl w:val="0"/>
        </w:rPr>
        <w:t xml:space="preserve">Part 1: Welcome and introduction of the project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During this part of the workshop, each participant introduced themselves. An introduction was given on the scope and context of the project, related to the project environment (OASC, ODALA, OSLO).</w:t>
      </w:r>
    </w:p>
    <w:p w:rsidR="00000000" w:rsidDel="00000000" w:rsidP="00000000" w:rsidRDefault="00000000" w:rsidRPr="00000000" w14:paraId="0000003E">
      <w:pPr>
        <w:pStyle w:val="Heading2"/>
        <w:jc w:val="both"/>
        <w:rPr/>
      </w:pPr>
      <w:bookmarkStart w:colFirst="0" w:colLast="0" w:name="_pjm4amgxg5uv" w:id="4"/>
      <w:bookmarkEnd w:id="4"/>
      <w:r w:rsidDel="00000000" w:rsidR="00000000" w:rsidRPr="00000000">
        <w:rPr>
          <w:rtl w:val="0"/>
        </w:rPr>
        <w:t xml:space="preserve">Part 2: Open Standards for Linked Organisations (OSLO)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This part elaborated on the OSLO context, and more specifically on the process and method. In addition, an overview of the timeline of the project was given. </w:t>
      </w:r>
    </w:p>
    <w:p w:rsidR="00000000" w:rsidDel="00000000" w:rsidP="00000000" w:rsidRDefault="00000000" w:rsidRPr="00000000" w14:paraId="00000040">
      <w:pPr>
        <w:pStyle w:val="Heading2"/>
        <w:jc w:val="both"/>
        <w:rPr/>
      </w:pPr>
      <w:bookmarkStart w:colFirst="0" w:colLast="0" w:name="_pt2g0bb8qdh9" w:id="5"/>
      <w:bookmarkEnd w:id="5"/>
      <w:r w:rsidDel="00000000" w:rsidR="00000000" w:rsidRPr="00000000">
        <w:rPr>
          <w:rtl w:val="0"/>
        </w:rPr>
        <w:t xml:space="preserve">Part 3: Inspiration (existing standards and use cases)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During this part some relevant existing standards and use cases were presented by attendees. 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The examples included: 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SSN/SOSA Ontology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SSN: Semantic Sensor Network 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SOSA: Sensor, Observation, Sample, and Actuator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SAREF (Smart Applications REFerence)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FIWARE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OPEN DEI</w:t>
      </w:r>
    </w:p>
    <w:p w:rsidR="00000000" w:rsidDel="00000000" w:rsidP="00000000" w:rsidRDefault="00000000" w:rsidRPr="00000000" w14:paraId="0000004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In addition, some use cases were presented, which were given as input by some of the attendees. The use cases aimed at stimulating the thinking process for the brainstorm exercise.</w:t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bjpjbx8lrc7f" w:id="6"/>
      <w:bookmarkEnd w:id="6"/>
      <w:r w:rsidDel="00000000" w:rsidR="00000000" w:rsidRPr="00000000">
        <w:rPr>
          <w:rtl w:val="0"/>
        </w:rPr>
        <w:t xml:space="preserve">Part 4: Brainstorm exercises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During an online brainstorming session the participants were given time to think individually about 3 central questions, related to Air and Water: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is the scope of the use case?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do you want to measure in the use case?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data do you need prior and post the use case?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The output of the exercise can be seen in the picture. A more detailed summary of the findings is given below.</w:t>
      </w:r>
    </w:p>
    <w:p w:rsidR="00000000" w:rsidDel="00000000" w:rsidP="00000000" w:rsidRDefault="00000000" w:rsidRPr="00000000" w14:paraId="00000053">
      <w:pPr>
        <w:pStyle w:val="Heading1"/>
        <w:spacing w:before="0" w:lineRule="auto"/>
        <w:rPr/>
      </w:pPr>
      <w:bookmarkStart w:colFirst="0" w:colLast="0" w:name="_tcx1o3qb3iz1" w:id="7"/>
      <w:bookmarkEnd w:id="7"/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>
          <w:b w:val="1"/>
        </w:rPr>
      </w:pPr>
      <w:bookmarkStart w:colFirst="0" w:colLast="0" w:name="_u36elcg7wzrd" w:id="8"/>
      <w:bookmarkEnd w:id="8"/>
      <w:r w:rsidDel="00000000" w:rsidR="00000000" w:rsidRPr="00000000">
        <w:rPr>
          <w:b w:val="1"/>
          <w:rtl w:val="0"/>
        </w:rPr>
        <w:t xml:space="preserve">Water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What is the scope of the use case?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Flood prediction and prevention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Scientific research and modelling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Real-time status information on water quality of water bodies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Who is affecting the water quality and quantity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Sensor data quality verification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...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What do you want to measure in the use case?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Many different indicators were given e.g. dissolved oxygen, temperature, turbidity, pH, ammonia, ...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Other examples of measurements include:</w:t>
      </w:r>
    </w:p>
    <w:p w:rsidR="00000000" w:rsidDel="00000000" w:rsidP="00000000" w:rsidRDefault="00000000" w:rsidRPr="00000000" w14:paraId="0000005F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Sewer overflow activity and direct impact on water quality of the receiving water body</w:t>
      </w:r>
    </w:p>
    <w:p w:rsidR="00000000" w:rsidDel="00000000" w:rsidP="00000000" w:rsidRDefault="00000000" w:rsidRPr="00000000" w14:paraId="00000060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Water level and flow rate</w:t>
      </w:r>
    </w:p>
    <w:p w:rsidR="00000000" w:rsidDel="00000000" w:rsidP="00000000" w:rsidRDefault="00000000" w:rsidRPr="00000000" w14:paraId="00000061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Bacterias and/or virus concentration in water</w:t>
      </w:r>
    </w:p>
    <w:p w:rsidR="00000000" w:rsidDel="00000000" w:rsidP="00000000" w:rsidRDefault="00000000" w:rsidRPr="00000000" w14:paraId="00000062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Ownership of water resources (legal perspective)</w:t>
      </w:r>
    </w:p>
    <w:p w:rsidR="00000000" w:rsidDel="00000000" w:rsidP="00000000" w:rsidRDefault="00000000" w:rsidRPr="00000000" w14:paraId="0000006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Provenance of pollution</w:t>
      </w:r>
    </w:p>
    <w:p w:rsidR="00000000" w:rsidDel="00000000" w:rsidP="00000000" w:rsidRDefault="00000000" w:rsidRPr="00000000" w14:paraId="00000064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...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What data do you need prior and post the use case?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In general we can already define some categories within the answers. </w:t>
      </w:r>
    </w:p>
    <w:p w:rsidR="00000000" w:rsidDel="00000000" w:rsidP="00000000" w:rsidRDefault="00000000" w:rsidRPr="00000000" w14:paraId="00000067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Sensor related data</w:t>
      </w:r>
    </w:p>
    <w:p w:rsidR="00000000" w:rsidDel="00000000" w:rsidP="00000000" w:rsidRDefault="00000000" w:rsidRPr="00000000" w14:paraId="00000068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Sensor health (connection, battery state e.g.)</w:t>
      </w:r>
    </w:p>
    <w:p w:rsidR="00000000" w:rsidDel="00000000" w:rsidP="00000000" w:rsidRDefault="00000000" w:rsidRPr="00000000" w14:paraId="00000069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Maintenance details of the sensors</w:t>
      </w:r>
    </w:p>
    <w:p w:rsidR="00000000" w:rsidDel="00000000" w:rsidP="00000000" w:rsidRDefault="00000000" w:rsidRPr="00000000" w14:paraId="0000006A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on the sensor setup within the water</w:t>
      </w:r>
    </w:p>
    <w:p w:rsidR="00000000" w:rsidDel="00000000" w:rsidP="00000000" w:rsidRDefault="00000000" w:rsidRPr="00000000" w14:paraId="0000006B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Sensor accuracy</w:t>
      </w:r>
    </w:p>
    <w:p w:rsidR="00000000" w:rsidDel="00000000" w:rsidP="00000000" w:rsidRDefault="00000000" w:rsidRPr="00000000" w14:paraId="0000006C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Sensor calibration parameters</w:t>
      </w:r>
    </w:p>
    <w:p w:rsidR="00000000" w:rsidDel="00000000" w:rsidP="00000000" w:rsidRDefault="00000000" w:rsidRPr="00000000" w14:paraId="0000006D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6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Metadata on measurements</w:t>
      </w:r>
    </w:p>
    <w:p w:rsidR="00000000" w:rsidDel="00000000" w:rsidP="00000000" w:rsidRDefault="00000000" w:rsidRPr="00000000" w14:paraId="0000006F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Quality of the information</w:t>
      </w:r>
    </w:p>
    <w:p w:rsidR="00000000" w:rsidDel="00000000" w:rsidP="00000000" w:rsidRDefault="00000000" w:rsidRPr="00000000" w14:paraId="00000070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Time of measurement</w:t>
      </w:r>
    </w:p>
    <w:p w:rsidR="00000000" w:rsidDel="00000000" w:rsidP="00000000" w:rsidRDefault="00000000" w:rsidRPr="00000000" w14:paraId="00000071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Temporal validation of measurement</w:t>
      </w:r>
    </w:p>
    <w:p w:rsidR="00000000" w:rsidDel="00000000" w:rsidP="00000000" w:rsidRDefault="00000000" w:rsidRPr="00000000" w14:paraId="00000072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7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Other examples include:</w:t>
      </w:r>
    </w:p>
    <w:p w:rsidR="00000000" w:rsidDel="00000000" w:rsidP="00000000" w:rsidRDefault="00000000" w:rsidRPr="00000000" w14:paraId="00000074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Sewer and river network topology</w:t>
      </w:r>
    </w:p>
    <w:p w:rsidR="00000000" w:rsidDel="00000000" w:rsidP="00000000" w:rsidRDefault="00000000" w:rsidRPr="00000000" w14:paraId="00000075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 reference to characterise the water quality regarding the context/usage</w:t>
      </w:r>
    </w:p>
    <w:p w:rsidR="00000000" w:rsidDel="00000000" w:rsidP="00000000" w:rsidRDefault="00000000" w:rsidRPr="00000000" w14:paraId="00000076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>
          <w:b w:val="1"/>
        </w:rPr>
      </w:pPr>
      <w:bookmarkStart w:colFirst="0" w:colLast="0" w:name="_j05hkx4h0x3f" w:id="9"/>
      <w:bookmarkEnd w:id="9"/>
      <w:r w:rsidDel="00000000" w:rsidR="00000000" w:rsidRPr="00000000">
        <w:rPr>
          <w:b w:val="1"/>
          <w:rtl w:val="0"/>
        </w:rPr>
        <w:t xml:space="preserve">Air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What is the scope of the use case?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Build sensor grids to be able to measure Air Quality on household level.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Making citizens aware of Air Quality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Support intelligent traffic management with Air Quality Data.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provenance of the pollution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Air Quality forecasting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Impact of pollution prevention policy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What do you want to measure in the use case?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Many specific chemical notations of measurements were given e.g.</w:t>
      </w:r>
    </w:p>
    <w:p w:rsidR="00000000" w:rsidDel="00000000" w:rsidP="00000000" w:rsidRDefault="00000000" w:rsidRPr="00000000" w14:paraId="0000008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O3, NOx, SO3, NO, NO2, NH3, CO, H2S, …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Other examples of measurements include:</w:t>
      </w:r>
    </w:p>
    <w:p w:rsidR="00000000" w:rsidDel="00000000" w:rsidP="00000000" w:rsidRDefault="00000000" w:rsidRPr="00000000" w14:paraId="00000084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Temperature, pressure, humidity, …</w:t>
      </w:r>
    </w:p>
    <w:p w:rsidR="00000000" w:rsidDel="00000000" w:rsidP="00000000" w:rsidRDefault="00000000" w:rsidRPr="00000000" w14:paraId="00000085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Unique ID’s on each emission point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What data do you need prior and post the use case?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Sensor related data</w:t>
      </w:r>
    </w:p>
    <w:p w:rsidR="00000000" w:rsidDel="00000000" w:rsidP="00000000" w:rsidRDefault="00000000" w:rsidRPr="00000000" w14:paraId="00000088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Maintenance details of the sensors</w:t>
      </w:r>
    </w:p>
    <w:p w:rsidR="00000000" w:rsidDel="00000000" w:rsidP="00000000" w:rsidRDefault="00000000" w:rsidRPr="00000000" w14:paraId="0000008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Device information</w:t>
      </w:r>
    </w:p>
    <w:p w:rsidR="00000000" w:rsidDel="00000000" w:rsidP="00000000" w:rsidRDefault="00000000" w:rsidRPr="00000000" w14:paraId="0000008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rtl w:val="0"/>
        </w:rPr>
        <w:t xml:space="preserve">Metadata on measurements</w:t>
      </w:r>
    </w:p>
    <w:p w:rsidR="00000000" w:rsidDel="00000000" w:rsidP="00000000" w:rsidRDefault="00000000" w:rsidRPr="00000000" w14:paraId="0000008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Meta information on the sensors and measurements</w:t>
      </w:r>
    </w:p>
    <w:p w:rsidR="00000000" w:rsidDel="00000000" w:rsidP="00000000" w:rsidRDefault="00000000" w:rsidRPr="00000000" w14:paraId="0000008D">
      <w:pPr>
        <w:numPr>
          <w:ilvl w:val="2"/>
          <w:numId w:val="3"/>
        </w:numPr>
        <w:ind w:left="2160" w:hanging="360"/>
        <w:rPr>
          <w:i w:val="1"/>
        </w:rPr>
      </w:pPr>
      <w:r w:rsidDel="00000000" w:rsidR="00000000" w:rsidRPr="00000000">
        <w:rPr>
          <w:rtl w:val="0"/>
        </w:rPr>
        <w:t xml:space="preserve">Time of the measurement</w:t>
      </w:r>
    </w:p>
    <w:p w:rsidR="00000000" w:rsidDel="00000000" w:rsidP="00000000" w:rsidRDefault="00000000" w:rsidRPr="00000000" w14:paraId="0000008E">
      <w:pPr>
        <w:numPr>
          <w:ilvl w:val="2"/>
          <w:numId w:val="3"/>
        </w:numPr>
        <w:ind w:left="2160" w:hanging="360"/>
        <w:rPr>
          <w:i w:val="1"/>
          <w:u w:val="none"/>
        </w:rPr>
      </w:pPr>
      <w:r w:rsidDel="00000000" w:rsidR="00000000" w:rsidRPr="00000000">
        <w:rPr>
          <w:rtl w:val="0"/>
        </w:rPr>
        <w:t xml:space="preserve">Temporal validation of measurement</w:t>
      </w:r>
    </w:p>
    <w:p w:rsidR="00000000" w:rsidDel="00000000" w:rsidP="00000000" w:rsidRDefault="00000000" w:rsidRPr="00000000" w14:paraId="0000008F">
      <w:pPr>
        <w:numPr>
          <w:ilvl w:val="2"/>
          <w:numId w:val="3"/>
        </w:numPr>
        <w:ind w:left="2160" w:hanging="360"/>
        <w:rPr>
          <w:i w:val="1"/>
          <w:u w:val="none"/>
        </w:rPr>
      </w:pPr>
      <w:r w:rsidDel="00000000" w:rsidR="00000000" w:rsidRPr="00000000">
        <w:rPr>
          <w:rtl w:val="0"/>
        </w:rPr>
        <w:t xml:space="preserve">Quality of the information</w:t>
      </w:r>
    </w:p>
    <w:p w:rsidR="00000000" w:rsidDel="00000000" w:rsidP="00000000" w:rsidRDefault="00000000" w:rsidRPr="00000000" w14:paraId="0000009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ind w:left="1440" w:hanging="360"/>
        <w:rPr>
          <w:i w:val="1"/>
          <w:u w:val="none"/>
        </w:rPr>
      </w:pPr>
      <w:r w:rsidDel="00000000" w:rsidR="00000000" w:rsidRPr="00000000">
        <w:rPr>
          <w:rtl w:val="0"/>
        </w:rPr>
        <w:t xml:space="preserve">Other examples include</w:t>
      </w:r>
    </w:p>
    <w:p w:rsidR="00000000" w:rsidDel="00000000" w:rsidP="00000000" w:rsidRDefault="00000000" w:rsidRPr="00000000" w14:paraId="00000092">
      <w:pPr>
        <w:numPr>
          <w:ilvl w:val="2"/>
          <w:numId w:val="3"/>
        </w:numPr>
        <w:ind w:left="2160" w:hanging="360"/>
        <w:rPr>
          <w:i w:val="1"/>
          <w:u w:val="none"/>
        </w:rPr>
      </w:pPr>
      <w:r w:rsidDel="00000000" w:rsidR="00000000" w:rsidRPr="00000000">
        <w:rPr>
          <w:rtl w:val="0"/>
        </w:rPr>
        <w:t xml:space="preserve">Data about emission points of all substances</w:t>
      </w:r>
    </w:p>
    <w:p w:rsidR="00000000" w:rsidDel="00000000" w:rsidP="00000000" w:rsidRDefault="00000000" w:rsidRPr="00000000" w14:paraId="00000093">
      <w:pPr>
        <w:numPr>
          <w:ilvl w:val="2"/>
          <w:numId w:val="3"/>
        </w:numPr>
        <w:ind w:left="2160" w:hanging="360"/>
        <w:rPr>
          <w:i w:val="1"/>
          <w:u w:val="none"/>
        </w:rPr>
      </w:pPr>
      <w:r w:rsidDel="00000000" w:rsidR="00000000" w:rsidRPr="00000000">
        <w:rPr>
          <w:rtl w:val="0"/>
        </w:rPr>
        <w:t xml:space="preserve">Pollution origins estimation</w:t>
      </w:r>
    </w:p>
    <w:p w:rsidR="00000000" w:rsidDel="00000000" w:rsidP="00000000" w:rsidRDefault="00000000" w:rsidRPr="00000000" w14:paraId="00000094">
      <w:pPr>
        <w:numPr>
          <w:ilvl w:val="2"/>
          <w:numId w:val="3"/>
        </w:numPr>
        <w:ind w:left="2160" w:hanging="360"/>
        <w:rPr>
          <w:i w:val="1"/>
          <w:u w:val="none"/>
        </w:rPr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6kcwgh7ci9j0" w:id="10"/>
      <w:bookmarkEnd w:id="10"/>
      <w:r w:rsidDel="00000000" w:rsidR="00000000" w:rsidRPr="00000000">
        <w:rPr>
          <w:rtl w:val="0"/>
        </w:rPr>
        <w:t xml:space="preserve">Part 5: Next steps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To close the workshop, an overview was given of the next steps in the coming months: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the input from the brainstorm exercise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Circulate the main findings of this workshop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Further research and prepare the first thematic workshop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Capture further input through GitHub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https://github.com/Informatievlaanderen/OSLOthema-airAndWater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participants are asked to share their GitHub username in order to receive an invite to collaborate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hyperlink" Target="https://github.com/Informatievlaanderen/OSLOthema-airAndWater" TargetMode="Externa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FA61B056BF04BB41EAF8746BED8CA" ma:contentTypeVersion="15" ma:contentTypeDescription="Create a new document." ma:contentTypeScope="" ma:versionID="723f8733b9522008c5f5c5e8baf131e6">
  <xsd:schema xmlns:xsd="http://www.w3.org/2001/XMLSchema" xmlns:xs="http://www.w3.org/2001/XMLSchema" xmlns:p="http://schemas.microsoft.com/office/2006/metadata/properties" xmlns:ns2="abd5de4e-6ecd-4522-a9f4-1c24c7648312" xmlns:ns3="d8af5a5f-e2e6-468c-9f28-f81d99523fed" targetNamespace="http://schemas.microsoft.com/office/2006/metadata/properties" ma:root="true" ma:fieldsID="2613c20e6c8e709c13dc0ed3a67410a6" ns2:_="" ns3:_="">
    <xsd:import namespace="abd5de4e-6ecd-4522-a9f4-1c24c7648312"/>
    <xsd:import namespace="d8af5a5f-e2e6-468c-9f28-f81d99523fe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Comment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y2ot" minOccurs="0"/>
                <xsd:element ref="ns3:_x0063_bw3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5de4e-6ecd-4522-a9f4-1c24c76483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af5a5f-e2e6-468c-9f28-f81d99523f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Comment" ma:index="16" nillable="true" ma:displayName="Comment" ma:description="Een woordje uitleg" ma:format="Dropdown" ma:internalName="Comment">
      <xsd:simpleType>
        <xsd:restriction base="dms:Text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y2ot" ma:index="21" nillable="true" ma:displayName="Date and Time" ma:internalName="y2ot">
      <xsd:simpleType>
        <xsd:restriction base="dms:DateTime"/>
      </xsd:simpleType>
    </xsd:element>
    <xsd:element name="_x0063_bw3" ma:index="22" nillable="true" ma:displayName="Person or Group" ma:list="UserInfo" ma:internalName="_x0063_bw3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063_bw3 xmlns="d8af5a5f-e2e6-468c-9f28-f81d99523fed">
      <UserInfo>
        <DisplayName/>
        <AccountId xsi:nil="true"/>
        <AccountType/>
      </UserInfo>
    </_x0063_bw3>
    <y2ot xmlns="d8af5a5f-e2e6-468c-9f28-f81d99523fed" xsi:nil="true"/>
    <Comment xmlns="d8af5a5f-e2e6-468c-9f28-f81d99523fed" xsi:nil="true"/>
  </documentManagement>
</p:properties>
</file>

<file path=customXml/itemProps1.xml><?xml version="1.0" encoding="utf-8"?>
<ds:datastoreItem xmlns:ds="http://schemas.openxmlformats.org/officeDocument/2006/customXml" ds:itemID="{9AF34DDB-30D5-48DE-A39C-0DF07EC4E43C}"/>
</file>

<file path=customXml/itemProps2.xml><?xml version="1.0" encoding="utf-8"?>
<ds:datastoreItem xmlns:ds="http://schemas.openxmlformats.org/officeDocument/2006/customXml" ds:itemID="{A7F7A021-E0F5-4D1F-B0C9-FC0ADE26EBE9}"/>
</file>

<file path=customXml/itemProps3.xml><?xml version="1.0" encoding="utf-8"?>
<ds:datastoreItem xmlns:ds="http://schemas.openxmlformats.org/officeDocument/2006/customXml" ds:itemID="{C9085365-5203-44C0-9459-DAA243FB298B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0x0101007D2FA61B056BF04BB41EAF8746BED8CA</vt:lpwstr>
  </property>
</Properties>
</file>