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FAA" w:rsidRDefault="002727C3">
      <w:pPr>
        <w:jc w:val="both"/>
        <w:rPr>
          <w:rFonts w:ascii="FlandersArtSans-Regular" w:eastAsia="FlandersArtSans-Regular" w:hAnsi="FlandersArtSans-Regular" w:cs="FlandersArtSans-Regular"/>
          <w:sz w:val="48"/>
          <w:szCs w:val="48"/>
        </w:rPr>
      </w:pPr>
      <w:bookmarkStart w:id="0" w:name="_gjdgxs" w:colFirst="0" w:colLast="0"/>
      <w:bookmarkEnd w:id="0"/>
      <w:r>
        <w:rPr>
          <w:rFonts w:ascii="FlandersArtSans-Regular" w:eastAsia="FlandersArtSans-Regular" w:hAnsi="FlandersArtSans-Regular" w:cs="FlandersArtSans-Regular"/>
          <w:b/>
          <w:color w:val="FFF200"/>
          <w:sz w:val="48"/>
          <w:szCs w:val="48"/>
        </w:rPr>
        <w:t>///</w:t>
      </w:r>
      <w:r>
        <w:rPr>
          <w:rFonts w:ascii="FlandersArtSans-Regular" w:eastAsia="FlandersArtSans-Regular" w:hAnsi="FlandersArtSans-Regular" w:cs="FlandersArtSans-Regular"/>
          <w:color w:val="6B6B6B"/>
          <w:sz w:val="48"/>
          <w:szCs w:val="48"/>
        </w:rPr>
        <w:t xml:space="preserve"> </w:t>
      </w:r>
      <w:r>
        <w:rPr>
          <w:rFonts w:ascii="FlandersArtSans-Medium" w:eastAsia="FlandersArtSans-Medium" w:hAnsi="FlandersArtSans-Medium" w:cs="FlandersArtSans-Medium"/>
          <w:color w:val="6B6B6B"/>
          <w:sz w:val="48"/>
          <w:szCs w:val="48"/>
        </w:rPr>
        <w:t>OSLO Fietsinfrastructuur: Thematische Werkgroep 2</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Datum: 20/05/2020</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Locatie: </w:t>
      </w:r>
      <w:r>
        <w:rPr>
          <w:rFonts w:ascii="FlandersArtSans-Regular" w:eastAsia="FlandersArtSans-Regular" w:hAnsi="FlandersArtSans-Regular" w:cs="FlandersArtSans-Regular"/>
          <w:noProof/>
        </w:rPr>
        <w:drawing>
          <wp:inline distT="0" distB="0" distL="0" distR="0">
            <wp:extent cx="142875" cy="142875"/>
            <wp:effectExtent l="0" t="0" r="0" b="0"/>
            <wp:docPr id="1" name="image1.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1.png" descr="Afbeeldingsresultaat voor map indicator icon"/>
                    <pic:cNvPicPr preferRelativeResize="0"/>
                  </pic:nvPicPr>
                  <pic:blipFill>
                    <a:blip r:embed="rId8"/>
                    <a:srcRect/>
                    <a:stretch>
                      <a:fillRect/>
                    </a:stretch>
                  </pic:blipFill>
                  <pic:spPr>
                    <a:xfrm>
                      <a:off x="0" y="0"/>
                      <a:ext cx="142875" cy="142875"/>
                    </a:xfrm>
                    <a:prstGeom prst="rect">
                      <a:avLst/>
                    </a:prstGeom>
                    <a:ln/>
                  </pic:spPr>
                </pic:pic>
              </a:graphicData>
            </a:graphic>
          </wp:inline>
        </w:drawing>
      </w:r>
      <w:r>
        <w:rPr>
          <w:rFonts w:ascii="FlandersArtSans-Regular" w:eastAsia="FlandersArtSans-Regular" w:hAnsi="FlandersArtSans-Regular" w:cs="FlandersArtSans-Regular"/>
        </w:rPr>
        <w:t xml:space="preserve"> Teams meeting (virtueel)</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Moderators: Kevin </w:t>
      </w:r>
      <w:proofErr w:type="spellStart"/>
      <w:r>
        <w:rPr>
          <w:rFonts w:ascii="FlandersArtSans-Regular" w:eastAsia="FlandersArtSans-Regular" w:hAnsi="FlandersArtSans-Regular" w:cs="FlandersArtSans-Regular"/>
        </w:rPr>
        <w:t>Haleydt</w:t>
      </w:r>
      <w:proofErr w:type="spellEnd"/>
      <w:r>
        <w:rPr>
          <w:rFonts w:ascii="FlandersArtSans-Regular" w:eastAsia="FlandersArtSans-Regular" w:hAnsi="FlandersArtSans-Regular" w:cs="FlandersArtSans-Regular"/>
        </w:rPr>
        <w:t>, Laurens Vercauteren, Maxime Pittomvils</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r>
        <w:rPr>
          <w:rFonts w:ascii="FlandersArtSans-Regular" w:eastAsia="FlandersArtSans-Regular" w:hAnsi="FlandersArtSans-Regular" w:cs="FlandersArtSans-Regular"/>
          <w:b/>
          <w:color w:val="FFF200"/>
        </w:rPr>
        <w:t>/////////////////////////////////////////////////////////////////////////</w:t>
      </w:r>
    </w:p>
    <w:p w:rsidR="00430FAA" w:rsidRDefault="002727C3">
      <w:pPr>
        <w:rPr>
          <w:rFonts w:ascii="FlandersArtSans-Medium" w:eastAsia="FlandersArtSans-Medium" w:hAnsi="FlandersArtSans-Medium" w:cs="FlandersArtSans-Medium"/>
          <w:b/>
          <w:smallCaps/>
          <w:color w:val="373636"/>
          <w:sz w:val="36"/>
          <w:szCs w:val="36"/>
        </w:rPr>
      </w:pPr>
      <w:r>
        <w:rPr>
          <w:rFonts w:ascii="FlandersArtSans-Regular" w:eastAsia="FlandersArtSans-Regular" w:hAnsi="FlandersArtSans-Regular" w:cs="FlandersArtSans-Regular"/>
        </w:rPr>
        <w:br/>
      </w:r>
      <w:r>
        <w:rPr>
          <w:rFonts w:ascii="FlandersArtSans-Medium" w:eastAsia="FlandersArtSans-Medium" w:hAnsi="FlandersArtSans-Medium" w:cs="FlandersArtSans-Medium"/>
          <w:b/>
          <w:smallCaps/>
          <w:color w:val="373636"/>
          <w:sz w:val="36"/>
          <w:szCs w:val="36"/>
        </w:rPr>
        <w:t>Aanwezigen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30FAA">
        <w:tc>
          <w:tcPr>
            <w:tcW w:w="4508" w:type="dxa"/>
            <w:shd w:val="clear" w:color="auto" w:fill="000000"/>
          </w:tcPr>
          <w:p w:rsidR="00430FAA" w:rsidRDefault="002727C3">
            <w:pPr>
              <w:jc w:val="center"/>
              <w:rPr>
                <w:rFonts w:ascii="FlandersArtSans-Medium" w:eastAsia="FlandersArtSans-Medium" w:hAnsi="FlandersArtSans-Medium" w:cs="FlandersArtSans-Medium"/>
                <w:b/>
                <w:sz w:val="24"/>
                <w:szCs w:val="24"/>
              </w:rPr>
            </w:pPr>
            <w:r>
              <w:rPr>
                <w:rFonts w:ascii="FlandersArtSans-Medium" w:eastAsia="FlandersArtSans-Medium" w:hAnsi="FlandersArtSans-Medium" w:cs="FlandersArtSans-Medium"/>
                <w:b/>
                <w:sz w:val="24"/>
                <w:szCs w:val="24"/>
              </w:rPr>
              <w:t>Organisatie</w:t>
            </w:r>
          </w:p>
        </w:tc>
        <w:tc>
          <w:tcPr>
            <w:tcW w:w="4508" w:type="dxa"/>
            <w:shd w:val="clear" w:color="auto" w:fill="000000"/>
          </w:tcPr>
          <w:p w:rsidR="00430FAA" w:rsidRDefault="002727C3">
            <w:pPr>
              <w:jc w:val="center"/>
              <w:rPr>
                <w:rFonts w:ascii="FlandersArtSans-Medium" w:eastAsia="FlandersArtSans-Medium" w:hAnsi="FlandersArtSans-Medium" w:cs="FlandersArtSans-Medium"/>
                <w:b/>
                <w:sz w:val="24"/>
                <w:szCs w:val="24"/>
              </w:rPr>
            </w:pPr>
            <w:r>
              <w:rPr>
                <w:rFonts w:ascii="FlandersArtSans-Medium" w:eastAsia="FlandersArtSans-Medium" w:hAnsi="FlandersArtSans-Medium" w:cs="FlandersArtSans-Medium"/>
                <w:b/>
                <w:sz w:val="24"/>
                <w:szCs w:val="24"/>
              </w:rPr>
              <w:t>Participant</w:t>
            </w:r>
          </w:p>
        </w:tc>
      </w:tr>
      <w:tr w:rsidR="00430FAA">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Digitaal Vlaanderen</w:t>
            </w:r>
          </w:p>
        </w:tc>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Maxime Pittomvils</w:t>
            </w:r>
          </w:p>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Kevin </w:t>
            </w:r>
            <w:proofErr w:type="spellStart"/>
            <w:r>
              <w:rPr>
                <w:rFonts w:ascii="FlandersArtSans-Medium" w:eastAsia="FlandersArtSans-Medium" w:hAnsi="FlandersArtSans-Medium" w:cs="FlandersArtSans-Medium"/>
                <w:sz w:val="24"/>
                <w:szCs w:val="24"/>
              </w:rPr>
              <w:t>Haleydt</w:t>
            </w:r>
            <w:proofErr w:type="spellEnd"/>
          </w:p>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Laurens Vercauteren</w:t>
            </w:r>
          </w:p>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Geert Thijs</w:t>
            </w:r>
          </w:p>
        </w:tc>
      </w:tr>
      <w:tr w:rsidR="00430FAA">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Agentschap Wegen en Verkeer</w:t>
            </w:r>
          </w:p>
        </w:tc>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Simon Baert</w:t>
            </w:r>
          </w:p>
        </w:tc>
      </w:tr>
      <w:tr w:rsidR="00430FAA">
        <w:tc>
          <w:tcPr>
            <w:tcW w:w="4508" w:type="dxa"/>
          </w:tcPr>
          <w:p w:rsidR="00430FAA" w:rsidRDefault="002727C3">
            <w:pPr>
              <w:jc w:val="center"/>
              <w:rPr>
                <w:rFonts w:ascii="FlandersArtSans-Medium" w:eastAsia="FlandersArtSans-Medium" w:hAnsi="FlandersArtSans-Medium" w:cs="FlandersArtSans-Medium"/>
                <w:sz w:val="24"/>
                <w:szCs w:val="24"/>
              </w:rPr>
            </w:pPr>
            <w:proofErr w:type="spellStart"/>
            <w:r>
              <w:rPr>
                <w:rFonts w:ascii="FlandersArtSans-Medium" w:eastAsia="FlandersArtSans-Medium" w:hAnsi="FlandersArtSans-Medium" w:cs="FlandersArtSans-Medium"/>
                <w:sz w:val="24"/>
                <w:szCs w:val="24"/>
              </w:rPr>
              <w:t>Westtoer</w:t>
            </w:r>
            <w:proofErr w:type="spellEnd"/>
          </w:p>
        </w:tc>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Seppe </w:t>
            </w:r>
            <w:proofErr w:type="spellStart"/>
            <w:r>
              <w:rPr>
                <w:rFonts w:ascii="FlandersArtSans-Medium" w:eastAsia="FlandersArtSans-Medium" w:hAnsi="FlandersArtSans-Medium" w:cs="FlandersArtSans-Medium"/>
                <w:sz w:val="24"/>
                <w:szCs w:val="24"/>
              </w:rPr>
              <w:t>Santens</w:t>
            </w:r>
            <w:proofErr w:type="spellEnd"/>
          </w:p>
        </w:tc>
      </w:tr>
      <w:tr w:rsidR="00430FAA">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Provincie Antwerpen</w:t>
            </w:r>
          </w:p>
        </w:tc>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Hanne Van </w:t>
            </w:r>
            <w:proofErr w:type="spellStart"/>
            <w:r>
              <w:rPr>
                <w:rFonts w:ascii="FlandersArtSans-Medium" w:eastAsia="FlandersArtSans-Medium" w:hAnsi="FlandersArtSans-Medium" w:cs="FlandersArtSans-Medium"/>
                <w:sz w:val="24"/>
                <w:szCs w:val="24"/>
              </w:rPr>
              <w:t>Dyck</w:t>
            </w:r>
            <w:proofErr w:type="spellEnd"/>
          </w:p>
        </w:tc>
      </w:tr>
      <w:tr w:rsidR="00430FAA">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De Vlaamse Waterweg</w:t>
            </w:r>
          </w:p>
        </w:tc>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Marie-Anne </w:t>
            </w:r>
            <w:proofErr w:type="spellStart"/>
            <w:r>
              <w:rPr>
                <w:rFonts w:ascii="FlandersArtSans-Medium" w:eastAsia="FlandersArtSans-Medium" w:hAnsi="FlandersArtSans-Medium" w:cs="FlandersArtSans-Medium"/>
                <w:sz w:val="24"/>
                <w:szCs w:val="24"/>
              </w:rPr>
              <w:t>Godderis</w:t>
            </w:r>
            <w:proofErr w:type="spellEnd"/>
          </w:p>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color w:val="000000"/>
              </w:rPr>
              <w:t xml:space="preserve">Ellen </w:t>
            </w:r>
            <w:proofErr w:type="spellStart"/>
            <w:r>
              <w:rPr>
                <w:rFonts w:ascii="FlandersArtSans-Medium" w:eastAsia="FlandersArtSans-Medium" w:hAnsi="FlandersArtSans-Medium" w:cs="FlandersArtSans-Medium"/>
                <w:color w:val="000000"/>
              </w:rPr>
              <w:t>Vanesch</w:t>
            </w:r>
            <w:proofErr w:type="spellEnd"/>
          </w:p>
        </w:tc>
      </w:tr>
      <w:tr w:rsidR="00430FAA">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Fietsberaad Vlaanderen</w:t>
            </w:r>
            <w:bookmarkStart w:id="1" w:name="_GoBack"/>
            <w:bookmarkEnd w:id="1"/>
          </w:p>
        </w:tc>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Inge </w:t>
            </w:r>
            <w:proofErr w:type="spellStart"/>
            <w:r>
              <w:rPr>
                <w:rFonts w:ascii="FlandersArtSans-Medium" w:eastAsia="FlandersArtSans-Medium" w:hAnsi="FlandersArtSans-Medium" w:cs="FlandersArtSans-Medium"/>
                <w:sz w:val="24"/>
                <w:szCs w:val="24"/>
              </w:rPr>
              <w:t>Caers</w:t>
            </w:r>
            <w:proofErr w:type="spellEnd"/>
          </w:p>
        </w:tc>
      </w:tr>
      <w:tr w:rsidR="00430FAA">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Opzoekingscentrum voor de Wegenbouw</w:t>
            </w:r>
          </w:p>
        </w:tc>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An </w:t>
            </w:r>
            <w:proofErr w:type="spellStart"/>
            <w:r>
              <w:rPr>
                <w:rFonts w:ascii="FlandersArtSans-Medium" w:eastAsia="FlandersArtSans-Medium" w:hAnsi="FlandersArtSans-Medium" w:cs="FlandersArtSans-Medium"/>
                <w:sz w:val="24"/>
                <w:szCs w:val="24"/>
              </w:rPr>
              <w:t>Volckaert</w:t>
            </w:r>
            <w:proofErr w:type="spellEnd"/>
          </w:p>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 xml:space="preserve">Carl Van </w:t>
            </w:r>
            <w:proofErr w:type="spellStart"/>
            <w:r>
              <w:rPr>
                <w:rFonts w:ascii="FlandersArtSans-Medium" w:eastAsia="FlandersArtSans-Medium" w:hAnsi="FlandersArtSans-Medium" w:cs="FlandersArtSans-Medium"/>
                <w:sz w:val="24"/>
                <w:szCs w:val="24"/>
              </w:rPr>
              <w:t>Geem</w:t>
            </w:r>
            <w:proofErr w:type="spellEnd"/>
          </w:p>
        </w:tc>
      </w:tr>
      <w:tr w:rsidR="00430FAA" w:rsidRPr="00826A48">
        <w:tc>
          <w:tcPr>
            <w:tcW w:w="4508" w:type="dxa"/>
          </w:tcPr>
          <w:p w:rsidR="00430FAA" w:rsidRDefault="002727C3">
            <w:pPr>
              <w:jc w:val="center"/>
              <w:rPr>
                <w:rFonts w:ascii="FlandersArtSans-Medium" w:eastAsia="FlandersArtSans-Medium" w:hAnsi="FlandersArtSans-Medium" w:cs="FlandersArtSans-Medium"/>
                <w:sz w:val="24"/>
                <w:szCs w:val="24"/>
              </w:rPr>
            </w:pPr>
            <w:r>
              <w:rPr>
                <w:rFonts w:ascii="FlandersArtSans-Medium" w:eastAsia="FlandersArtSans-Medium" w:hAnsi="FlandersArtSans-Medium" w:cs="FlandersArtSans-Medium"/>
                <w:sz w:val="24"/>
                <w:szCs w:val="24"/>
              </w:rPr>
              <w:t>Departement Mobiliteit en Openbare Werken</w:t>
            </w:r>
          </w:p>
        </w:tc>
        <w:tc>
          <w:tcPr>
            <w:tcW w:w="4508" w:type="dxa"/>
          </w:tcPr>
          <w:p w:rsidR="00430FAA" w:rsidRPr="00826A48" w:rsidRDefault="002727C3">
            <w:pPr>
              <w:jc w:val="center"/>
              <w:rPr>
                <w:rFonts w:ascii="FlandersArtSans-Medium" w:eastAsia="FlandersArtSans-Medium" w:hAnsi="FlandersArtSans-Medium" w:cs="FlandersArtSans-Medium"/>
                <w:sz w:val="24"/>
                <w:szCs w:val="24"/>
                <w:lang w:val="fr-FR"/>
              </w:rPr>
            </w:pPr>
            <w:r w:rsidRPr="00826A48">
              <w:rPr>
                <w:rFonts w:ascii="FlandersArtSans-Medium" w:eastAsia="FlandersArtSans-Medium" w:hAnsi="FlandersArtSans-Medium" w:cs="FlandersArtSans-Medium"/>
                <w:sz w:val="24"/>
                <w:szCs w:val="24"/>
                <w:lang w:val="fr-FR"/>
              </w:rPr>
              <w:t>Mieke Declercq</w:t>
            </w:r>
          </w:p>
          <w:p w:rsidR="00430FAA" w:rsidRPr="00826A48" w:rsidRDefault="002727C3">
            <w:pPr>
              <w:jc w:val="center"/>
              <w:rPr>
                <w:rFonts w:ascii="FlandersArtSans-Medium" w:eastAsia="FlandersArtSans-Medium" w:hAnsi="FlandersArtSans-Medium" w:cs="FlandersArtSans-Medium"/>
                <w:sz w:val="24"/>
                <w:szCs w:val="24"/>
                <w:lang w:val="fr-FR"/>
              </w:rPr>
            </w:pPr>
            <w:r w:rsidRPr="00826A48">
              <w:rPr>
                <w:rFonts w:ascii="FlandersArtSans-Medium" w:eastAsia="FlandersArtSans-Medium" w:hAnsi="FlandersArtSans-Medium" w:cs="FlandersArtSans-Medium"/>
                <w:sz w:val="24"/>
                <w:szCs w:val="24"/>
                <w:lang w:val="fr-FR"/>
              </w:rPr>
              <w:t xml:space="preserve">Joshua De </w:t>
            </w:r>
            <w:proofErr w:type="spellStart"/>
            <w:r w:rsidRPr="00826A48">
              <w:rPr>
                <w:rFonts w:ascii="FlandersArtSans-Medium" w:eastAsia="FlandersArtSans-Medium" w:hAnsi="FlandersArtSans-Medium" w:cs="FlandersArtSans-Medium"/>
                <w:sz w:val="24"/>
                <w:szCs w:val="24"/>
                <w:lang w:val="fr-FR"/>
              </w:rPr>
              <w:t>Clercq</w:t>
            </w:r>
            <w:proofErr w:type="spellEnd"/>
          </w:p>
        </w:tc>
      </w:tr>
    </w:tbl>
    <w:p w:rsidR="00430FAA" w:rsidRPr="00826A48" w:rsidRDefault="00430FAA">
      <w:pPr>
        <w:spacing w:after="0" w:line="240" w:lineRule="auto"/>
        <w:rPr>
          <w:rFonts w:ascii="FlandersArtSans-Regular" w:eastAsia="FlandersArtSans-Regular" w:hAnsi="FlandersArtSans-Regular" w:cs="FlandersArtSans-Regular"/>
          <w:color w:val="000000"/>
          <w:lang w:val="fr-FR"/>
        </w:rPr>
      </w:pPr>
    </w:p>
    <w:p w:rsidR="00430FAA" w:rsidRPr="00826A48" w:rsidRDefault="002727C3">
      <w:pPr>
        <w:rPr>
          <w:rFonts w:ascii="FlandersArtSans-Regular" w:eastAsia="FlandersArtSans-Regular" w:hAnsi="FlandersArtSans-Regular" w:cs="FlandersArtSans-Regular"/>
          <w:sz w:val="24"/>
          <w:szCs w:val="24"/>
          <w:lang w:val="fr-FR"/>
        </w:rPr>
      </w:pPr>
      <w:r w:rsidRPr="00826A48">
        <w:rPr>
          <w:lang w:val="fr-FR"/>
        </w:rPr>
        <w:br w:type="page"/>
      </w:r>
    </w:p>
    <w:p w:rsidR="00430FAA" w:rsidRPr="00826A48" w:rsidRDefault="00430FAA">
      <w:pPr>
        <w:rPr>
          <w:rFonts w:ascii="FlandersArtSans-Regular" w:eastAsia="FlandersArtSans-Regular" w:hAnsi="FlandersArtSans-Regular" w:cs="FlandersArtSans-Regular"/>
          <w:sz w:val="24"/>
          <w:szCs w:val="24"/>
          <w:lang w:val="fr-FR"/>
        </w:rPr>
      </w:pPr>
    </w:p>
    <w:p w:rsidR="00430FAA" w:rsidRPr="00826A48" w:rsidRDefault="00430FAA">
      <w:pPr>
        <w:spacing w:after="0" w:line="240" w:lineRule="auto"/>
        <w:rPr>
          <w:rFonts w:ascii="FlandersArtSans-Regular" w:eastAsia="FlandersArtSans-Regular" w:hAnsi="FlandersArtSans-Regular" w:cs="FlandersArtSans-Regular"/>
          <w:color w:val="000000"/>
          <w:lang w:val="fr-FR"/>
        </w:rPr>
      </w:pPr>
    </w:p>
    <w:p w:rsidR="00430FAA" w:rsidRDefault="002727C3">
      <w:pPr>
        <w:rPr>
          <w:rFonts w:ascii="FlandersArtSans-Medium" w:eastAsia="FlandersArtSans-Medium" w:hAnsi="FlandersArtSans-Medium" w:cs="FlandersArtSans-Medium"/>
          <w:sz w:val="36"/>
          <w:szCs w:val="36"/>
        </w:rPr>
      </w:pPr>
      <w:r>
        <w:rPr>
          <w:rFonts w:ascii="FlandersArtSans-Medium" w:eastAsia="FlandersArtSans-Medium" w:hAnsi="FlandersArtSans-Medium" w:cs="FlandersArtSans-Medium"/>
          <w:b/>
          <w:smallCaps/>
          <w:color w:val="373636"/>
          <w:sz w:val="36"/>
          <w:szCs w:val="36"/>
        </w:rPr>
        <w:t>Agenda van de werkgroep</w:t>
      </w:r>
    </w:p>
    <w:tbl>
      <w:tblPr>
        <w:tblStyle w:val="a0"/>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7155"/>
      </w:tblGrid>
      <w:tr w:rsidR="00430FAA">
        <w:tc>
          <w:tcPr>
            <w:tcW w:w="1920" w:type="dxa"/>
          </w:tcPr>
          <w:p w:rsidR="00430FAA" w:rsidRDefault="002727C3">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13u05 – 13u15</w:t>
            </w:r>
          </w:p>
        </w:tc>
        <w:tc>
          <w:tcPr>
            <w:tcW w:w="7155" w:type="dxa"/>
          </w:tcPr>
          <w:p w:rsidR="00430FAA" w:rsidRDefault="002727C3">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Welkom en introductie</w:t>
            </w:r>
          </w:p>
        </w:tc>
      </w:tr>
      <w:tr w:rsidR="00430FAA">
        <w:tc>
          <w:tcPr>
            <w:tcW w:w="1920" w:type="dxa"/>
          </w:tcPr>
          <w:p w:rsidR="00430FAA" w:rsidRDefault="002727C3">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13u15 – 13u30</w:t>
            </w:r>
          </w:p>
        </w:tc>
        <w:tc>
          <w:tcPr>
            <w:tcW w:w="7155" w:type="dxa"/>
          </w:tcPr>
          <w:p w:rsidR="00430FAA" w:rsidRDefault="002727C3">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Samenvatting: wat hebben we gedaan in de vorige werkgroep?</w:t>
            </w:r>
          </w:p>
        </w:tc>
      </w:tr>
      <w:tr w:rsidR="00430FAA">
        <w:tc>
          <w:tcPr>
            <w:tcW w:w="1920" w:type="dxa"/>
          </w:tcPr>
          <w:p w:rsidR="00430FAA" w:rsidRDefault="002727C3">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13u30 – 15:15</w:t>
            </w:r>
          </w:p>
        </w:tc>
        <w:tc>
          <w:tcPr>
            <w:tcW w:w="7155" w:type="dxa"/>
          </w:tcPr>
          <w:p w:rsidR="00430FAA" w:rsidRDefault="002727C3">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Nieuwe aanpassingen sneuvelmodel</w:t>
            </w:r>
          </w:p>
        </w:tc>
      </w:tr>
      <w:tr w:rsidR="00430FAA">
        <w:tc>
          <w:tcPr>
            <w:tcW w:w="1920" w:type="dxa"/>
          </w:tcPr>
          <w:p w:rsidR="00430FAA" w:rsidRDefault="002727C3">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13u15 – 15u30</w:t>
            </w:r>
          </w:p>
        </w:tc>
        <w:tc>
          <w:tcPr>
            <w:tcW w:w="7155" w:type="dxa"/>
          </w:tcPr>
          <w:p w:rsidR="00430FAA" w:rsidRDefault="002727C3">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Volgende stappen</w:t>
            </w:r>
          </w:p>
        </w:tc>
      </w:tr>
    </w:tbl>
    <w:p w:rsidR="00430FAA" w:rsidRDefault="00430FAA">
      <w:pPr>
        <w:rPr>
          <w:rFonts w:ascii="FlandersArtSans-Medium" w:eastAsia="FlandersArtSans-Medium" w:hAnsi="FlandersArtSans-Medium" w:cs="FlandersArtSans-Medium"/>
          <w:b/>
          <w:smallCaps/>
          <w:color w:val="373636"/>
          <w:sz w:val="36"/>
          <w:szCs w:val="36"/>
        </w:rPr>
      </w:pPr>
    </w:p>
    <w:p w:rsidR="00430FAA" w:rsidRDefault="002727C3">
      <w:pPr>
        <w:numPr>
          <w:ilvl w:val="0"/>
          <w:numId w:val="4"/>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Samenvatting: Wat hebben we gedaan in de vorige werkgroep?</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Er werd een overzicht gegeven van de stappen die zijn do</w:t>
      </w:r>
      <w:r>
        <w:rPr>
          <w:rFonts w:ascii="FlandersArtSans-Regular" w:eastAsia="FlandersArtSans-Regular" w:hAnsi="FlandersArtSans-Regular" w:cs="FlandersArtSans-Regular"/>
        </w:rPr>
        <w:t>orlopen om tot een eerste sneuvelmodel te komen, namelijk:</w:t>
      </w:r>
    </w:p>
    <w:p w:rsidR="00430FAA" w:rsidRDefault="002727C3">
      <w:pPr>
        <w:numPr>
          <w:ilvl w:val="0"/>
          <w:numId w:val="5"/>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proofErr w:type="spellStart"/>
      <w:r>
        <w:rPr>
          <w:rFonts w:ascii="FlandersArtSans-Regular" w:eastAsia="FlandersArtSans-Regular" w:hAnsi="FlandersArtSans-Regular" w:cs="FlandersArtSans-Regular"/>
          <w:color w:val="000000"/>
        </w:rPr>
        <w:t>Oplijsten</w:t>
      </w:r>
      <w:proofErr w:type="spellEnd"/>
      <w:r>
        <w:rPr>
          <w:rFonts w:ascii="FlandersArtSans-Regular" w:eastAsia="FlandersArtSans-Regular" w:hAnsi="FlandersArtSans-Regular" w:cs="FlandersArtSans-Regular"/>
          <w:color w:val="000000"/>
        </w:rPr>
        <w:t xml:space="preserve"> van concepten </w:t>
      </w:r>
      <w:proofErr w:type="gramStart"/>
      <w:r>
        <w:rPr>
          <w:rFonts w:ascii="FlandersArtSans-Regular" w:eastAsia="FlandersArtSans-Regular" w:hAnsi="FlandersArtSans-Regular" w:cs="FlandersArtSans-Regular"/>
          <w:color w:val="000000"/>
        </w:rPr>
        <w:t>omtrent</w:t>
      </w:r>
      <w:proofErr w:type="gramEnd"/>
      <w:r>
        <w:rPr>
          <w:rFonts w:ascii="FlandersArtSans-Regular" w:eastAsia="FlandersArtSans-Regular" w:hAnsi="FlandersArtSans-Regular" w:cs="FlandersArtSans-Regular"/>
          <w:color w:val="000000"/>
        </w:rPr>
        <w:t xml:space="preserve"> de fietsinfrastructuur</w:t>
      </w:r>
    </w:p>
    <w:p w:rsidR="00430FAA" w:rsidRDefault="002727C3">
      <w:pPr>
        <w:numPr>
          <w:ilvl w:val="0"/>
          <w:numId w:val="5"/>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Destilleren</w:t>
      </w:r>
      <w:r>
        <w:rPr>
          <w:rFonts w:ascii="FlandersArtSans-Regular" w:eastAsia="FlandersArtSans-Regular" w:hAnsi="FlandersArtSans-Regular" w:cs="FlandersArtSans-Regular"/>
          <w:color w:val="000000"/>
        </w:rPr>
        <w:t xml:space="preserve"> van de high-level concepten</w:t>
      </w:r>
    </w:p>
    <w:p w:rsidR="00430FAA" w:rsidRDefault="002727C3">
      <w:pPr>
        <w:numPr>
          <w:ilvl w:val="0"/>
          <w:numId w:val="5"/>
        </w:numPr>
        <w:pBdr>
          <w:top w:val="nil"/>
          <w:left w:val="nil"/>
          <w:bottom w:val="nil"/>
          <w:right w:val="nil"/>
          <w:between w:val="nil"/>
        </w:pBdr>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Een eerste aanzet tot een sneuvelmodel op basis van de verzamelde input tijdens de werkgroepen en bestaande standaarden.</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Het fietsnetwerk bestaat uit drie grote onderdelen (zie </w:t>
      </w:r>
      <w:r w:rsidR="00826A48">
        <w:rPr>
          <w:rFonts w:ascii="FlandersArtSans-Regular" w:eastAsia="FlandersArtSans-Regular" w:hAnsi="FlandersArtSans-Regular" w:cs="FlandersArtSans-Regular"/>
        </w:rPr>
        <w:fldChar w:fldCharType="begin"/>
      </w:r>
      <w:r w:rsidR="00826A48">
        <w:rPr>
          <w:rFonts w:ascii="FlandersArtSans-Regular" w:eastAsia="FlandersArtSans-Regular" w:hAnsi="FlandersArtSans-Regular" w:cs="FlandersArtSans-Regular"/>
        </w:rPr>
        <w:instrText xml:space="preserve"> REF _Ref72832328 \h </w:instrText>
      </w:r>
      <w:r w:rsidR="00826A48">
        <w:rPr>
          <w:rFonts w:ascii="FlandersArtSans-Regular" w:eastAsia="FlandersArtSans-Regular" w:hAnsi="FlandersArtSans-Regular" w:cs="FlandersArtSans-Regular"/>
        </w:rPr>
      </w:r>
      <w:r w:rsidR="00826A48">
        <w:rPr>
          <w:rFonts w:ascii="FlandersArtSans-Regular" w:eastAsia="FlandersArtSans-Regular" w:hAnsi="FlandersArtSans-Regular" w:cs="FlandersArtSans-Regular"/>
        </w:rPr>
        <w:fldChar w:fldCharType="separate"/>
      </w:r>
      <w:r w:rsidR="00826A48">
        <w:t xml:space="preserve">Figuur </w:t>
      </w:r>
      <w:r w:rsidR="00826A48">
        <w:rPr>
          <w:noProof/>
        </w:rPr>
        <w:t>1</w:t>
      </w:r>
      <w:r w:rsidR="00826A48">
        <w:rPr>
          <w:rFonts w:ascii="FlandersArtSans-Regular" w:eastAsia="FlandersArtSans-Regular" w:hAnsi="FlandersArtSans-Regular" w:cs="FlandersArtSans-Regular"/>
        </w:rPr>
        <w:fldChar w:fldCharType="end"/>
      </w:r>
      <w:r>
        <w:rPr>
          <w:rFonts w:ascii="FlandersArtSans-Regular" w:eastAsia="FlandersArtSans-Regular" w:hAnsi="FlandersArtSans-Regular" w:cs="FlandersArtSans-Regular"/>
        </w:rPr>
        <w:t>):</w:t>
      </w:r>
    </w:p>
    <w:p w:rsidR="00430FAA" w:rsidRDefault="002727C3">
      <w:pPr>
        <w:numPr>
          <w:ilvl w:val="0"/>
          <w:numId w:val="6"/>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Fietsnetwerkelementen (paars)</w:t>
      </w:r>
    </w:p>
    <w:p w:rsidR="00430FAA" w:rsidRDefault="002727C3">
      <w:pPr>
        <w:numPr>
          <w:ilvl w:val="0"/>
          <w:numId w:val="6"/>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Fietsnetwerkkenmerken (cyaan)</w:t>
      </w:r>
    </w:p>
    <w:p w:rsidR="00430FAA" w:rsidRDefault="002727C3">
      <w:pPr>
        <w:numPr>
          <w:ilvl w:val="0"/>
          <w:numId w:val="6"/>
        </w:numPr>
        <w:pBdr>
          <w:top w:val="nil"/>
          <w:left w:val="nil"/>
          <w:bottom w:val="nil"/>
          <w:right w:val="nil"/>
          <w:between w:val="nil"/>
        </w:pBdr>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Fietsnetwerkinfrastructuur (rood)</w:t>
      </w:r>
    </w:p>
    <w:p w:rsidR="00430FAA" w:rsidRDefault="002727C3">
      <w:pPr>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Dit vertaalt zich in een sneuvelmodel voorgesteld in de eerste thematische werkgroep, waarbij dezelfde grote onderdelen kunnen geïdentificeerd worden, zie</w:t>
      </w:r>
      <w:r w:rsidR="00826A48">
        <w:t xml:space="preserve"> </w:t>
      </w:r>
      <w:r w:rsidR="00826A48">
        <w:fldChar w:fldCharType="begin"/>
      </w:r>
      <w:r w:rsidR="00826A48">
        <w:instrText xml:space="preserve"> REF _Ref72832366 \h </w:instrText>
      </w:r>
      <w:r w:rsidR="00826A48">
        <w:fldChar w:fldCharType="separate"/>
      </w:r>
      <w:r w:rsidR="00826A48">
        <w:t xml:space="preserve">Figuur </w:t>
      </w:r>
      <w:r w:rsidR="00826A48">
        <w:rPr>
          <w:noProof/>
        </w:rPr>
        <w:t>2</w:t>
      </w:r>
      <w:r w:rsidR="00826A48">
        <w:fldChar w:fldCharType="end"/>
      </w:r>
      <w:r>
        <w:rPr>
          <w:rFonts w:ascii="FlandersArtSans-Regular" w:eastAsia="FlandersArtSans-Regular" w:hAnsi="FlandersArtSans-Regular" w:cs="FlandersArtSans-Regular"/>
        </w:rPr>
        <w:t xml:space="preserve">. </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In het model zie je de ontkoppeling van het transportnet</w:t>
      </w:r>
      <w:r>
        <w:rPr>
          <w:rFonts w:ascii="FlandersArtSans-Regular" w:eastAsia="FlandersArtSans-Regular" w:hAnsi="FlandersArtSans-Regular" w:cs="FlandersArtSans-Regular"/>
        </w:rPr>
        <w:t xml:space="preserve">werk en de infrastructuur. Het transportnetwerk bestaat uit </w:t>
      </w:r>
      <w:r>
        <w:rPr>
          <w:rFonts w:ascii="FlandersArtSans-Regular" w:eastAsia="FlandersArtSans-Regular" w:hAnsi="FlandersArtSans-Regular" w:cs="FlandersArtSans-Regular"/>
          <w:b/>
        </w:rPr>
        <w:t>fietsnetwerkelementen</w:t>
      </w:r>
      <w:r>
        <w:rPr>
          <w:rFonts w:ascii="FlandersArtSans-Regular" w:eastAsia="FlandersArtSans-Regular" w:hAnsi="FlandersArtSans-Regular" w:cs="FlandersArtSans-Regular"/>
        </w:rPr>
        <w:t xml:space="preserve"> zoals knopen, segmenten, routes, etc. (</w:t>
      </w:r>
      <w:r>
        <w:rPr>
          <w:rFonts w:ascii="FlandersArtSans-Regular" w:eastAsia="FlandersArtSans-Regular" w:hAnsi="FlandersArtSans-Regular" w:cs="FlandersArtSans-Regular"/>
          <w:b/>
        </w:rPr>
        <w:t>paars</w:t>
      </w:r>
      <w:r>
        <w:rPr>
          <w:rFonts w:ascii="FlandersArtSans-Regular" w:eastAsia="FlandersArtSans-Regular" w:hAnsi="FlandersArtSans-Regular" w:cs="FlandersArtSans-Regular"/>
        </w:rPr>
        <w:t xml:space="preserve">) Aan deze fietsnetwerkelementen zijn </w:t>
      </w:r>
      <w:proofErr w:type="spellStart"/>
      <w:r>
        <w:rPr>
          <w:rFonts w:ascii="FlandersArtSans-Regular" w:eastAsia="FlandersArtSans-Regular" w:hAnsi="FlandersArtSans-Regular" w:cs="FlandersArtSans-Regular"/>
          <w:b/>
        </w:rPr>
        <w:t>fietsinfrastructuurobjecten</w:t>
      </w:r>
      <w:proofErr w:type="spellEnd"/>
      <w:r>
        <w:rPr>
          <w:rFonts w:ascii="FlandersArtSans-Regular" w:eastAsia="FlandersArtSans-Regular" w:hAnsi="FlandersArtSans-Regular" w:cs="FlandersArtSans-Regular"/>
        </w:rPr>
        <w:t xml:space="preserve"> gelinkt zoals de fietspaden, verkeersborden, fietsstallingen (</w:t>
      </w:r>
      <w:r w:rsidR="00826A48">
        <w:rPr>
          <w:rFonts w:ascii="FlandersArtSans-Regular" w:eastAsia="FlandersArtSans-Regular" w:hAnsi="FlandersArtSans-Regular" w:cs="FlandersArtSans-Regular"/>
          <w:b/>
        </w:rPr>
        <w:t>rood</w:t>
      </w:r>
      <w:r>
        <w:rPr>
          <w:rFonts w:ascii="FlandersArtSans-Regular" w:eastAsia="FlandersArtSans-Regular" w:hAnsi="FlandersArtSans-Regular" w:cs="FlandersArtSans-Regular"/>
        </w:rPr>
        <w:t xml:space="preserve">). De fietsnetwerkelementen worden beschreven aan de hand van de </w:t>
      </w:r>
      <w:r>
        <w:rPr>
          <w:rFonts w:ascii="FlandersArtSans-Regular" w:eastAsia="FlandersArtSans-Regular" w:hAnsi="FlandersArtSans-Regular" w:cs="FlandersArtSans-Regular"/>
          <w:b/>
        </w:rPr>
        <w:t>fietsnetwerkkenmerken</w:t>
      </w:r>
      <w:r>
        <w:rPr>
          <w:rFonts w:ascii="FlandersArtSans-Regular" w:eastAsia="FlandersArtSans-Regular" w:hAnsi="FlandersArtSans-Regular" w:cs="FlandersArtSans-Regular"/>
        </w:rPr>
        <w:t xml:space="preserve"> zoals de intensiteit, kwaliteit, beleving, etc.</w:t>
      </w:r>
      <w:r>
        <w:rPr>
          <w:rFonts w:ascii="FlandersArtSans-Regular" w:eastAsia="FlandersArtSans-Regular" w:hAnsi="FlandersArtSans-Regular" w:cs="FlandersArtSans-Regular"/>
          <w:b/>
        </w:rPr>
        <w:t>(</w:t>
      </w:r>
      <w:r w:rsidR="00826A48">
        <w:rPr>
          <w:rFonts w:ascii="FlandersArtSans-Regular" w:eastAsia="FlandersArtSans-Regular" w:hAnsi="FlandersArtSans-Regular" w:cs="FlandersArtSans-Regular"/>
          <w:b/>
        </w:rPr>
        <w:t>cyaan</w:t>
      </w:r>
      <w:r>
        <w:rPr>
          <w:rFonts w:ascii="FlandersArtSans-Regular" w:eastAsia="FlandersArtSans-Regular" w:hAnsi="FlandersArtSans-Regular" w:cs="FlandersArtSans-Regular"/>
          <w:b/>
        </w:rPr>
        <w:t>)</w:t>
      </w:r>
    </w:p>
    <w:p w:rsidR="00826A48" w:rsidRDefault="002727C3" w:rsidP="00826A48">
      <w:pPr>
        <w:keepNext/>
        <w:jc w:val="both"/>
      </w:pPr>
      <w:r>
        <w:rPr>
          <w:rFonts w:ascii="FlandersArtSans-Regular" w:eastAsia="FlandersArtSans-Regular" w:hAnsi="FlandersArtSans-Regular" w:cs="FlandersArtSans-Regular"/>
          <w:noProof/>
        </w:rPr>
        <w:lastRenderedPageBreak/>
        <w:drawing>
          <wp:inline distT="0" distB="0" distL="0" distR="0">
            <wp:extent cx="5548740" cy="255428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48740" cy="2554289"/>
                    </a:xfrm>
                    <a:prstGeom prst="rect">
                      <a:avLst/>
                    </a:prstGeom>
                    <a:ln/>
                  </pic:spPr>
                </pic:pic>
              </a:graphicData>
            </a:graphic>
          </wp:inline>
        </w:drawing>
      </w:r>
    </w:p>
    <w:p w:rsidR="00430FAA" w:rsidRDefault="00826A48" w:rsidP="00826A48">
      <w:pPr>
        <w:pStyle w:val="Caption"/>
        <w:jc w:val="both"/>
      </w:pPr>
      <w:bookmarkStart w:id="2" w:name="_Ref72832328"/>
      <w:r>
        <w:t xml:space="preserve">Figuur </w:t>
      </w:r>
      <w:fldSimple w:instr=" SEQ Figuur \* ARABIC ">
        <w:r>
          <w:rPr>
            <w:noProof/>
          </w:rPr>
          <w:t>1</w:t>
        </w:r>
      </w:fldSimple>
      <w:bookmarkEnd w:id="2"/>
      <w:r>
        <w:t xml:space="preserve">: </w:t>
      </w:r>
      <w:r w:rsidRPr="0082040F">
        <w:t>Fietsnetwerk gelinkt aan de onderliggende infrastructuur en de kenmerken die erop van toepassing zijn zoals onderhoud en kwaliteit.</w:t>
      </w:r>
    </w:p>
    <w:p w:rsidR="00826A48" w:rsidRDefault="002727C3" w:rsidP="00826A48">
      <w:pPr>
        <w:keepNext/>
        <w:jc w:val="center"/>
      </w:pPr>
      <w:bookmarkStart w:id="3" w:name="_tyjcwt" w:colFirst="0" w:colLast="0"/>
      <w:bookmarkEnd w:id="3"/>
      <w:r>
        <w:rPr>
          <w:rFonts w:ascii="FlandersArtSans-Regular" w:eastAsia="FlandersArtSans-Regular" w:hAnsi="FlandersArtSans-Regular" w:cs="FlandersArtSans-Regular"/>
          <w:noProof/>
        </w:rPr>
        <w:drawing>
          <wp:inline distT="0" distB="0" distL="0" distR="0">
            <wp:extent cx="4574047" cy="423636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74047" cy="4236367"/>
                    </a:xfrm>
                    <a:prstGeom prst="rect">
                      <a:avLst/>
                    </a:prstGeom>
                    <a:ln/>
                  </pic:spPr>
                </pic:pic>
              </a:graphicData>
            </a:graphic>
          </wp:inline>
        </w:drawing>
      </w:r>
    </w:p>
    <w:p w:rsidR="00430FAA" w:rsidRDefault="00826A48" w:rsidP="00826A48">
      <w:pPr>
        <w:pStyle w:val="Caption"/>
        <w:jc w:val="center"/>
      </w:pPr>
      <w:bookmarkStart w:id="4" w:name="_Ref72832366"/>
      <w:r>
        <w:t xml:space="preserve">Figuur </w:t>
      </w:r>
      <w:fldSimple w:instr=" SEQ Figuur \* ARABIC ">
        <w:r>
          <w:rPr>
            <w:noProof/>
          </w:rPr>
          <w:t>2</w:t>
        </w:r>
      </w:fldSimple>
      <w:bookmarkEnd w:id="4"/>
      <w:r>
        <w:t xml:space="preserve">: </w:t>
      </w:r>
      <w:r w:rsidRPr="003167BC">
        <w:t>Het sneuvelmodel voorgesteld in de eerste thematische werkgroep.</w:t>
      </w:r>
    </w:p>
    <w:p w:rsidR="00430FAA" w:rsidRDefault="002727C3">
      <w:pPr>
        <w:jc w:val="center"/>
        <w:rPr>
          <w:rFonts w:ascii="FlandersArtSans-Regular" w:eastAsia="FlandersArtSans-Regular" w:hAnsi="FlandersArtSans-Regular" w:cs="FlandersArtSans-Regular"/>
        </w:rPr>
      </w:pPr>
      <w:bookmarkStart w:id="5" w:name="_3dy6vkm" w:colFirst="0" w:colLast="0"/>
      <w:bookmarkEnd w:id="5"/>
      <w:r>
        <w:br w:type="page"/>
      </w:r>
    </w:p>
    <w:p w:rsidR="00430FAA" w:rsidRDefault="002727C3">
      <w:pPr>
        <w:numPr>
          <w:ilvl w:val="0"/>
          <w:numId w:val="4"/>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Nieuwe aanpassingen sneuvelmodel</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Een eerste versie van het model is voorgesteld tijdens de werkgroep waarbij voornamelijk gefocust is op het verder uitwerken van de </w:t>
      </w:r>
      <w:r>
        <w:rPr>
          <w:rFonts w:ascii="FlandersArtSans-Regular" w:eastAsia="FlandersArtSans-Regular" w:hAnsi="FlandersArtSans-Regular" w:cs="FlandersArtSans-Regular"/>
          <w:b/>
        </w:rPr>
        <w:t>netwerkelementen</w:t>
      </w:r>
      <w:r>
        <w:rPr>
          <w:rFonts w:ascii="FlandersArtSans-Regular" w:eastAsia="FlandersArtSans-Regular" w:hAnsi="FlandersArtSans-Regular" w:cs="FlandersArtSans-Regular"/>
        </w:rPr>
        <w:t xml:space="preserve"> en de </w:t>
      </w:r>
      <w:r>
        <w:rPr>
          <w:rFonts w:ascii="FlandersArtSans-Regular" w:eastAsia="FlandersArtSans-Regular" w:hAnsi="FlandersArtSans-Regular" w:cs="FlandersArtSans-Regular"/>
          <w:b/>
        </w:rPr>
        <w:t>kenmerken</w:t>
      </w:r>
      <w:r>
        <w:rPr>
          <w:rFonts w:ascii="FlandersArtSans-Regular" w:eastAsia="FlandersArtSans-Regular" w:hAnsi="FlandersArtSans-Regular" w:cs="FlandersArtSans-Regular"/>
        </w:rPr>
        <w:t>. Er zal in de volgende werkgroep worden gefocust op de infrastructuur en een verdere uitwer</w:t>
      </w:r>
      <w:r>
        <w:rPr>
          <w:rFonts w:ascii="FlandersArtSans-Regular" w:eastAsia="FlandersArtSans-Regular" w:hAnsi="FlandersArtSans-Regular" w:cs="FlandersArtSans-Regular"/>
        </w:rPr>
        <w:t>king van netwerkelementen.</w:t>
      </w:r>
      <w:r w:rsidR="00826A48">
        <w:rPr>
          <w:rFonts w:ascii="FlandersArtSans-Regular" w:eastAsia="FlandersArtSans-Regular" w:hAnsi="FlandersArtSans-Regular" w:cs="FlandersArtSans-Regular"/>
        </w:rPr>
        <w:t xml:space="preserve"> (Zie </w:t>
      </w:r>
      <w:r w:rsidR="00826A48">
        <w:rPr>
          <w:rFonts w:ascii="FlandersArtSans-Regular" w:eastAsia="FlandersArtSans-Regular" w:hAnsi="FlandersArtSans-Regular" w:cs="FlandersArtSans-Regular"/>
        </w:rPr>
        <w:fldChar w:fldCharType="begin"/>
      </w:r>
      <w:r w:rsidR="00826A48">
        <w:rPr>
          <w:rFonts w:ascii="FlandersArtSans-Regular" w:eastAsia="FlandersArtSans-Regular" w:hAnsi="FlandersArtSans-Regular" w:cs="FlandersArtSans-Regular"/>
        </w:rPr>
        <w:instrText xml:space="preserve"> REF _Ref72832430 \h </w:instrText>
      </w:r>
      <w:r w:rsidR="00826A48">
        <w:rPr>
          <w:rFonts w:ascii="FlandersArtSans-Regular" w:eastAsia="FlandersArtSans-Regular" w:hAnsi="FlandersArtSans-Regular" w:cs="FlandersArtSans-Regular"/>
        </w:rPr>
      </w:r>
      <w:r w:rsidR="00826A48">
        <w:rPr>
          <w:rFonts w:ascii="FlandersArtSans-Regular" w:eastAsia="FlandersArtSans-Regular" w:hAnsi="FlandersArtSans-Regular" w:cs="FlandersArtSans-Regular"/>
        </w:rPr>
        <w:fldChar w:fldCharType="separate"/>
      </w:r>
      <w:r w:rsidR="00826A48">
        <w:t xml:space="preserve">Figuur </w:t>
      </w:r>
      <w:r w:rsidR="00826A48">
        <w:rPr>
          <w:noProof/>
        </w:rPr>
        <w:t>3</w:t>
      </w:r>
      <w:r w:rsidR="00826A48">
        <w:rPr>
          <w:rFonts w:ascii="FlandersArtSans-Regular" w:eastAsia="FlandersArtSans-Regular" w:hAnsi="FlandersArtSans-Regular" w:cs="FlandersArtSans-Regular"/>
        </w:rPr>
        <w:fldChar w:fldCharType="end"/>
      </w:r>
      <w:r w:rsidR="00826A48">
        <w:rPr>
          <w:rFonts w:ascii="FlandersArtSans-Regular" w:eastAsia="FlandersArtSans-Regular" w:hAnsi="FlandersArtSans-Regular" w:cs="FlandersArtSans-Regular"/>
        </w:rPr>
        <w:t>)</w:t>
      </w:r>
    </w:p>
    <w:p w:rsidR="00826A48" w:rsidRDefault="002727C3" w:rsidP="00826A48">
      <w:pPr>
        <w:keepNext/>
        <w:jc w:val="both"/>
      </w:pPr>
      <w:r>
        <w:rPr>
          <w:noProof/>
        </w:rPr>
        <w:drawing>
          <wp:inline distT="0" distB="0" distL="0" distR="0">
            <wp:extent cx="5731510" cy="322389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3223895"/>
                    </a:xfrm>
                    <a:prstGeom prst="rect">
                      <a:avLst/>
                    </a:prstGeom>
                    <a:ln/>
                  </pic:spPr>
                </pic:pic>
              </a:graphicData>
            </a:graphic>
          </wp:inline>
        </w:drawing>
      </w:r>
    </w:p>
    <w:p w:rsidR="00430FAA" w:rsidRDefault="00826A48" w:rsidP="00826A48">
      <w:pPr>
        <w:pStyle w:val="Caption"/>
        <w:jc w:val="center"/>
      </w:pPr>
      <w:bookmarkStart w:id="6" w:name="_Ref72832430"/>
      <w:r>
        <w:t xml:space="preserve">Figuur </w:t>
      </w:r>
      <w:fldSimple w:instr=" SEQ Figuur \* ARABIC ">
        <w:r>
          <w:rPr>
            <w:noProof/>
          </w:rPr>
          <w:t>3</w:t>
        </w:r>
      </w:fldSimple>
      <w:bookmarkEnd w:id="6"/>
      <w:r>
        <w:t>: Sneuvelmodel.</w:t>
      </w:r>
    </w:p>
    <w:p w:rsidR="00430FAA" w:rsidRDefault="002727C3">
      <w:pPr>
        <w:jc w:val="both"/>
        <w:rPr>
          <w:rFonts w:ascii="FlandersArtSans-Regular" w:eastAsia="FlandersArtSans-Regular" w:hAnsi="FlandersArtSans-Regular" w:cs="FlandersArtSans-Regular"/>
          <w:b/>
          <w:sz w:val="24"/>
          <w:szCs w:val="24"/>
        </w:rPr>
      </w:pPr>
      <w:r>
        <w:rPr>
          <w:rFonts w:ascii="FlandersArtSans-Regular" w:eastAsia="FlandersArtSans-Regular" w:hAnsi="FlandersArtSans-Regular" w:cs="FlandersArtSans-Regular"/>
          <w:b/>
          <w:sz w:val="24"/>
          <w:szCs w:val="24"/>
        </w:rPr>
        <w:t>4 grote aanpassingen</w:t>
      </w:r>
    </w:p>
    <w:p w:rsidR="00430FAA" w:rsidRDefault="002727C3">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Aanpassing 1: Fiets &amp; transportnetwerk</w:t>
      </w:r>
    </w:p>
    <w:p w:rsidR="00430FAA" w:rsidRDefault="002727C3">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We omschrijven het fietsnetwerk als een netwerk bekeken vanuit het standpunt van de fietser (ongeacht het medium) of uit welke bron het netwerkelement komt. Dit heeft als doel zoveel mogelijk bestaande netwerkelementen te hergebruiken. (</w:t>
      </w:r>
      <w:proofErr w:type="gramStart"/>
      <w:r>
        <w:rPr>
          <w:rFonts w:ascii="FlandersArtSans-Regular" w:eastAsia="FlandersArtSans-Regular" w:hAnsi="FlandersArtSans-Regular" w:cs="FlandersArtSans-Regular"/>
          <w:color w:val="000000"/>
        </w:rPr>
        <w:t>wegenregister</w:t>
      </w:r>
      <w:proofErr w:type="gramEnd"/>
      <w:r>
        <w:rPr>
          <w:rFonts w:ascii="FlandersArtSans-Regular" w:eastAsia="FlandersArtSans-Regular" w:hAnsi="FlandersArtSans-Regular" w:cs="FlandersArtSans-Regular"/>
          <w:color w:val="000000"/>
        </w:rPr>
        <w:t>, addi</w:t>
      </w:r>
      <w:r>
        <w:rPr>
          <w:rFonts w:ascii="FlandersArtSans-Regular" w:eastAsia="FlandersArtSans-Regular" w:hAnsi="FlandersArtSans-Regular" w:cs="FlandersArtSans-Regular"/>
          <w:color w:val="000000"/>
        </w:rPr>
        <w:t>tionele fietspaden, veerdienst)</w:t>
      </w:r>
    </w:p>
    <w:p w:rsidR="00430FAA" w:rsidRDefault="002727C3">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Aanpassing 2: Netwerkelementen</w:t>
      </w:r>
    </w:p>
    <w:p w:rsidR="00430FAA" w:rsidRDefault="002727C3">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Het netwerk bestaat uit: fietsknopen, fietssegmenten, fietsroutes en fietswegen.</w:t>
      </w:r>
    </w:p>
    <w:p w:rsidR="00430FAA" w:rsidRDefault="002727C3">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Aanpassing 3: Linkreferentie</w:t>
      </w:r>
    </w:p>
    <w:p w:rsidR="00430FAA" w:rsidRDefault="002727C3">
      <w:pPr>
        <w:numPr>
          <w:ilvl w:val="1"/>
          <w:numId w:val="7"/>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Toevoeging van linkreferentie om aan te geven waar een bepaald kenmerk van toepassi</w:t>
      </w:r>
      <w:r>
        <w:rPr>
          <w:rFonts w:ascii="FlandersArtSans-Regular" w:eastAsia="FlandersArtSans-Regular" w:hAnsi="FlandersArtSans-Regular" w:cs="FlandersArtSans-Regular"/>
          <w:color w:val="000000"/>
        </w:rPr>
        <w:t xml:space="preserve">ng is op het netwerk. Dit kan zowel op een bepaald punt (puntreferentie) </w:t>
      </w:r>
      <w:r>
        <w:rPr>
          <w:rFonts w:ascii="FlandersArtSans-Regular" w:eastAsia="FlandersArtSans-Regular" w:hAnsi="FlandersArtSans-Regular" w:cs="FlandersArtSans-Regular"/>
        </w:rPr>
        <w:t>als</w:t>
      </w:r>
      <w:r>
        <w:rPr>
          <w:rFonts w:ascii="FlandersArtSans-Regular" w:eastAsia="FlandersArtSans-Regular" w:hAnsi="FlandersArtSans-Regular" w:cs="FlandersArtSans-Regular"/>
          <w:color w:val="000000"/>
        </w:rPr>
        <w:t xml:space="preserve"> over een bepaalde afstand (lineaire referentie). Keuze hiervoor om het netwerk en de kenmerken uit elkaar te houden (</w:t>
      </w:r>
      <w:proofErr w:type="spellStart"/>
      <w:r>
        <w:rPr>
          <w:rFonts w:ascii="FlandersArtSans-Regular" w:eastAsia="FlandersArtSans-Regular" w:hAnsi="FlandersArtSans-Regular" w:cs="FlandersArtSans-Regular"/>
          <w:color w:val="000000"/>
        </w:rPr>
        <w:t>separation</w:t>
      </w:r>
      <w:proofErr w:type="spellEnd"/>
      <w:r>
        <w:rPr>
          <w:rFonts w:ascii="FlandersArtSans-Regular" w:eastAsia="FlandersArtSans-Regular" w:hAnsi="FlandersArtSans-Regular" w:cs="FlandersArtSans-Regular"/>
          <w:color w:val="000000"/>
        </w:rPr>
        <w:t xml:space="preserve"> of concerns). </w:t>
      </w:r>
    </w:p>
    <w:p w:rsidR="00430FAA" w:rsidRDefault="002727C3">
      <w:pPr>
        <w:numPr>
          <w:ilvl w:val="0"/>
          <w:numId w:val="7"/>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Aanpassing 4: Fietspad</w:t>
      </w:r>
    </w:p>
    <w:p w:rsidR="00430FAA" w:rsidRDefault="002727C3">
      <w:pPr>
        <w:numPr>
          <w:ilvl w:val="1"/>
          <w:numId w:val="7"/>
        </w:numPr>
        <w:pBdr>
          <w:top w:val="nil"/>
          <w:left w:val="nil"/>
          <w:bottom w:val="nil"/>
          <w:right w:val="nil"/>
          <w:between w:val="nil"/>
        </w:pBdr>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Fietspad als </w:t>
      </w:r>
      <w:r>
        <w:rPr>
          <w:rFonts w:ascii="FlandersArtSans-Regular" w:eastAsia="FlandersArtSans-Regular" w:hAnsi="FlandersArtSans-Regular" w:cs="FlandersArtSans-Regular"/>
          <w:color w:val="000000"/>
        </w:rPr>
        <w:t>kenmerk dat gebruikt wordt om de relevante informatie mee te geven zoals breedte, verhoging, etc. Hierbij stel</w:t>
      </w:r>
      <w:r>
        <w:rPr>
          <w:rFonts w:ascii="FlandersArtSans-Regular" w:eastAsia="FlandersArtSans-Regular" w:hAnsi="FlandersArtSans-Regular" w:cs="FlandersArtSans-Regular"/>
        </w:rPr>
        <w:t>den</w:t>
      </w:r>
      <w:r>
        <w:rPr>
          <w:rFonts w:ascii="FlandersArtSans-Regular" w:eastAsia="FlandersArtSans-Regular" w:hAnsi="FlandersArtSans-Regular" w:cs="FlandersArtSans-Regular"/>
          <w:color w:val="000000"/>
        </w:rPr>
        <w:t xml:space="preserve"> we initieel het fietspad voor als </w:t>
      </w:r>
      <w:r>
        <w:rPr>
          <w:rFonts w:ascii="FlandersArtSans-Regular" w:eastAsia="FlandersArtSans-Regular" w:hAnsi="FlandersArtSans-Regular" w:cs="FlandersArtSans-Regular"/>
          <w:b/>
          <w:color w:val="000000"/>
        </w:rPr>
        <w:t>rijstrook.</w:t>
      </w:r>
      <w:r>
        <w:rPr>
          <w:rFonts w:ascii="FlandersArtSans-Regular" w:eastAsia="FlandersArtSans-Regular" w:hAnsi="FlandersArtSans-Regular" w:cs="FlandersArtSans-Regular"/>
          <w:color w:val="000000"/>
        </w:rPr>
        <w:t xml:space="preserve"> </w:t>
      </w:r>
    </w:p>
    <w:p w:rsidR="00430FAA" w:rsidRDefault="002727C3">
      <w:pPr>
        <w:jc w:val="both"/>
        <w:rPr>
          <w:rFonts w:ascii="FlandersArtSans-Regular" w:eastAsia="FlandersArtSans-Regular" w:hAnsi="FlandersArtSans-Regular" w:cs="FlandersArtSans-Regular"/>
          <w:b/>
          <w:sz w:val="24"/>
          <w:szCs w:val="24"/>
        </w:rPr>
      </w:pPr>
      <w:r>
        <w:rPr>
          <w:rFonts w:ascii="FlandersArtSans-Regular" w:eastAsia="FlandersArtSans-Regular" w:hAnsi="FlandersArtSans-Regular" w:cs="FlandersArtSans-Regular"/>
          <w:b/>
          <w:sz w:val="24"/>
          <w:szCs w:val="24"/>
        </w:rPr>
        <w:t>Opmerkingen werkgroep</w:t>
      </w:r>
    </w:p>
    <w:p w:rsidR="00430FAA" w:rsidRDefault="002727C3">
      <w:pPr>
        <w:jc w:val="both"/>
        <w:rPr>
          <w:rFonts w:ascii="FlandersArtSans-Regular" w:eastAsia="FlandersArtSans-Regular" w:hAnsi="FlandersArtSans-Regular" w:cs="FlandersArtSans-Regular"/>
          <w:u w:val="single"/>
        </w:rPr>
      </w:pPr>
      <w:r>
        <w:rPr>
          <w:rFonts w:ascii="FlandersArtSans-Regular" w:eastAsia="FlandersArtSans-Regular" w:hAnsi="FlandersArtSans-Regular" w:cs="FlandersArtSans-Regular"/>
          <w:u w:val="single"/>
        </w:rPr>
        <w:t>Aanpassing 1: Fiets &amp; transportnetwerk</w:t>
      </w: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lastRenderedPageBreak/>
        <w:t xml:space="preserve">Generiek netwerk: </w:t>
      </w:r>
      <w:r>
        <w:rPr>
          <w:rFonts w:ascii="FlandersArtSans-Regular" w:eastAsia="FlandersArtSans-Regular" w:hAnsi="FlandersArtSans-Regular" w:cs="FlandersArtSans-Regular"/>
          <w:color w:val="000000"/>
        </w:rPr>
        <w:t xml:space="preserve">In </w:t>
      </w:r>
      <w:proofErr w:type="spellStart"/>
      <w:r>
        <w:rPr>
          <w:rFonts w:ascii="FlandersArtSans-Regular" w:eastAsia="FlandersArtSans-Regular" w:hAnsi="FlandersArtSans-Regular" w:cs="FlandersArtSans-Regular"/>
          <w:color w:val="000000"/>
        </w:rPr>
        <w:t>Inspire</w:t>
      </w:r>
      <w:proofErr w:type="spellEnd"/>
      <w:r>
        <w:rPr>
          <w:rFonts w:ascii="FlandersArtSans-Regular" w:eastAsia="FlandersArtSans-Regular" w:hAnsi="FlandersArtSans-Regular" w:cs="FlandersArtSans-Regular"/>
          <w:color w:val="000000"/>
        </w:rPr>
        <w:t xml:space="preserve"> bestaat er eveneens een meer generiek netwerkmodel boven het transportnetwerk. Gaat het fietsnetwerk dat we hier modelleren dan ook concepten hergebruiken uit dit meer generiek model? </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Het transportnetwerk van </w:t>
      </w:r>
      <w:proofErr w:type="spellStart"/>
      <w:r>
        <w:rPr>
          <w:rFonts w:ascii="FlandersArtSans-Regular" w:eastAsia="FlandersArtSans-Regular" w:hAnsi="FlandersArtSans-Regular" w:cs="FlandersArtSans-Regular"/>
          <w:i/>
          <w:color w:val="000000"/>
        </w:rPr>
        <w:t>Inspire</w:t>
      </w:r>
      <w:proofErr w:type="spellEnd"/>
      <w:r>
        <w:rPr>
          <w:rFonts w:ascii="FlandersArtSans-Regular" w:eastAsia="FlandersArtSans-Regular" w:hAnsi="FlandersArtSans-Regular" w:cs="FlandersArtSans-Regular"/>
          <w:i/>
          <w:color w:val="000000"/>
        </w:rPr>
        <w:t xml:space="preserve"> dat we ge</w:t>
      </w:r>
      <w:r>
        <w:rPr>
          <w:rFonts w:ascii="FlandersArtSans-Regular" w:eastAsia="FlandersArtSans-Regular" w:hAnsi="FlandersArtSans-Regular" w:cs="FlandersArtSans-Regular"/>
          <w:i/>
          <w:color w:val="000000"/>
        </w:rPr>
        <w:t>bruikt hebben, hergebruikt inderdaad het meer generieke netwerkmodel.</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b/>
          <w:color w:val="000000"/>
        </w:rPr>
        <w:t xml:space="preserve">Link water/weg: </w:t>
      </w:r>
      <w:r>
        <w:rPr>
          <w:rFonts w:ascii="FlandersArtSans-Regular" w:eastAsia="FlandersArtSans-Regular" w:hAnsi="FlandersArtSans-Regular" w:cs="FlandersArtSans-Regular"/>
          <w:color w:val="000000"/>
        </w:rPr>
        <w:t>Hoe zit de link in elkaar tussen water/weg? Voor het transport over water kijkt de Vlaamse Waterweg naar TEN-</w:t>
      </w:r>
      <w:proofErr w:type="gramStart"/>
      <w:r>
        <w:rPr>
          <w:rFonts w:ascii="FlandersArtSans-Regular" w:eastAsia="FlandersArtSans-Regular" w:hAnsi="FlandersArtSans-Regular" w:cs="FlandersArtSans-Regular"/>
          <w:color w:val="000000"/>
        </w:rPr>
        <w:t>T netwerk</w:t>
      </w:r>
      <w:proofErr w:type="gramEnd"/>
      <w:r>
        <w:rPr>
          <w:rFonts w:ascii="FlandersArtSans-Regular" w:eastAsia="FlandersArtSans-Regular" w:hAnsi="FlandersArtSans-Regular" w:cs="FlandersArtSans-Regular"/>
          <w:color w:val="000000"/>
        </w:rPr>
        <w:t xml:space="preserve">. Hoe zien jullie daar een link met dit fietsnetwerk? </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Het netwerk zal bestaan uit fietsnetwerkelementen. Er gaat voornamelijk over de weg</w:t>
      </w:r>
      <w:r>
        <w:rPr>
          <w:rFonts w:ascii="FlandersArtSans-Regular" w:eastAsia="FlandersArtSans-Regular" w:hAnsi="FlandersArtSans-Regular" w:cs="FlandersArtSans-Regular"/>
          <w:i/>
          <w:color w:val="000000"/>
        </w:rPr>
        <w:t xml:space="preserve"> worden gefietst. Hiernaast willen we ook andere netwerken in rekening brengen zoals de overwegen van het water.</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b/>
          <w:color w:val="000000"/>
        </w:rPr>
        <w:t xml:space="preserve">Kenmerken </w:t>
      </w:r>
      <w:r>
        <w:rPr>
          <w:rFonts w:ascii="FlandersArtSans-Regular" w:eastAsia="FlandersArtSans-Regular" w:hAnsi="FlandersArtSans-Regular" w:cs="FlandersArtSans-Regular"/>
          <w:b/>
        </w:rPr>
        <w:t>behorende</w:t>
      </w:r>
      <w:r>
        <w:rPr>
          <w:rFonts w:ascii="FlandersArtSans-Regular" w:eastAsia="FlandersArtSans-Regular" w:hAnsi="FlandersArtSans-Regular" w:cs="FlandersArtSans-Regular"/>
          <w:b/>
          <w:color w:val="000000"/>
        </w:rPr>
        <w:t xml:space="preserve"> bij netwerkelementen: </w:t>
      </w:r>
      <w:r>
        <w:rPr>
          <w:rFonts w:ascii="FlandersArtSans-Regular" w:eastAsia="FlandersArtSans-Regular" w:hAnsi="FlandersArtSans-Regular" w:cs="FlandersArtSans-Regular"/>
          <w:color w:val="000000"/>
        </w:rPr>
        <w:t>Hoe beslissen we of eigenschappen bij een segment/element zelf horen of bij een kenmerk? Beschikbaar</w:t>
      </w:r>
      <w:r>
        <w:rPr>
          <w:rFonts w:ascii="FlandersArtSans-Regular" w:eastAsia="FlandersArtSans-Regular" w:hAnsi="FlandersArtSans-Regular" w:cs="FlandersArtSans-Regular"/>
          <w:color w:val="000000"/>
        </w:rPr>
        <w:t>heid en toegankelijkheid staan nu bij fietsnetwerkelement, maar dit kan ook bij fietsnetwerkkenmerk?</w:t>
      </w:r>
    </w:p>
    <w:p w:rsidR="00430FAA" w:rsidRDefault="002727C3">
      <w:pPr>
        <w:pBdr>
          <w:top w:val="nil"/>
          <w:left w:val="nil"/>
          <w:bottom w:val="nil"/>
          <w:right w:val="nil"/>
          <w:between w:val="nil"/>
        </w:pBdr>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Het kan inderdaad zijn dat deze concepten eerder een kenmerk zijn. Dit zal worden nagegaan. </w:t>
      </w:r>
      <w:r>
        <w:rPr>
          <w:rFonts w:ascii="FlandersArtSans-Regular" w:eastAsia="FlandersArtSans-Regular" w:hAnsi="FlandersArtSans-Regular" w:cs="FlandersArtSans-Regular"/>
          <w:i/>
        </w:rPr>
        <w:t>Enkele van deze attributen werden incorrect overgenomen van een</w:t>
      </w:r>
      <w:r>
        <w:rPr>
          <w:rFonts w:ascii="FlandersArtSans-Regular" w:eastAsia="FlandersArtSans-Regular" w:hAnsi="FlandersArtSans-Regular" w:cs="FlandersArtSans-Regular"/>
          <w:i/>
        </w:rPr>
        <w:t xml:space="preserve"> andere standaard. Men zal dit nagaan en verbeteren tegen de volgende iteratie.</w:t>
      </w:r>
    </w:p>
    <w:p w:rsidR="00430FAA" w:rsidRDefault="002727C3">
      <w:pPr>
        <w:jc w:val="both"/>
        <w:rPr>
          <w:rFonts w:ascii="FlandersArtSans-Regular" w:eastAsia="FlandersArtSans-Regular" w:hAnsi="FlandersArtSans-Regular" w:cs="FlandersArtSans-Regular"/>
          <w:u w:val="single"/>
        </w:rPr>
      </w:pPr>
      <w:r>
        <w:rPr>
          <w:rFonts w:ascii="FlandersArtSans-Regular" w:eastAsia="FlandersArtSans-Regular" w:hAnsi="FlandersArtSans-Regular" w:cs="FlandersArtSans-Regular"/>
          <w:u w:val="single"/>
        </w:rPr>
        <w:t>Aanpassing 2: Netwerkelementen</w:t>
      </w: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Benaming van de start- of eindpunten</w:t>
      </w:r>
      <w:r>
        <w:rPr>
          <w:rFonts w:ascii="FlandersArtSans-Regular" w:eastAsia="FlandersArtSans-Regular" w:hAnsi="FlandersArtSans-Regular" w:cs="FlandersArtSans-Regular"/>
          <w:color w:val="000000"/>
        </w:rPr>
        <w:t xml:space="preserve">. Gaat dit over de start en einde met een bepaalde richting of limieten aan een segment? </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bookmarkStart w:id="7" w:name="_1t3h5sf" w:colFirst="0" w:colLast="0"/>
      <w:bookmarkEnd w:id="7"/>
      <w:r>
        <w:rPr>
          <w:rFonts w:ascii="FlandersArtSans-Regular" w:eastAsia="FlandersArtSans-Regular" w:hAnsi="FlandersArtSans-Regular" w:cs="FlandersArtSans-Regular"/>
          <w:i/>
          <w:color w:val="000000"/>
        </w:rPr>
        <w:t>Het gaat hier over limieten aan een segment. Benaming kan inderdaad veranderd worden indien onduidelijk. Er wordt hierover gesproken aangezien er een zekere digitalisatie richting is.  INSPIRE gebruikt</w:t>
      </w:r>
      <w:r>
        <w:rPr>
          <w:rFonts w:ascii="FlandersArtSans-Regular" w:eastAsia="FlandersArtSans-Regular" w:hAnsi="FlandersArtSans-Regular" w:cs="FlandersArtSans-Regular"/>
          <w:i/>
        </w:rPr>
        <w:t xml:space="preserve"> alvast </w:t>
      </w:r>
      <w:r>
        <w:rPr>
          <w:rFonts w:ascii="FlandersArtSans-Regular" w:eastAsia="FlandersArtSans-Regular" w:hAnsi="FlandersArtSans-Regular" w:cs="FlandersArtSans-Regular"/>
          <w:i/>
          <w:color w:val="000000"/>
        </w:rPr>
        <w:t xml:space="preserve">start en end node. </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De term fietsweg is verwar</w:t>
      </w:r>
      <w:r>
        <w:rPr>
          <w:rFonts w:ascii="FlandersArtSans-Regular" w:eastAsia="FlandersArtSans-Regular" w:hAnsi="FlandersArtSans-Regular" w:cs="FlandersArtSans-Regular"/>
          <w:b/>
          <w:color w:val="000000"/>
        </w:rPr>
        <w:t>rend</w:t>
      </w:r>
      <w:r>
        <w:rPr>
          <w:rFonts w:ascii="FlandersArtSans-Regular" w:eastAsia="FlandersArtSans-Regular" w:hAnsi="FlandersArtSans-Regular" w:cs="FlandersArtSans-Regular"/>
          <w:color w:val="000000"/>
        </w:rPr>
        <w:t>. Is fietstraject niet duidelijker? Binnen de mobiliteitswereld is een fietsweg een weg die niet vasthangt aan een hoofdweg.</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Fietsweg heeft zijn benaming gekregen omdat bij INSPIRE en bij het wegenregister er dan louter over een weg wordt gesproken, waarbij de weg in twee richtingen wordt beschouwd. Bv de </w:t>
      </w:r>
      <w:proofErr w:type="spellStart"/>
      <w:r>
        <w:rPr>
          <w:rFonts w:ascii="FlandersArtSans-Regular" w:eastAsia="FlandersArtSans-Regular" w:hAnsi="FlandersArtSans-Regular" w:cs="FlandersArtSans-Regular"/>
          <w:i/>
          <w:color w:val="000000"/>
        </w:rPr>
        <w:t>europese</w:t>
      </w:r>
      <w:proofErr w:type="spellEnd"/>
      <w:r>
        <w:rPr>
          <w:rFonts w:ascii="FlandersArtSans-Regular" w:eastAsia="FlandersArtSans-Regular" w:hAnsi="FlandersArtSans-Regular" w:cs="FlandersArtSans-Regular"/>
          <w:i/>
          <w:color w:val="000000"/>
        </w:rPr>
        <w:t xml:space="preserve"> weg E40. </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Voorstel om te wijzigen naar (op basis van INSPIRE): </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Fietsweg: </w:t>
      </w:r>
      <w:proofErr w:type="spellStart"/>
      <w:r>
        <w:rPr>
          <w:rFonts w:ascii="FlandersArtSans-Regular" w:eastAsia="FlandersArtSans-Regular" w:hAnsi="FlandersArtSans-Regular" w:cs="FlandersArtSans-Regular"/>
          <w:i/>
          <w:color w:val="000000"/>
        </w:rPr>
        <w:t>fietslinkset</w:t>
      </w:r>
      <w:proofErr w:type="spellEnd"/>
      <w:r>
        <w:rPr>
          <w:rFonts w:ascii="FlandersArtSans-Regular" w:eastAsia="FlandersArtSans-Regular" w:hAnsi="FlandersArtSans-Regular" w:cs="FlandersArtSans-Regular"/>
          <w:i/>
          <w:color w:val="000000"/>
        </w:rPr>
        <w:t xml:space="preserve"> </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Fietsroute: </w:t>
      </w:r>
      <w:proofErr w:type="spellStart"/>
      <w:r>
        <w:rPr>
          <w:rFonts w:ascii="FlandersArtSans-Regular" w:eastAsia="FlandersArtSans-Regular" w:hAnsi="FlandersArtSans-Regular" w:cs="FlandersArtSans-Regular"/>
          <w:i/>
          <w:color w:val="000000"/>
        </w:rPr>
        <w:t>fietslinksequentie</w:t>
      </w:r>
      <w:proofErr w:type="spellEnd"/>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b/>
          <w:color w:val="000000"/>
        </w:rPr>
      </w:pPr>
      <w:r>
        <w:rPr>
          <w:rFonts w:ascii="FlandersArtSans-Regular" w:eastAsia="FlandersArtSans-Regular" w:hAnsi="FlandersArtSans-Regular" w:cs="FlandersArtSans-Regular"/>
          <w:b/>
          <w:color w:val="000000"/>
        </w:rPr>
        <w:t>Horen knopen ook bij een fietsroute?</w:t>
      </w:r>
    </w:p>
    <w:p w:rsidR="00430FAA" w:rsidRDefault="002727C3">
      <w:pPr>
        <w:pBdr>
          <w:top w:val="nil"/>
          <w:left w:val="nil"/>
          <w:bottom w:val="nil"/>
          <w:right w:val="nil"/>
          <w:between w:val="nil"/>
        </w:pBdr>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Fietsknopen horen eveneens bij een fietsroute. Bij een fietsroute is dit meer van belang aangezien er een start en einde is van de route. Bij een segment is de bep</w:t>
      </w:r>
      <w:r>
        <w:rPr>
          <w:rFonts w:ascii="FlandersArtSans-Regular" w:eastAsia="FlandersArtSans-Regular" w:hAnsi="FlandersArtSans-Regular" w:cs="FlandersArtSans-Regular"/>
          <w:i/>
          <w:color w:val="000000"/>
        </w:rPr>
        <w:t>aling welke de start of de eindknoop is niet van belang.</w:t>
      </w:r>
    </w:p>
    <w:p w:rsidR="00430FAA" w:rsidRDefault="002727C3">
      <w:pPr>
        <w:jc w:val="both"/>
        <w:rPr>
          <w:rFonts w:ascii="FlandersArtSans-Regular" w:eastAsia="FlandersArtSans-Regular" w:hAnsi="FlandersArtSans-Regular" w:cs="FlandersArtSans-Regular"/>
          <w:u w:val="single"/>
        </w:rPr>
      </w:pPr>
      <w:r>
        <w:rPr>
          <w:rFonts w:ascii="FlandersArtSans-Regular" w:eastAsia="FlandersArtSans-Regular" w:hAnsi="FlandersArtSans-Regular" w:cs="FlandersArtSans-Regular"/>
          <w:u w:val="single"/>
        </w:rPr>
        <w:t>Aanpassing 3: Linkreferentie</w:t>
      </w:r>
    </w:p>
    <w:p w:rsidR="00430FAA" w:rsidRDefault="002727C3">
      <w:pPr>
        <w:numPr>
          <w:ilvl w:val="0"/>
          <w:numId w:val="3"/>
        </w:num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manier waarop linkreferentie momenteel is gemodelleerd maakt het praktisch onmogelijk om voor verschillende kenmerken tegelijk een lineaire referentie te maken. Dit moet aangepast worden en linkreferentie zou moeten gemodelleerd worden op het niveau van</w:t>
      </w:r>
      <w:r>
        <w:rPr>
          <w:rFonts w:ascii="FlandersArtSans-Regular" w:eastAsia="FlandersArtSans-Regular" w:hAnsi="FlandersArtSans-Regular" w:cs="FlandersArtSans-Regular"/>
        </w:rPr>
        <w:t xml:space="preserve"> kenmerken in plaats van op het niveau van fietspad. </w:t>
      </w:r>
    </w:p>
    <w:p w:rsidR="00430FAA" w:rsidRDefault="00430FAA">
      <w:pPr>
        <w:ind w:left="720"/>
        <w:jc w:val="both"/>
        <w:rPr>
          <w:rFonts w:ascii="FlandersArtSans-Regular" w:eastAsia="FlandersArtSans-Regular" w:hAnsi="FlandersArtSans-Regular" w:cs="FlandersArtSans-Regular"/>
        </w:rPr>
      </w:pPr>
    </w:p>
    <w:p w:rsidR="00430FAA" w:rsidRDefault="002727C3">
      <w:pPr>
        <w:ind w:left="720"/>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Dit zal rechtgezet worden in de volgende iteratie van het model.</w:t>
      </w:r>
    </w:p>
    <w:p w:rsidR="00430FAA" w:rsidRDefault="00430FAA">
      <w:pPr>
        <w:spacing w:after="0"/>
        <w:ind w:left="720"/>
        <w:jc w:val="both"/>
        <w:rPr>
          <w:rFonts w:ascii="FlandersArtSans-Regular" w:eastAsia="FlandersArtSans-Regular" w:hAnsi="FlandersArtSans-Regular" w:cs="FlandersArtSans-Regular"/>
        </w:rPr>
      </w:pPr>
    </w:p>
    <w:p w:rsidR="00430FAA" w:rsidRDefault="002727C3">
      <w:pPr>
        <w:jc w:val="both"/>
        <w:rPr>
          <w:rFonts w:ascii="FlandersArtSans-Regular" w:eastAsia="FlandersArtSans-Regular" w:hAnsi="FlandersArtSans-Regular" w:cs="FlandersArtSans-Regular"/>
          <w:u w:val="single"/>
        </w:rPr>
      </w:pPr>
      <w:r>
        <w:rPr>
          <w:rFonts w:ascii="FlandersArtSans-Regular" w:eastAsia="FlandersArtSans-Regular" w:hAnsi="FlandersArtSans-Regular" w:cs="FlandersArtSans-Regular"/>
          <w:u w:val="single"/>
        </w:rPr>
        <w:t>Aanpassing 4: Fietspad</w:t>
      </w:r>
    </w:p>
    <w:p w:rsidR="00430FAA" w:rsidRDefault="002727C3">
      <w:pPr>
        <w:numPr>
          <w:ilvl w:val="0"/>
          <w:numId w:val="8"/>
        </w:numPr>
        <w:pBdr>
          <w:top w:val="nil"/>
          <w:left w:val="nil"/>
          <w:bottom w:val="nil"/>
          <w:right w:val="nil"/>
          <w:between w:val="nil"/>
        </w:pBdr>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 xml:space="preserve">Rijstrook: </w:t>
      </w:r>
      <w:r>
        <w:rPr>
          <w:rFonts w:ascii="FlandersArtSans-Regular" w:eastAsia="FlandersArtSans-Regular" w:hAnsi="FlandersArtSans-Regular" w:cs="FlandersArtSans-Regular"/>
          <w:color w:val="000000"/>
        </w:rPr>
        <w:t>Bij de modellering is er beslist geen netwerk van rijstroken te maken maar een fietspad als een speciaal soort rijstrook te beschouwen. Het fietspad is niet meer dan een rijstrook, op een bepaalde manier gescheiden, etc. De bestaande kenmerken zijn gericht</w:t>
      </w:r>
      <w:r>
        <w:rPr>
          <w:rFonts w:ascii="FlandersArtSans-Regular" w:eastAsia="FlandersArtSans-Regular" w:hAnsi="FlandersArtSans-Regular" w:cs="FlandersArtSans-Regular"/>
          <w:color w:val="000000"/>
        </w:rPr>
        <w:t xml:space="preserve"> op het medium waarover je je verplaatst. </w:t>
      </w:r>
    </w:p>
    <w:p w:rsidR="00430FAA" w:rsidRDefault="002727C3">
      <w:pPr>
        <w:numPr>
          <w:ilvl w:val="0"/>
          <w:numId w:val="8"/>
        </w:numPr>
        <w:pBdr>
          <w:top w:val="nil"/>
          <w:left w:val="nil"/>
          <w:bottom w:val="nil"/>
          <w:right w:val="nil"/>
          <w:between w:val="nil"/>
        </w:pBdr>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 xml:space="preserve">Benaming rijstrook: </w:t>
      </w:r>
      <w:r>
        <w:rPr>
          <w:rFonts w:ascii="FlandersArtSans-Regular" w:eastAsia="FlandersArtSans-Regular" w:hAnsi="FlandersArtSans-Regular" w:cs="FlandersArtSans-Regular"/>
          <w:color w:val="000000"/>
        </w:rPr>
        <w:t xml:space="preserve">Wegcode: een rijstrook maakt wel deel uit van de rijbaan. Een fietspad maakt geen deel uit van de rijbaan. Tegenstrijdig in de wegcode. </w:t>
      </w:r>
    </w:p>
    <w:p w:rsidR="00430FAA" w:rsidRDefault="002727C3">
      <w:pPr>
        <w:ind w:left="720"/>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 xml:space="preserve">De benaming </w:t>
      </w:r>
      <w:proofErr w:type="gramStart"/>
      <w:r>
        <w:rPr>
          <w:rFonts w:ascii="FlandersArtSans-Regular" w:eastAsia="FlandersArtSans-Regular" w:hAnsi="FlandersArtSans-Regular" w:cs="FlandersArtSans-Regular"/>
          <w:i/>
        </w:rPr>
        <w:t>omtrent</w:t>
      </w:r>
      <w:proofErr w:type="gramEnd"/>
      <w:r>
        <w:rPr>
          <w:rFonts w:ascii="FlandersArtSans-Regular" w:eastAsia="FlandersArtSans-Regular" w:hAnsi="FlandersArtSans-Regular" w:cs="FlandersArtSans-Regular"/>
          <w:i/>
        </w:rPr>
        <w:t xml:space="preserve"> de rijstrook wordt verder opgenomen.</w:t>
      </w:r>
      <w:r>
        <w:rPr>
          <w:rFonts w:ascii="FlandersArtSans-Regular" w:eastAsia="FlandersArtSans-Regular" w:hAnsi="FlandersArtSans-Regular" w:cs="FlandersArtSans-Regular"/>
          <w:i/>
        </w:rPr>
        <w:t xml:space="preserve"> Als alternatief werd er fietsrijloper voorgesteld naar analogie van het Nederlandse model.</w:t>
      </w: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b/>
          <w:color w:val="000000"/>
        </w:rPr>
      </w:pPr>
      <w:r>
        <w:rPr>
          <w:rFonts w:ascii="FlandersArtSans-Regular" w:eastAsia="FlandersArtSans-Regular" w:hAnsi="FlandersArtSans-Regular" w:cs="FlandersArtSans-Regular"/>
          <w:b/>
          <w:color w:val="000000"/>
        </w:rPr>
        <w:t xml:space="preserve">Hoe worden fietssuggestiestroken, fietsstraten (gemengd verkeer) opgenomen? </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Dit gemengd verkeer zal inderdaad in rekening moeten gebracht worden, en hoe dit moet bekeken worden ten opzichte van rijstrook en fietspad. </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 xml:space="preserve">Gemengd verkeer: </w:t>
      </w:r>
      <w:r>
        <w:rPr>
          <w:rFonts w:ascii="FlandersArtSans-Regular" w:eastAsia="FlandersArtSans-Regular" w:hAnsi="FlandersArtSans-Regular" w:cs="FlandersArtSans-Regular"/>
          <w:color w:val="000000"/>
        </w:rPr>
        <w:t>De focus op gescheiden infrastructuur is te groot. De koppeling van gescheiden infrastructuur en</w:t>
      </w:r>
      <w:r>
        <w:rPr>
          <w:rFonts w:ascii="FlandersArtSans-Regular" w:eastAsia="FlandersArtSans-Regular" w:hAnsi="FlandersArtSans-Regular" w:cs="FlandersArtSans-Regular"/>
          <w:color w:val="000000"/>
        </w:rPr>
        <w:t xml:space="preserve"> gemengd verkeer is belangrijk om hier aandacht aan te besteden. Dit gaat belangrijk zijn voor de bepaling van het comfort, context, wie rijdt er ook op de weg, snelheid, etc.</w:t>
      </w:r>
    </w:p>
    <w:p w:rsidR="00430FAA" w:rsidRDefault="00430FAA">
      <w:pPr>
        <w:pBdr>
          <w:top w:val="nil"/>
          <w:left w:val="nil"/>
          <w:bottom w:val="nil"/>
          <w:right w:val="nil"/>
          <w:between w:val="nil"/>
        </w:pBdr>
        <w:spacing w:after="0"/>
        <w:ind w:left="720"/>
        <w:rPr>
          <w:rFonts w:ascii="FlandersArtSans-Regular" w:eastAsia="FlandersArtSans-Regular" w:hAnsi="FlandersArtSans-Regular" w:cs="FlandersArtSans-Regular"/>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 xml:space="preserve">Identificatie rijstroken: </w:t>
      </w:r>
      <w:r>
        <w:rPr>
          <w:rFonts w:ascii="FlandersArtSans-Regular" w:eastAsia="FlandersArtSans-Regular" w:hAnsi="FlandersArtSans-Regular" w:cs="FlandersArtSans-Regular"/>
        </w:rPr>
        <w:t>Rijstrook-</w:t>
      </w:r>
      <w:r>
        <w:rPr>
          <w:rFonts w:ascii="FlandersArtSans-Regular" w:eastAsia="FlandersArtSans-Regular" w:hAnsi="FlandersArtSans-Regular" w:cs="FlandersArtSans-Regular"/>
          <w:color w:val="000000"/>
        </w:rPr>
        <w:t>identificatie gaat afhangen van de andere r</w:t>
      </w:r>
      <w:r>
        <w:rPr>
          <w:rFonts w:ascii="FlandersArtSans-Regular" w:eastAsia="FlandersArtSans-Regular" w:hAnsi="FlandersArtSans-Regular" w:cs="FlandersArtSans-Regular"/>
          <w:color w:val="000000"/>
        </w:rPr>
        <w:t>ijstroken die niet voor fietsers geschikt zijn. Bijvoorbeeld een update van andere rijstroken terwijl we niet op de hoogte zijn van</w:t>
      </w:r>
      <w:r>
        <w:rPr>
          <w:rFonts w:ascii="FlandersArtSans-Regular" w:eastAsia="FlandersArtSans-Regular" w:hAnsi="FlandersArtSans-Regular" w:cs="FlandersArtSans-Regular"/>
        </w:rPr>
        <w:t xml:space="preserve"> zulke update (</w:t>
      </w:r>
      <w:proofErr w:type="gramStart"/>
      <w:r>
        <w:rPr>
          <w:rFonts w:ascii="FlandersArtSans-Regular" w:eastAsia="FlandersArtSans-Regular" w:hAnsi="FlandersArtSans-Regular" w:cs="FlandersArtSans-Regular"/>
        </w:rPr>
        <w:t>bv werkzaamheden</w:t>
      </w:r>
      <w:proofErr w:type="gramEnd"/>
      <w:r>
        <w:rPr>
          <w:rFonts w:ascii="FlandersArtSans-Regular" w:eastAsia="FlandersArtSans-Regular" w:hAnsi="FlandersArtSans-Regular" w:cs="FlandersArtSans-Regular"/>
        </w:rPr>
        <w:t>)</w:t>
      </w:r>
      <w:r>
        <w:rPr>
          <w:rFonts w:ascii="FlandersArtSans-Regular" w:eastAsia="FlandersArtSans-Regular" w:hAnsi="FlandersArtSans-Regular" w:cs="FlandersArtSans-Regular"/>
          <w:color w:val="000000"/>
        </w:rPr>
        <w:t xml:space="preserve">. Dus continu updaten aan de hand van andere </w:t>
      </w:r>
      <w:r>
        <w:rPr>
          <w:rFonts w:ascii="FlandersArtSans-Regular" w:eastAsia="FlandersArtSans-Regular" w:hAnsi="FlandersArtSans-Regular" w:cs="FlandersArtSans-Regular"/>
        </w:rPr>
        <w:t>modellen</w:t>
      </w:r>
      <w:r>
        <w:rPr>
          <w:rFonts w:ascii="FlandersArtSans-Regular" w:eastAsia="FlandersArtSans-Regular" w:hAnsi="FlandersArtSans-Regular" w:cs="FlandersArtSans-Regular"/>
          <w:color w:val="000000"/>
        </w:rPr>
        <w:t xml:space="preserve"> kan een probleem geven?</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Het up-to-date</w:t>
      </w:r>
      <w:r>
        <w:rPr>
          <w:rFonts w:ascii="FlandersArtSans-Regular" w:eastAsia="FlandersArtSans-Regular" w:hAnsi="FlandersArtSans-Regular" w:cs="FlandersArtSans-Regular"/>
          <w:i/>
          <w:color w:val="000000"/>
        </w:rPr>
        <w:t xml:space="preserve"> maken van bestanden is een andere zaak. Bij semantische modellen moet daar abstractie van gemaakt worden. Dit is een manier om te spreken over een rijstrook en deze te lokaliseren. </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Kan je een eigenschap invoeren die </w:t>
      </w:r>
      <w:r>
        <w:rPr>
          <w:rFonts w:ascii="FlandersArtSans-Regular" w:eastAsia="FlandersArtSans-Regular" w:hAnsi="FlandersArtSans-Regular" w:cs="FlandersArtSans-Regular"/>
        </w:rPr>
        <w:t xml:space="preserve">aangeeft </w:t>
      </w:r>
      <w:r>
        <w:rPr>
          <w:rFonts w:ascii="FlandersArtSans-Regular" w:eastAsia="FlandersArtSans-Regular" w:hAnsi="FlandersArtSans-Regular" w:cs="FlandersArtSans-Regular"/>
          <w:color w:val="000000"/>
        </w:rPr>
        <w:t>waar het fietspad ligt in plaats van het aantal rijstroken te tellen?</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Dat voorstel is kwalitatief. Je kan ook alleen de fietsrijstroken tellen. </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De afstand van de as van de weg tot de fietsrijstrook zou ook een alternatief kunnen zijn voor identificatie en lokalisatie?</w:t>
      </w:r>
    </w:p>
    <w:p w:rsidR="00430FAA" w:rsidRDefault="00430FAA">
      <w:pPr>
        <w:pBdr>
          <w:top w:val="nil"/>
          <w:left w:val="nil"/>
          <w:bottom w:val="nil"/>
          <w:right w:val="nil"/>
          <w:between w:val="nil"/>
        </w:pBdr>
        <w:spacing w:after="0"/>
        <w:jc w:val="both"/>
        <w:rPr>
          <w:rFonts w:ascii="FlandersArtSans-Regular" w:eastAsia="FlandersArtSans-Regular" w:hAnsi="FlandersArtSans-Regular" w:cs="FlandersArtSans-Regular"/>
          <w:i/>
          <w:color w:val="000000"/>
        </w:rPr>
      </w:pP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 xml:space="preserve">Meerdere fietsrijstroken: </w:t>
      </w:r>
      <w:r>
        <w:rPr>
          <w:rFonts w:ascii="FlandersArtSans-Regular" w:eastAsia="FlandersArtSans-Regular" w:hAnsi="FlandersArtSans-Regular" w:cs="FlandersArtSans-Regular"/>
          <w:color w:val="000000"/>
        </w:rPr>
        <w:t>Nu wordt er uitgegaan van 1 fietsstrook. In de toekomst komen er misschien meerdere fietsstroken (snel</w:t>
      </w:r>
      <w:r>
        <w:rPr>
          <w:rFonts w:ascii="FlandersArtSans-Regular" w:eastAsia="FlandersArtSans-Regular" w:hAnsi="FlandersArtSans-Regular" w:cs="FlandersArtSans-Regular"/>
          <w:color w:val="000000"/>
        </w:rPr>
        <w:t xml:space="preserve">le/trage/andere). Als we denken dat het aantal fietsers gaat stijgen, kunnen we dit dan ook opnemen? </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rPr>
        <w:lastRenderedPageBreak/>
        <w:t>We zullen onderzoeken op welke manier we m</w:t>
      </w:r>
      <w:r>
        <w:rPr>
          <w:rFonts w:ascii="FlandersArtSans-Regular" w:eastAsia="FlandersArtSans-Regular" w:hAnsi="FlandersArtSans-Regular" w:cs="FlandersArtSans-Regular"/>
          <w:i/>
          <w:color w:val="000000"/>
        </w:rPr>
        <w:t xml:space="preserve">eerdere fietsrijstroken zouden kunnen </w:t>
      </w:r>
      <w:r>
        <w:rPr>
          <w:rFonts w:ascii="FlandersArtSans-Regular" w:eastAsia="FlandersArtSans-Regular" w:hAnsi="FlandersArtSans-Regular" w:cs="FlandersArtSans-Regular"/>
          <w:i/>
        </w:rPr>
        <w:t>opvangen in het model</w:t>
      </w:r>
      <w:r>
        <w:rPr>
          <w:rFonts w:ascii="FlandersArtSans-Regular" w:eastAsia="FlandersArtSans-Regular" w:hAnsi="FlandersArtSans-Regular" w:cs="FlandersArtSans-Regular"/>
          <w:i/>
          <w:color w:val="000000"/>
        </w:rPr>
        <w:t xml:space="preserve">. </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pBdr>
          <w:top w:val="nil"/>
          <w:left w:val="nil"/>
          <w:bottom w:val="nil"/>
          <w:right w:val="nil"/>
          <w:between w:val="nil"/>
        </w:pBdr>
        <w:spacing w:after="0"/>
        <w:jc w:val="both"/>
        <w:rPr>
          <w:rFonts w:ascii="FlandersArtSans-Regular" w:eastAsia="FlandersArtSans-Regular" w:hAnsi="FlandersArtSans-Regular" w:cs="FlandersArtSans-Regular"/>
          <w:i/>
          <w:color w:val="000000"/>
          <w:u w:val="single"/>
        </w:rPr>
      </w:pPr>
      <w:r>
        <w:rPr>
          <w:rFonts w:ascii="FlandersArtSans-Regular" w:eastAsia="FlandersArtSans-Regular" w:hAnsi="FlandersArtSans-Regular" w:cs="FlandersArtSans-Regular"/>
          <w:i/>
          <w:color w:val="000000"/>
          <w:u w:val="single"/>
        </w:rPr>
        <w:t>Overige</w:t>
      </w:r>
    </w:p>
    <w:p w:rsidR="00430FAA" w:rsidRDefault="00430FAA">
      <w:pPr>
        <w:pBdr>
          <w:top w:val="nil"/>
          <w:left w:val="nil"/>
          <w:bottom w:val="nil"/>
          <w:right w:val="nil"/>
          <w:between w:val="nil"/>
        </w:pBdr>
        <w:spacing w:after="0"/>
        <w:jc w:val="both"/>
        <w:rPr>
          <w:rFonts w:ascii="FlandersArtSans-Regular" w:eastAsia="FlandersArtSans-Regular" w:hAnsi="FlandersArtSans-Regular" w:cs="FlandersArtSans-Regular"/>
          <w:i/>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Wat is het verschil tussen observaties en kenmerken? </w:t>
      </w:r>
    </w:p>
    <w:p w:rsidR="00430FAA" w:rsidRDefault="002727C3">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r>
        <w:rPr>
          <w:rFonts w:ascii="FlandersArtSans-Regular" w:eastAsia="FlandersArtSans-Regular" w:hAnsi="FlandersArtSans-Regular" w:cs="FlandersArtSans-Regular"/>
          <w:i/>
          <w:color w:val="000000"/>
        </w:rPr>
        <w:t xml:space="preserve">Observaties kan men beschouwen als schattingen. Kenmerken zijn vastgesteld en toegekend. Observaties zijn meer dynamische gegevens. Terwijl kenmerken meer statisch zijn. </w:t>
      </w:r>
    </w:p>
    <w:p w:rsidR="00430FAA" w:rsidRDefault="00430FAA">
      <w:pPr>
        <w:pBdr>
          <w:top w:val="nil"/>
          <w:left w:val="nil"/>
          <w:bottom w:val="nil"/>
          <w:right w:val="nil"/>
          <w:between w:val="nil"/>
        </w:pBdr>
        <w:spacing w:after="0"/>
        <w:ind w:left="720"/>
        <w:jc w:val="both"/>
        <w:rPr>
          <w:rFonts w:ascii="FlandersArtSans-Regular" w:eastAsia="FlandersArtSans-Regular" w:hAnsi="FlandersArtSans-Regular" w:cs="FlandersArtSans-Regular"/>
          <w:i/>
          <w:color w:val="000000"/>
        </w:rPr>
      </w:pPr>
    </w:p>
    <w:p w:rsidR="00430FAA" w:rsidRDefault="002727C3">
      <w:pPr>
        <w:pBdr>
          <w:top w:val="nil"/>
          <w:left w:val="nil"/>
          <w:bottom w:val="nil"/>
          <w:right w:val="nil"/>
          <w:between w:val="nil"/>
        </w:pBdr>
        <w:spacing w:after="0"/>
        <w:jc w:val="both"/>
        <w:rPr>
          <w:rFonts w:ascii="FlandersArtSans-Regular" w:eastAsia="FlandersArtSans-Regular" w:hAnsi="FlandersArtSans-Regular" w:cs="FlandersArtSans-Regular"/>
          <w:b/>
          <w:sz w:val="26"/>
          <w:szCs w:val="26"/>
        </w:rPr>
      </w:pPr>
      <w:r>
        <w:rPr>
          <w:rFonts w:ascii="FlandersArtSans-Regular" w:eastAsia="FlandersArtSans-Regular" w:hAnsi="FlandersArtSans-Regular" w:cs="FlandersArtSans-Regular"/>
          <w:b/>
          <w:color w:val="000000"/>
          <w:sz w:val="26"/>
          <w:szCs w:val="26"/>
        </w:rPr>
        <w:t>Input oefeningen</w:t>
      </w:r>
    </w:p>
    <w:p w:rsidR="00430FAA" w:rsidRDefault="00430FAA">
      <w:pPr>
        <w:pBdr>
          <w:top w:val="nil"/>
          <w:left w:val="nil"/>
          <w:bottom w:val="nil"/>
          <w:right w:val="nil"/>
          <w:between w:val="nil"/>
        </w:pBdr>
        <w:spacing w:after="0"/>
        <w:jc w:val="both"/>
        <w:rPr>
          <w:rFonts w:ascii="FlandersArtSans-Regular" w:eastAsia="FlandersArtSans-Regular" w:hAnsi="FlandersArtSans-Regular" w:cs="FlandersArtSans-Regular"/>
          <w:b/>
          <w:sz w:val="26"/>
          <w:szCs w:val="26"/>
        </w:rPr>
      </w:pPr>
    </w:p>
    <w:p w:rsidR="00430FAA" w:rsidRDefault="002727C3">
      <w:pPr>
        <w:pBdr>
          <w:top w:val="nil"/>
          <w:left w:val="nil"/>
          <w:bottom w:val="nil"/>
          <w:right w:val="nil"/>
          <w:between w:val="nil"/>
        </w:pBdr>
        <w:spacing w:after="0"/>
        <w:ind w:left="360"/>
        <w:jc w:val="both"/>
        <w:rPr>
          <w:rFonts w:ascii="FlandersArtSans-Regular" w:eastAsia="FlandersArtSans-Regular" w:hAnsi="FlandersArtSans-Regular" w:cs="FlandersArtSans-Regular"/>
          <w:b/>
          <w:color w:val="000000"/>
        </w:rPr>
      </w:pPr>
      <w:bookmarkStart w:id="8" w:name="_2s8eyo1" w:colFirst="0" w:colLast="0"/>
      <w:bookmarkEnd w:id="8"/>
      <w:r>
        <w:rPr>
          <w:rFonts w:ascii="FlandersArtSans-Regular" w:eastAsia="FlandersArtSans-Regular" w:hAnsi="FlandersArtSans-Regular" w:cs="FlandersArtSans-Regular"/>
          <w:b/>
          <w:color w:val="000000"/>
        </w:rPr>
        <w:t xml:space="preserve">Oefening 1a: Welke kenmerken </w:t>
      </w:r>
      <w:proofErr w:type="gramStart"/>
      <w:r>
        <w:rPr>
          <w:rFonts w:ascii="FlandersArtSans-Regular" w:eastAsia="FlandersArtSans-Regular" w:hAnsi="FlandersArtSans-Regular" w:cs="FlandersArtSans-Regular"/>
          <w:b/>
          <w:color w:val="000000"/>
        </w:rPr>
        <w:t>omtrent</w:t>
      </w:r>
      <w:proofErr w:type="gramEnd"/>
      <w:r>
        <w:rPr>
          <w:rFonts w:ascii="FlandersArtSans-Regular" w:eastAsia="FlandersArtSans-Regular" w:hAnsi="FlandersArtSans-Regular" w:cs="FlandersArtSans-Regular"/>
          <w:b/>
          <w:color w:val="000000"/>
        </w:rPr>
        <w:t xml:space="preserve"> fietspad/rijstrook ontbreken </w:t>
      </w:r>
      <w:r>
        <w:rPr>
          <w:rFonts w:ascii="FlandersArtSans-Regular" w:eastAsia="FlandersArtSans-Regular" w:hAnsi="FlandersArtSans-Regular" w:cs="FlandersArtSans-Regular"/>
          <w:b/>
          <w:color w:val="000000"/>
        </w:rPr>
        <w:t xml:space="preserve">die we zeker moeten opnemen? </w:t>
      </w:r>
      <w:r w:rsidR="00826A48" w:rsidRPr="00826A48">
        <w:rPr>
          <w:rFonts w:ascii="FlandersArtSans-Regular" w:eastAsia="FlandersArtSans-Regular" w:hAnsi="FlandersArtSans-Regular" w:cs="FlandersArtSans-Regular"/>
          <w:bCs/>
          <w:color w:val="000000"/>
        </w:rPr>
        <w:t xml:space="preserve">(Zie </w:t>
      </w:r>
      <w:r w:rsidR="00826A48" w:rsidRPr="00826A48">
        <w:rPr>
          <w:rFonts w:ascii="FlandersArtSans-Regular" w:eastAsia="FlandersArtSans-Regular" w:hAnsi="FlandersArtSans-Regular" w:cs="FlandersArtSans-Regular"/>
          <w:bCs/>
          <w:color w:val="000000"/>
        </w:rPr>
        <w:fldChar w:fldCharType="begin"/>
      </w:r>
      <w:r w:rsidR="00826A48" w:rsidRPr="00826A48">
        <w:rPr>
          <w:rFonts w:ascii="FlandersArtSans-Regular" w:eastAsia="FlandersArtSans-Regular" w:hAnsi="FlandersArtSans-Regular" w:cs="FlandersArtSans-Regular"/>
          <w:bCs/>
          <w:color w:val="000000"/>
        </w:rPr>
        <w:instrText xml:space="preserve"> REF _Ref72832485 \h </w:instrText>
      </w:r>
      <w:r w:rsidR="00826A48" w:rsidRPr="00826A48">
        <w:rPr>
          <w:rFonts w:ascii="FlandersArtSans-Regular" w:eastAsia="FlandersArtSans-Regular" w:hAnsi="FlandersArtSans-Regular" w:cs="FlandersArtSans-Regular"/>
          <w:bCs/>
          <w:color w:val="000000"/>
        </w:rPr>
      </w:r>
      <w:r w:rsidR="00826A48">
        <w:rPr>
          <w:rFonts w:ascii="FlandersArtSans-Regular" w:eastAsia="FlandersArtSans-Regular" w:hAnsi="FlandersArtSans-Regular" w:cs="FlandersArtSans-Regular"/>
          <w:bCs/>
          <w:color w:val="000000"/>
        </w:rPr>
        <w:instrText xml:space="preserve"> \* MERGEFORMAT </w:instrText>
      </w:r>
      <w:r w:rsidR="00826A48" w:rsidRPr="00826A48">
        <w:rPr>
          <w:rFonts w:ascii="FlandersArtSans-Regular" w:eastAsia="FlandersArtSans-Regular" w:hAnsi="FlandersArtSans-Regular" w:cs="FlandersArtSans-Regular"/>
          <w:bCs/>
          <w:color w:val="000000"/>
        </w:rPr>
        <w:fldChar w:fldCharType="separate"/>
      </w:r>
      <w:r w:rsidR="00826A48" w:rsidRPr="00826A48">
        <w:rPr>
          <w:bCs/>
        </w:rPr>
        <w:t xml:space="preserve">Figuur </w:t>
      </w:r>
      <w:r w:rsidR="00826A48" w:rsidRPr="00826A48">
        <w:rPr>
          <w:bCs/>
          <w:noProof/>
        </w:rPr>
        <w:t>4</w:t>
      </w:r>
      <w:r w:rsidR="00826A48" w:rsidRPr="00826A48">
        <w:rPr>
          <w:rFonts w:ascii="FlandersArtSans-Regular" w:eastAsia="FlandersArtSans-Regular" w:hAnsi="FlandersArtSans-Regular" w:cs="FlandersArtSans-Regular"/>
          <w:bCs/>
          <w:color w:val="000000"/>
        </w:rPr>
        <w:fldChar w:fldCharType="end"/>
      </w:r>
      <w:r w:rsidR="00826A48" w:rsidRPr="00826A48">
        <w:rPr>
          <w:rFonts w:ascii="FlandersArtSans-Regular" w:eastAsia="FlandersArtSans-Regular" w:hAnsi="FlandersArtSans-Regular" w:cs="FlandersArtSans-Regular"/>
          <w:bCs/>
          <w:color w:val="000000"/>
        </w:rPr>
        <w:t>)</w:t>
      </w:r>
    </w:p>
    <w:p w:rsidR="00430FAA" w:rsidRDefault="00430FAA">
      <w:pPr>
        <w:pBdr>
          <w:top w:val="nil"/>
          <w:left w:val="nil"/>
          <w:bottom w:val="nil"/>
          <w:right w:val="nil"/>
          <w:between w:val="nil"/>
        </w:pBdr>
        <w:spacing w:after="0"/>
        <w:ind w:left="360"/>
        <w:jc w:val="both"/>
        <w:rPr>
          <w:rFonts w:ascii="FlandersArtSans-Regular" w:eastAsia="FlandersArtSans-Regular" w:hAnsi="FlandersArtSans-Regular" w:cs="FlandersArtSans-Regular"/>
          <w:b/>
          <w:color w:val="000000"/>
        </w:rPr>
      </w:pP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Wat met kruispuntkenmerken? (</w:t>
      </w:r>
      <w:proofErr w:type="gramStart"/>
      <w:r>
        <w:rPr>
          <w:rFonts w:ascii="FlandersArtSans-Regular" w:eastAsia="FlandersArtSans-Regular" w:hAnsi="FlandersArtSans-Regular" w:cs="FlandersArtSans-Regular"/>
          <w:color w:val="000000"/>
        </w:rPr>
        <w:t>wachttijd</w:t>
      </w:r>
      <w:proofErr w:type="gramEnd"/>
      <w:r>
        <w:rPr>
          <w:rFonts w:ascii="FlandersArtSans-Regular" w:eastAsia="FlandersArtSans-Regular" w:hAnsi="FlandersArtSans-Regular" w:cs="FlandersArtSans-Regular"/>
          <w:color w:val="000000"/>
        </w:rPr>
        <w:t>, oversteekbaarheid)</w:t>
      </w: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Type verharding</w:t>
      </w: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Trilcomfort</w:t>
      </w: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Snelheid gemotoriseerd verkeer + intensiteiten</w:t>
      </w: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Schuwafstand</w:t>
      </w:r>
    </w:p>
    <w:p w:rsidR="00430FAA" w:rsidRDefault="002727C3">
      <w:pPr>
        <w:numPr>
          <w:ilvl w:val="0"/>
          <w:numId w:val="8"/>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Hellingsgraad</w:t>
      </w:r>
    </w:p>
    <w:p w:rsidR="00430FAA" w:rsidRDefault="002727C3">
      <w:pPr>
        <w:numPr>
          <w:ilvl w:val="0"/>
          <w:numId w:val="8"/>
        </w:numPr>
        <w:pBdr>
          <w:top w:val="nil"/>
          <w:left w:val="nil"/>
          <w:bottom w:val="nil"/>
          <w:right w:val="nil"/>
          <w:between w:val="nil"/>
        </w:pBdr>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Hoe dit als fietspad is aangeduid? Markering, verkeersbord (D</w:t>
      </w:r>
      <w:proofErr w:type="gramStart"/>
      <w:r>
        <w:rPr>
          <w:rFonts w:ascii="FlandersArtSans-Regular" w:eastAsia="FlandersArtSans-Regular" w:hAnsi="FlandersArtSans-Regular" w:cs="FlandersArtSans-Regular"/>
          <w:color w:val="000000"/>
        </w:rPr>
        <w:t>7,D</w:t>
      </w:r>
      <w:proofErr w:type="gramEnd"/>
      <w:r>
        <w:rPr>
          <w:rFonts w:ascii="FlandersArtSans-Regular" w:eastAsia="FlandersArtSans-Regular" w:hAnsi="FlandersArtSans-Regular" w:cs="FlandersArtSans-Regular"/>
          <w:color w:val="000000"/>
        </w:rPr>
        <w:t>9,..)</w:t>
      </w:r>
    </w:p>
    <w:p w:rsidR="00430FAA" w:rsidRDefault="00430FAA">
      <w:pPr>
        <w:jc w:val="both"/>
        <w:rPr>
          <w:rFonts w:ascii="FlandersArtSans-Regular" w:eastAsia="FlandersArtSans-Regular" w:hAnsi="FlandersArtSans-Regular" w:cs="FlandersArtSans-Regular"/>
        </w:rPr>
      </w:pPr>
    </w:p>
    <w:p w:rsidR="00826A48" w:rsidRDefault="002727C3" w:rsidP="00826A48">
      <w:pPr>
        <w:keepNext/>
        <w:jc w:val="center"/>
      </w:pPr>
      <w:r>
        <w:rPr>
          <w:rFonts w:ascii="FlandersArtSans-Regular" w:eastAsia="FlandersArtSans-Regular" w:hAnsi="FlandersArtSans-Regular" w:cs="FlandersArtSans-Regular"/>
          <w:noProof/>
        </w:rPr>
        <w:drawing>
          <wp:inline distT="114300" distB="114300" distL="114300" distR="114300">
            <wp:extent cx="4214813" cy="288455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214813" cy="2884556"/>
                    </a:xfrm>
                    <a:prstGeom prst="rect">
                      <a:avLst/>
                    </a:prstGeom>
                    <a:ln/>
                  </pic:spPr>
                </pic:pic>
              </a:graphicData>
            </a:graphic>
          </wp:inline>
        </w:drawing>
      </w:r>
    </w:p>
    <w:p w:rsidR="00430FAA" w:rsidRDefault="00826A48" w:rsidP="00826A48">
      <w:pPr>
        <w:pStyle w:val="Caption"/>
        <w:jc w:val="center"/>
        <w:rPr>
          <w:rFonts w:ascii="FlandersArtSans-Regular" w:eastAsia="FlandersArtSans-Regular" w:hAnsi="FlandersArtSans-Regular" w:cs="FlandersArtSans-Regular"/>
        </w:rPr>
      </w:pPr>
      <w:bookmarkStart w:id="9" w:name="_17dp8vu" w:colFirst="0" w:colLast="0"/>
      <w:bookmarkStart w:id="10" w:name="_Ref72832485"/>
      <w:bookmarkEnd w:id="9"/>
      <w:r>
        <w:t xml:space="preserve">Figuur </w:t>
      </w:r>
      <w:fldSimple w:instr=" SEQ Figuur \* ARABIC ">
        <w:r>
          <w:rPr>
            <w:noProof/>
          </w:rPr>
          <w:t>4</w:t>
        </w:r>
      </w:fldSimple>
      <w:bookmarkEnd w:id="10"/>
      <w:r>
        <w:t xml:space="preserve">: Oefening 1a - Kenmerken </w:t>
      </w:r>
      <w:proofErr w:type="gramStart"/>
      <w:r>
        <w:t>omtrent</w:t>
      </w:r>
      <w:proofErr w:type="gramEnd"/>
      <w:r>
        <w:t xml:space="preserve"> fietspad/rijstrook.</w:t>
      </w:r>
    </w:p>
    <w:p w:rsidR="00430FAA" w:rsidRPr="00826A48" w:rsidRDefault="002727C3">
      <w:pPr>
        <w:ind w:left="360"/>
        <w:jc w:val="both"/>
        <w:rPr>
          <w:rFonts w:ascii="FlandersArtSans-Regular" w:eastAsia="FlandersArtSans-Regular" w:hAnsi="FlandersArtSans-Regular" w:cs="FlandersArtSans-Regular"/>
          <w:bCs/>
        </w:rPr>
      </w:pPr>
      <w:r>
        <w:rPr>
          <w:rFonts w:ascii="FlandersArtSans-Regular" w:eastAsia="FlandersArtSans-Regular" w:hAnsi="FlandersArtSans-Regular" w:cs="FlandersArtSans-Regular"/>
          <w:b/>
        </w:rPr>
        <w:t>Oefening 1</w:t>
      </w:r>
      <w:proofErr w:type="gramStart"/>
      <w:r>
        <w:rPr>
          <w:rFonts w:ascii="FlandersArtSans-Regular" w:eastAsia="FlandersArtSans-Regular" w:hAnsi="FlandersArtSans-Regular" w:cs="FlandersArtSans-Regular"/>
          <w:b/>
        </w:rPr>
        <w:t>b:  Welke</w:t>
      </w:r>
      <w:proofErr w:type="gramEnd"/>
      <w:r>
        <w:rPr>
          <w:rFonts w:ascii="FlandersArtSans-Regular" w:eastAsia="FlandersArtSans-Regular" w:hAnsi="FlandersArtSans-Regular" w:cs="FlandersArtSans-Regular"/>
          <w:b/>
        </w:rPr>
        <w:t xml:space="preserve"> andere kenmerken die relevant zijn voor het fietsnetwerk moeten we zeker meenemen? </w:t>
      </w:r>
      <w:r w:rsidR="00826A48">
        <w:rPr>
          <w:rFonts w:ascii="FlandersArtSans-Regular" w:eastAsia="FlandersArtSans-Regular" w:hAnsi="FlandersArtSans-Regular" w:cs="FlandersArtSans-Regular"/>
          <w:bCs/>
        </w:rPr>
        <w:t xml:space="preserve">(Zie </w:t>
      </w:r>
      <w:r w:rsidR="00826A48">
        <w:rPr>
          <w:rFonts w:ascii="FlandersArtSans-Regular" w:eastAsia="FlandersArtSans-Regular" w:hAnsi="FlandersArtSans-Regular" w:cs="FlandersArtSans-Regular"/>
          <w:bCs/>
        </w:rPr>
        <w:fldChar w:fldCharType="begin"/>
      </w:r>
      <w:r w:rsidR="00826A48">
        <w:rPr>
          <w:rFonts w:ascii="FlandersArtSans-Regular" w:eastAsia="FlandersArtSans-Regular" w:hAnsi="FlandersArtSans-Regular" w:cs="FlandersArtSans-Regular"/>
          <w:bCs/>
        </w:rPr>
        <w:instrText xml:space="preserve"> REF _Ref72832530 \h </w:instrText>
      </w:r>
      <w:r w:rsidR="00826A48">
        <w:rPr>
          <w:rFonts w:ascii="FlandersArtSans-Regular" w:eastAsia="FlandersArtSans-Regular" w:hAnsi="FlandersArtSans-Regular" w:cs="FlandersArtSans-Regular"/>
          <w:bCs/>
        </w:rPr>
      </w:r>
      <w:r w:rsidR="00826A48">
        <w:rPr>
          <w:rFonts w:ascii="FlandersArtSans-Regular" w:eastAsia="FlandersArtSans-Regular" w:hAnsi="FlandersArtSans-Regular" w:cs="FlandersArtSans-Regular"/>
          <w:bCs/>
        </w:rPr>
        <w:fldChar w:fldCharType="separate"/>
      </w:r>
      <w:r w:rsidR="00826A48">
        <w:t xml:space="preserve">Figuur </w:t>
      </w:r>
      <w:r w:rsidR="00826A48">
        <w:rPr>
          <w:noProof/>
        </w:rPr>
        <w:t>5</w:t>
      </w:r>
      <w:r w:rsidR="00826A48">
        <w:rPr>
          <w:rFonts w:ascii="FlandersArtSans-Regular" w:eastAsia="FlandersArtSans-Regular" w:hAnsi="FlandersArtSans-Regular" w:cs="FlandersArtSans-Regular"/>
          <w:bCs/>
        </w:rPr>
        <w:fldChar w:fldCharType="end"/>
      </w:r>
      <w:r w:rsidR="00826A48">
        <w:rPr>
          <w:rFonts w:ascii="FlandersArtSans-Regular" w:eastAsia="FlandersArtSans-Regular" w:hAnsi="FlandersArtSans-Regular" w:cs="FlandersArtSans-Regular"/>
          <w:bCs/>
        </w:rPr>
        <w:t>)</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bookmarkStart w:id="11" w:name="_3rdcrjn" w:colFirst="0" w:colLast="0"/>
      <w:bookmarkEnd w:id="11"/>
      <w:r>
        <w:rPr>
          <w:rFonts w:ascii="FlandersArtSans-Regular" w:eastAsia="FlandersArtSans-Regular" w:hAnsi="FlandersArtSans-Regular" w:cs="FlandersArtSans-Regular"/>
          <w:color w:val="000000"/>
        </w:rPr>
        <w:t xml:space="preserve">Type gebruik (recreatief, functioneel, </w:t>
      </w:r>
      <w:proofErr w:type="gramStart"/>
      <w:r>
        <w:rPr>
          <w:rFonts w:ascii="FlandersArtSans-Regular" w:eastAsia="FlandersArtSans-Regular" w:hAnsi="FlandersArtSans-Regular" w:cs="FlandersArtSans-Regular"/>
          <w:color w:val="000000"/>
        </w:rPr>
        <w:t>MTB, ..</w:t>
      </w:r>
      <w:proofErr w:type="gramEnd"/>
      <w:r>
        <w:rPr>
          <w:rFonts w:ascii="FlandersArtSans-Regular" w:eastAsia="FlandersArtSans-Regular" w:hAnsi="FlandersArtSans-Regular" w:cs="FlandersArtSans-Regular"/>
          <w:color w:val="000000"/>
        </w:rPr>
        <w:t>)</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Type netwerk (</w:t>
      </w:r>
      <w:proofErr w:type="spellStart"/>
      <w:proofErr w:type="gramStart"/>
      <w:r>
        <w:rPr>
          <w:rFonts w:ascii="FlandersArtSans-Regular" w:eastAsia="FlandersArtSans-Regular" w:hAnsi="FlandersArtSans-Regular" w:cs="FlandersArtSans-Regular"/>
          <w:color w:val="000000"/>
        </w:rPr>
        <w:t>bff,fsw</w:t>
      </w:r>
      <w:proofErr w:type="spellEnd"/>
      <w:r>
        <w:rPr>
          <w:rFonts w:ascii="FlandersArtSans-Regular" w:eastAsia="FlandersArtSans-Regular" w:hAnsi="FlandersArtSans-Regular" w:cs="FlandersArtSans-Regular"/>
          <w:color w:val="000000"/>
        </w:rPr>
        <w:t>,..</w:t>
      </w:r>
      <w:proofErr w:type="gramEnd"/>
      <w:r>
        <w:rPr>
          <w:rFonts w:ascii="FlandersArtSans-Regular" w:eastAsia="FlandersArtSans-Regular" w:hAnsi="FlandersArtSans-Regular" w:cs="FlandersArtSans-Regular"/>
          <w:color w:val="000000"/>
        </w:rPr>
        <w:t>)</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Ongevallen data</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Restrictie/wegcode</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lastRenderedPageBreak/>
        <w:t>Type verharding</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Tunnel of brug? </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Kwaliteit</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Luchtkwaliteit</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Trilcomfort</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Geluid</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Stroefheid</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proofErr w:type="spellStart"/>
      <w:r>
        <w:rPr>
          <w:rFonts w:ascii="FlandersArtSans-Regular" w:eastAsia="FlandersArtSans-Regular" w:hAnsi="FlandersArtSans-Regular" w:cs="FlandersArtSans-Regular"/>
          <w:color w:val="000000"/>
        </w:rPr>
        <w:t>Langsvlakheid</w:t>
      </w:r>
      <w:proofErr w:type="spellEnd"/>
      <w:r>
        <w:rPr>
          <w:rFonts w:ascii="FlandersArtSans-Regular" w:eastAsia="FlandersArtSans-Regular" w:hAnsi="FlandersArtSans-Regular" w:cs="FlandersArtSans-Regular"/>
          <w:color w:val="000000"/>
        </w:rPr>
        <w:t>: VC2.5m en VC0.5m (</w:t>
      </w:r>
      <w:proofErr w:type="spellStart"/>
      <w:r>
        <w:rPr>
          <w:rFonts w:ascii="FlandersArtSans-Regular" w:eastAsia="FlandersArtSans-Regular" w:hAnsi="FlandersArtSans-Regular" w:cs="FlandersArtSans-Regular"/>
          <w:color w:val="000000"/>
        </w:rPr>
        <w:t>cf</w:t>
      </w:r>
      <w:proofErr w:type="spellEnd"/>
      <w:r>
        <w:rPr>
          <w:rFonts w:ascii="FlandersArtSans-Regular" w:eastAsia="FlandersArtSans-Regular" w:hAnsi="FlandersArtSans-Regular" w:cs="FlandersArtSans-Regular"/>
          <w:color w:val="000000"/>
        </w:rPr>
        <w:t xml:space="preserve"> SB250)</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Toelaten dat die dingen kunnen beschreven worden. Basisoutput.</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Omgevingskenmerken bebouwde/niet bebouwde </w:t>
      </w:r>
      <w:proofErr w:type="gramStart"/>
      <w:r>
        <w:rPr>
          <w:rFonts w:ascii="FlandersArtSans-Regular" w:eastAsia="FlandersArtSans-Regular" w:hAnsi="FlandersArtSans-Regular" w:cs="FlandersArtSans-Regular"/>
          <w:color w:val="000000"/>
        </w:rPr>
        <w:t>omgeving /</w:t>
      </w:r>
      <w:proofErr w:type="gramEnd"/>
      <w:r>
        <w:rPr>
          <w:rFonts w:ascii="FlandersArtSans-Regular" w:eastAsia="FlandersArtSans-Regular" w:hAnsi="FlandersArtSans-Regular" w:cs="FlandersArtSans-Regular"/>
          <w:color w:val="000000"/>
        </w:rPr>
        <w:t xml:space="preserve"> open ruimte / natuurgebieden / …</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Wie is de wegbeheerder</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Intensiteiten gemotoriseerd verkeer/fiets</w:t>
      </w:r>
      <w:r>
        <w:rPr>
          <w:rFonts w:ascii="FlandersArtSans-Regular" w:eastAsia="FlandersArtSans-Regular" w:hAnsi="FlandersArtSans-Regular" w:cs="FlandersArtSans-Regular"/>
          <w:color w:val="000000"/>
        </w:rPr>
        <w:t>verkeer</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Wordt wel/niet gestrooid</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Verlichting</w:t>
      </w:r>
    </w:p>
    <w:p w:rsidR="00430FAA" w:rsidRDefault="002727C3">
      <w:pPr>
        <w:numPr>
          <w:ilvl w:val="0"/>
          <w:numId w:val="9"/>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Snelheid gemotoriseerd verkeer</w:t>
      </w:r>
    </w:p>
    <w:p w:rsidR="00430FAA" w:rsidRDefault="002727C3">
      <w:pPr>
        <w:numPr>
          <w:ilvl w:val="0"/>
          <w:numId w:val="9"/>
        </w:numPr>
        <w:pBdr>
          <w:top w:val="nil"/>
          <w:left w:val="nil"/>
          <w:bottom w:val="nil"/>
          <w:right w:val="nil"/>
          <w:between w:val="nil"/>
        </w:pBdr>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Gescheiden </w:t>
      </w:r>
      <w:proofErr w:type="spellStart"/>
      <w:r>
        <w:rPr>
          <w:rFonts w:ascii="FlandersArtSans-Regular" w:eastAsia="FlandersArtSans-Regular" w:hAnsi="FlandersArtSans-Regular" w:cs="FlandersArtSans-Regular"/>
          <w:color w:val="000000"/>
        </w:rPr>
        <w:t>vs</w:t>
      </w:r>
      <w:proofErr w:type="spellEnd"/>
      <w:r>
        <w:rPr>
          <w:rFonts w:ascii="FlandersArtSans-Regular" w:eastAsia="FlandersArtSans-Regular" w:hAnsi="FlandersArtSans-Regular" w:cs="FlandersArtSans-Regular"/>
          <w:color w:val="000000"/>
        </w:rPr>
        <w:t xml:space="preserve"> gemengde infra</w:t>
      </w:r>
    </w:p>
    <w:p w:rsidR="00430FAA" w:rsidRDefault="00430FAA">
      <w:pPr>
        <w:jc w:val="both"/>
        <w:rPr>
          <w:rFonts w:ascii="FlandersArtSans-Regular" w:eastAsia="FlandersArtSans-Regular" w:hAnsi="FlandersArtSans-Regular" w:cs="FlandersArtSans-Regular"/>
        </w:rPr>
      </w:pPr>
    </w:p>
    <w:p w:rsidR="00826A48" w:rsidRDefault="002727C3" w:rsidP="00826A48">
      <w:pPr>
        <w:keepNext/>
        <w:jc w:val="center"/>
      </w:pPr>
      <w:r>
        <w:rPr>
          <w:rFonts w:ascii="FlandersArtSans-Regular" w:eastAsia="FlandersArtSans-Regular" w:hAnsi="FlandersArtSans-Regular" w:cs="FlandersArtSans-Regular"/>
          <w:noProof/>
        </w:rPr>
        <w:drawing>
          <wp:inline distT="114300" distB="114300" distL="114300" distR="114300">
            <wp:extent cx="4481513" cy="3104304"/>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481513" cy="3104304"/>
                    </a:xfrm>
                    <a:prstGeom prst="rect">
                      <a:avLst/>
                    </a:prstGeom>
                    <a:ln/>
                  </pic:spPr>
                </pic:pic>
              </a:graphicData>
            </a:graphic>
          </wp:inline>
        </w:drawing>
      </w:r>
    </w:p>
    <w:p w:rsidR="00430FAA" w:rsidRPr="00826A48" w:rsidRDefault="00826A48" w:rsidP="00826A48">
      <w:pPr>
        <w:pStyle w:val="Caption"/>
        <w:jc w:val="center"/>
      </w:pPr>
      <w:bookmarkStart w:id="12" w:name="_Ref72832530"/>
      <w:r>
        <w:t xml:space="preserve">Figuur </w:t>
      </w:r>
      <w:fldSimple w:instr=" SEQ Figuur \* ARABIC ">
        <w:r>
          <w:rPr>
            <w:noProof/>
          </w:rPr>
          <w:t>5</w:t>
        </w:r>
      </w:fldSimple>
      <w:bookmarkEnd w:id="12"/>
      <w:r>
        <w:t>: Oefening 1b - Kenmerken relevant voor het fietsnetwerk.</w:t>
      </w:r>
    </w:p>
    <w:p w:rsidR="00430FAA" w:rsidRPr="00826A48" w:rsidRDefault="002727C3">
      <w:pPr>
        <w:jc w:val="both"/>
        <w:rPr>
          <w:rFonts w:ascii="FlandersArtSans-Regular" w:eastAsia="FlandersArtSans-Regular" w:hAnsi="FlandersArtSans-Regular" w:cs="FlandersArtSans-Regular"/>
          <w:bCs/>
        </w:rPr>
      </w:pPr>
      <w:r>
        <w:rPr>
          <w:rFonts w:ascii="FlandersArtSans-Regular" w:eastAsia="FlandersArtSans-Regular" w:hAnsi="FlandersArtSans-Regular" w:cs="FlandersArtSans-Regular"/>
          <w:b/>
        </w:rPr>
        <w:t>Oefening 2: Verdere feedback of vragen in verband met het sneuvelmodel</w:t>
      </w:r>
      <w:r w:rsidR="00826A48">
        <w:rPr>
          <w:rFonts w:ascii="FlandersArtSans-Regular" w:eastAsia="FlandersArtSans-Regular" w:hAnsi="FlandersArtSans-Regular" w:cs="FlandersArtSans-Regular"/>
          <w:b/>
        </w:rPr>
        <w:t xml:space="preserve">. </w:t>
      </w:r>
      <w:r w:rsidR="00826A48">
        <w:rPr>
          <w:rFonts w:ascii="FlandersArtSans-Regular" w:eastAsia="FlandersArtSans-Regular" w:hAnsi="FlandersArtSans-Regular" w:cs="FlandersArtSans-Regular"/>
          <w:bCs/>
        </w:rPr>
        <w:t xml:space="preserve">(Zie </w:t>
      </w:r>
      <w:r w:rsidR="00826A48">
        <w:rPr>
          <w:rFonts w:ascii="FlandersArtSans-Regular" w:eastAsia="FlandersArtSans-Regular" w:hAnsi="FlandersArtSans-Regular" w:cs="FlandersArtSans-Regular"/>
          <w:bCs/>
        </w:rPr>
        <w:fldChar w:fldCharType="begin"/>
      </w:r>
      <w:r w:rsidR="00826A48">
        <w:rPr>
          <w:rFonts w:ascii="FlandersArtSans-Regular" w:eastAsia="FlandersArtSans-Regular" w:hAnsi="FlandersArtSans-Regular" w:cs="FlandersArtSans-Regular"/>
          <w:bCs/>
        </w:rPr>
        <w:instrText xml:space="preserve"> REF _Ref72832560 \h </w:instrText>
      </w:r>
      <w:r w:rsidR="00826A48">
        <w:rPr>
          <w:rFonts w:ascii="FlandersArtSans-Regular" w:eastAsia="FlandersArtSans-Regular" w:hAnsi="FlandersArtSans-Regular" w:cs="FlandersArtSans-Regular"/>
          <w:bCs/>
        </w:rPr>
      </w:r>
      <w:r w:rsidR="00826A48">
        <w:rPr>
          <w:rFonts w:ascii="FlandersArtSans-Regular" w:eastAsia="FlandersArtSans-Regular" w:hAnsi="FlandersArtSans-Regular" w:cs="FlandersArtSans-Regular"/>
          <w:bCs/>
        </w:rPr>
        <w:fldChar w:fldCharType="separate"/>
      </w:r>
      <w:r w:rsidR="00826A48">
        <w:t xml:space="preserve">Figuur </w:t>
      </w:r>
      <w:r w:rsidR="00826A48">
        <w:rPr>
          <w:noProof/>
        </w:rPr>
        <w:t>6</w:t>
      </w:r>
      <w:r w:rsidR="00826A48">
        <w:rPr>
          <w:rFonts w:ascii="FlandersArtSans-Regular" w:eastAsia="FlandersArtSans-Regular" w:hAnsi="FlandersArtSans-Regular" w:cs="FlandersArtSans-Regular"/>
          <w:bCs/>
        </w:rPr>
        <w:fldChar w:fldCharType="end"/>
      </w:r>
      <w:r w:rsidR="00826A48">
        <w:rPr>
          <w:rFonts w:ascii="FlandersArtSans-Regular" w:eastAsia="FlandersArtSans-Regular" w:hAnsi="FlandersArtSans-Regular" w:cs="FlandersArtSans-Regular"/>
          <w:bCs/>
        </w:rPr>
        <w:t>)</w:t>
      </w:r>
    </w:p>
    <w:p w:rsidR="00430FAA" w:rsidRDefault="002727C3">
      <w:pPr>
        <w:numPr>
          <w:ilvl w:val="0"/>
          <w:numId w:val="2"/>
        </w:numPr>
        <w:pBdr>
          <w:top w:val="nil"/>
          <w:left w:val="nil"/>
          <w:bottom w:val="nil"/>
          <w:right w:val="nil"/>
          <w:between w:val="nil"/>
        </w:pBdr>
        <w:spacing w:after="0"/>
        <w:jc w:val="both"/>
        <w:rPr>
          <w:rFonts w:ascii="FlandersArtSans-Regular" w:eastAsia="FlandersArtSans-Regular" w:hAnsi="FlandersArtSans-Regular" w:cs="FlandersArtSans-Regular"/>
          <w:b/>
          <w:color w:val="000000"/>
        </w:rPr>
      </w:pPr>
      <w:bookmarkStart w:id="13" w:name="_26in1rg" w:colFirst="0" w:colLast="0"/>
      <w:bookmarkEnd w:id="13"/>
      <w:r>
        <w:rPr>
          <w:rFonts w:ascii="FlandersArtSans-Regular" w:eastAsia="FlandersArtSans-Regular" w:hAnsi="FlandersArtSans-Regular" w:cs="FlandersArtSans-Regular"/>
          <w:color w:val="000000"/>
        </w:rPr>
        <w:t>Lineaire referentie is nuttig maar moet er ook niet een ‘GPS’ referentie kunnen?</w:t>
      </w:r>
    </w:p>
    <w:p w:rsidR="00430FAA" w:rsidRDefault="002727C3">
      <w:pPr>
        <w:numPr>
          <w:ilvl w:val="0"/>
          <w:numId w:val="2"/>
        </w:numPr>
        <w:pBdr>
          <w:top w:val="nil"/>
          <w:left w:val="nil"/>
          <w:bottom w:val="nil"/>
          <w:right w:val="nil"/>
          <w:between w:val="nil"/>
        </w:pBdr>
        <w:spacing w:after="0"/>
        <w:jc w:val="both"/>
        <w:rPr>
          <w:rFonts w:ascii="FlandersArtSans-Regular" w:eastAsia="FlandersArtSans-Regular" w:hAnsi="FlandersArtSans-Regular" w:cs="FlandersArtSans-Regular"/>
          <w:b/>
          <w:color w:val="000000"/>
        </w:rPr>
      </w:pPr>
      <w:bookmarkStart w:id="14" w:name="_lnxbz9" w:colFirst="0" w:colLast="0"/>
      <w:bookmarkEnd w:id="14"/>
      <w:r>
        <w:rPr>
          <w:rFonts w:ascii="FlandersArtSans-Regular" w:eastAsia="FlandersArtSans-Regular" w:hAnsi="FlandersArtSans-Regular" w:cs="FlandersArtSans-Regular"/>
          <w:color w:val="000000"/>
        </w:rPr>
        <w:t>Comfort als kenmerk bij het Fietsnetwerkkenmerk</w:t>
      </w:r>
    </w:p>
    <w:p w:rsidR="00430FAA" w:rsidRDefault="002727C3">
      <w:pPr>
        <w:numPr>
          <w:ilvl w:val="0"/>
          <w:numId w:val="2"/>
        </w:numPr>
        <w:pBdr>
          <w:top w:val="nil"/>
          <w:left w:val="nil"/>
          <w:bottom w:val="nil"/>
          <w:right w:val="nil"/>
          <w:between w:val="nil"/>
        </w:pBdr>
        <w:spacing w:after="0"/>
        <w:jc w:val="both"/>
        <w:rPr>
          <w:rFonts w:ascii="FlandersArtSans-Regular" w:eastAsia="FlandersArtSans-Regular" w:hAnsi="FlandersArtSans-Regular" w:cs="FlandersArtSans-Regular"/>
          <w:b/>
          <w:color w:val="000000"/>
        </w:rPr>
      </w:pPr>
      <w:r>
        <w:rPr>
          <w:rFonts w:ascii="FlandersArtSans-Regular" w:eastAsia="FlandersArtSans-Regular" w:hAnsi="FlandersArtSans-Regular" w:cs="FlandersArtSans-Regular"/>
          <w:color w:val="000000"/>
        </w:rPr>
        <w:t>Wegcode als kenmerk bij het Fietsnetwerkkenmerk</w:t>
      </w:r>
    </w:p>
    <w:p w:rsidR="00430FAA" w:rsidRDefault="002727C3">
      <w:pPr>
        <w:numPr>
          <w:ilvl w:val="0"/>
          <w:numId w:val="2"/>
        </w:numPr>
        <w:pBdr>
          <w:top w:val="nil"/>
          <w:left w:val="nil"/>
          <w:bottom w:val="nil"/>
          <w:right w:val="nil"/>
          <w:between w:val="nil"/>
        </w:pBdr>
        <w:spacing w:after="0"/>
        <w:jc w:val="both"/>
        <w:rPr>
          <w:rFonts w:ascii="FlandersArtSans-Regular" w:eastAsia="FlandersArtSans-Regular" w:hAnsi="FlandersArtSans-Regular" w:cs="FlandersArtSans-Regular"/>
          <w:b/>
          <w:color w:val="000000"/>
        </w:rPr>
      </w:pPr>
      <w:bookmarkStart w:id="15" w:name="_35nkun2" w:colFirst="0" w:colLast="0"/>
      <w:bookmarkEnd w:id="15"/>
      <w:r>
        <w:rPr>
          <w:rFonts w:ascii="FlandersArtSans-Regular" w:eastAsia="FlandersArtSans-Regular" w:hAnsi="FlandersArtSans-Regular" w:cs="FlandersArtSans-Regular"/>
          <w:color w:val="000000"/>
        </w:rPr>
        <w:t>Verschillende soorten breedtes van fietspad in rekening brengen</w:t>
      </w:r>
    </w:p>
    <w:p w:rsidR="00430FAA" w:rsidRDefault="002727C3">
      <w:pPr>
        <w:numPr>
          <w:ilvl w:val="1"/>
          <w:numId w:val="2"/>
        </w:numPr>
        <w:pBdr>
          <w:top w:val="nil"/>
          <w:left w:val="nil"/>
          <w:bottom w:val="nil"/>
          <w:right w:val="nil"/>
          <w:between w:val="nil"/>
        </w:pBdr>
        <w:spacing w:after="0"/>
        <w:jc w:val="both"/>
        <w:rPr>
          <w:rFonts w:ascii="FlandersArtSans-Regular" w:eastAsia="FlandersArtSans-Regular" w:hAnsi="FlandersArtSans-Regular" w:cs="FlandersArtSans-Regular"/>
          <w:b/>
          <w:color w:val="000000"/>
        </w:rPr>
      </w:pPr>
      <w:r>
        <w:rPr>
          <w:rFonts w:ascii="FlandersArtSans-Regular" w:eastAsia="FlandersArtSans-Regular" w:hAnsi="FlandersArtSans-Regular" w:cs="FlandersArtSans-Regular"/>
          <w:color w:val="000000"/>
        </w:rPr>
        <w:t>Statische breed</w:t>
      </w:r>
      <w:r>
        <w:rPr>
          <w:rFonts w:ascii="FlandersArtSans-Regular" w:eastAsia="FlandersArtSans-Regular" w:hAnsi="FlandersArtSans-Regular" w:cs="FlandersArtSans-Regular"/>
          <w:color w:val="000000"/>
        </w:rPr>
        <w:t>te</w:t>
      </w:r>
    </w:p>
    <w:p w:rsidR="00430FAA" w:rsidRDefault="002727C3">
      <w:pPr>
        <w:numPr>
          <w:ilvl w:val="1"/>
          <w:numId w:val="2"/>
        </w:numPr>
        <w:pBdr>
          <w:top w:val="nil"/>
          <w:left w:val="nil"/>
          <w:bottom w:val="nil"/>
          <w:right w:val="nil"/>
          <w:between w:val="nil"/>
        </w:pBdr>
        <w:jc w:val="both"/>
        <w:rPr>
          <w:rFonts w:ascii="FlandersArtSans-Regular" w:eastAsia="FlandersArtSans-Regular" w:hAnsi="FlandersArtSans-Regular" w:cs="FlandersArtSans-Regular"/>
          <w:b/>
          <w:color w:val="000000"/>
        </w:rPr>
      </w:pPr>
      <w:r>
        <w:rPr>
          <w:rFonts w:ascii="FlandersArtSans-Regular" w:eastAsia="FlandersArtSans-Regular" w:hAnsi="FlandersArtSans-Regular" w:cs="FlandersArtSans-Regular"/>
          <w:color w:val="000000"/>
        </w:rPr>
        <w:t>Nuttige breedte</w:t>
      </w:r>
    </w:p>
    <w:p w:rsidR="00826A48" w:rsidRDefault="002727C3" w:rsidP="00826A48">
      <w:pPr>
        <w:keepNext/>
        <w:pBdr>
          <w:top w:val="nil"/>
          <w:left w:val="nil"/>
          <w:bottom w:val="nil"/>
          <w:right w:val="nil"/>
          <w:between w:val="nil"/>
        </w:pBdr>
        <w:jc w:val="center"/>
      </w:pPr>
      <w:r>
        <w:rPr>
          <w:rFonts w:ascii="FlandersArtSans-Regular" w:eastAsia="FlandersArtSans-Regular" w:hAnsi="FlandersArtSans-Regular" w:cs="FlandersArtSans-Regular"/>
          <w:noProof/>
        </w:rPr>
        <w:lastRenderedPageBreak/>
        <w:drawing>
          <wp:inline distT="114300" distB="114300" distL="114300" distR="114300">
            <wp:extent cx="4090988" cy="2745447"/>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090988" cy="2745447"/>
                    </a:xfrm>
                    <a:prstGeom prst="rect">
                      <a:avLst/>
                    </a:prstGeom>
                    <a:ln/>
                  </pic:spPr>
                </pic:pic>
              </a:graphicData>
            </a:graphic>
          </wp:inline>
        </w:drawing>
      </w:r>
    </w:p>
    <w:p w:rsidR="00430FAA" w:rsidRDefault="00826A48" w:rsidP="00826A48">
      <w:pPr>
        <w:pStyle w:val="Caption"/>
        <w:jc w:val="center"/>
        <w:rPr>
          <w:rFonts w:ascii="FlandersArtSans-Regular" w:eastAsia="FlandersArtSans-Regular" w:hAnsi="FlandersArtSans-Regular" w:cs="FlandersArtSans-Regular"/>
        </w:rPr>
      </w:pPr>
      <w:bookmarkStart w:id="16" w:name="_Ref72832560"/>
      <w:r>
        <w:t xml:space="preserve">Figuur </w:t>
      </w:r>
      <w:fldSimple w:instr=" SEQ Figuur \* ARABIC ">
        <w:r>
          <w:rPr>
            <w:noProof/>
          </w:rPr>
          <w:t>6</w:t>
        </w:r>
      </w:fldSimple>
      <w:bookmarkEnd w:id="16"/>
      <w:r>
        <w:t>: Oefening 2 - Verdere feedback of vragen in verband met het sneuvelmodel.</w:t>
      </w:r>
    </w:p>
    <w:p w:rsidR="00430FAA" w:rsidRDefault="00430FAA">
      <w:pPr>
        <w:pBdr>
          <w:top w:val="nil"/>
          <w:left w:val="nil"/>
          <w:bottom w:val="nil"/>
          <w:right w:val="nil"/>
          <w:between w:val="nil"/>
        </w:pBdr>
        <w:jc w:val="both"/>
        <w:rPr>
          <w:rFonts w:ascii="FlandersArtSans-Regular" w:eastAsia="FlandersArtSans-Regular" w:hAnsi="FlandersArtSans-Regular" w:cs="FlandersArtSans-Regular"/>
        </w:rPr>
      </w:pPr>
    </w:p>
    <w:p w:rsidR="00430FAA" w:rsidRPr="00826A48" w:rsidRDefault="002727C3">
      <w:pPr>
        <w:jc w:val="both"/>
        <w:rPr>
          <w:rFonts w:ascii="FlandersArtSans-Regular" w:eastAsia="FlandersArtSans-Regular" w:hAnsi="FlandersArtSans-Regular" w:cs="FlandersArtSans-Regular"/>
          <w:bCs/>
        </w:rPr>
      </w:pPr>
      <w:r>
        <w:rPr>
          <w:rFonts w:ascii="FlandersArtSans-Regular" w:eastAsia="FlandersArtSans-Regular" w:hAnsi="FlandersArtSans-Regular" w:cs="FlandersArtSans-Regular"/>
          <w:b/>
        </w:rPr>
        <w:t>Oefening 3: Suggesties voor alternatieve benaming</w:t>
      </w:r>
      <w:r w:rsidR="00826A48">
        <w:rPr>
          <w:rFonts w:ascii="FlandersArtSans-Regular" w:eastAsia="FlandersArtSans-Regular" w:hAnsi="FlandersArtSans-Regular" w:cs="FlandersArtSans-Regular"/>
          <w:b/>
        </w:rPr>
        <w:t xml:space="preserve"> </w:t>
      </w:r>
      <w:r w:rsidR="00826A48">
        <w:rPr>
          <w:rFonts w:ascii="FlandersArtSans-Regular" w:eastAsia="FlandersArtSans-Regular" w:hAnsi="FlandersArtSans-Regular" w:cs="FlandersArtSans-Regular"/>
          <w:bCs/>
        </w:rPr>
        <w:t xml:space="preserve">(Zie </w:t>
      </w:r>
      <w:r w:rsidR="00826A48">
        <w:rPr>
          <w:rFonts w:ascii="FlandersArtSans-Regular" w:eastAsia="FlandersArtSans-Regular" w:hAnsi="FlandersArtSans-Regular" w:cs="FlandersArtSans-Regular"/>
          <w:bCs/>
        </w:rPr>
        <w:fldChar w:fldCharType="begin"/>
      </w:r>
      <w:r w:rsidR="00826A48">
        <w:rPr>
          <w:rFonts w:ascii="FlandersArtSans-Regular" w:eastAsia="FlandersArtSans-Regular" w:hAnsi="FlandersArtSans-Regular" w:cs="FlandersArtSans-Regular"/>
          <w:bCs/>
        </w:rPr>
        <w:instrText xml:space="preserve"> REF _Ref72832594 \h </w:instrText>
      </w:r>
      <w:r w:rsidR="00826A48">
        <w:rPr>
          <w:rFonts w:ascii="FlandersArtSans-Regular" w:eastAsia="FlandersArtSans-Regular" w:hAnsi="FlandersArtSans-Regular" w:cs="FlandersArtSans-Regular"/>
          <w:bCs/>
        </w:rPr>
      </w:r>
      <w:r w:rsidR="00826A48">
        <w:rPr>
          <w:rFonts w:ascii="FlandersArtSans-Regular" w:eastAsia="FlandersArtSans-Regular" w:hAnsi="FlandersArtSans-Regular" w:cs="FlandersArtSans-Regular"/>
          <w:bCs/>
        </w:rPr>
        <w:fldChar w:fldCharType="separate"/>
      </w:r>
      <w:r w:rsidR="00826A48">
        <w:t xml:space="preserve">Figuur </w:t>
      </w:r>
      <w:r w:rsidR="00826A48">
        <w:rPr>
          <w:noProof/>
        </w:rPr>
        <w:t>7</w:t>
      </w:r>
      <w:r w:rsidR="00826A48">
        <w:rPr>
          <w:rFonts w:ascii="FlandersArtSans-Regular" w:eastAsia="FlandersArtSans-Regular" w:hAnsi="FlandersArtSans-Regular" w:cs="FlandersArtSans-Regular"/>
          <w:bCs/>
        </w:rPr>
        <w:fldChar w:fldCharType="end"/>
      </w:r>
      <w:r w:rsidR="00826A48">
        <w:rPr>
          <w:rFonts w:ascii="FlandersArtSans-Regular" w:eastAsia="FlandersArtSans-Regular" w:hAnsi="FlandersArtSans-Regular" w:cs="FlandersArtSans-Regular"/>
          <w:bCs/>
        </w:rPr>
        <w:t>)</w:t>
      </w:r>
    </w:p>
    <w:p w:rsidR="00430FAA" w:rsidRDefault="002727C3">
      <w:pPr>
        <w:numPr>
          <w:ilvl w:val="0"/>
          <w:numId w:val="1"/>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Rijstrook</w:t>
      </w:r>
      <w:r>
        <w:rPr>
          <w:rFonts w:ascii="FlandersArtSans-Regular" w:eastAsia="FlandersArtSans-Regular" w:hAnsi="FlandersArtSans-Regular" w:cs="FlandersArtSans-Regular"/>
          <w:color w:val="000000"/>
        </w:rPr>
        <w:t>: fietsstrook, fietsrijloper</w:t>
      </w:r>
    </w:p>
    <w:p w:rsidR="00430FAA" w:rsidRDefault="002727C3">
      <w:pPr>
        <w:numPr>
          <w:ilvl w:val="0"/>
          <w:numId w:val="1"/>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Fietsweg</w:t>
      </w:r>
      <w:r>
        <w:rPr>
          <w:rFonts w:ascii="FlandersArtSans-Regular" w:eastAsia="FlandersArtSans-Regular" w:hAnsi="FlandersArtSans-Regular" w:cs="FlandersArtSans-Regular"/>
          <w:color w:val="000000"/>
        </w:rPr>
        <w:t xml:space="preserve">: </w:t>
      </w:r>
      <w:proofErr w:type="spellStart"/>
      <w:r>
        <w:rPr>
          <w:rFonts w:ascii="FlandersArtSans-Regular" w:eastAsia="FlandersArtSans-Regular" w:hAnsi="FlandersArtSans-Regular" w:cs="FlandersArtSans-Regular"/>
          <w:color w:val="000000"/>
        </w:rPr>
        <w:t>fietsset</w:t>
      </w:r>
      <w:proofErr w:type="spellEnd"/>
      <w:r>
        <w:rPr>
          <w:rFonts w:ascii="FlandersArtSans-Regular" w:eastAsia="FlandersArtSans-Regular" w:hAnsi="FlandersArtSans-Regular" w:cs="FlandersArtSans-Regular"/>
          <w:color w:val="000000"/>
        </w:rPr>
        <w:t>, fietscollectie, fietstraject, fietsbaan</w:t>
      </w:r>
    </w:p>
    <w:p w:rsidR="00430FAA" w:rsidRDefault="002727C3">
      <w:pPr>
        <w:numPr>
          <w:ilvl w:val="0"/>
          <w:numId w:val="1"/>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Fietsroute</w:t>
      </w:r>
      <w:r>
        <w:rPr>
          <w:rFonts w:ascii="FlandersArtSans-Regular" w:eastAsia="FlandersArtSans-Regular" w:hAnsi="FlandersArtSans-Regular" w:cs="FlandersArtSans-Regular"/>
          <w:color w:val="000000"/>
        </w:rPr>
        <w:t xml:space="preserve">: </w:t>
      </w:r>
      <w:proofErr w:type="spellStart"/>
      <w:r>
        <w:rPr>
          <w:rFonts w:ascii="FlandersArtSans-Regular" w:eastAsia="FlandersArtSans-Regular" w:hAnsi="FlandersArtSans-Regular" w:cs="FlandersArtSans-Regular"/>
          <w:color w:val="000000"/>
        </w:rPr>
        <w:t>fietslinksequentie</w:t>
      </w:r>
      <w:proofErr w:type="spellEnd"/>
    </w:p>
    <w:p w:rsidR="00430FAA" w:rsidRDefault="002727C3">
      <w:pPr>
        <w:numPr>
          <w:ilvl w:val="0"/>
          <w:numId w:val="1"/>
        </w:numPr>
        <w:pBdr>
          <w:top w:val="nil"/>
          <w:left w:val="nil"/>
          <w:bottom w:val="nil"/>
          <w:right w:val="nil"/>
          <w:between w:val="nil"/>
        </w:pBdr>
        <w:spacing w:after="0"/>
        <w:jc w:val="both"/>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b/>
          <w:color w:val="000000"/>
        </w:rPr>
        <w:t>Vertrekknoop, Eindknoop</w:t>
      </w:r>
      <w:proofErr w:type="gramStart"/>
      <w:r>
        <w:rPr>
          <w:rFonts w:ascii="FlandersArtSans-Regular" w:eastAsia="FlandersArtSans-Regular" w:hAnsi="FlandersArtSans-Regular" w:cs="FlandersArtSans-Regular"/>
          <w:b/>
          <w:color w:val="000000"/>
        </w:rPr>
        <w:t xml:space="preserve">: </w:t>
      </w:r>
      <w:r>
        <w:rPr>
          <w:rFonts w:ascii="FlandersArtSans-Regular" w:eastAsia="FlandersArtSans-Regular" w:hAnsi="FlandersArtSans-Regular" w:cs="FlandersArtSans-Regular"/>
          <w:color w:val="000000"/>
        </w:rPr>
        <w:t>/</w:t>
      </w:r>
      <w:proofErr w:type="gramEnd"/>
    </w:p>
    <w:p w:rsidR="00430FAA" w:rsidRDefault="00430FAA">
      <w:pPr>
        <w:pBdr>
          <w:top w:val="nil"/>
          <w:left w:val="nil"/>
          <w:bottom w:val="nil"/>
          <w:right w:val="nil"/>
          <w:between w:val="nil"/>
        </w:pBdr>
        <w:spacing w:after="0"/>
        <w:ind w:left="360"/>
        <w:jc w:val="both"/>
        <w:rPr>
          <w:rFonts w:ascii="FlandersArtSans-Regular" w:eastAsia="FlandersArtSans-Regular" w:hAnsi="FlandersArtSans-Regular" w:cs="FlandersArtSans-Regular"/>
          <w:b/>
        </w:rPr>
      </w:pPr>
    </w:p>
    <w:p w:rsidR="00430FAA" w:rsidRDefault="00430FAA">
      <w:pPr>
        <w:pBdr>
          <w:top w:val="nil"/>
          <w:left w:val="nil"/>
          <w:bottom w:val="nil"/>
          <w:right w:val="nil"/>
          <w:between w:val="nil"/>
        </w:pBdr>
        <w:spacing w:after="0"/>
        <w:ind w:left="360"/>
        <w:jc w:val="both"/>
        <w:rPr>
          <w:rFonts w:ascii="FlandersArtSans-Regular" w:eastAsia="FlandersArtSans-Regular" w:hAnsi="FlandersArtSans-Regular" w:cs="FlandersArtSans-Regular"/>
          <w:b/>
        </w:rPr>
      </w:pPr>
    </w:p>
    <w:p w:rsidR="00826A48" w:rsidRDefault="002727C3" w:rsidP="00826A48">
      <w:pPr>
        <w:keepNext/>
        <w:pBdr>
          <w:top w:val="nil"/>
          <w:left w:val="nil"/>
          <w:bottom w:val="nil"/>
          <w:right w:val="nil"/>
          <w:between w:val="nil"/>
        </w:pBdr>
        <w:spacing w:after="0"/>
        <w:jc w:val="both"/>
      </w:pPr>
      <w:r>
        <w:rPr>
          <w:rFonts w:ascii="FlandersArtSans-Regular" w:eastAsia="FlandersArtSans-Regular" w:hAnsi="FlandersArtSans-Regular" w:cs="FlandersArtSans-Regular"/>
          <w:b/>
          <w:noProof/>
        </w:rPr>
        <w:drawing>
          <wp:inline distT="114300" distB="114300" distL="114300" distR="114300">
            <wp:extent cx="5731200" cy="3365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731200" cy="3365500"/>
                    </a:xfrm>
                    <a:prstGeom prst="rect">
                      <a:avLst/>
                    </a:prstGeom>
                    <a:ln/>
                  </pic:spPr>
                </pic:pic>
              </a:graphicData>
            </a:graphic>
          </wp:inline>
        </w:drawing>
      </w:r>
    </w:p>
    <w:p w:rsidR="00430FAA" w:rsidRDefault="00826A48" w:rsidP="00826A48">
      <w:pPr>
        <w:pStyle w:val="Caption"/>
        <w:jc w:val="center"/>
        <w:rPr>
          <w:rFonts w:ascii="FlandersArtSans-Regular" w:eastAsia="FlandersArtSans-Regular" w:hAnsi="FlandersArtSans-Regular" w:cs="FlandersArtSans-Regular"/>
          <w:b/>
        </w:rPr>
      </w:pPr>
      <w:bookmarkStart w:id="17" w:name="_Ref72832594"/>
      <w:r>
        <w:t xml:space="preserve">Figuur </w:t>
      </w:r>
      <w:fldSimple w:instr=" SEQ Figuur \* ARABIC ">
        <w:r>
          <w:rPr>
            <w:noProof/>
          </w:rPr>
          <w:t>7</w:t>
        </w:r>
      </w:fldSimple>
      <w:bookmarkEnd w:id="17"/>
      <w:r>
        <w:t>: Oefening 3 - Suggesties alternatieve benaming.</w:t>
      </w:r>
    </w:p>
    <w:p w:rsidR="00430FAA" w:rsidRDefault="00430FAA">
      <w:pPr>
        <w:pBdr>
          <w:top w:val="nil"/>
          <w:left w:val="nil"/>
          <w:bottom w:val="nil"/>
          <w:right w:val="nil"/>
          <w:between w:val="nil"/>
        </w:pBdr>
        <w:spacing w:after="0"/>
        <w:ind w:left="360"/>
        <w:jc w:val="both"/>
        <w:rPr>
          <w:rFonts w:ascii="FlandersArtSans-Regular" w:eastAsia="FlandersArtSans-Regular" w:hAnsi="FlandersArtSans-Regular" w:cs="FlandersArtSans-Regular"/>
          <w:b/>
        </w:rPr>
      </w:pPr>
    </w:p>
    <w:p w:rsidR="00430FAA" w:rsidRDefault="00430FAA">
      <w:pPr>
        <w:pBdr>
          <w:top w:val="nil"/>
          <w:left w:val="nil"/>
          <w:bottom w:val="nil"/>
          <w:right w:val="nil"/>
          <w:between w:val="nil"/>
        </w:pBdr>
        <w:spacing w:after="0"/>
        <w:ind w:left="360"/>
        <w:jc w:val="both"/>
        <w:rPr>
          <w:rFonts w:ascii="FlandersArtSans-Regular" w:eastAsia="FlandersArtSans-Regular" w:hAnsi="FlandersArtSans-Regular" w:cs="FlandersArtSans-Regular"/>
          <w:b/>
        </w:rPr>
      </w:pPr>
    </w:p>
    <w:p w:rsidR="00430FAA" w:rsidRDefault="002727C3">
      <w:pPr>
        <w:numPr>
          <w:ilvl w:val="0"/>
          <w:numId w:val="4"/>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Volgende stappen</w:t>
      </w:r>
    </w:p>
    <w:p w:rsidR="00430FAA" w:rsidRDefault="002727C3">
      <w:pPr>
        <w:jc w:val="both"/>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Overzicht traject</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noProof/>
        </w:rPr>
        <w:drawing>
          <wp:inline distT="0" distB="0" distL="0" distR="0">
            <wp:extent cx="5731510" cy="203898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731510" cy="2038985"/>
                    </a:xfrm>
                    <a:prstGeom prst="rect">
                      <a:avLst/>
                    </a:prstGeom>
                    <a:ln/>
                  </pic:spPr>
                </pic:pic>
              </a:graphicData>
            </a:graphic>
          </wp:inline>
        </w:drawing>
      </w:r>
    </w:p>
    <w:p w:rsidR="00430FAA" w:rsidRDefault="00430FAA">
      <w:pPr>
        <w:jc w:val="both"/>
        <w:rPr>
          <w:rFonts w:ascii="FlandersArtSans-Regular" w:eastAsia="FlandersArtSans-Regular" w:hAnsi="FlandersArtSans-Regular" w:cs="FlandersArtSans-Regular"/>
        </w:rPr>
      </w:pPr>
    </w:p>
    <w:p w:rsidR="00430FAA" w:rsidRDefault="002727C3">
      <w:pPr>
        <w:jc w:val="both"/>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Volgende werkgroep</w:t>
      </w:r>
    </w:p>
    <w:p w:rsidR="00430FAA" w:rsidRDefault="002727C3">
      <w:pPr>
        <w:jc w:val="both"/>
        <w:rPr>
          <w:rFonts w:ascii="FlandersArtSans-Regular" w:eastAsia="FlandersArtSans-Regular" w:hAnsi="FlandersArtSans-Regular" w:cs="FlandersArtSans-Regular"/>
        </w:rPr>
      </w:pPr>
      <w:bookmarkStart w:id="18" w:name="_1ksv4uv" w:colFirst="0" w:colLast="0"/>
      <w:bookmarkEnd w:id="18"/>
      <w:r>
        <w:rPr>
          <w:rFonts w:ascii="FlandersArtSans-Regular" w:eastAsia="FlandersArtSans-Regular" w:hAnsi="FlandersArtSans-Regular" w:cs="FlandersArtSans-Regular"/>
        </w:rPr>
        <w:t xml:space="preserve">Indien u graag zou willen deelnemen aan één van de aankomende werkgroepen, kan u via de volgende </w:t>
      </w:r>
      <w:hyperlink r:id="rId17">
        <w:r>
          <w:rPr>
            <w:rFonts w:ascii="FlandersArtSans-Regular" w:eastAsia="FlandersArtSans-Regular" w:hAnsi="FlandersArtSans-Regular" w:cs="FlandersArtSans-Regular"/>
            <w:color w:val="0563C1"/>
            <w:u w:val="single"/>
          </w:rPr>
          <w:t>link</w:t>
        </w:r>
      </w:hyperlink>
      <w:r>
        <w:rPr>
          <w:rFonts w:ascii="FlandersArtSans-Regular" w:eastAsia="FlandersArtSans-Regular" w:hAnsi="FlandersArtSans-Regular" w:cs="FlandersArtSans-Regular"/>
        </w:rPr>
        <w:t xml:space="preserve"> een overzicht van de workshops terugvinden en u ook zo inschrijven. De ‘thematische werkgroep 3 Fietsinfrastructuur’ is de eerstvolgende werkgroep voor het OSLO-traject</w:t>
      </w:r>
      <w:r>
        <w:rPr>
          <w:rFonts w:ascii="FlandersArtSans-Regular" w:eastAsia="FlandersArtSans-Regular" w:hAnsi="FlandersArtSans-Regular" w:cs="FlandersArtSans-Regular"/>
        </w:rPr>
        <w:t xml:space="preserve"> en zal plaatsvinden op 15 juni 2021 om 13u00 via Microsoft Teams waarvan de link wordt doorgestuurd naar de deelnemers. </w:t>
      </w:r>
    </w:p>
    <w:p w:rsidR="00430FAA" w:rsidRDefault="002727C3">
      <w:pPr>
        <w:jc w:val="both"/>
      </w:pPr>
      <w:r>
        <w:rPr>
          <w:rFonts w:ascii="FlandersArtSans-Regular" w:eastAsia="FlandersArtSans-Regular" w:hAnsi="FlandersArtSans-Regular" w:cs="FlandersArtSans-Regular"/>
        </w:rPr>
        <w:t xml:space="preserve">Inschrijven voor de volgende werkgroep (15 juni 2021) kan via onderstaande link: </w:t>
      </w:r>
      <w:hyperlink r:id="rId18">
        <w:r>
          <w:rPr>
            <w:color w:val="0563C1"/>
            <w:u w:val="single"/>
          </w:rPr>
          <w:t>https://overheid.vlaanderen.be/informatie-vlaand</w:t>
        </w:r>
        <w:r>
          <w:rPr>
            <w:color w:val="0563C1"/>
            <w:u w:val="single"/>
          </w:rPr>
          <w:t>eren/agenda/technische-werkgroep-3-oslo-fietsinfrastructuur</w:t>
        </w:r>
      </w:hyperlink>
    </w:p>
    <w:p w:rsidR="00430FAA" w:rsidRDefault="00430FAA">
      <w:pPr>
        <w:jc w:val="both"/>
        <w:rPr>
          <w:rFonts w:ascii="FlandersArtSans-Regular" w:eastAsia="FlandersArtSans-Regular" w:hAnsi="FlandersArtSans-Regular" w:cs="FlandersArtSans-Regular"/>
        </w:rPr>
      </w:pPr>
    </w:p>
    <w:p w:rsidR="00430FAA" w:rsidRDefault="002727C3">
      <w:pPr>
        <w:jc w:val="both"/>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Feedback &amp; samenwerking</w:t>
      </w:r>
    </w:p>
    <w:p w:rsidR="00430FAA" w:rsidRDefault="002727C3">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Feedback kan per e-mail worden gegeven via </w:t>
      </w:r>
      <w:hyperlink r:id="rId19">
        <w:r>
          <w:rPr>
            <w:rFonts w:ascii="FlandersArtSans-Regular" w:eastAsia="FlandersArtSans-Regular" w:hAnsi="FlandersArtSans-Regular" w:cs="FlandersArtSans-Regular"/>
            <w:color w:val="0563C1"/>
            <w:u w:val="single"/>
          </w:rPr>
          <w:t>oslo@vlaanderen.be</w:t>
        </w:r>
      </w:hyperlink>
      <w:r>
        <w:rPr>
          <w:rFonts w:ascii="FlandersArtSans-Regular" w:eastAsia="FlandersArtSans-Regular" w:hAnsi="FlandersArtSans-Regular" w:cs="FlandersArtSans-Regular"/>
        </w:rPr>
        <w:t xml:space="preserve"> of via GitHub door het aanmaken van issues:  </w:t>
      </w:r>
      <w:hyperlink r:id="rId20">
        <w:r>
          <w:rPr>
            <w:rFonts w:ascii="FlandersArtSans-Regular" w:eastAsia="FlandersArtSans-Regular" w:hAnsi="FlandersArtSans-Regular" w:cs="FlandersArtSans-Regular"/>
            <w:color w:val="0563C1"/>
            <w:u w:val="single"/>
          </w:rPr>
          <w:t>https://github.com/Informatievlaanderen/OSLOthema-fietsinfrastructuur</w:t>
        </w:r>
      </w:hyperlink>
      <w:r>
        <w:rPr>
          <w:rFonts w:ascii="FlandersArtSans-Regular" w:eastAsia="FlandersArtSans-Regular" w:hAnsi="FlandersArtSans-Regular" w:cs="FlandersArtSans-Regular"/>
        </w:rPr>
        <w:t xml:space="preserve">. </w:t>
      </w:r>
    </w:p>
    <w:p w:rsidR="00430FAA" w:rsidRDefault="00430FAA">
      <w:pPr>
        <w:rPr>
          <w:rFonts w:ascii="FlandersArtSans-Medium" w:eastAsia="FlandersArtSans-Medium" w:hAnsi="FlandersArtSans-Medium" w:cs="FlandersArtSans-Medium"/>
          <w:b/>
          <w:smallCaps/>
          <w:color w:val="373636"/>
          <w:sz w:val="36"/>
          <w:szCs w:val="36"/>
        </w:rPr>
      </w:pPr>
    </w:p>
    <w:p w:rsidR="00430FAA" w:rsidRDefault="00430FAA">
      <w:pPr>
        <w:rPr>
          <w:rFonts w:ascii="FlandersArtSans-Medium" w:eastAsia="FlandersArtSans-Medium" w:hAnsi="FlandersArtSans-Medium" w:cs="FlandersArtSans-Medium"/>
          <w:b/>
          <w:smallCaps/>
          <w:color w:val="373636"/>
          <w:sz w:val="36"/>
          <w:szCs w:val="36"/>
        </w:rPr>
      </w:pPr>
    </w:p>
    <w:p w:rsidR="00430FAA" w:rsidRDefault="00430FAA">
      <w:pPr>
        <w:rPr>
          <w:rFonts w:ascii="FlandersArtSans-Medium" w:eastAsia="FlandersArtSans-Medium" w:hAnsi="FlandersArtSans-Medium" w:cs="FlandersArtSans-Medium"/>
          <w:b/>
          <w:smallCaps/>
          <w:color w:val="373636"/>
          <w:sz w:val="36"/>
          <w:szCs w:val="36"/>
        </w:rPr>
      </w:pPr>
    </w:p>
    <w:p w:rsidR="00430FAA" w:rsidRDefault="00430FAA">
      <w:pPr>
        <w:jc w:val="both"/>
        <w:rPr>
          <w:color w:val="0563C1"/>
          <w:u w:val="single"/>
        </w:rPr>
      </w:pPr>
    </w:p>
    <w:sectPr w:rsidR="00430FAA">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3E66" w:rsidRDefault="00903E66" w:rsidP="00903E66">
      <w:pPr>
        <w:spacing w:after="0" w:line="240" w:lineRule="auto"/>
      </w:pPr>
      <w:r>
        <w:separator/>
      </w:r>
    </w:p>
  </w:endnote>
  <w:endnote w:type="continuationSeparator" w:id="0">
    <w:p w:rsidR="00903E66" w:rsidRDefault="00903E66" w:rsidP="00903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landersArtSans-Regular">
    <w:altName w:val="Calibri"/>
    <w:charset w:val="00"/>
    <w:family w:val="auto"/>
    <w:pitch w:val="default"/>
  </w:font>
  <w:font w:name="FlandersArtSans-Medium">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3E66" w:rsidRDefault="00903E66" w:rsidP="00903E66">
      <w:pPr>
        <w:spacing w:after="0" w:line="240" w:lineRule="auto"/>
      </w:pPr>
      <w:r>
        <w:separator/>
      </w:r>
    </w:p>
  </w:footnote>
  <w:footnote w:type="continuationSeparator" w:id="0">
    <w:p w:rsidR="00903E66" w:rsidRDefault="00903E66" w:rsidP="00903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B0C"/>
    <w:multiLevelType w:val="multilevel"/>
    <w:tmpl w:val="53DEE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AB12F7"/>
    <w:multiLevelType w:val="multilevel"/>
    <w:tmpl w:val="668C6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585D29"/>
    <w:multiLevelType w:val="multilevel"/>
    <w:tmpl w:val="6E7E6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4A265A"/>
    <w:multiLevelType w:val="multilevel"/>
    <w:tmpl w:val="1FCC5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B5769B"/>
    <w:multiLevelType w:val="multilevel"/>
    <w:tmpl w:val="F60A9B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805FB"/>
    <w:multiLevelType w:val="multilevel"/>
    <w:tmpl w:val="1A2A1A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1C33DC"/>
    <w:multiLevelType w:val="multilevel"/>
    <w:tmpl w:val="770451DE"/>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0E20C7"/>
    <w:multiLevelType w:val="multilevel"/>
    <w:tmpl w:val="4B206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3137008"/>
    <w:multiLevelType w:val="multilevel"/>
    <w:tmpl w:val="7BA6E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8"/>
  </w:num>
  <w:num w:numId="4">
    <w:abstractNumId w:val="6"/>
  </w:num>
  <w:num w:numId="5">
    <w:abstractNumId w:val="1"/>
  </w:num>
  <w:num w:numId="6">
    <w:abstractNumId w:val="2"/>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FAA"/>
    <w:rsid w:val="002727C3"/>
    <w:rsid w:val="00430FAA"/>
    <w:rsid w:val="00826A48"/>
    <w:rsid w:val="00903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55774"/>
  <w15:docId w15:val="{0D8E75F2-AD59-45B0-96C4-B279EBAC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BE"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826A4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verheid.vlaanderen.be/informatie-vlaanderen/agenda/technische-werkgroep-3-oslo-fietsinfrastructuu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overheid.vlaanderen.be/opleiding/oslo-fietsinfrastructuu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Informatievlaanderen/OSLOthema-fietsinfrastructuu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oslo@vlaanderen.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8BED-EE2E-47D7-8E95-41B9F27C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1665</Words>
  <Characters>10243</Characters>
  <Application>Microsoft Office Word</Application>
  <DocSecurity>0</DocSecurity>
  <Lines>278</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Pittomvils</dc:creator>
  <cp:lastModifiedBy>Maxime Pittomvils</cp:lastModifiedBy>
  <cp:revision>2</cp:revision>
  <dcterms:created xsi:type="dcterms:W3CDTF">2021-05-25T09:01:00Z</dcterms:created>
  <dcterms:modified xsi:type="dcterms:W3CDTF">2021-05-25T09:01:00Z</dcterms:modified>
</cp:coreProperties>
</file>