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B92CD" w14:textId="66AD55A3" w:rsidR="004C050B" w:rsidRPr="00061126" w:rsidRDefault="004C050B" w:rsidP="009F6793">
      <w:pPr>
        <w:spacing w:line="240" w:lineRule="auto"/>
        <w:jc w:val="both"/>
        <w:rPr>
          <w:rFonts w:ascii="Arial" w:eastAsia="Times New Roman" w:hAnsi="Arial" w:cs="Arial"/>
          <w:sz w:val="28"/>
          <w:szCs w:val="28"/>
          <w:lang w:val="nl-BE" w:eastAsia="en-GB"/>
        </w:rPr>
      </w:pPr>
      <w:r w:rsidRPr="00061126">
        <w:rPr>
          <w:rFonts w:ascii="Arial" w:eastAsia="Times New Roman" w:hAnsi="Arial" w:cs="Arial"/>
          <w:b/>
          <w:bCs/>
          <w:color w:val="FFF200"/>
          <w:sz w:val="28"/>
          <w:szCs w:val="28"/>
          <w:lang w:val="nl-BE" w:eastAsia="en-GB"/>
        </w:rPr>
        <w:t>///</w:t>
      </w:r>
      <w:r w:rsidRPr="00061126">
        <w:rPr>
          <w:rFonts w:ascii="Arial" w:eastAsia="Times New Roman" w:hAnsi="Arial" w:cs="Arial"/>
          <w:color w:val="6B6B6B"/>
          <w:sz w:val="28"/>
          <w:szCs w:val="28"/>
          <w:lang w:val="nl-BE" w:eastAsia="en-GB"/>
        </w:rPr>
        <w:t xml:space="preserve"> OSLO Loongegevens: Thematische werkgroep 1</w:t>
      </w:r>
    </w:p>
    <w:p w14:paraId="5DDB7546" w14:textId="77777777" w:rsidR="004C050B" w:rsidRPr="00061126" w:rsidRDefault="004C050B" w:rsidP="009F6793">
      <w:pPr>
        <w:spacing w:line="240" w:lineRule="auto"/>
        <w:jc w:val="both"/>
        <w:rPr>
          <w:rFonts w:ascii="Arial" w:eastAsia="Times New Roman" w:hAnsi="Arial" w:cs="Arial"/>
          <w:lang w:val="nl-BE" w:eastAsia="en-GB"/>
        </w:rPr>
      </w:pPr>
      <w:r w:rsidRPr="00061126">
        <w:rPr>
          <w:rFonts w:ascii="Arial" w:eastAsia="Times New Roman" w:hAnsi="Arial" w:cs="Arial"/>
          <w:b/>
          <w:bCs/>
          <w:color w:val="FFF200"/>
          <w:lang w:val="nl-BE" w:eastAsia="en-GB"/>
        </w:rPr>
        <w:t>////////////////////////////////////////////////////////////////////////////////////////////////////////</w:t>
      </w:r>
    </w:p>
    <w:p w14:paraId="472EDE1D" w14:textId="3786E7CD" w:rsidR="004C050B" w:rsidRPr="00061126" w:rsidRDefault="004C050B" w:rsidP="009F6793">
      <w:pPr>
        <w:spacing w:line="240" w:lineRule="auto"/>
        <w:jc w:val="both"/>
        <w:rPr>
          <w:rFonts w:ascii="Arial" w:eastAsia="Times New Roman" w:hAnsi="Arial" w:cs="Arial"/>
          <w:lang w:val="nl-BE" w:eastAsia="en-GB"/>
        </w:rPr>
      </w:pPr>
      <w:r w:rsidRPr="00061126">
        <w:rPr>
          <w:rFonts w:ascii="Arial" w:eastAsia="Times New Roman" w:hAnsi="Arial" w:cs="Arial"/>
          <w:color w:val="000000"/>
          <w:lang w:val="nl-BE" w:eastAsia="en-GB"/>
        </w:rPr>
        <w:t>Datum: 30/09/2021</w:t>
      </w:r>
    </w:p>
    <w:p w14:paraId="6C0BD6A6" w14:textId="7B5FDF9F" w:rsidR="004C050B" w:rsidRPr="00355562" w:rsidRDefault="004C050B" w:rsidP="009F6793">
      <w:pPr>
        <w:spacing w:line="240" w:lineRule="auto"/>
        <w:jc w:val="both"/>
        <w:rPr>
          <w:rFonts w:ascii="Arial" w:eastAsia="Times New Roman" w:hAnsi="Arial" w:cs="Arial"/>
          <w:lang w:val="nl-BE" w:eastAsia="en-GB"/>
        </w:rPr>
      </w:pPr>
      <w:r w:rsidRPr="00355562">
        <w:rPr>
          <w:rFonts w:ascii="Arial" w:eastAsia="Times New Roman" w:hAnsi="Arial" w:cs="Arial"/>
          <w:color w:val="000000"/>
          <w:lang w:val="nl-BE" w:eastAsia="en-GB"/>
        </w:rPr>
        <w:t>Thematische werkgroep 1</w:t>
      </w:r>
    </w:p>
    <w:p w14:paraId="1D368F86" w14:textId="77777777" w:rsidR="004C050B" w:rsidRPr="00355562" w:rsidRDefault="004C050B" w:rsidP="009F6793">
      <w:pPr>
        <w:spacing w:line="240" w:lineRule="auto"/>
        <w:jc w:val="both"/>
        <w:rPr>
          <w:rFonts w:ascii="Arial" w:eastAsia="Times New Roman" w:hAnsi="Arial" w:cs="Arial"/>
          <w:lang w:val="nl-BE" w:eastAsia="en-GB"/>
        </w:rPr>
      </w:pPr>
      <w:r w:rsidRPr="00355562">
        <w:rPr>
          <w:rFonts w:ascii="Arial" w:eastAsia="Times New Roman" w:hAnsi="Arial" w:cs="Arial"/>
          <w:color w:val="000000"/>
          <w:lang w:val="nl-BE" w:eastAsia="en-GB"/>
        </w:rPr>
        <w:t xml:space="preserve">Locatie: </w:t>
      </w:r>
      <w:r w:rsidRPr="009F6793">
        <w:rPr>
          <w:rFonts w:ascii="Arial" w:eastAsia="Times New Roman" w:hAnsi="Arial" w:cs="Arial"/>
          <w:noProof/>
          <w:color w:val="000000"/>
          <w:bdr w:val="none" w:sz="0" w:space="0" w:color="auto" w:frame="1"/>
          <w:lang w:eastAsia="en-GB"/>
        </w:rPr>
        <w:drawing>
          <wp:inline distT="0" distB="0" distL="0" distR="0" wp14:anchorId="3EBB20AF" wp14:editId="2BE1A57A">
            <wp:extent cx="139700" cy="139700"/>
            <wp:effectExtent l="0" t="0" r="0" b="0"/>
            <wp:docPr id="1" name="Picture 1" descr="Afbeeldingsresultaat voor map indic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map indicator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355562">
        <w:rPr>
          <w:rFonts w:ascii="Arial" w:eastAsia="Times New Roman" w:hAnsi="Arial" w:cs="Arial"/>
          <w:color w:val="000000"/>
          <w:lang w:val="nl-BE" w:eastAsia="en-GB"/>
        </w:rPr>
        <w:t xml:space="preserve"> Teams meeting (virtueel)</w:t>
      </w:r>
    </w:p>
    <w:p w14:paraId="4079A0D3" w14:textId="7B2B71C1" w:rsidR="004C050B" w:rsidRPr="009F6793" w:rsidRDefault="004C050B" w:rsidP="009F6793">
      <w:pPr>
        <w:spacing w:line="240" w:lineRule="auto"/>
        <w:jc w:val="both"/>
        <w:rPr>
          <w:rFonts w:ascii="Arial" w:eastAsia="Times New Roman" w:hAnsi="Arial" w:cs="Arial"/>
          <w:lang w:eastAsia="en-GB"/>
        </w:rPr>
      </w:pPr>
      <w:r w:rsidRPr="009F6793">
        <w:rPr>
          <w:rFonts w:ascii="Arial" w:eastAsia="Times New Roman" w:hAnsi="Arial" w:cs="Arial"/>
          <w:b/>
          <w:bCs/>
          <w:color w:val="FFF200"/>
          <w:lang w:eastAsia="en-GB"/>
        </w:rPr>
        <w:t>////////////////////////////////////////////////////////////////////////////////////////////////////////</w:t>
      </w:r>
    </w:p>
    <w:p w14:paraId="0847EFD6" w14:textId="7131F279" w:rsidR="007C06F2" w:rsidRPr="009F6793" w:rsidRDefault="002C3A23" w:rsidP="009F6793">
      <w:pPr>
        <w:jc w:val="both"/>
        <w:rPr>
          <w:rFonts w:ascii="Arial" w:hAnsi="Arial" w:cs="Arial"/>
        </w:rPr>
      </w:pPr>
      <w:proofErr w:type="spellStart"/>
      <w:r w:rsidRPr="009F6793">
        <w:rPr>
          <w:rFonts w:ascii="Arial" w:hAnsi="Arial" w:cs="Arial"/>
          <w:b/>
          <w:bCs/>
        </w:rPr>
        <w:t>Aanwezigen</w:t>
      </w:r>
      <w:proofErr w:type="spellEnd"/>
    </w:p>
    <w:p w14:paraId="76BCAFE2" w14:textId="6140D90E" w:rsidR="004C050B" w:rsidRPr="009F6793" w:rsidRDefault="00AC279F" w:rsidP="009F6793">
      <w:pPr>
        <w:pStyle w:val="ListParagraph"/>
        <w:numPr>
          <w:ilvl w:val="0"/>
          <w:numId w:val="3"/>
        </w:numPr>
        <w:jc w:val="both"/>
        <w:rPr>
          <w:rFonts w:ascii="Arial" w:hAnsi="Arial" w:cs="Arial"/>
        </w:rPr>
      </w:pPr>
      <w:proofErr w:type="spellStart"/>
      <w:r w:rsidRPr="009F6793">
        <w:rPr>
          <w:rFonts w:ascii="Arial" w:hAnsi="Arial" w:cs="Arial"/>
        </w:rPr>
        <w:t>Digitaal</w:t>
      </w:r>
      <w:proofErr w:type="spellEnd"/>
      <w:r w:rsidRPr="009F6793">
        <w:rPr>
          <w:rFonts w:ascii="Arial" w:hAnsi="Arial" w:cs="Arial"/>
        </w:rPr>
        <w:t xml:space="preserve"> </w:t>
      </w:r>
      <w:proofErr w:type="spellStart"/>
      <w:r w:rsidRPr="009F6793">
        <w:rPr>
          <w:rFonts w:ascii="Arial" w:hAnsi="Arial" w:cs="Arial"/>
        </w:rPr>
        <w:t>Vlaanderen</w:t>
      </w:r>
      <w:proofErr w:type="spellEnd"/>
      <w:r w:rsidRPr="009F6793">
        <w:rPr>
          <w:rFonts w:ascii="Arial" w:hAnsi="Arial" w:cs="Arial"/>
        </w:rPr>
        <w:t>:</w:t>
      </w:r>
    </w:p>
    <w:p w14:paraId="0FD3DFFB" w14:textId="27F18959" w:rsidR="004C050B" w:rsidRDefault="004C050B" w:rsidP="009F6793">
      <w:pPr>
        <w:pStyle w:val="ListParagraph"/>
        <w:numPr>
          <w:ilvl w:val="1"/>
          <w:numId w:val="3"/>
        </w:numPr>
        <w:jc w:val="both"/>
        <w:rPr>
          <w:rFonts w:ascii="Arial" w:hAnsi="Arial" w:cs="Arial"/>
        </w:rPr>
      </w:pPr>
      <w:r w:rsidRPr="009F6793">
        <w:rPr>
          <w:rFonts w:ascii="Arial" w:hAnsi="Arial" w:cs="Arial"/>
        </w:rPr>
        <w:t>Geert Thijs</w:t>
      </w:r>
    </w:p>
    <w:p w14:paraId="782EEA9A" w14:textId="698E8986" w:rsidR="00916502" w:rsidRPr="009F6793" w:rsidRDefault="00916502" w:rsidP="009F6793">
      <w:pPr>
        <w:pStyle w:val="ListParagraph"/>
        <w:numPr>
          <w:ilvl w:val="1"/>
          <w:numId w:val="3"/>
        </w:numPr>
        <w:jc w:val="both"/>
        <w:rPr>
          <w:rFonts w:ascii="Arial" w:hAnsi="Arial" w:cs="Arial"/>
        </w:rPr>
      </w:pPr>
      <w:r>
        <w:rPr>
          <w:rFonts w:ascii="Arial" w:hAnsi="Arial" w:cs="Arial"/>
        </w:rPr>
        <w:t xml:space="preserve">Joris </w:t>
      </w:r>
      <w:proofErr w:type="spellStart"/>
      <w:r>
        <w:rPr>
          <w:rFonts w:ascii="Arial" w:hAnsi="Arial" w:cs="Arial"/>
        </w:rPr>
        <w:t>Gaens</w:t>
      </w:r>
      <w:proofErr w:type="spellEnd"/>
    </w:p>
    <w:p w14:paraId="47DF6C0C" w14:textId="77777777" w:rsidR="004C050B" w:rsidRPr="009F6793" w:rsidRDefault="002C3A23" w:rsidP="009F6793">
      <w:pPr>
        <w:pStyle w:val="ListParagraph"/>
        <w:numPr>
          <w:ilvl w:val="1"/>
          <w:numId w:val="3"/>
        </w:numPr>
        <w:jc w:val="both"/>
        <w:rPr>
          <w:rFonts w:ascii="Arial" w:hAnsi="Arial" w:cs="Arial"/>
        </w:rPr>
      </w:pPr>
      <w:r w:rsidRPr="009F6793">
        <w:rPr>
          <w:rFonts w:ascii="Arial" w:hAnsi="Arial" w:cs="Arial"/>
        </w:rPr>
        <w:t>Yves Meersmans</w:t>
      </w:r>
    </w:p>
    <w:p w14:paraId="3104FE9C" w14:textId="660A8C51" w:rsidR="00AC279F" w:rsidRPr="009F6793" w:rsidRDefault="002C3A23" w:rsidP="009F6793">
      <w:pPr>
        <w:pStyle w:val="ListParagraph"/>
        <w:numPr>
          <w:ilvl w:val="1"/>
          <w:numId w:val="3"/>
        </w:numPr>
        <w:jc w:val="both"/>
        <w:rPr>
          <w:rFonts w:ascii="Arial" w:hAnsi="Arial" w:cs="Arial"/>
        </w:rPr>
      </w:pPr>
      <w:r w:rsidRPr="009F6793">
        <w:rPr>
          <w:rFonts w:ascii="Arial" w:hAnsi="Arial" w:cs="Arial"/>
        </w:rPr>
        <w:t>Eva De Rore</w:t>
      </w:r>
    </w:p>
    <w:p w14:paraId="23DA459E" w14:textId="77777777" w:rsidR="004C050B" w:rsidRPr="009F6793" w:rsidRDefault="00AC279F" w:rsidP="009F6793">
      <w:pPr>
        <w:pStyle w:val="ListParagraph"/>
        <w:numPr>
          <w:ilvl w:val="0"/>
          <w:numId w:val="3"/>
        </w:numPr>
        <w:jc w:val="both"/>
        <w:rPr>
          <w:rFonts w:ascii="Arial" w:hAnsi="Arial" w:cs="Arial"/>
        </w:rPr>
      </w:pPr>
      <w:proofErr w:type="spellStart"/>
      <w:r w:rsidRPr="009F6793">
        <w:rPr>
          <w:rFonts w:ascii="Arial" w:hAnsi="Arial" w:cs="Arial"/>
        </w:rPr>
        <w:t>Digitaal</w:t>
      </w:r>
      <w:proofErr w:type="spellEnd"/>
      <w:r w:rsidRPr="009F6793">
        <w:rPr>
          <w:rFonts w:ascii="Arial" w:hAnsi="Arial" w:cs="Arial"/>
        </w:rPr>
        <w:t xml:space="preserve"> </w:t>
      </w:r>
      <w:proofErr w:type="spellStart"/>
      <w:r w:rsidRPr="009F6793">
        <w:rPr>
          <w:rFonts w:ascii="Arial" w:hAnsi="Arial" w:cs="Arial"/>
        </w:rPr>
        <w:t>Vlaanderen</w:t>
      </w:r>
      <w:proofErr w:type="spellEnd"/>
      <w:r w:rsidRPr="009F6793">
        <w:rPr>
          <w:rFonts w:ascii="Arial" w:hAnsi="Arial" w:cs="Arial"/>
        </w:rPr>
        <w:t>/</w:t>
      </w:r>
      <w:proofErr w:type="spellStart"/>
      <w:r w:rsidRPr="009F6793">
        <w:rPr>
          <w:rFonts w:ascii="Arial" w:hAnsi="Arial" w:cs="Arial"/>
        </w:rPr>
        <w:t>Digita</w:t>
      </w:r>
      <w:proofErr w:type="spellEnd"/>
      <w:r w:rsidRPr="009F6793">
        <w:rPr>
          <w:rFonts w:ascii="Arial" w:hAnsi="Arial" w:cs="Arial"/>
        </w:rPr>
        <w:t>:</w:t>
      </w:r>
    </w:p>
    <w:p w14:paraId="47C1DC2B" w14:textId="77777777" w:rsidR="004C050B" w:rsidRPr="009F6793" w:rsidRDefault="00AC279F" w:rsidP="009F6793">
      <w:pPr>
        <w:pStyle w:val="ListParagraph"/>
        <w:numPr>
          <w:ilvl w:val="1"/>
          <w:numId w:val="3"/>
        </w:numPr>
        <w:jc w:val="both"/>
        <w:rPr>
          <w:rFonts w:ascii="Arial" w:hAnsi="Arial" w:cs="Arial"/>
        </w:rPr>
      </w:pPr>
      <w:r w:rsidRPr="009F6793">
        <w:rPr>
          <w:rFonts w:ascii="Arial" w:hAnsi="Arial" w:cs="Arial"/>
        </w:rPr>
        <w:t xml:space="preserve">Tom </w:t>
      </w:r>
      <w:proofErr w:type="spellStart"/>
      <w:r w:rsidRPr="009F6793">
        <w:rPr>
          <w:rFonts w:ascii="Arial" w:hAnsi="Arial" w:cs="Arial"/>
        </w:rPr>
        <w:t>Haegemans</w:t>
      </w:r>
      <w:proofErr w:type="spellEnd"/>
    </w:p>
    <w:p w14:paraId="05DBE3B8" w14:textId="77777777" w:rsidR="004C050B" w:rsidRPr="009F6793" w:rsidRDefault="00AC279F" w:rsidP="009F6793">
      <w:pPr>
        <w:pStyle w:val="ListParagraph"/>
        <w:numPr>
          <w:ilvl w:val="0"/>
          <w:numId w:val="3"/>
        </w:numPr>
        <w:jc w:val="both"/>
        <w:rPr>
          <w:rFonts w:ascii="Arial" w:hAnsi="Arial" w:cs="Arial"/>
        </w:rPr>
      </w:pPr>
      <w:proofErr w:type="spellStart"/>
      <w:r w:rsidRPr="009F6793">
        <w:rPr>
          <w:rFonts w:ascii="Arial" w:hAnsi="Arial" w:cs="Arial"/>
        </w:rPr>
        <w:t>Digitaal</w:t>
      </w:r>
      <w:proofErr w:type="spellEnd"/>
      <w:r w:rsidRPr="009F6793">
        <w:rPr>
          <w:rFonts w:ascii="Arial" w:hAnsi="Arial" w:cs="Arial"/>
        </w:rPr>
        <w:t xml:space="preserve"> </w:t>
      </w:r>
      <w:proofErr w:type="spellStart"/>
      <w:r w:rsidRPr="009F6793">
        <w:rPr>
          <w:rFonts w:ascii="Arial" w:hAnsi="Arial" w:cs="Arial"/>
        </w:rPr>
        <w:t>Vlaanderen</w:t>
      </w:r>
      <w:proofErr w:type="spellEnd"/>
      <w:r w:rsidRPr="009F6793">
        <w:rPr>
          <w:rFonts w:ascii="Arial" w:hAnsi="Arial" w:cs="Arial"/>
        </w:rPr>
        <w:t>/</w:t>
      </w:r>
      <w:proofErr w:type="spellStart"/>
      <w:r w:rsidRPr="009F6793">
        <w:rPr>
          <w:rFonts w:ascii="Arial" w:hAnsi="Arial" w:cs="Arial"/>
        </w:rPr>
        <w:t>Datanutsbedrijf</w:t>
      </w:r>
      <w:proofErr w:type="spellEnd"/>
      <w:r w:rsidRPr="009F6793">
        <w:rPr>
          <w:rFonts w:ascii="Arial" w:hAnsi="Arial" w:cs="Arial"/>
        </w:rPr>
        <w:t>:</w:t>
      </w:r>
    </w:p>
    <w:p w14:paraId="2626A345" w14:textId="77777777" w:rsidR="004C050B" w:rsidRPr="009F6793" w:rsidRDefault="002C3A23" w:rsidP="009F6793">
      <w:pPr>
        <w:pStyle w:val="ListParagraph"/>
        <w:numPr>
          <w:ilvl w:val="1"/>
          <w:numId w:val="3"/>
        </w:numPr>
        <w:jc w:val="both"/>
        <w:rPr>
          <w:rFonts w:ascii="Arial" w:hAnsi="Arial" w:cs="Arial"/>
        </w:rPr>
      </w:pPr>
      <w:proofErr w:type="spellStart"/>
      <w:r w:rsidRPr="009F6793">
        <w:rPr>
          <w:rFonts w:ascii="Arial" w:hAnsi="Arial" w:cs="Arial"/>
        </w:rPr>
        <w:t>Dorien</w:t>
      </w:r>
      <w:proofErr w:type="spellEnd"/>
      <w:r w:rsidRPr="009F6793">
        <w:rPr>
          <w:rFonts w:ascii="Arial" w:hAnsi="Arial" w:cs="Arial"/>
        </w:rPr>
        <w:t xml:space="preserve"> Bauwen</w:t>
      </w:r>
      <w:r w:rsidR="00AC279F" w:rsidRPr="009F6793">
        <w:rPr>
          <w:rFonts w:ascii="Arial" w:hAnsi="Arial" w:cs="Arial"/>
        </w:rPr>
        <w:t>s</w:t>
      </w:r>
    </w:p>
    <w:p w14:paraId="2C04F929" w14:textId="77777777" w:rsidR="004C050B" w:rsidRPr="009F6793" w:rsidRDefault="00B11B61" w:rsidP="009F6793">
      <w:pPr>
        <w:pStyle w:val="ListParagraph"/>
        <w:numPr>
          <w:ilvl w:val="1"/>
          <w:numId w:val="3"/>
        </w:numPr>
        <w:jc w:val="both"/>
        <w:rPr>
          <w:rFonts w:ascii="Arial" w:hAnsi="Arial" w:cs="Arial"/>
        </w:rPr>
      </w:pPr>
      <w:r w:rsidRPr="009F6793">
        <w:rPr>
          <w:rFonts w:ascii="Arial" w:hAnsi="Arial" w:cs="Arial"/>
        </w:rPr>
        <w:t xml:space="preserve">Filip </w:t>
      </w:r>
      <w:proofErr w:type="spellStart"/>
      <w:r w:rsidRPr="009F6793">
        <w:rPr>
          <w:rFonts w:ascii="Arial" w:hAnsi="Arial" w:cs="Arial"/>
        </w:rPr>
        <w:t>Borloo</w:t>
      </w:r>
      <w:proofErr w:type="spellEnd"/>
    </w:p>
    <w:p w14:paraId="11BB95D4" w14:textId="77777777" w:rsidR="004C050B" w:rsidRPr="009F6793" w:rsidRDefault="00AC279F" w:rsidP="009F6793">
      <w:pPr>
        <w:pStyle w:val="ListParagraph"/>
        <w:numPr>
          <w:ilvl w:val="0"/>
          <w:numId w:val="3"/>
        </w:numPr>
        <w:jc w:val="both"/>
        <w:rPr>
          <w:rFonts w:ascii="Arial" w:hAnsi="Arial" w:cs="Arial"/>
        </w:rPr>
      </w:pPr>
      <w:r w:rsidRPr="009F6793">
        <w:rPr>
          <w:rFonts w:ascii="Arial" w:hAnsi="Arial" w:cs="Arial"/>
        </w:rPr>
        <w:t>VUTG (</w:t>
      </w:r>
      <w:proofErr w:type="spellStart"/>
      <w:r w:rsidRPr="009F6793">
        <w:rPr>
          <w:rFonts w:ascii="Arial" w:hAnsi="Arial" w:cs="Arial"/>
        </w:rPr>
        <w:t>Groeipakket</w:t>
      </w:r>
      <w:proofErr w:type="spellEnd"/>
      <w:r w:rsidRPr="009F6793">
        <w:rPr>
          <w:rFonts w:ascii="Arial" w:hAnsi="Arial" w:cs="Arial"/>
        </w:rPr>
        <w:t>):</w:t>
      </w:r>
    </w:p>
    <w:p w14:paraId="6DA41DA8" w14:textId="6A10E129" w:rsidR="002C3A23" w:rsidRPr="009F6793" w:rsidRDefault="002C3A23" w:rsidP="009F6793">
      <w:pPr>
        <w:pStyle w:val="ListParagraph"/>
        <w:numPr>
          <w:ilvl w:val="1"/>
          <w:numId w:val="3"/>
        </w:numPr>
        <w:jc w:val="both"/>
        <w:rPr>
          <w:rFonts w:ascii="Arial" w:hAnsi="Arial" w:cs="Arial"/>
        </w:rPr>
      </w:pPr>
      <w:r w:rsidRPr="009F6793">
        <w:rPr>
          <w:rFonts w:ascii="Arial" w:hAnsi="Arial" w:cs="Arial"/>
        </w:rPr>
        <w:t xml:space="preserve">Bart </w:t>
      </w:r>
      <w:proofErr w:type="spellStart"/>
      <w:r w:rsidRPr="009F6793">
        <w:rPr>
          <w:rFonts w:ascii="Arial" w:hAnsi="Arial" w:cs="Arial"/>
        </w:rPr>
        <w:t>Maes</w:t>
      </w:r>
      <w:proofErr w:type="spellEnd"/>
    </w:p>
    <w:p w14:paraId="554A8F66" w14:textId="7A9AB5BC" w:rsidR="004C050B" w:rsidRPr="009F6793" w:rsidRDefault="00AC279F" w:rsidP="009F6793">
      <w:pPr>
        <w:pStyle w:val="ListParagraph"/>
        <w:numPr>
          <w:ilvl w:val="0"/>
          <w:numId w:val="4"/>
        </w:numPr>
        <w:jc w:val="both"/>
        <w:rPr>
          <w:rFonts w:ascii="Arial" w:hAnsi="Arial" w:cs="Arial"/>
        </w:rPr>
      </w:pPr>
      <w:r w:rsidRPr="009F6793">
        <w:rPr>
          <w:rFonts w:ascii="Arial" w:hAnsi="Arial" w:cs="Arial"/>
        </w:rPr>
        <w:t>KBC</w:t>
      </w:r>
      <w:r w:rsidR="00061126">
        <w:rPr>
          <w:rFonts w:ascii="Arial" w:hAnsi="Arial" w:cs="Arial"/>
        </w:rPr>
        <w:t xml:space="preserve"> </w:t>
      </w:r>
      <w:proofErr w:type="spellStart"/>
      <w:r w:rsidR="00061126">
        <w:rPr>
          <w:rFonts w:ascii="Arial" w:hAnsi="Arial" w:cs="Arial"/>
        </w:rPr>
        <w:t>Groep</w:t>
      </w:r>
      <w:proofErr w:type="spellEnd"/>
      <w:r w:rsidR="004C050B" w:rsidRPr="009F6793">
        <w:rPr>
          <w:rFonts w:ascii="Arial" w:hAnsi="Arial" w:cs="Arial"/>
        </w:rPr>
        <w:t>:</w:t>
      </w:r>
    </w:p>
    <w:p w14:paraId="445BF2BA" w14:textId="77777777" w:rsidR="004C050B" w:rsidRPr="009F6793" w:rsidRDefault="002C3A23" w:rsidP="009F6793">
      <w:pPr>
        <w:pStyle w:val="ListParagraph"/>
        <w:numPr>
          <w:ilvl w:val="1"/>
          <w:numId w:val="4"/>
        </w:numPr>
        <w:jc w:val="both"/>
        <w:rPr>
          <w:rFonts w:ascii="Arial" w:hAnsi="Arial" w:cs="Arial"/>
        </w:rPr>
      </w:pPr>
      <w:r w:rsidRPr="009F6793">
        <w:rPr>
          <w:rFonts w:ascii="Arial" w:hAnsi="Arial" w:cs="Arial"/>
        </w:rPr>
        <w:t xml:space="preserve">Nils </w:t>
      </w:r>
      <w:proofErr w:type="spellStart"/>
      <w:r w:rsidRPr="009F6793">
        <w:rPr>
          <w:rFonts w:ascii="Arial" w:hAnsi="Arial" w:cs="Arial"/>
        </w:rPr>
        <w:t>Meulemans</w:t>
      </w:r>
      <w:proofErr w:type="spellEnd"/>
      <w:r w:rsidR="00B11B61" w:rsidRPr="009F6793">
        <w:rPr>
          <w:rFonts w:ascii="Arial" w:hAnsi="Arial" w:cs="Arial"/>
        </w:rPr>
        <w:t xml:space="preserve"> (KBC – Digital Identity)</w:t>
      </w:r>
    </w:p>
    <w:p w14:paraId="47894B1C" w14:textId="77777777" w:rsidR="004C050B" w:rsidRPr="00061126" w:rsidRDefault="002C3A23" w:rsidP="009F6793">
      <w:pPr>
        <w:pStyle w:val="ListParagraph"/>
        <w:numPr>
          <w:ilvl w:val="1"/>
          <w:numId w:val="4"/>
        </w:numPr>
        <w:jc w:val="both"/>
        <w:rPr>
          <w:rFonts w:ascii="Arial" w:hAnsi="Arial" w:cs="Arial"/>
          <w:lang w:val="nl-BE"/>
        </w:rPr>
      </w:pPr>
      <w:r w:rsidRPr="00061126">
        <w:rPr>
          <w:rFonts w:ascii="Arial" w:hAnsi="Arial" w:cs="Arial"/>
          <w:lang w:val="nl-BE"/>
        </w:rPr>
        <w:t>Philip Van Camp</w:t>
      </w:r>
      <w:r w:rsidR="00B11B61" w:rsidRPr="00061126">
        <w:rPr>
          <w:rFonts w:ascii="Arial" w:hAnsi="Arial" w:cs="Arial"/>
          <w:lang w:val="nl-BE"/>
        </w:rPr>
        <w:t xml:space="preserve"> (KBC Verzekeringen)</w:t>
      </w:r>
    </w:p>
    <w:p w14:paraId="6EAC4818" w14:textId="77777777" w:rsidR="004C050B" w:rsidRPr="009F6793" w:rsidRDefault="00B11B61" w:rsidP="009F6793">
      <w:pPr>
        <w:pStyle w:val="ListParagraph"/>
        <w:numPr>
          <w:ilvl w:val="1"/>
          <w:numId w:val="4"/>
        </w:numPr>
        <w:jc w:val="both"/>
        <w:rPr>
          <w:rFonts w:ascii="Arial" w:hAnsi="Arial" w:cs="Arial"/>
        </w:rPr>
      </w:pPr>
      <w:r w:rsidRPr="009F6793">
        <w:rPr>
          <w:rFonts w:ascii="Arial" w:hAnsi="Arial" w:cs="Arial"/>
        </w:rPr>
        <w:t xml:space="preserve">Els </w:t>
      </w:r>
      <w:proofErr w:type="spellStart"/>
      <w:r w:rsidRPr="009F6793">
        <w:rPr>
          <w:rFonts w:ascii="Arial" w:hAnsi="Arial" w:cs="Arial"/>
        </w:rPr>
        <w:t>Gielen</w:t>
      </w:r>
      <w:proofErr w:type="spellEnd"/>
      <w:r w:rsidRPr="009F6793">
        <w:rPr>
          <w:rFonts w:ascii="Arial" w:hAnsi="Arial" w:cs="Arial"/>
        </w:rPr>
        <w:t xml:space="preserve"> (KBC </w:t>
      </w:r>
      <w:proofErr w:type="spellStart"/>
      <w:r w:rsidRPr="009F6793">
        <w:rPr>
          <w:rFonts w:ascii="Arial" w:hAnsi="Arial" w:cs="Arial"/>
        </w:rPr>
        <w:t>Verzekeringen</w:t>
      </w:r>
      <w:proofErr w:type="spellEnd"/>
      <w:r w:rsidRPr="009F6793">
        <w:rPr>
          <w:rFonts w:ascii="Arial" w:hAnsi="Arial" w:cs="Arial"/>
        </w:rPr>
        <w:t>)</w:t>
      </w:r>
    </w:p>
    <w:p w14:paraId="6EE461E8" w14:textId="0D0E58DA" w:rsidR="002C3A23" w:rsidRDefault="00490502" w:rsidP="009F6793">
      <w:pPr>
        <w:pStyle w:val="ListParagraph"/>
        <w:numPr>
          <w:ilvl w:val="1"/>
          <w:numId w:val="4"/>
        </w:numPr>
        <w:jc w:val="both"/>
        <w:rPr>
          <w:rFonts w:ascii="Arial" w:hAnsi="Arial" w:cs="Arial"/>
        </w:rPr>
      </w:pPr>
      <w:r w:rsidRPr="009F6793">
        <w:rPr>
          <w:rFonts w:ascii="Arial" w:hAnsi="Arial" w:cs="Arial"/>
        </w:rPr>
        <w:t xml:space="preserve">Evelien </w:t>
      </w:r>
      <w:proofErr w:type="spellStart"/>
      <w:r w:rsidRPr="009F6793">
        <w:rPr>
          <w:rFonts w:ascii="Arial" w:hAnsi="Arial" w:cs="Arial"/>
        </w:rPr>
        <w:t>Paulussen</w:t>
      </w:r>
      <w:proofErr w:type="spellEnd"/>
    </w:p>
    <w:p w14:paraId="7A7364C1" w14:textId="4463138B" w:rsidR="00916502" w:rsidRPr="009F6793" w:rsidRDefault="00916502" w:rsidP="009F6793">
      <w:pPr>
        <w:pStyle w:val="ListParagraph"/>
        <w:numPr>
          <w:ilvl w:val="1"/>
          <w:numId w:val="4"/>
        </w:numPr>
        <w:jc w:val="both"/>
        <w:rPr>
          <w:rFonts w:ascii="Arial" w:hAnsi="Arial" w:cs="Arial"/>
        </w:rPr>
      </w:pPr>
      <w:r>
        <w:rPr>
          <w:rFonts w:ascii="Arial" w:hAnsi="Arial" w:cs="Arial"/>
        </w:rPr>
        <w:t xml:space="preserve">Annick </w:t>
      </w:r>
      <w:proofErr w:type="spellStart"/>
      <w:r>
        <w:rPr>
          <w:rFonts w:ascii="Arial" w:hAnsi="Arial" w:cs="Arial"/>
        </w:rPr>
        <w:t>Verweyen</w:t>
      </w:r>
      <w:proofErr w:type="spellEnd"/>
    </w:p>
    <w:p w14:paraId="2AED116E" w14:textId="10AD3C3C" w:rsidR="004C050B" w:rsidRPr="00355562" w:rsidRDefault="00B11B61" w:rsidP="009F6793">
      <w:pPr>
        <w:pStyle w:val="ListParagraph"/>
        <w:numPr>
          <w:ilvl w:val="0"/>
          <w:numId w:val="4"/>
        </w:numPr>
        <w:jc w:val="both"/>
        <w:rPr>
          <w:rFonts w:ascii="Arial" w:hAnsi="Arial" w:cs="Arial"/>
          <w:lang w:val="nl-BE"/>
        </w:rPr>
      </w:pPr>
      <w:r w:rsidRPr="00355562">
        <w:rPr>
          <w:rFonts w:ascii="Arial" w:hAnsi="Arial" w:cs="Arial"/>
          <w:lang w:val="nl-BE"/>
        </w:rPr>
        <w:t>R</w:t>
      </w:r>
      <w:r w:rsidR="00916502" w:rsidRPr="00355562">
        <w:rPr>
          <w:rFonts w:ascii="Arial" w:hAnsi="Arial" w:cs="Arial"/>
          <w:lang w:val="nl-BE"/>
        </w:rPr>
        <w:t xml:space="preserve">ijksdienst voor Sociale </w:t>
      </w:r>
      <w:r w:rsidRPr="00355562">
        <w:rPr>
          <w:rFonts w:ascii="Arial" w:hAnsi="Arial" w:cs="Arial"/>
          <w:lang w:val="nl-BE"/>
        </w:rPr>
        <w:t>Z</w:t>
      </w:r>
      <w:r w:rsidR="00916502" w:rsidRPr="00355562">
        <w:rPr>
          <w:rFonts w:ascii="Arial" w:hAnsi="Arial" w:cs="Arial"/>
          <w:lang w:val="nl-BE"/>
        </w:rPr>
        <w:t>ekerheden</w:t>
      </w:r>
      <w:r w:rsidRPr="00355562">
        <w:rPr>
          <w:rFonts w:ascii="Arial" w:hAnsi="Arial" w:cs="Arial"/>
          <w:lang w:val="nl-BE"/>
        </w:rPr>
        <w:t xml:space="preserve"> – Cel Individuele Gegevens</w:t>
      </w:r>
    </w:p>
    <w:p w14:paraId="55832944" w14:textId="60EC87E9" w:rsidR="002C3A23" w:rsidRDefault="002C3A23" w:rsidP="009F6793">
      <w:pPr>
        <w:pStyle w:val="ListParagraph"/>
        <w:numPr>
          <w:ilvl w:val="1"/>
          <w:numId w:val="4"/>
        </w:numPr>
        <w:jc w:val="both"/>
        <w:rPr>
          <w:rFonts w:ascii="Arial" w:hAnsi="Arial" w:cs="Arial"/>
        </w:rPr>
      </w:pPr>
      <w:proofErr w:type="spellStart"/>
      <w:r w:rsidRPr="009F6793">
        <w:rPr>
          <w:rFonts w:ascii="Arial" w:hAnsi="Arial" w:cs="Arial"/>
        </w:rPr>
        <w:t>Ine</w:t>
      </w:r>
      <w:proofErr w:type="spellEnd"/>
      <w:r w:rsidRPr="009F6793">
        <w:rPr>
          <w:rFonts w:ascii="Arial" w:hAnsi="Arial" w:cs="Arial"/>
        </w:rPr>
        <w:t xml:space="preserve"> Kolb</w:t>
      </w:r>
    </w:p>
    <w:p w14:paraId="6D26E5BC" w14:textId="0CC6F28B" w:rsidR="00916502" w:rsidRPr="009F6793" w:rsidRDefault="00916502" w:rsidP="009F6793">
      <w:pPr>
        <w:pStyle w:val="ListParagraph"/>
        <w:numPr>
          <w:ilvl w:val="1"/>
          <w:numId w:val="4"/>
        </w:numPr>
        <w:jc w:val="both"/>
        <w:rPr>
          <w:rFonts w:ascii="Arial" w:hAnsi="Arial" w:cs="Arial"/>
        </w:rPr>
      </w:pPr>
      <w:r>
        <w:rPr>
          <w:rFonts w:ascii="Arial" w:hAnsi="Arial" w:cs="Arial"/>
        </w:rPr>
        <w:t xml:space="preserve">Coralie </w:t>
      </w:r>
      <w:proofErr w:type="spellStart"/>
      <w:r>
        <w:rPr>
          <w:rFonts w:ascii="Arial" w:hAnsi="Arial" w:cs="Arial"/>
        </w:rPr>
        <w:t>Carreira</w:t>
      </w:r>
      <w:proofErr w:type="spellEnd"/>
      <w:r>
        <w:rPr>
          <w:rFonts w:ascii="Arial" w:hAnsi="Arial" w:cs="Arial"/>
        </w:rPr>
        <w:t xml:space="preserve"> Fernandes</w:t>
      </w:r>
    </w:p>
    <w:p w14:paraId="4C128FB1" w14:textId="4BC7C4C3" w:rsidR="004C050B" w:rsidRPr="009F6793" w:rsidRDefault="00B11B61" w:rsidP="009F6793">
      <w:pPr>
        <w:pStyle w:val="ListParagraph"/>
        <w:numPr>
          <w:ilvl w:val="0"/>
          <w:numId w:val="5"/>
        </w:numPr>
        <w:jc w:val="both"/>
        <w:rPr>
          <w:rFonts w:ascii="Arial" w:hAnsi="Arial" w:cs="Arial"/>
        </w:rPr>
      </w:pPr>
      <w:proofErr w:type="spellStart"/>
      <w:r w:rsidRPr="009F6793">
        <w:rPr>
          <w:rFonts w:ascii="Arial" w:hAnsi="Arial" w:cs="Arial"/>
        </w:rPr>
        <w:t>Cipal</w:t>
      </w:r>
      <w:proofErr w:type="spellEnd"/>
      <w:r w:rsidRPr="009F6793">
        <w:rPr>
          <w:rFonts w:ascii="Arial" w:hAnsi="Arial" w:cs="Arial"/>
        </w:rPr>
        <w:t xml:space="preserve"> </w:t>
      </w:r>
      <w:proofErr w:type="spellStart"/>
      <w:r w:rsidRPr="009F6793">
        <w:rPr>
          <w:rFonts w:ascii="Arial" w:hAnsi="Arial" w:cs="Arial"/>
        </w:rPr>
        <w:t>Schaubroeck</w:t>
      </w:r>
      <w:proofErr w:type="spellEnd"/>
      <w:r w:rsidRPr="009F6793">
        <w:rPr>
          <w:rFonts w:ascii="Arial" w:hAnsi="Arial" w:cs="Arial"/>
        </w:rPr>
        <w:t xml:space="preserve"> Payroll &amp; HR</w:t>
      </w:r>
      <w:r w:rsidR="004C050B" w:rsidRPr="009F6793">
        <w:rPr>
          <w:rFonts w:ascii="Arial" w:hAnsi="Arial" w:cs="Arial"/>
        </w:rPr>
        <w:t>:</w:t>
      </w:r>
    </w:p>
    <w:p w14:paraId="1C9004EC" w14:textId="36CF12FD" w:rsidR="002C3A23" w:rsidRDefault="002C3A23" w:rsidP="009F6793">
      <w:pPr>
        <w:pStyle w:val="ListParagraph"/>
        <w:numPr>
          <w:ilvl w:val="2"/>
          <w:numId w:val="5"/>
        </w:numPr>
        <w:jc w:val="both"/>
        <w:rPr>
          <w:rFonts w:ascii="Arial" w:hAnsi="Arial" w:cs="Arial"/>
        </w:rPr>
      </w:pPr>
      <w:r w:rsidRPr="009F6793">
        <w:rPr>
          <w:rFonts w:ascii="Arial" w:hAnsi="Arial" w:cs="Arial"/>
        </w:rPr>
        <w:t>Wim Van Acker</w:t>
      </w:r>
    </w:p>
    <w:p w14:paraId="50866027" w14:textId="787DCC2A" w:rsidR="004C050B" w:rsidRPr="00355562" w:rsidRDefault="00916502" w:rsidP="00916502">
      <w:pPr>
        <w:pStyle w:val="ListParagraph"/>
        <w:numPr>
          <w:ilvl w:val="1"/>
          <w:numId w:val="5"/>
        </w:numPr>
        <w:jc w:val="both"/>
        <w:rPr>
          <w:rFonts w:ascii="Arial" w:hAnsi="Arial" w:cs="Arial"/>
          <w:lang w:val="nl-BE"/>
        </w:rPr>
      </w:pPr>
      <w:r w:rsidRPr="00355562">
        <w:rPr>
          <w:rFonts w:ascii="Arial" w:hAnsi="Arial" w:cs="Arial"/>
          <w:lang w:val="nl-BE"/>
        </w:rPr>
        <w:t>Agentschap voor Hoger Onderwijs (afdeling Studietoelagen):</w:t>
      </w:r>
    </w:p>
    <w:p w14:paraId="669309D5" w14:textId="6B26F4B3" w:rsidR="002C3A23" w:rsidRPr="009F6793" w:rsidRDefault="002C3A23" w:rsidP="009F6793">
      <w:pPr>
        <w:pStyle w:val="ListParagraph"/>
        <w:numPr>
          <w:ilvl w:val="2"/>
          <w:numId w:val="5"/>
        </w:numPr>
        <w:jc w:val="both"/>
        <w:rPr>
          <w:rFonts w:ascii="Arial" w:hAnsi="Arial" w:cs="Arial"/>
        </w:rPr>
      </w:pPr>
      <w:proofErr w:type="spellStart"/>
      <w:r w:rsidRPr="009F6793">
        <w:rPr>
          <w:rFonts w:ascii="Arial" w:hAnsi="Arial" w:cs="Arial"/>
        </w:rPr>
        <w:t>Luk</w:t>
      </w:r>
      <w:proofErr w:type="spellEnd"/>
      <w:r w:rsidRPr="009F6793">
        <w:rPr>
          <w:rFonts w:ascii="Arial" w:hAnsi="Arial" w:cs="Arial"/>
        </w:rPr>
        <w:t xml:space="preserve"> </w:t>
      </w:r>
      <w:proofErr w:type="spellStart"/>
      <w:r w:rsidRPr="009F6793">
        <w:rPr>
          <w:rFonts w:ascii="Arial" w:hAnsi="Arial" w:cs="Arial"/>
        </w:rPr>
        <w:t>Nuyts</w:t>
      </w:r>
      <w:proofErr w:type="spellEnd"/>
    </w:p>
    <w:p w14:paraId="29F61302" w14:textId="2A7C1023" w:rsidR="004C050B" w:rsidRPr="009F6793" w:rsidRDefault="00B11B61" w:rsidP="009F6793">
      <w:pPr>
        <w:pStyle w:val="ListParagraph"/>
        <w:numPr>
          <w:ilvl w:val="1"/>
          <w:numId w:val="5"/>
        </w:numPr>
        <w:jc w:val="both"/>
        <w:rPr>
          <w:rFonts w:ascii="Arial" w:hAnsi="Arial" w:cs="Arial"/>
        </w:rPr>
      </w:pPr>
      <w:proofErr w:type="spellStart"/>
      <w:r w:rsidRPr="009F6793">
        <w:rPr>
          <w:rFonts w:ascii="Arial" w:hAnsi="Arial" w:cs="Arial"/>
        </w:rPr>
        <w:t>Verbond</w:t>
      </w:r>
      <w:proofErr w:type="spellEnd"/>
      <w:r w:rsidRPr="009F6793">
        <w:rPr>
          <w:rFonts w:ascii="Arial" w:hAnsi="Arial" w:cs="Arial"/>
        </w:rPr>
        <w:t xml:space="preserve"> van </w:t>
      </w:r>
      <w:proofErr w:type="spellStart"/>
      <w:r w:rsidRPr="009F6793">
        <w:rPr>
          <w:rFonts w:ascii="Arial" w:hAnsi="Arial" w:cs="Arial"/>
        </w:rPr>
        <w:t>Belgische</w:t>
      </w:r>
      <w:proofErr w:type="spellEnd"/>
      <w:r w:rsidRPr="009F6793">
        <w:rPr>
          <w:rFonts w:ascii="Arial" w:hAnsi="Arial" w:cs="Arial"/>
        </w:rPr>
        <w:t xml:space="preserve"> </w:t>
      </w:r>
      <w:proofErr w:type="spellStart"/>
      <w:r w:rsidRPr="009F6793">
        <w:rPr>
          <w:rFonts w:ascii="Arial" w:hAnsi="Arial" w:cs="Arial"/>
        </w:rPr>
        <w:t>Ondernemingen</w:t>
      </w:r>
      <w:proofErr w:type="spellEnd"/>
      <w:r w:rsidR="004C050B" w:rsidRPr="009F6793">
        <w:rPr>
          <w:rFonts w:ascii="Arial" w:hAnsi="Arial" w:cs="Arial"/>
        </w:rPr>
        <w:t>:</w:t>
      </w:r>
    </w:p>
    <w:p w14:paraId="6F6E0CAD" w14:textId="6A01F6C8" w:rsidR="003E5DCB" w:rsidRPr="009F6793" w:rsidRDefault="00F15D5B" w:rsidP="009F6793">
      <w:pPr>
        <w:pStyle w:val="ListParagraph"/>
        <w:numPr>
          <w:ilvl w:val="2"/>
          <w:numId w:val="5"/>
        </w:numPr>
        <w:jc w:val="both"/>
        <w:rPr>
          <w:rFonts w:ascii="Arial" w:hAnsi="Arial" w:cs="Arial"/>
        </w:rPr>
      </w:pPr>
      <w:r w:rsidRPr="009F6793">
        <w:rPr>
          <w:rFonts w:ascii="Arial" w:hAnsi="Arial" w:cs="Arial"/>
        </w:rPr>
        <w:t xml:space="preserve">Louis </w:t>
      </w:r>
      <w:proofErr w:type="spellStart"/>
      <w:r w:rsidRPr="009F6793">
        <w:rPr>
          <w:rFonts w:ascii="Arial" w:hAnsi="Arial" w:cs="Arial"/>
        </w:rPr>
        <w:t>Warlop</w:t>
      </w:r>
      <w:proofErr w:type="spellEnd"/>
    </w:p>
    <w:p w14:paraId="29B54746" w14:textId="77777777" w:rsidR="004C050B" w:rsidRPr="009F6793" w:rsidRDefault="00AC279F" w:rsidP="009F6793">
      <w:pPr>
        <w:pStyle w:val="ListParagraph"/>
        <w:numPr>
          <w:ilvl w:val="0"/>
          <w:numId w:val="6"/>
        </w:numPr>
        <w:jc w:val="both"/>
        <w:rPr>
          <w:rFonts w:ascii="Arial" w:hAnsi="Arial" w:cs="Arial"/>
        </w:rPr>
      </w:pPr>
      <w:r w:rsidRPr="009F6793">
        <w:rPr>
          <w:rFonts w:ascii="Arial" w:hAnsi="Arial" w:cs="Arial"/>
        </w:rPr>
        <w:t xml:space="preserve">FOD </w:t>
      </w:r>
      <w:proofErr w:type="spellStart"/>
      <w:r w:rsidRPr="009F6793">
        <w:rPr>
          <w:rFonts w:ascii="Arial" w:hAnsi="Arial" w:cs="Arial"/>
        </w:rPr>
        <w:t>Sociale</w:t>
      </w:r>
      <w:proofErr w:type="spellEnd"/>
      <w:r w:rsidRPr="009F6793">
        <w:rPr>
          <w:rFonts w:ascii="Arial" w:hAnsi="Arial" w:cs="Arial"/>
        </w:rPr>
        <w:t xml:space="preserve"> </w:t>
      </w:r>
      <w:proofErr w:type="spellStart"/>
      <w:r w:rsidRPr="009F6793">
        <w:rPr>
          <w:rFonts w:ascii="Arial" w:hAnsi="Arial" w:cs="Arial"/>
        </w:rPr>
        <w:t>Zekerheid</w:t>
      </w:r>
      <w:proofErr w:type="spellEnd"/>
      <w:r w:rsidR="004C050B" w:rsidRPr="009F6793">
        <w:rPr>
          <w:rFonts w:ascii="Arial" w:hAnsi="Arial" w:cs="Arial"/>
        </w:rPr>
        <w:t>:</w:t>
      </w:r>
    </w:p>
    <w:p w14:paraId="7D46B186" w14:textId="56082886" w:rsidR="002C3A23" w:rsidRPr="00916502" w:rsidRDefault="002C3A23" w:rsidP="009F6793">
      <w:pPr>
        <w:pStyle w:val="ListParagraph"/>
        <w:numPr>
          <w:ilvl w:val="1"/>
          <w:numId w:val="6"/>
        </w:numPr>
        <w:jc w:val="both"/>
        <w:rPr>
          <w:rFonts w:ascii="Arial" w:hAnsi="Arial" w:cs="Arial"/>
        </w:rPr>
      </w:pPr>
      <w:r w:rsidRPr="009F6793">
        <w:rPr>
          <w:rFonts w:ascii="Arial" w:hAnsi="Arial" w:cs="Arial"/>
        </w:rPr>
        <w:t>Arne</w:t>
      </w:r>
      <w:r w:rsidR="00AC279F" w:rsidRPr="009F6793">
        <w:rPr>
          <w:rFonts w:ascii="Arial" w:hAnsi="Arial" w:cs="Arial"/>
        </w:rPr>
        <w:t xml:space="preserve"> </w:t>
      </w:r>
      <w:proofErr w:type="spellStart"/>
      <w:r w:rsidR="00AC279F" w:rsidRPr="009F6793">
        <w:rPr>
          <w:rFonts w:ascii="Arial" w:hAnsi="Arial" w:cs="Arial"/>
        </w:rPr>
        <w:t>Corselis</w:t>
      </w:r>
      <w:proofErr w:type="spellEnd"/>
    </w:p>
    <w:p w14:paraId="16BEC1C6" w14:textId="77777777" w:rsidR="009F6793" w:rsidRDefault="009F6793" w:rsidP="009F6793">
      <w:pPr>
        <w:jc w:val="both"/>
        <w:rPr>
          <w:rFonts w:ascii="Arial" w:hAnsi="Arial" w:cs="Arial"/>
          <w:b/>
          <w:bCs/>
        </w:rPr>
      </w:pPr>
      <w:r>
        <w:rPr>
          <w:rFonts w:ascii="Arial" w:hAnsi="Arial" w:cs="Arial"/>
          <w:b/>
          <w:bCs/>
        </w:rPr>
        <w:br w:type="page"/>
      </w:r>
    </w:p>
    <w:p w14:paraId="78A70BE2" w14:textId="5D8A1E71" w:rsidR="002C3A23" w:rsidRPr="009F6793" w:rsidRDefault="002C3A23" w:rsidP="009F6793">
      <w:pPr>
        <w:jc w:val="both"/>
        <w:rPr>
          <w:rFonts w:ascii="Arial" w:hAnsi="Arial" w:cs="Arial"/>
        </w:rPr>
      </w:pPr>
      <w:r w:rsidRPr="009F6793">
        <w:rPr>
          <w:rFonts w:ascii="Arial" w:hAnsi="Arial" w:cs="Arial"/>
          <w:b/>
          <w:bCs/>
        </w:rPr>
        <w:lastRenderedPageBreak/>
        <w:t>Agenda</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73"/>
      </w:tblGrid>
      <w:tr w:rsidR="004C050B" w:rsidRPr="00355562" w14:paraId="045C3FD3" w14:textId="77777777" w:rsidTr="004C050B">
        <w:trPr>
          <w:trHeight w:val="3114"/>
        </w:trPr>
        <w:tc>
          <w:tcPr>
            <w:tcW w:w="7873" w:type="dxa"/>
          </w:tcPr>
          <w:p w14:paraId="42B09508" w14:textId="3EA8A787" w:rsidR="004C050B" w:rsidRPr="00DD3AE4" w:rsidRDefault="004C050B" w:rsidP="009F6793">
            <w:pPr>
              <w:ind w:left="75"/>
              <w:jc w:val="both"/>
              <w:rPr>
                <w:rFonts w:ascii="Arial" w:hAnsi="Arial" w:cs="Arial"/>
                <w:lang w:val="nl-BE"/>
              </w:rPr>
            </w:pPr>
            <w:r w:rsidRPr="00DD3AE4">
              <w:rPr>
                <w:rFonts w:ascii="Arial" w:hAnsi="Arial" w:cs="Arial"/>
                <w:lang w:val="nl-BE"/>
              </w:rPr>
              <w:t>9u05-9u</w:t>
            </w:r>
            <w:r w:rsidR="00061126" w:rsidRPr="00DD3AE4">
              <w:rPr>
                <w:rFonts w:ascii="Arial" w:hAnsi="Arial" w:cs="Arial"/>
                <w:lang w:val="nl-BE"/>
              </w:rPr>
              <w:t>1</w:t>
            </w:r>
            <w:r w:rsidR="00061126">
              <w:rPr>
                <w:rFonts w:ascii="Arial" w:hAnsi="Arial" w:cs="Arial"/>
                <w:lang w:val="nl-BE"/>
              </w:rPr>
              <w:t>0</w:t>
            </w:r>
            <w:r w:rsidRPr="00DD3AE4">
              <w:rPr>
                <w:rFonts w:ascii="Arial" w:hAnsi="Arial" w:cs="Arial"/>
                <w:lang w:val="nl-BE"/>
              </w:rPr>
              <w:tab/>
              <w:t>Doel van vandaag</w:t>
            </w:r>
          </w:p>
          <w:p w14:paraId="0B523A43" w14:textId="77777777" w:rsidR="004C050B" w:rsidRPr="00DD3AE4" w:rsidRDefault="004C050B" w:rsidP="009F6793">
            <w:pPr>
              <w:ind w:left="75"/>
              <w:jc w:val="both"/>
              <w:rPr>
                <w:rFonts w:ascii="Arial" w:hAnsi="Arial" w:cs="Arial"/>
                <w:lang w:val="nl-BE"/>
              </w:rPr>
            </w:pPr>
            <w:r w:rsidRPr="00DD3AE4">
              <w:rPr>
                <w:rFonts w:ascii="Arial" w:hAnsi="Arial" w:cs="Arial"/>
                <w:lang w:val="nl-BE"/>
              </w:rPr>
              <w:t xml:space="preserve">9u10-9u15 </w:t>
            </w:r>
            <w:r w:rsidRPr="00DD3AE4">
              <w:rPr>
                <w:rFonts w:ascii="Arial" w:hAnsi="Arial" w:cs="Arial"/>
                <w:lang w:val="nl-BE"/>
              </w:rPr>
              <w:tab/>
              <w:t>Wie is wie</w:t>
            </w:r>
          </w:p>
          <w:p w14:paraId="6C91D475" w14:textId="77777777" w:rsidR="004C050B" w:rsidRPr="00DD3AE4" w:rsidRDefault="004C050B" w:rsidP="009F6793">
            <w:pPr>
              <w:ind w:left="75"/>
              <w:jc w:val="both"/>
              <w:rPr>
                <w:rFonts w:ascii="Arial" w:hAnsi="Arial" w:cs="Arial"/>
                <w:lang w:val="nl-BE"/>
              </w:rPr>
            </w:pPr>
            <w:r w:rsidRPr="00DD3AE4">
              <w:rPr>
                <w:rFonts w:ascii="Arial" w:hAnsi="Arial" w:cs="Arial"/>
                <w:lang w:val="nl-BE"/>
              </w:rPr>
              <w:t>9u15-9u30</w:t>
            </w:r>
            <w:r w:rsidRPr="00DD3AE4">
              <w:rPr>
                <w:rFonts w:ascii="Arial" w:hAnsi="Arial" w:cs="Arial"/>
                <w:lang w:val="nl-BE"/>
              </w:rPr>
              <w:tab/>
              <w:t>Aanleiding &amp; pijnpunten</w:t>
            </w:r>
          </w:p>
          <w:p w14:paraId="31908E95" w14:textId="77777777" w:rsidR="004C050B" w:rsidRPr="00DD3AE4" w:rsidRDefault="004C050B" w:rsidP="009F6793">
            <w:pPr>
              <w:ind w:left="75"/>
              <w:jc w:val="both"/>
              <w:rPr>
                <w:rFonts w:ascii="Arial" w:hAnsi="Arial" w:cs="Arial"/>
                <w:lang w:val="nl-BE"/>
              </w:rPr>
            </w:pPr>
            <w:r w:rsidRPr="00DD3AE4">
              <w:rPr>
                <w:rFonts w:ascii="Arial" w:hAnsi="Arial" w:cs="Arial"/>
                <w:lang w:val="nl-BE"/>
              </w:rPr>
              <w:t>9u30-9u40</w:t>
            </w:r>
            <w:r w:rsidRPr="00DD3AE4">
              <w:rPr>
                <w:rFonts w:ascii="Arial" w:hAnsi="Arial" w:cs="Arial"/>
                <w:lang w:val="nl-BE"/>
              </w:rPr>
              <w:tab/>
              <w:t>Wat is OSLO</w:t>
            </w:r>
          </w:p>
          <w:p w14:paraId="11BAAA32" w14:textId="77777777" w:rsidR="004C050B" w:rsidRPr="00DD3AE4" w:rsidRDefault="004C050B" w:rsidP="009F6793">
            <w:pPr>
              <w:ind w:left="75"/>
              <w:jc w:val="both"/>
              <w:rPr>
                <w:rFonts w:ascii="Arial" w:hAnsi="Arial" w:cs="Arial"/>
                <w:lang w:val="nl-BE"/>
              </w:rPr>
            </w:pPr>
            <w:r w:rsidRPr="00DD3AE4">
              <w:rPr>
                <w:rFonts w:ascii="Arial" w:hAnsi="Arial" w:cs="Arial"/>
                <w:lang w:val="nl-BE"/>
              </w:rPr>
              <w:t>9u40-9u45</w:t>
            </w:r>
            <w:r w:rsidRPr="00DD3AE4">
              <w:rPr>
                <w:rFonts w:ascii="Arial" w:hAnsi="Arial" w:cs="Arial"/>
                <w:lang w:val="nl-BE"/>
              </w:rPr>
              <w:tab/>
              <w:t>UML</w:t>
            </w:r>
          </w:p>
          <w:p w14:paraId="411FFF41" w14:textId="505399C8" w:rsidR="004C050B" w:rsidRPr="00DD3AE4" w:rsidRDefault="004C050B" w:rsidP="009F6793">
            <w:pPr>
              <w:ind w:left="75"/>
              <w:jc w:val="both"/>
              <w:rPr>
                <w:rFonts w:ascii="Arial" w:hAnsi="Arial" w:cs="Arial"/>
                <w:lang w:val="nl-BE"/>
              </w:rPr>
            </w:pPr>
            <w:r w:rsidRPr="00DD3AE4">
              <w:rPr>
                <w:rFonts w:ascii="Arial" w:hAnsi="Arial" w:cs="Arial"/>
                <w:lang w:val="nl-BE"/>
              </w:rPr>
              <w:t>9u45-9u55</w:t>
            </w:r>
            <w:r w:rsidRPr="00DD3AE4">
              <w:rPr>
                <w:rFonts w:ascii="Arial" w:hAnsi="Arial" w:cs="Arial"/>
                <w:lang w:val="nl-BE"/>
              </w:rPr>
              <w:tab/>
              <w:t>Pauze</w:t>
            </w:r>
          </w:p>
          <w:p w14:paraId="175A758C" w14:textId="54E5BD60" w:rsidR="004C050B" w:rsidRPr="00061126" w:rsidRDefault="004C050B" w:rsidP="009F6793">
            <w:pPr>
              <w:ind w:left="75"/>
              <w:jc w:val="both"/>
              <w:rPr>
                <w:rFonts w:ascii="Arial" w:hAnsi="Arial" w:cs="Arial"/>
                <w:lang w:val="nl-BE"/>
              </w:rPr>
            </w:pPr>
            <w:r w:rsidRPr="00061126">
              <w:rPr>
                <w:rFonts w:ascii="Arial" w:hAnsi="Arial" w:cs="Arial"/>
                <w:lang w:val="nl-BE"/>
              </w:rPr>
              <w:t>9u55-12u10</w:t>
            </w:r>
            <w:r w:rsidRPr="00061126">
              <w:rPr>
                <w:rFonts w:ascii="Arial" w:hAnsi="Arial" w:cs="Arial"/>
                <w:lang w:val="nl-BE"/>
              </w:rPr>
              <w:tab/>
              <w:t xml:space="preserve">Sneuvelmodel opbouwen adhv verzamelde use cases en </w:t>
            </w:r>
            <w:r w:rsidR="009A06E5">
              <w:rPr>
                <w:rFonts w:ascii="Arial" w:hAnsi="Arial" w:cs="Arial"/>
                <w:lang w:val="nl-BE"/>
              </w:rPr>
              <w:t>Q&amp;A</w:t>
            </w:r>
          </w:p>
        </w:tc>
      </w:tr>
    </w:tbl>
    <w:p w14:paraId="39644142" w14:textId="77777777" w:rsidR="003D4853" w:rsidRPr="00061126" w:rsidRDefault="003D4853" w:rsidP="009F6793">
      <w:pPr>
        <w:jc w:val="both"/>
        <w:rPr>
          <w:rFonts w:ascii="Arial" w:hAnsi="Arial" w:cs="Arial"/>
          <w:lang w:val="nl-BE"/>
        </w:rPr>
      </w:pPr>
    </w:p>
    <w:p w14:paraId="303B295B" w14:textId="2C414B92" w:rsidR="009F6793" w:rsidRDefault="003C28F8" w:rsidP="00916502">
      <w:pPr>
        <w:pStyle w:val="ListParagraph"/>
        <w:numPr>
          <w:ilvl w:val="0"/>
          <w:numId w:val="7"/>
        </w:numPr>
        <w:jc w:val="both"/>
        <w:rPr>
          <w:rFonts w:ascii="Arial" w:hAnsi="Arial" w:cs="Arial"/>
          <w:b/>
          <w:bCs/>
        </w:rPr>
      </w:pPr>
      <w:r w:rsidRPr="009F6793">
        <w:rPr>
          <w:rFonts w:ascii="Arial" w:hAnsi="Arial" w:cs="Arial"/>
          <w:b/>
          <w:bCs/>
        </w:rPr>
        <w:t xml:space="preserve">Wie is </w:t>
      </w:r>
      <w:proofErr w:type="spellStart"/>
      <w:r w:rsidRPr="009F6793">
        <w:rPr>
          <w:rFonts w:ascii="Arial" w:hAnsi="Arial" w:cs="Arial"/>
          <w:b/>
          <w:bCs/>
        </w:rPr>
        <w:t>wie</w:t>
      </w:r>
      <w:proofErr w:type="spellEnd"/>
    </w:p>
    <w:p w14:paraId="5FFCDA8E" w14:textId="31EDE359" w:rsidR="00FF6219" w:rsidRPr="00355562" w:rsidRDefault="00FF6219" w:rsidP="00FF6219">
      <w:pPr>
        <w:jc w:val="both"/>
        <w:rPr>
          <w:rStyle w:val="CommentReference"/>
          <w:rFonts w:ascii="Arial" w:hAnsi="Arial" w:cs="Arial"/>
          <w:i/>
          <w:iCs/>
          <w:sz w:val="22"/>
          <w:szCs w:val="22"/>
          <w:lang w:val="nl-BE"/>
        </w:rPr>
      </w:pPr>
      <w:r w:rsidRPr="00355562">
        <w:rPr>
          <w:rStyle w:val="CommentReference"/>
          <w:rFonts w:ascii="Arial" w:hAnsi="Arial" w:cs="Arial"/>
          <w:i/>
          <w:iCs/>
          <w:sz w:val="22"/>
          <w:szCs w:val="22"/>
          <w:lang w:val="nl-BE"/>
        </w:rPr>
        <w:t xml:space="preserve">We verwijzen naar de </w:t>
      </w:r>
      <w:hyperlink r:id="rId6" w:history="1">
        <w:proofErr w:type="spellStart"/>
        <w:r w:rsidRPr="00355562">
          <w:rPr>
            <w:rStyle w:val="Hyperlink"/>
            <w:rFonts w:ascii="Arial" w:hAnsi="Arial" w:cs="Arial"/>
            <w:i/>
            <w:iCs/>
            <w:lang w:val="nl-BE"/>
          </w:rPr>
          <w:t>Mural</w:t>
        </w:r>
        <w:proofErr w:type="spellEnd"/>
      </w:hyperlink>
      <w:r w:rsidRPr="00355562">
        <w:rPr>
          <w:rStyle w:val="CommentReference"/>
          <w:rFonts w:ascii="Arial" w:hAnsi="Arial" w:cs="Arial"/>
          <w:i/>
          <w:iCs/>
          <w:sz w:val="22"/>
          <w:szCs w:val="22"/>
          <w:lang w:val="nl-BE"/>
        </w:rPr>
        <w:t xml:space="preserve"> voor meer informatie. </w:t>
      </w:r>
    </w:p>
    <w:p w14:paraId="46E421EF" w14:textId="77777777" w:rsidR="00916502" w:rsidRPr="00355562" w:rsidRDefault="00916502" w:rsidP="00916502">
      <w:pPr>
        <w:ind w:left="360"/>
        <w:jc w:val="both"/>
        <w:rPr>
          <w:rFonts w:ascii="Arial" w:hAnsi="Arial" w:cs="Arial"/>
          <w:b/>
          <w:bCs/>
          <w:lang w:val="nl-BE"/>
        </w:rPr>
      </w:pPr>
    </w:p>
    <w:p w14:paraId="5C30C87B" w14:textId="3A8C9BF7" w:rsidR="003C28F8" w:rsidRPr="00061126" w:rsidRDefault="003C28F8" w:rsidP="009F6793">
      <w:pPr>
        <w:pStyle w:val="ListParagraph"/>
        <w:numPr>
          <w:ilvl w:val="0"/>
          <w:numId w:val="7"/>
        </w:numPr>
        <w:jc w:val="both"/>
        <w:rPr>
          <w:rFonts w:ascii="Arial" w:hAnsi="Arial" w:cs="Arial"/>
          <w:b/>
          <w:bCs/>
          <w:lang w:val="nl-BE"/>
        </w:rPr>
      </w:pPr>
      <w:r w:rsidRPr="00061126">
        <w:rPr>
          <w:rFonts w:ascii="Arial" w:hAnsi="Arial" w:cs="Arial"/>
          <w:b/>
          <w:bCs/>
          <w:lang w:val="nl-BE"/>
        </w:rPr>
        <w:t>Aanleiding van dit traject, pijnpunten en missie</w:t>
      </w:r>
    </w:p>
    <w:p w14:paraId="3F481B90" w14:textId="7549431E" w:rsidR="009F6793" w:rsidRPr="00061126" w:rsidRDefault="009F6793" w:rsidP="009F6793">
      <w:pPr>
        <w:jc w:val="both"/>
        <w:rPr>
          <w:rFonts w:ascii="Arial" w:hAnsi="Arial" w:cs="Arial"/>
          <w:i/>
          <w:iCs/>
          <w:lang w:val="nl-BE"/>
        </w:rPr>
      </w:pPr>
      <w:r w:rsidRPr="00061126">
        <w:rPr>
          <w:rFonts w:ascii="Arial" w:hAnsi="Arial" w:cs="Arial"/>
          <w:i/>
          <w:iCs/>
          <w:lang w:val="nl-BE"/>
        </w:rPr>
        <w:t xml:space="preserve">We verwijzen naar slides </w:t>
      </w:r>
      <w:r w:rsidR="00FF6219">
        <w:rPr>
          <w:rFonts w:ascii="Arial" w:hAnsi="Arial" w:cs="Arial"/>
          <w:i/>
          <w:iCs/>
          <w:lang w:val="nl-BE"/>
        </w:rPr>
        <w:t>7 – 9 vo</w:t>
      </w:r>
      <w:r w:rsidRPr="00061126">
        <w:rPr>
          <w:rFonts w:ascii="Arial" w:hAnsi="Arial" w:cs="Arial"/>
          <w:i/>
          <w:iCs/>
          <w:lang w:val="nl-BE"/>
        </w:rPr>
        <w:t>or meer informatie.</w:t>
      </w:r>
    </w:p>
    <w:p w14:paraId="7E66B5EF" w14:textId="0E379471" w:rsidR="00AC279F" w:rsidRPr="00061126" w:rsidRDefault="009F6793" w:rsidP="009F6793">
      <w:pPr>
        <w:jc w:val="both"/>
        <w:rPr>
          <w:rFonts w:ascii="Arial" w:hAnsi="Arial" w:cs="Arial"/>
          <w:lang w:val="nl-BE"/>
        </w:rPr>
      </w:pPr>
      <w:r w:rsidRPr="00061126">
        <w:rPr>
          <w:rFonts w:ascii="Arial" w:hAnsi="Arial" w:cs="Arial"/>
          <w:u w:val="single"/>
          <w:lang w:val="nl-BE"/>
        </w:rPr>
        <w:t>Aanleiding</w:t>
      </w:r>
      <w:r w:rsidRPr="00061126">
        <w:rPr>
          <w:rFonts w:ascii="Arial" w:hAnsi="Arial" w:cs="Arial"/>
          <w:lang w:val="nl-BE"/>
        </w:rPr>
        <w:t xml:space="preserve">: </w:t>
      </w:r>
      <w:r w:rsidR="00061126">
        <w:rPr>
          <w:rFonts w:ascii="Arial" w:hAnsi="Arial" w:cs="Arial"/>
          <w:lang w:val="nl-BE"/>
        </w:rPr>
        <w:t>D</w:t>
      </w:r>
      <w:r w:rsidR="00AC279F" w:rsidRPr="00061126">
        <w:rPr>
          <w:rFonts w:ascii="Arial" w:hAnsi="Arial" w:cs="Arial"/>
          <w:lang w:val="nl-BE"/>
        </w:rPr>
        <w:t xml:space="preserve">e burger </w:t>
      </w:r>
      <w:r w:rsidR="00061126">
        <w:rPr>
          <w:rFonts w:ascii="Arial" w:hAnsi="Arial" w:cs="Arial"/>
          <w:lang w:val="nl-BE"/>
        </w:rPr>
        <w:t>is te vaak</w:t>
      </w:r>
      <w:r w:rsidR="00AC279F" w:rsidRPr="00061126">
        <w:rPr>
          <w:rFonts w:ascii="Arial" w:hAnsi="Arial" w:cs="Arial"/>
          <w:lang w:val="nl-BE"/>
        </w:rPr>
        <w:t xml:space="preserve"> een doorgeefluik bij verzoeke</w:t>
      </w:r>
      <w:r w:rsidRPr="00061126">
        <w:rPr>
          <w:rFonts w:ascii="Arial" w:hAnsi="Arial" w:cs="Arial"/>
          <w:lang w:val="nl-BE"/>
        </w:rPr>
        <w:t xml:space="preserve">n </w:t>
      </w:r>
      <w:r w:rsidR="00AC279F" w:rsidRPr="00061126">
        <w:rPr>
          <w:rFonts w:ascii="Arial" w:hAnsi="Arial" w:cs="Arial"/>
          <w:lang w:val="nl-BE"/>
        </w:rPr>
        <w:t>tot loongegevens.</w:t>
      </w:r>
      <w:r w:rsidRPr="00061126">
        <w:rPr>
          <w:rFonts w:ascii="Arial" w:hAnsi="Arial" w:cs="Arial"/>
          <w:lang w:val="nl-BE"/>
        </w:rPr>
        <w:t xml:space="preserve"> </w:t>
      </w:r>
      <w:r w:rsidR="00AC279F" w:rsidRPr="00061126">
        <w:rPr>
          <w:rFonts w:ascii="Arial" w:hAnsi="Arial" w:cs="Arial"/>
          <w:lang w:val="nl-BE"/>
        </w:rPr>
        <w:t>Dit impliceert dat er gemakkelijk fout</w:t>
      </w:r>
      <w:r w:rsidRPr="00061126">
        <w:rPr>
          <w:rFonts w:ascii="Arial" w:hAnsi="Arial" w:cs="Arial"/>
          <w:lang w:val="nl-BE"/>
        </w:rPr>
        <w:t>en</w:t>
      </w:r>
      <w:r w:rsidR="00AC279F" w:rsidRPr="00061126">
        <w:rPr>
          <w:rFonts w:ascii="Arial" w:hAnsi="Arial" w:cs="Arial"/>
          <w:lang w:val="nl-BE"/>
        </w:rPr>
        <w:t xml:space="preserve"> gemaakt kunnen worden</w:t>
      </w:r>
      <w:r w:rsidR="00061126">
        <w:rPr>
          <w:rFonts w:ascii="Arial" w:hAnsi="Arial" w:cs="Arial"/>
          <w:lang w:val="nl-BE"/>
        </w:rPr>
        <w:t>.</w:t>
      </w:r>
      <w:r w:rsidR="00AC279F" w:rsidRPr="00061126">
        <w:rPr>
          <w:rFonts w:ascii="Arial" w:hAnsi="Arial" w:cs="Arial"/>
          <w:lang w:val="nl-BE"/>
        </w:rPr>
        <w:t xml:space="preserve"> </w:t>
      </w:r>
      <w:r w:rsidR="00061126">
        <w:rPr>
          <w:rFonts w:ascii="Arial" w:hAnsi="Arial" w:cs="Arial"/>
          <w:lang w:val="nl-BE"/>
        </w:rPr>
        <w:t>Z</w:t>
      </w:r>
      <w:r w:rsidR="00AC279F" w:rsidRPr="00061126">
        <w:rPr>
          <w:rFonts w:ascii="Arial" w:hAnsi="Arial" w:cs="Arial"/>
          <w:lang w:val="nl-BE"/>
        </w:rPr>
        <w:t>ijn de gegevens juist overgenomen, wat doet de partij met de gegevens</w:t>
      </w:r>
      <w:r w:rsidRPr="00061126">
        <w:rPr>
          <w:rFonts w:ascii="Arial" w:hAnsi="Arial" w:cs="Arial"/>
          <w:lang w:val="nl-BE"/>
        </w:rPr>
        <w:t xml:space="preserve"> die verkregen werden</w:t>
      </w:r>
      <w:r w:rsidR="00AC279F" w:rsidRPr="00061126">
        <w:rPr>
          <w:rFonts w:ascii="Arial" w:hAnsi="Arial" w:cs="Arial"/>
          <w:lang w:val="nl-BE"/>
        </w:rPr>
        <w:t xml:space="preserve">, geeft de burger de correcte gegevens door, … </w:t>
      </w:r>
    </w:p>
    <w:p w14:paraId="57966DFB" w14:textId="5CFF2C0E" w:rsidR="00AC279F" w:rsidRPr="009F6793" w:rsidRDefault="00AC279F" w:rsidP="009F6793">
      <w:pPr>
        <w:jc w:val="both"/>
        <w:rPr>
          <w:rFonts w:ascii="Arial" w:hAnsi="Arial" w:cs="Arial"/>
        </w:rPr>
      </w:pPr>
      <w:proofErr w:type="spellStart"/>
      <w:r w:rsidRPr="009F6793">
        <w:rPr>
          <w:rFonts w:ascii="Arial" w:hAnsi="Arial" w:cs="Arial"/>
          <w:u w:val="single"/>
        </w:rPr>
        <w:t>Pijnpunten</w:t>
      </w:r>
      <w:proofErr w:type="spellEnd"/>
      <w:r w:rsidRPr="009F6793">
        <w:rPr>
          <w:rFonts w:ascii="Arial" w:hAnsi="Arial" w:cs="Arial"/>
        </w:rPr>
        <w:t xml:space="preserve">: </w:t>
      </w:r>
    </w:p>
    <w:p w14:paraId="444A08DA" w14:textId="38A55A79" w:rsidR="00AC279F" w:rsidRPr="00061126" w:rsidRDefault="009F6793" w:rsidP="009F6793">
      <w:pPr>
        <w:pStyle w:val="ListParagraph"/>
        <w:numPr>
          <w:ilvl w:val="0"/>
          <w:numId w:val="2"/>
        </w:numPr>
        <w:jc w:val="both"/>
        <w:rPr>
          <w:rFonts w:ascii="Arial" w:hAnsi="Arial" w:cs="Arial"/>
          <w:lang w:val="nl-BE"/>
        </w:rPr>
      </w:pPr>
      <w:r w:rsidRPr="00061126">
        <w:rPr>
          <w:rFonts w:ascii="Arial" w:hAnsi="Arial" w:cs="Arial"/>
          <w:lang w:val="nl-BE"/>
        </w:rPr>
        <w:t>Het verkrijgen van inkomensgegevens komt me</w:t>
      </w:r>
      <w:r w:rsidR="00AC279F" w:rsidRPr="00061126">
        <w:rPr>
          <w:rFonts w:ascii="Arial" w:hAnsi="Arial" w:cs="Arial"/>
          <w:lang w:val="nl-BE"/>
        </w:rPr>
        <w:t>t enige vertraging</w:t>
      </w:r>
      <w:r w:rsidRPr="00061126">
        <w:rPr>
          <w:rFonts w:ascii="Arial" w:hAnsi="Arial" w:cs="Arial"/>
          <w:lang w:val="nl-BE"/>
        </w:rPr>
        <w:t>: digital opgevraagd/bij de burger opgevraagd/puzzelstukken samen krijgen.</w:t>
      </w:r>
    </w:p>
    <w:p w14:paraId="1772CD61" w14:textId="1A7D5BFC" w:rsidR="00AC279F" w:rsidRPr="00061126" w:rsidRDefault="00AC279F" w:rsidP="009F6793">
      <w:pPr>
        <w:pStyle w:val="ListParagraph"/>
        <w:numPr>
          <w:ilvl w:val="0"/>
          <w:numId w:val="2"/>
        </w:numPr>
        <w:jc w:val="both"/>
        <w:rPr>
          <w:rFonts w:ascii="Arial" w:hAnsi="Arial" w:cs="Arial"/>
          <w:lang w:val="nl-BE"/>
        </w:rPr>
      </w:pPr>
      <w:r w:rsidRPr="00061126">
        <w:rPr>
          <w:rFonts w:ascii="Arial" w:hAnsi="Arial" w:cs="Arial"/>
          <w:lang w:val="nl-BE"/>
        </w:rPr>
        <w:t>G</w:t>
      </w:r>
      <w:r w:rsidR="009F6793" w:rsidRPr="00061126">
        <w:rPr>
          <w:rFonts w:ascii="Arial" w:hAnsi="Arial" w:cs="Arial"/>
          <w:lang w:val="nl-BE"/>
        </w:rPr>
        <w:t>DPR</w:t>
      </w:r>
      <w:r w:rsidRPr="00061126">
        <w:rPr>
          <w:rFonts w:ascii="Arial" w:hAnsi="Arial" w:cs="Arial"/>
          <w:lang w:val="nl-BE"/>
        </w:rPr>
        <w:t xml:space="preserve"> en privacy blij</w:t>
      </w:r>
      <w:r w:rsidR="009F6793" w:rsidRPr="00061126">
        <w:rPr>
          <w:rFonts w:ascii="Arial" w:hAnsi="Arial" w:cs="Arial"/>
          <w:lang w:val="nl-BE"/>
        </w:rPr>
        <w:t>ven</w:t>
      </w:r>
      <w:r w:rsidRPr="00061126">
        <w:rPr>
          <w:rFonts w:ascii="Arial" w:hAnsi="Arial" w:cs="Arial"/>
          <w:lang w:val="nl-BE"/>
        </w:rPr>
        <w:t xml:space="preserve"> een vraagstuk</w:t>
      </w:r>
      <w:r w:rsidR="009F6793" w:rsidRPr="00061126">
        <w:rPr>
          <w:rFonts w:ascii="Arial" w:hAnsi="Arial" w:cs="Arial"/>
          <w:lang w:val="nl-BE"/>
        </w:rPr>
        <w:t>.</w:t>
      </w:r>
    </w:p>
    <w:p w14:paraId="592E9BF2" w14:textId="6D9C267C" w:rsidR="00AC279F" w:rsidRPr="00061126" w:rsidRDefault="00AC279F" w:rsidP="009F6793">
      <w:pPr>
        <w:pStyle w:val="ListParagraph"/>
        <w:numPr>
          <w:ilvl w:val="0"/>
          <w:numId w:val="2"/>
        </w:numPr>
        <w:jc w:val="both"/>
        <w:rPr>
          <w:rFonts w:ascii="Arial" w:hAnsi="Arial" w:cs="Arial"/>
          <w:lang w:val="nl-BE"/>
        </w:rPr>
      </w:pPr>
      <w:r w:rsidRPr="00061126">
        <w:rPr>
          <w:rFonts w:ascii="Arial" w:hAnsi="Arial" w:cs="Arial"/>
          <w:lang w:val="nl-BE"/>
        </w:rPr>
        <w:t xml:space="preserve">Actuele data ontbreekt </w:t>
      </w:r>
      <w:r w:rsidR="009F6793" w:rsidRPr="00061126">
        <w:rPr>
          <w:rFonts w:ascii="Arial" w:hAnsi="Arial" w:cs="Arial"/>
          <w:lang w:val="nl-BE"/>
        </w:rPr>
        <w:t>(enkele maanden tot soms twee jaren)</w:t>
      </w:r>
      <w:r w:rsidRPr="00061126">
        <w:rPr>
          <w:rFonts w:ascii="Arial" w:hAnsi="Arial" w:cs="Arial"/>
          <w:lang w:val="nl-BE"/>
        </w:rPr>
        <w:t xml:space="preserve"> om het complete beeld van persoon zijn/haar inkomen</w:t>
      </w:r>
      <w:r w:rsidR="009F6793" w:rsidRPr="00061126">
        <w:rPr>
          <w:rFonts w:ascii="Arial" w:hAnsi="Arial" w:cs="Arial"/>
          <w:lang w:val="nl-BE"/>
        </w:rPr>
        <w:t xml:space="preserve"> te krijgen.</w:t>
      </w:r>
      <w:r w:rsidRPr="00061126">
        <w:rPr>
          <w:rFonts w:ascii="Arial" w:hAnsi="Arial" w:cs="Arial"/>
          <w:lang w:val="nl-BE"/>
        </w:rPr>
        <w:t xml:space="preserve"> </w:t>
      </w:r>
      <w:r w:rsidR="009F6793" w:rsidRPr="00061126">
        <w:rPr>
          <w:rFonts w:ascii="Arial" w:hAnsi="Arial" w:cs="Arial"/>
          <w:lang w:val="nl-BE"/>
        </w:rPr>
        <w:t>Z</w:t>
      </w:r>
      <w:r w:rsidRPr="00061126">
        <w:rPr>
          <w:rFonts w:ascii="Arial" w:hAnsi="Arial" w:cs="Arial"/>
          <w:lang w:val="nl-BE"/>
        </w:rPr>
        <w:t>owel publieke als private diensten hebben meer actuele info no</w:t>
      </w:r>
      <w:r w:rsidR="009F6793" w:rsidRPr="00061126">
        <w:rPr>
          <w:rFonts w:ascii="Arial" w:hAnsi="Arial" w:cs="Arial"/>
          <w:lang w:val="nl-BE"/>
        </w:rPr>
        <w:t>dig.</w:t>
      </w:r>
    </w:p>
    <w:p w14:paraId="18A0A51A" w14:textId="77777777" w:rsidR="00AC279F" w:rsidRPr="00061126" w:rsidRDefault="00AC279F" w:rsidP="009F6793">
      <w:pPr>
        <w:pStyle w:val="ListParagraph"/>
        <w:jc w:val="both"/>
        <w:rPr>
          <w:rFonts w:ascii="Arial" w:hAnsi="Arial" w:cs="Arial"/>
          <w:lang w:val="nl-BE"/>
        </w:rPr>
      </w:pPr>
    </w:p>
    <w:p w14:paraId="12AEE804" w14:textId="563F2902" w:rsidR="00AC279F" w:rsidRPr="009F6793" w:rsidRDefault="00AC279F" w:rsidP="009F6793">
      <w:pPr>
        <w:pStyle w:val="ListParagraph"/>
        <w:numPr>
          <w:ilvl w:val="0"/>
          <w:numId w:val="7"/>
        </w:numPr>
        <w:jc w:val="both"/>
        <w:rPr>
          <w:rFonts w:ascii="Arial" w:hAnsi="Arial" w:cs="Arial"/>
          <w:b/>
          <w:bCs/>
        </w:rPr>
      </w:pPr>
      <w:proofErr w:type="spellStart"/>
      <w:r w:rsidRPr="009F6793">
        <w:rPr>
          <w:rFonts w:ascii="Arial" w:hAnsi="Arial" w:cs="Arial"/>
          <w:b/>
          <w:bCs/>
        </w:rPr>
        <w:t>Missie</w:t>
      </w:r>
      <w:proofErr w:type="spellEnd"/>
      <w:r w:rsidRPr="009F6793">
        <w:rPr>
          <w:rFonts w:ascii="Arial" w:hAnsi="Arial" w:cs="Arial"/>
          <w:b/>
          <w:bCs/>
        </w:rPr>
        <w:t xml:space="preserve"> </w:t>
      </w:r>
      <w:proofErr w:type="spellStart"/>
      <w:r w:rsidRPr="009F6793">
        <w:rPr>
          <w:rFonts w:ascii="Arial" w:hAnsi="Arial" w:cs="Arial"/>
          <w:b/>
          <w:bCs/>
        </w:rPr>
        <w:t>en</w:t>
      </w:r>
      <w:proofErr w:type="spellEnd"/>
      <w:r w:rsidRPr="009F6793">
        <w:rPr>
          <w:rFonts w:ascii="Arial" w:hAnsi="Arial" w:cs="Arial"/>
          <w:b/>
          <w:bCs/>
        </w:rPr>
        <w:t xml:space="preserve"> </w:t>
      </w:r>
      <w:proofErr w:type="spellStart"/>
      <w:r w:rsidRPr="009F6793">
        <w:rPr>
          <w:rFonts w:ascii="Arial" w:hAnsi="Arial" w:cs="Arial"/>
          <w:b/>
          <w:bCs/>
        </w:rPr>
        <w:t>doelstellingen</w:t>
      </w:r>
      <w:proofErr w:type="spellEnd"/>
    </w:p>
    <w:p w14:paraId="1CC2528C" w14:textId="7C21EE1C" w:rsidR="009F6793" w:rsidRPr="00061126" w:rsidRDefault="009F6793" w:rsidP="009F6793">
      <w:pPr>
        <w:jc w:val="both"/>
        <w:rPr>
          <w:rFonts w:ascii="Arial" w:hAnsi="Arial" w:cs="Arial"/>
          <w:i/>
          <w:iCs/>
          <w:lang w:val="nl-BE"/>
        </w:rPr>
      </w:pPr>
      <w:r w:rsidRPr="00061126">
        <w:rPr>
          <w:rFonts w:ascii="Arial" w:hAnsi="Arial" w:cs="Arial"/>
          <w:i/>
          <w:iCs/>
          <w:lang w:val="nl-BE"/>
        </w:rPr>
        <w:t xml:space="preserve">We verwijzen naar slides </w:t>
      </w:r>
      <w:r w:rsidR="00FF6219">
        <w:rPr>
          <w:rFonts w:ascii="Arial" w:hAnsi="Arial" w:cs="Arial"/>
          <w:i/>
          <w:iCs/>
          <w:lang w:val="nl-BE"/>
        </w:rPr>
        <w:t>10 – 14 v</w:t>
      </w:r>
      <w:r w:rsidRPr="00061126">
        <w:rPr>
          <w:rFonts w:ascii="Arial" w:hAnsi="Arial" w:cs="Arial"/>
          <w:i/>
          <w:iCs/>
          <w:lang w:val="nl-BE"/>
        </w:rPr>
        <w:t>oor meer informatie.</w:t>
      </w:r>
    </w:p>
    <w:p w14:paraId="013E3CAD" w14:textId="77777777" w:rsidR="00F82CA2" w:rsidRPr="00061126" w:rsidRDefault="00F82CA2" w:rsidP="009F6793">
      <w:pPr>
        <w:jc w:val="both"/>
        <w:rPr>
          <w:rFonts w:ascii="Arial" w:hAnsi="Arial" w:cs="Arial"/>
          <w:i/>
          <w:iCs/>
          <w:lang w:val="nl-BE"/>
        </w:rPr>
      </w:pPr>
    </w:p>
    <w:p w14:paraId="0CD48067" w14:textId="34311720" w:rsidR="00F82CA2" w:rsidRDefault="00F82CA2" w:rsidP="009F6793">
      <w:pPr>
        <w:jc w:val="both"/>
        <w:rPr>
          <w:rFonts w:ascii="Arial" w:hAnsi="Arial" w:cs="Arial"/>
        </w:rPr>
      </w:pPr>
      <w:proofErr w:type="spellStart"/>
      <w:r>
        <w:rPr>
          <w:rFonts w:ascii="Arial" w:hAnsi="Arial" w:cs="Arial"/>
          <w:b/>
          <w:bCs/>
        </w:rPr>
        <w:t>Vragen</w:t>
      </w:r>
      <w:proofErr w:type="spellEnd"/>
      <w:r>
        <w:rPr>
          <w:rFonts w:ascii="Arial" w:hAnsi="Arial" w:cs="Arial"/>
          <w:b/>
          <w:bCs/>
        </w:rPr>
        <w:t xml:space="preserve"> </w:t>
      </w:r>
      <w:proofErr w:type="spellStart"/>
      <w:r>
        <w:rPr>
          <w:rFonts w:ascii="Arial" w:hAnsi="Arial" w:cs="Arial"/>
          <w:b/>
          <w:bCs/>
        </w:rPr>
        <w:t>uit</w:t>
      </w:r>
      <w:proofErr w:type="spellEnd"/>
      <w:r>
        <w:rPr>
          <w:rFonts w:ascii="Arial" w:hAnsi="Arial" w:cs="Arial"/>
          <w:b/>
          <w:bCs/>
        </w:rPr>
        <w:t xml:space="preserve"> het </w:t>
      </w:r>
      <w:proofErr w:type="spellStart"/>
      <w:r>
        <w:rPr>
          <w:rFonts w:ascii="Arial" w:hAnsi="Arial" w:cs="Arial"/>
          <w:b/>
          <w:bCs/>
        </w:rPr>
        <w:t>publiek</w:t>
      </w:r>
      <w:proofErr w:type="spellEnd"/>
    </w:p>
    <w:p w14:paraId="5A510436" w14:textId="5CC2D40F" w:rsidR="00F82CA2" w:rsidRPr="00061126" w:rsidRDefault="003C5EDE" w:rsidP="00F82CA2">
      <w:pPr>
        <w:pStyle w:val="ListParagraph"/>
        <w:numPr>
          <w:ilvl w:val="0"/>
          <w:numId w:val="6"/>
        </w:numPr>
        <w:jc w:val="both"/>
        <w:rPr>
          <w:rFonts w:ascii="Arial" w:hAnsi="Arial" w:cs="Arial"/>
          <w:lang w:val="nl-BE"/>
        </w:rPr>
      </w:pPr>
      <w:r w:rsidRPr="00061126">
        <w:rPr>
          <w:rFonts w:ascii="Arial" w:hAnsi="Arial" w:cs="Arial"/>
          <w:lang w:val="nl-BE"/>
        </w:rPr>
        <w:t>Is h</w:t>
      </w:r>
      <w:r w:rsidR="00F82CA2" w:rsidRPr="00061126">
        <w:rPr>
          <w:rFonts w:ascii="Arial" w:hAnsi="Arial" w:cs="Arial"/>
          <w:lang w:val="nl-BE"/>
        </w:rPr>
        <w:t>et doel vooral de burger/de werknemer te ontzorgen van werk</w:t>
      </w:r>
      <w:r w:rsidRPr="00061126">
        <w:rPr>
          <w:rFonts w:ascii="Arial" w:hAnsi="Arial" w:cs="Arial"/>
          <w:lang w:val="nl-BE"/>
        </w:rPr>
        <w:t>?</w:t>
      </w:r>
      <w:r w:rsidR="00F82CA2" w:rsidRPr="00061126">
        <w:rPr>
          <w:rFonts w:ascii="Arial" w:hAnsi="Arial" w:cs="Arial"/>
          <w:lang w:val="nl-BE"/>
        </w:rPr>
        <w:t xml:space="preserve"> KB</w:t>
      </w:r>
      <w:r w:rsidRPr="00061126">
        <w:rPr>
          <w:rFonts w:ascii="Arial" w:hAnsi="Arial" w:cs="Arial"/>
          <w:lang w:val="nl-BE"/>
        </w:rPr>
        <w:t>C</w:t>
      </w:r>
      <w:r w:rsidR="00F82CA2" w:rsidRPr="00061126">
        <w:rPr>
          <w:rFonts w:ascii="Arial" w:hAnsi="Arial" w:cs="Arial"/>
          <w:lang w:val="nl-BE"/>
        </w:rPr>
        <w:t xml:space="preserve"> Verzekeringen werkt meer vanuit het standpunt van de werkgever, en welke gegevens deze moet bezorgen in het kader van de verzekeringen voor werknemers.</w:t>
      </w:r>
    </w:p>
    <w:p w14:paraId="5FA59034" w14:textId="2E535E24" w:rsidR="00F82CA2" w:rsidRPr="00061126" w:rsidRDefault="00F82CA2" w:rsidP="00F82CA2">
      <w:pPr>
        <w:pStyle w:val="ListParagraph"/>
        <w:numPr>
          <w:ilvl w:val="1"/>
          <w:numId w:val="6"/>
        </w:numPr>
        <w:jc w:val="both"/>
        <w:rPr>
          <w:rFonts w:ascii="Arial" w:hAnsi="Arial" w:cs="Arial"/>
          <w:lang w:val="nl-BE"/>
        </w:rPr>
      </w:pPr>
      <w:r w:rsidRPr="00061126">
        <w:rPr>
          <w:rFonts w:ascii="Arial" w:hAnsi="Arial" w:cs="Arial"/>
          <w:lang w:val="nl-BE"/>
        </w:rPr>
        <w:t xml:space="preserve">De focus van OSLO Loongegevens ligt in de eerste fase op de burger die de loongegevens moet delen. Later kan de </w:t>
      </w:r>
      <w:r w:rsidR="00061126">
        <w:rPr>
          <w:rFonts w:ascii="Arial" w:hAnsi="Arial" w:cs="Arial"/>
          <w:lang w:val="nl-BE"/>
        </w:rPr>
        <w:t>scope</w:t>
      </w:r>
      <w:r w:rsidR="00061126" w:rsidRPr="00061126">
        <w:rPr>
          <w:rFonts w:ascii="Arial" w:hAnsi="Arial" w:cs="Arial"/>
          <w:lang w:val="nl-BE"/>
        </w:rPr>
        <w:t xml:space="preserve"> </w:t>
      </w:r>
      <w:r w:rsidRPr="00061126">
        <w:rPr>
          <w:rFonts w:ascii="Arial" w:hAnsi="Arial" w:cs="Arial"/>
          <w:lang w:val="nl-BE"/>
        </w:rPr>
        <w:t>uitgebreid worden</w:t>
      </w:r>
      <w:r w:rsidR="00E75CA3">
        <w:rPr>
          <w:rFonts w:ascii="Arial" w:hAnsi="Arial" w:cs="Arial"/>
          <w:lang w:val="nl-BE"/>
        </w:rPr>
        <w:t>. Hoe dan ook is</w:t>
      </w:r>
      <w:r w:rsidRPr="00061126">
        <w:rPr>
          <w:rFonts w:ascii="Arial" w:hAnsi="Arial" w:cs="Arial"/>
          <w:lang w:val="nl-BE"/>
        </w:rPr>
        <w:t xml:space="preserve"> </w:t>
      </w:r>
      <w:r w:rsidR="00E75CA3">
        <w:rPr>
          <w:rFonts w:ascii="Arial" w:hAnsi="Arial" w:cs="Arial"/>
          <w:lang w:val="nl-BE"/>
        </w:rPr>
        <w:t>dit traject</w:t>
      </w:r>
      <w:r w:rsidRPr="00061126">
        <w:rPr>
          <w:rFonts w:ascii="Arial" w:hAnsi="Arial" w:cs="Arial"/>
          <w:lang w:val="nl-BE"/>
        </w:rPr>
        <w:t xml:space="preserve"> zeker </w:t>
      </w:r>
      <w:r w:rsidR="00E75CA3">
        <w:rPr>
          <w:rFonts w:ascii="Arial" w:hAnsi="Arial" w:cs="Arial"/>
          <w:lang w:val="nl-BE"/>
        </w:rPr>
        <w:t>ge</w:t>
      </w:r>
      <w:r w:rsidRPr="00061126">
        <w:rPr>
          <w:rFonts w:ascii="Arial" w:hAnsi="Arial" w:cs="Arial"/>
          <w:lang w:val="nl-BE"/>
        </w:rPr>
        <w:t xml:space="preserve">baat </w:t>
      </w:r>
      <w:r w:rsidR="00E75CA3">
        <w:rPr>
          <w:rFonts w:ascii="Arial" w:hAnsi="Arial" w:cs="Arial"/>
          <w:lang w:val="nl-BE"/>
        </w:rPr>
        <w:t>met</w:t>
      </w:r>
      <w:r w:rsidR="00E75CA3" w:rsidRPr="00061126">
        <w:rPr>
          <w:rFonts w:ascii="Arial" w:hAnsi="Arial" w:cs="Arial"/>
          <w:lang w:val="nl-BE"/>
        </w:rPr>
        <w:t xml:space="preserve"> </w:t>
      </w:r>
      <w:r w:rsidRPr="00061126">
        <w:rPr>
          <w:rFonts w:ascii="Arial" w:hAnsi="Arial" w:cs="Arial"/>
          <w:lang w:val="nl-BE"/>
        </w:rPr>
        <w:t>input uit verschillende hoeken.</w:t>
      </w:r>
    </w:p>
    <w:p w14:paraId="53AFA133" w14:textId="3047866E" w:rsidR="00F82CA2" w:rsidRPr="00061126" w:rsidRDefault="00E75CA3" w:rsidP="00F82CA2">
      <w:pPr>
        <w:pStyle w:val="ListParagraph"/>
        <w:numPr>
          <w:ilvl w:val="0"/>
          <w:numId w:val="6"/>
        </w:numPr>
        <w:jc w:val="both"/>
        <w:rPr>
          <w:rFonts w:ascii="Arial" w:hAnsi="Arial" w:cs="Arial"/>
          <w:lang w:val="nl-BE"/>
        </w:rPr>
      </w:pPr>
      <w:r>
        <w:rPr>
          <w:rFonts w:ascii="Arial" w:hAnsi="Arial" w:cs="Arial"/>
          <w:lang w:val="nl-BE"/>
        </w:rPr>
        <w:lastRenderedPageBreak/>
        <w:t>H</w:t>
      </w:r>
      <w:r w:rsidR="00F82CA2" w:rsidRPr="00061126">
        <w:rPr>
          <w:rFonts w:ascii="Arial" w:hAnsi="Arial" w:cs="Arial"/>
          <w:lang w:val="nl-BE"/>
        </w:rPr>
        <w:t xml:space="preserve">oe verhoudt deze datastandaard zich tot Europese of internationale standaarden? Wordt hier een eiland </w:t>
      </w:r>
      <w:r w:rsidRPr="00061126">
        <w:rPr>
          <w:rFonts w:ascii="Arial" w:hAnsi="Arial" w:cs="Arial"/>
          <w:lang w:val="nl-BE"/>
        </w:rPr>
        <w:t>gecreëerd</w:t>
      </w:r>
      <w:r w:rsidR="00F82CA2" w:rsidRPr="00061126">
        <w:rPr>
          <w:rFonts w:ascii="Arial" w:hAnsi="Arial" w:cs="Arial"/>
          <w:lang w:val="nl-BE"/>
        </w:rPr>
        <w:t xml:space="preserve"> waarbij er geen interoperabiliteit met andere standaarden mogelijk is?</w:t>
      </w:r>
    </w:p>
    <w:p w14:paraId="6CF1E84E" w14:textId="544BC187" w:rsidR="00F82CA2" w:rsidRPr="00061126" w:rsidRDefault="003C5EDE" w:rsidP="00F82CA2">
      <w:pPr>
        <w:pStyle w:val="ListParagraph"/>
        <w:numPr>
          <w:ilvl w:val="1"/>
          <w:numId w:val="6"/>
        </w:numPr>
        <w:jc w:val="both"/>
        <w:rPr>
          <w:rFonts w:ascii="Arial" w:hAnsi="Arial" w:cs="Arial"/>
          <w:lang w:val="nl-BE"/>
        </w:rPr>
      </w:pPr>
      <w:r w:rsidRPr="00061126">
        <w:rPr>
          <w:rFonts w:ascii="Arial" w:hAnsi="Arial" w:cs="Arial"/>
          <w:lang w:val="nl-BE"/>
        </w:rPr>
        <w:t>OSLO wil bestaande standaarden maximaal hergebruiken. Het moet een brede standaard worden, geïnspireerd door bestaande standaarden. Tevens om ook de internationale interoperabiliteit van de standaard te maximaliseren.</w:t>
      </w:r>
    </w:p>
    <w:p w14:paraId="06B48A73" w14:textId="3F2C9B21" w:rsidR="00F82CA2" w:rsidRPr="00061126" w:rsidRDefault="003C5EDE" w:rsidP="00F82CA2">
      <w:pPr>
        <w:pStyle w:val="ListParagraph"/>
        <w:numPr>
          <w:ilvl w:val="0"/>
          <w:numId w:val="6"/>
        </w:numPr>
        <w:jc w:val="both"/>
        <w:rPr>
          <w:rFonts w:ascii="Arial" w:hAnsi="Arial" w:cs="Arial"/>
          <w:lang w:val="nl-BE"/>
        </w:rPr>
      </w:pPr>
      <w:r w:rsidRPr="00061126">
        <w:rPr>
          <w:rFonts w:ascii="Arial" w:hAnsi="Arial" w:cs="Arial"/>
          <w:lang w:val="nl-BE"/>
        </w:rPr>
        <w:t>Wat wordt er begrepen onder loongegevens? Is er een aanvaarde definitie in het kader van dit project?</w:t>
      </w:r>
    </w:p>
    <w:p w14:paraId="63B4EB91" w14:textId="2393097A" w:rsidR="003C5EDE" w:rsidRPr="00DD3AE4" w:rsidRDefault="003C5EDE" w:rsidP="003C5EDE">
      <w:pPr>
        <w:pStyle w:val="ListParagraph"/>
        <w:numPr>
          <w:ilvl w:val="1"/>
          <w:numId w:val="6"/>
        </w:numPr>
        <w:jc w:val="both"/>
        <w:rPr>
          <w:rFonts w:ascii="Arial" w:hAnsi="Arial" w:cs="Arial"/>
          <w:lang w:val="nl-BE"/>
        </w:rPr>
      </w:pPr>
      <w:r w:rsidRPr="00061126">
        <w:rPr>
          <w:rFonts w:ascii="Arial" w:hAnsi="Arial" w:cs="Arial"/>
          <w:lang w:val="nl-BE"/>
        </w:rPr>
        <w:t>De focus ligt op loon</w:t>
      </w:r>
      <w:r w:rsidR="00E75CA3">
        <w:rPr>
          <w:rFonts w:ascii="Arial" w:hAnsi="Arial" w:cs="Arial"/>
          <w:lang w:val="nl-BE"/>
        </w:rPr>
        <w:t>.</w:t>
      </w:r>
      <w:r w:rsidRPr="00061126">
        <w:rPr>
          <w:rFonts w:ascii="Arial" w:hAnsi="Arial" w:cs="Arial"/>
          <w:lang w:val="nl-BE"/>
        </w:rPr>
        <w:t xml:space="preserve"> </w:t>
      </w:r>
      <w:r w:rsidR="00E75CA3">
        <w:rPr>
          <w:rFonts w:ascii="Arial" w:hAnsi="Arial" w:cs="Arial"/>
          <w:lang w:val="nl-BE"/>
        </w:rPr>
        <w:t>M</w:t>
      </w:r>
      <w:r w:rsidRPr="00061126">
        <w:rPr>
          <w:rFonts w:ascii="Arial" w:hAnsi="Arial" w:cs="Arial"/>
          <w:lang w:val="nl-BE"/>
        </w:rPr>
        <w:t xml:space="preserve">ensen die voor een werkgever werken en daarvoor vergoed worden. </w:t>
      </w:r>
      <w:r w:rsidR="00E75CA3">
        <w:rPr>
          <w:rFonts w:ascii="Arial" w:hAnsi="Arial" w:cs="Arial"/>
          <w:lang w:val="nl-BE"/>
        </w:rPr>
        <w:t>Deze definitie</w:t>
      </w:r>
      <w:r w:rsidR="00E75CA3" w:rsidRPr="00DD3AE4">
        <w:rPr>
          <w:rFonts w:ascii="Arial" w:hAnsi="Arial" w:cs="Arial"/>
          <w:lang w:val="nl-BE"/>
        </w:rPr>
        <w:t xml:space="preserve"> </w:t>
      </w:r>
      <w:r w:rsidRPr="00DD3AE4">
        <w:rPr>
          <w:rFonts w:ascii="Arial" w:hAnsi="Arial" w:cs="Arial"/>
          <w:lang w:val="nl-BE"/>
        </w:rPr>
        <w:t>zal verder verfijnd</w:t>
      </w:r>
      <w:r w:rsidR="00E75CA3">
        <w:rPr>
          <w:rFonts w:ascii="Arial" w:hAnsi="Arial" w:cs="Arial"/>
          <w:lang w:val="nl-BE"/>
        </w:rPr>
        <w:t xml:space="preserve"> en besproken</w:t>
      </w:r>
      <w:r w:rsidRPr="00DD3AE4">
        <w:rPr>
          <w:rFonts w:ascii="Arial" w:hAnsi="Arial" w:cs="Arial"/>
          <w:lang w:val="nl-BE"/>
        </w:rPr>
        <w:t xml:space="preserve"> worden in de</w:t>
      </w:r>
      <w:r w:rsidR="00E75CA3">
        <w:rPr>
          <w:rFonts w:ascii="Arial" w:hAnsi="Arial" w:cs="Arial"/>
          <w:lang w:val="nl-BE"/>
        </w:rPr>
        <w:t xml:space="preserve"> latere</w:t>
      </w:r>
      <w:r w:rsidRPr="00DD3AE4">
        <w:rPr>
          <w:rFonts w:ascii="Arial" w:hAnsi="Arial" w:cs="Arial"/>
          <w:lang w:val="nl-BE"/>
        </w:rPr>
        <w:t xml:space="preserve"> thematische werkgroepen.</w:t>
      </w:r>
    </w:p>
    <w:p w14:paraId="62BC8616" w14:textId="09FD2BA5" w:rsidR="00F82CA2" w:rsidRPr="00061126" w:rsidRDefault="006B3289" w:rsidP="00F82CA2">
      <w:pPr>
        <w:pStyle w:val="ListParagraph"/>
        <w:numPr>
          <w:ilvl w:val="0"/>
          <w:numId w:val="6"/>
        </w:numPr>
        <w:jc w:val="both"/>
        <w:rPr>
          <w:rFonts w:ascii="Arial" w:hAnsi="Arial" w:cs="Arial"/>
          <w:lang w:val="nl-BE"/>
        </w:rPr>
      </w:pPr>
      <w:r w:rsidRPr="00061126">
        <w:rPr>
          <w:rFonts w:ascii="Arial" w:hAnsi="Arial" w:cs="Arial"/>
          <w:lang w:val="nl-BE"/>
        </w:rPr>
        <w:t>Zijn er op dit moment al internationale standaarden rond loongegevens?</w:t>
      </w:r>
      <w:r w:rsidRPr="00061126">
        <w:rPr>
          <w:rFonts w:ascii="Arial" w:hAnsi="Arial" w:cs="Arial"/>
          <w:lang w:val="nl-BE"/>
        </w:rPr>
        <w:tab/>
      </w:r>
    </w:p>
    <w:p w14:paraId="7ED4AD89" w14:textId="59E8C1D0" w:rsidR="006B3289" w:rsidRPr="00061126" w:rsidRDefault="006B3289" w:rsidP="006B3289">
      <w:pPr>
        <w:pStyle w:val="ListParagraph"/>
        <w:numPr>
          <w:ilvl w:val="1"/>
          <w:numId w:val="6"/>
        </w:numPr>
        <w:jc w:val="both"/>
        <w:rPr>
          <w:rFonts w:ascii="Arial" w:hAnsi="Arial" w:cs="Arial"/>
          <w:lang w:val="nl-BE"/>
        </w:rPr>
      </w:pPr>
      <w:r w:rsidRPr="00061126">
        <w:rPr>
          <w:rFonts w:ascii="Arial" w:hAnsi="Arial" w:cs="Arial"/>
          <w:lang w:val="nl-BE"/>
        </w:rPr>
        <w:t>Er zijn er enkele, maar vaak zijn deze sterk geënt op de werkgeversvisie van loon, en voor het inkomen van een bedrijf. Anderzijds zijn er ook accounting standaarden en standaarden voor financiële rapportering.</w:t>
      </w:r>
    </w:p>
    <w:p w14:paraId="724FF764" w14:textId="6C8BD75E" w:rsidR="00B11B61" w:rsidRPr="00061126" w:rsidRDefault="00B11B61" w:rsidP="00623C5C">
      <w:pPr>
        <w:jc w:val="both"/>
        <w:rPr>
          <w:rFonts w:ascii="Arial" w:hAnsi="Arial" w:cs="Arial"/>
          <w:lang w:val="nl-BE"/>
        </w:rPr>
      </w:pPr>
    </w:p>
    <w:p w14:paraId="1545E065" w14:textId="4D8C773D" w:rsidR="00B11B61" w:rsidRPr="00061126" w:rsidRDefault="00B11B61" w:rsidP="00623C5C">
      <w:pPr>
        <w:pStyle w:val="ListParagraph"/>
        <w:numPr>
          <w:ilvl w:val="0"/>
          <w:numId w:val="7"/>
        </w:numPr>
        <w:jc w:val="both"/>
        <w:rPr>
          <w:rFonts w:ascii="Arial" w:hAnsi="Arial" w:cs="Arial"/>
          <w:lang w:val="nl-BE"/>
        </w:rPr>
      </w:pPr>
      <w:r w:rsidRPr="00061126">
        <w:rPr>
          <w:rFonts w:ascii="Arial" w:hAnsi="Arial" w:cs="Arial"/>
          <w:b/>
          <w:bCs/>
          <w:lang w:val="nl-BE"/>
        </w:rPr>
        <w:t>Sneuvelmodel opbouwen adhv verzamelde use cases</w:t>
      </w:r>
    </w:p>
    <w:p w14:paraId="17230B24" w14:textId="371B58A4" w:rsidR="00623C5C" w:rsidRPr="00061126" w:rsidRDefault="00623C5C" w:rsidP="00623C5C">
      <w:pPr>
        <w:jc w:val="both"/>
        <w:rPr>
          <w:rFonts w:ascii="Arial" w:hAnsi="Arial" w:cs="Arial"/>
          <w:i/>
          <w:iCs/>
          <w:lang w:val="nl-BE"/>
        </w:rPr>
      </w:pPr>
      <w:r w:rsidRPr="00061126">
        <w:rPr>
          <w:rFonts w:ascii="Arial" w:hAnsi="Arial" w:cs="Arial"/>
          <w:i/>
          <w:iCs/>
          <w:lang w:val="nl-BE"/>
        </w:rPr>
        <w:t xml:space="preserve">We verwijzen naar slides </w:t>
      </w:r>
      <w:r w:rsidR="00FF6219">
        <w:rPr>
          <w:rFonts w:ascii="Arial" w:hAnsi="Arial" w:cs="Arial"/>
          <w:i/>
          <w:iCs/>
          <w:lang w:val="nl-BE"/>
        </w:rPr>
        <w:t>40 – 53 v</w:t>
      </w:r>
      <w:r w:rsidRPr="00061126">
        <w:rPr>
          <w:rFonts w:ascii="Arial" w:hAnsi="Arial" w:cs="Arial"/>
          <w:i/>
          <w:iCs/>
          <w:lang w:val="nl-BE"/>
        </w:rPr>
        <w:t>oor meer informatie.</w:t>
      </w:r>
    </w:p>
    <w:p w14:paraId="0EC13F2A" w14:textId="26A0DB11" w:rsidR="00623C5C" w:rsidRPr="00061126" w:rsidRDefault="00623C5C" w:rsidP="009F6793">
      <w:pPr>
        <w:jc w:val="both"/>
        <w:rPr>
          <w:rFonts w:ascii="Arial" w:hAnsi="Arial" w:cs="Arial"/>
          <w:lang w:val="nl-BE"/>
        </w:rPr>
      </w:pPr>
    </w:p>
    <w:p w14:paraId="27437DE7" w14:textId="43BC5AD9" w:rsidR="00623C5C" w:rsidRPr="00061126" w:rsidRDefault="00623C5C" w:rsidP="009F6793">
      <w:pPr>
        <w:jc w:val="both"/>
        <w:rPr>
          <w:rFonts w:ascii="Arial" w:hAnsi="Arial" w:cs="Arial"/>
          <w:u w:val="single"/>
          <w:lang w:val="nl-BE"/>
        </w:rPr>
      </w:pPr>
      <w:r w:rsidRPr="00061126">
        <w:rPr>
          <w:rFonts w:ascii="Arial" w:hAnsi="Arial" w:cs="Arial"/>
          <w:u w:val="single"/>
          <w:lang w:val="nl-BE"/>
        </w:rPr>
        <w:t>Het volledige sneuvelmodel – feedback, vragen en opmerkingen</w:t>
      </w:r>
    </w:p>
    <w:p w14:paraId="701C125F" w14:textId="4BC088E5" w:rsidR="00623C5C" w:rsidRPr="00061126" w:rsidRDefault="00DC3E02" w:rsidP="00DC3E02">
      <w:pPr>
        <w:pStyle w:val="ListParagraph"/>
        <w:numPr>
          <w:ilvl w:val="0"/>
          <w:numId w:val="8"/>
        </w:numPr>
        <w:jc w:val="both"/>
        <w:rPr>
          <w:rFonts w:ascii="Arial" w:hAnsi="Arial" w:cs="Arial"/>
          <w:lang w:val="nl-BE"/>
        </w:rPr>
      </w:pPr>
      <w:r w:rsidRPr="00061126">
        <w:rPr>
          <w:rFonts w:ascii="Arial" w:hAnsi="Arial" w:cs="Arial"/>
          <w:lang w:val="nl-BE"/>
        </w:rPr>
        <w:t>De focus</w:t>
      </w:r>
      <w:r w:rsidR="00E75CA3">
        <w:rPr>
          <w:rFonts w:ascii="Arial" w:hAnsi="Arial" w:cs="Arial"/>
          <w:lang w:val="nl-BE"/>
        </w:rPr>
        <w:t xml:space="preserve"> in dit OSLO traject</w:t>
      </w:r>
      <w:r w:rsidRPr="00061126">
        <w:rPr>
          <w:rFonts w:ascii="Arial" w:hAnsi="Arial" w:cs="Arial"/>
          <w:lang w:val="nl-BE"/>
        </w:rPr>
        <w:t xml:space="preserve"> ligt op mensen in loondienst (zelfstandigen vallen buiten de scope)</w:t>
      </w:r>
      <w:r w:rsidR="00D02E07" w:rsidRPr="00061126">
        <w:rPr>
          <w:rFonts w:ascii="Arial" w:hAnsi="Arial" w:cs="Arial"/>
          <w:lang w:val="nl-BE"/>
        </w:rPr>
        <w:t>.</w:t>
      </w:r>
    </w:p>
    <w:p w14:paraId="19EE22E1" w14:textId="77777777" w:rsidR="00D02E07" w:rsidRPr="00061126" w:rsidRDefault="00D02E07" w:rsidP="00D02E07">
      <w:pPr>
        <w:pStyle w:val="ListParagraph"/>
        <w:jc w:val="both"/>
        <w:rPr>
          <w:rFonts w:ascii="Arial" w:hAnsi="Arial" w:cs="Arial"/>
          <w:lang w:val="nl-BE"/>
        </w:rPr>
      </w:pPr>
    </w:p>
    <w:p w14:paraId="22328ECE" w14:textId="53EB26E4" w:rsidR="00D02E07" w:rsidRDefault="00D02E07" w:rsidP="00DC3E02">
      <w:pPr>
        <w:pStyle w:val="ListParagraph"/>
        <w:numPr>
          <w:ilvl w:val="0"/>
          <w:numId w:val="8"/>
        </w:numPr>
        <w:jc w:val="both"/>
        <w:rPr>
          <w:rFonts w:ascii="Arial" w:hAnsi="Arial" w:cs="Arial"/>
        </w:rPr>
      </w:pPr>
      <w:proofErr w:type="spellStart"/>
      <w:r>
        <w:rPr>
          <w:rFonts w:ascii="Arial" w:hAnsi="Arial" w:cs="Arial"/>
        </w:rPr>
        <w:t>Semantische</w:t>
      </w:r>
      <w:proofErr w:type="spellEnd"/>
      <w:r>
        <w:rPr>
          <w:rFonts w:ascii="Arial" w:hAnsi="Arial" w:cs="Arial"/>
        </w:rPr>
        <w:t xml:space="preserve"> </w:t>
      </w:r>
      <w:proofErr w:type="spellStart"/>
      <w:r>
        <w:rPr>
          <w:rFonts w:ascii="Arial" w:hAnsi="Arial" w:cs="Arial"/>
        </w:rPr>
        <w:t>discussies</w:t>
      </w:r>
      <w:proofErr w:type="spellEnd"/>
      <w:r>
        <w:rPr>
          <w:rFonts w:ascii="Arial" w:hAnsi="Arial" w:cs="Arial"/>
        </w:rPr>
        <w:t>:</w:t>
      </w:r>
      <w:r>
        <w:rPr>
          <w:rFonts w:ascii="Arial" w:hAnsi="Arial" w:cs="Arial"/>
        </w:rPr>
        <w:tab/>
      </w:r>
    </w:p>
    <w:p w14:paraId="1AB7BDA3" w14:textId="23FB2B70" w:rsidR="00D02E07" w:rsidRPr="00061126" w:rsidRDefault="00DC3E02" w:rsidP="00D02E07">
      <w:pPr>
        <w:pStyle w:val="ListParagraph"/>
        <w:numPr>
          <w:ilvl w:val="1"/>
          <w:numId w:val="8"/>
        </w:numPr>
        <w:jc w:val="both"/>
        <w:rPr>
          <w:rFonts w:ascii="Arial" w:hAnsi="Arial" w:cs="Arial"/>
          <w:lang w:val="nl-BE"/>
        </w:rPr>
      </w:pPr>
      <w:r w:rsidRPr="00061126">
        <w:rPr>
          <w:rFonts w:ascii="Arial" w:hAnsi="Arial" w:cs="Arial"/>
          <w:lang w:val="nl-BE"/>
        </w:rPr>
        <w:t>Arbeidsrelatie: omvat evt. ook ambtenaren. De arbeidsrelatie is een iets algemenere term dan arbeidscontract.</w:t>
      </w:r>
    </w:p>
    <w:p w14:paraId="773A02CA" w14:textId="44BC81A4" w:rsidR="00D02E07" w:rsidRPr="00061126" w:rsidRDefault="00E75CA3" w:rsidP="00D02E07">
      <w:pPr>
        <w:pStyle w:val="ListParagraph"/>
        <w:numPr>
          <w:ilvl w:val="1"/>
          <w:numId w:val="8"/>
        </w:numPr>
        <w:jc w:val="both"/>
        <w:rPr>
          <w:rFonts w:ascii="Arial" w:hAnsi="Arial" w:cs="Arial"/>
          <w:lang w:val="nl-BE"/>
        </w:rPr>
      </w:pPr>
      <w:r>
        <w:rPr>
          <w:rFonts w:ascii="Arial" w:hAnsi="Arial" w:cs="Arial"/>
          <w:lang w:val="nl-BE"/>
        </w:rPr>
        <w:t>Kunnen we stabiliteit in het model verwerken</w:t>
      </w:r>
      <w:r w:rsidR="00D02E07" w:rsidRPr="00061126">
        <w:rPr>
          <w:rFonts w:ascii="Arial" w:hAnsi="Arial" w:cs="Arial"/>
          <w:lang w:val="nl-BE"/>
        </w:rPr>
        <w:t xml:space="preserve">? </w:t>
      </w:r>
      <w:r>
        <w:rPr>
          <w:rFonts w:ascii="Arial" w:hAnsi="Arial" w:cs="Arial"/>
          <w:lang w:val="nl-BE"/>
        </w:rPr>
        <w:t>Deels bepaald door bv. c</w:t>
      </w:r>
      <w:r w:rsidR="00D02E07" w:rsidRPr="00061126">
        <w:rPr>
          <w:rFonts w:ascii="Arial" w:hAnsi="Arial" w:cs="Arial"/>
          <w:lang w:val="nl-BE"/>
        </w:rPr>
        <w:t>ontract onbepaalde duur of bepaalde duur?</w:t>
      </w:r>
    </w:p>
    <w:p w14:paraId="1D267C81" w14:textId="50D55C3D" w:rsidR="00D02E07" w:rsidRPr="00061126" w:rsidRDefault="00D02E07" w:rsidP="00D02E07">
      <w:pPr>
        <w:pStyle w:val="ListParagraph"/>
        <w:numPr>
          <w:ilvl w:val="2"/>
          <w:numId w:val="8"/>
        </w:numPr>
        <w:jc w:val="both"/>
        <w:rPr>
          <w:rFonts w:ascii="Arial" w:hAnsi="Arial" w:cs="Arial"/>
          <w:lang w:val="nl-BE"/>
        </w:rPr>
      </w:pPr>
      <w:r w:rsidRPr="00061126">
        <w:rPr>
          <w:rFonts w:ascii="Arial" w:hAnsi="Arial" w:cs="Arial"/>
          <w:lang w:val="nl-BE"/>
        </w:rPr>
        <w:t>Veel partijen willen weten hoe stabiel een inkomen is.</w:t>
      </w:r>
    </w:p>
    <w:p w14:paraId="244060A3" w14:textId="4CD5A150" w:rsidR="00D02E07" w:rsidRPr="00061126" w:rsidRDefault="00D02E07" w:rsidP="00D02E07">
      <w:pPr>
        <w:pStyle w:val="ListParagraph"/>
        <w:numPr>
          <w:ilvl w:val="2"/>
          <w:numId w:val="8"/>
        </w:numPr>
        <w:jc w:val="both"/>
        <w:rPr>
          <w:rFonts w:ascii="Arial" w:hAnsi="Arial" w:cs="Arial"/>
          <w:lang w:val="nl-BE"/>
        </w:rPr>
      </w:pPr>
      <w:r w:rsidRPr="00061126">
        <w:rPr>
          <w:rFonts w:ascii="Arial" w:hAnsi="Arial" w:cs="Arial"/>
          <w:lang w:val="nl-BE"/>
        </w:rPr>
        <w:t>Personen met interimjobs hebben 5-6 loonfiches per maand/jarenlange interimcontracten. Het is belangrijk dit soort relaties ook mee te nemen in het model.</w:t>
      </w:r>
    </w:p>
    <w:p w14:paraId="3A9A6B34" w14:textId="1E85B0BC" w:rsidR="001D4126" w:rsidRPr="00061126" w:rsidRDefault="001D4126" w:rsidP="00D02E07">
      <w:pPr>
        <w:pStyle w:val="ListParagraph"/>
        <w:numPr>
          <w:ilvl w:val="2"/>
          <w:numId w:val="8"/>
        </w:numPr>
        <w:jc w:val="both"/>
        <w:rPr>
          <w:rFonts w:ascii="Arial" w:hAnsi="Arial" w:cs="Arial"/>
          <w:lang w:val="nl-BE"/>
        </w:rPr>
      </w:pPr>
      <w:r w:rsidRPr="00061126">
        <w:rPr>
          <w:rFonts w:ascii="Arial" w:hAnsi="Arial" w:cs="Arial"/>
          <w:lang w:val="nl-BE"/>
        </w:rPr>
        <w:t xml:space="preserve">De interpretatie van stabiliteit van een inkomen uit loon is specifiek per organisatie, en daardoor moeilijk te standaardiseren. </w:t>
      </w:r>
      <w:r w:rsidR="00E75CA3">
        <w:rPr>
          <w:rFonts w:ascii="Arial" w:hAnsi="Arial" w:cs="Arial"/>
          <w:lang w:val="nl-BE"/>
        </w:rPr>
        <w:t>Stabiliteit wordt daarom niet meegenomen. De factoren die stabiliteit echter bepalen ((on)bepaalde duurtijd, interim, deeltijds of voltijds) worden wel meegenomen.</w:t>
      </w:r>
    </w:p>
    <w:p w14:paraId="6A98819D" w14:textId="0EC63C2F" w:rsidR="00D02E07" w:rsidRPr="00061126" w:rsidRDefault="00E75CA3" w:rsidP="00D02E07">
      <w:pPr>
        <w:pStyle w:val="ListParagraph"/>
        <w:numPr>
          <w:ilvl w:val="1"/>
          <w:numId w:val="8"/>
        </w:numPr>
        <w:jc w:val="both"/>
        <w:rPr>
          <w:rFonts w:ascii="Arial" w:hAnsi="Arial" w:cs="Arial"/>
          <w:lang w:val="nl-BE"/>
        </w:rPr>
      </w:pPr>
      <w:r>
        <w:rPr>
          <w:rFonts w:ascii="Arial" w:hAnsi="Arial" w:cs="Arial"/>
          <w:lang w:val="nl-BE"/>
        </w:rPr>
        <w:t>Er moet gekeken worden</w:t>
      </w:r>
      <w:r w:rsidR="00D02E07" w:rsidRPr="00061126">
        <w:rPr>
          <w:rFonts w:ascii="Arial" w:hAnsi="Arial" w:cs="Arial"/>
          <w:lang w:val="nl-BE"/>
        </w:rPr>
        <w:t xml:space="preserve"> naar bestaande modellen</w:t>
      </w:r>
      <w:r>
        <w:rPr>
          <w:rFonts w:ascii="Arial" w:hAnsi="Arial" w:cs="Arial"/>
          <w:lang w:val="nl-BE"/>
        </w:rPr>
        <w:t xml:space="preserve"> en definities</w:t>
      </w:r>
      <w:r w:rsidR="00D02E07" w:rsidRPr="00061126">
        <w:rPr>
          <w:rFonts w:ascii="Arial" w:hAnsi="Arial" w:cs="Arial"/>
          <w:lang w:val="nl-BE"/>
        </w:rPr>
        <w:t xml:space="preserve">, vb. bij RSZ. Verschillende instellingen hebben een verschillende invulling van begrippen. Vb. ‘loon’ is bij RSZ anders dan bij de FOD </w:t>
      </w:r>
      <w:r w:rsidR="001D4126" w:rsidRPr="00061126">
        <w:rPr>
          <w:rFonts w:ascii="Arial" w:hAnsi="Arial" w:cs="Arial"/>
          <w:lang w:val="nl-BE"/>
        </w:rPr>
        <w:t>Financiën</w:t>
      </w:r>
      <w:r w:rsidR="00D02E07" w:rsidRPr="00061126">
        <w:rPr>
          <w:rFonts w:ascii="Arial" w:hAnsi="Arial" w:cs="Arial"/>
          <w:lang w:val="nl-BE"/>
        </w:rPr>
        <w:t>.</w:t>
      </w:r>
    </w:p>
    <w:p w14:paraId="26AA95C5" w14:textId="77777777" w:rsidR="00E75CA3" w:rsidRDefault="001D4126" w:rsidP="001D4126">
      <w:pPr>
        <w:pStyle w:val="ListParagraph"/>
        <w:numPr>
          <w:ilvl w:val="1"/>
          <w:numId w:val="8"/>
        </w:numPr>
        <w:jc w:val="both"/>
        <w:rPr>
          <w:rFonts w:ascii="Arial" w:hAnsi="Arial" w:cs="Arial"/>
          <w:lang w:val="nl-BE"/>
        </w:rPr>
      </w:pPr>
      <w:r w:rsidRPr="00061126">
        <w:rPr>
          <w:rFonts w:ascii="Arial" w:hAnsi="Arial" w:cs="Arial"/>
          <w:lang w:val="nl-BE"/>
        </w:rPr>
        <w:t xml:space="preserve">“Loonfiche”: is dit gestandaardiseerd als begrip? </w:t>
      </w:r>
    </w:p>
    <w:p w14:paraId="2518E40C" w14:textId="62CE7D52" w:rsidR="001D4126" w:rsidRPr="00061126" w:rsidRDefault="001D4126" w:rsidP="00DD3AE4">
      <w:pPr>
        <w:pStyle w:val="ListParagraph"/>
        <w:numPr>
          <w:ilvl w:val="2"/>
          <w:numId w:val="8"/>
        </w:numPr>
        <w:jc w:val="both"/>
        <w:rPr>
          <w:rFonts w:ascii="Arial" w:hAnsi="Arial" w:cs="Arial"/>
          <w:lang w:val="nl-BE"/>
        </w:rPr>
      </w:pPr>
      <w:r w:rsidRPr="00061126">
        <w:rPr>
          <w:rFonts w:ascii="Arial" w:hAnsi="Arial" w:cs="Arial"/>
          <w:lang w:val="nl-BE"/>
        </w:rPr>
        <w:t>Een loonfiche is geaggreg</w:t>
      </w:r>
      <w:r w:rsidR="002A7228" w:rsidRPr="00061126">
        <w:rPr>
          <w:rFonts w:ascii="Arial" w:hAnsi="Arial" w:cs="Arial"/>
          <w:lang w:val="nl-BE"/>
        </w:rPr>
        <w:t>e</w:t>
      </w:r>
      <w:r w:rsidRPr="00061126">
        <w:rPr>
          <w:rFonts w:ascii="Arial" w:hAnsi="Arial" w:cs="Arial"/>
          <w:lang w:val="nl-BE"/>
        </w:rPr>
        <w:t>erde info.</w:t>
      </w:r>
    </w:p>
    <w:p w14:paraId="44F3227E" w14:textId="190862AA" w:rsidR="001D4126" w:rsidRPr="00DD3AE4" w:rsidRDefault="00D02E07" w:rsidP="001D4126">
      <w:pPr>
        <w:pStyle w:val="ListParagraph"/>
        <w:numPr>
          <w:ilvl w:val="1"/>
          <w:numId w:val="8"/>
        </w:numPr>
        <w:jc w:val="both"/>
        <w:rPr>
          <w:rFonts w:ascii="Arial" w:hAnsi="Arial" w:cs="Arial"/>
          <w:lang w:val="nl-BE"/>
        </w:rPr>
      </w:pPr>
      <w:r w:rsidRPr="00061126">
        <w:rPr>
          <w:rFonts w:ascii="Arial" w:hAnsi="Arial" w:cs="Arial"/>
          <w:lang w:val="nl-BE"/>
        </w:rPr>
        <w:t xml:space="preserve">Verschil tussen brutoloon en </w:t>
      </w:r>
      <w:r w:rsidR="00E75CA3">
        <w:rPr>
          <w:rFonts w:ascii="Arial" w:hAnsi="Arial" w:cs="Arial"/>
          <w:lang w:val="nl-BE"/>
        </w:rPr>
        <w:t>nettoloon, alsook</w:t>
      </w:r>
      <w:r w:rsidRPr="00061126">
        <w:rPr>
          <w:rFonts w:ascii="Arial" w:hAnsi="Arial" w:cs="Arial"/>
          <w:lang w:val="nl-BE"/>
        </w:rPr>
        <w:t xml:space="preserve"> voordelen alle aard? </w:t>
      </w:r>
      <w:r w:rsidRPr="00DD3AE4">
        <w:rPr>
          <w:rFonts w:ascii="Arial" w:hAnsi="Arial" w:cs="Arial"/>
          <w:lang w:val="nl-BE"/>
        </w:rPr>
        <w:t xml:space="preserve">Bruto belastbaar inkomen? </w:t>
      </w:r>
    </w:p>
    <w:p w14:paraId="38289823" w14:textId="05467758" w:rsidR="001D4126" w:rsidRPr="00061126" w:rsidRDefault="001D4126" w:rsidP="001D4126">
      <w:pPr>
        <w:pStyle w:val="ListParagraph"/>
        <w:numPr>
          <w:ilvl w:val="2"/>
          <w:numId w:val="8"/>
        </w:numPr>
        <w:jc w:val="both"/>
        <w:rPr>
          <w:rFonts w:ascii="Arial" w:hAnsi="Arial" w:cs="Arial"/>
          <w:lang w:val="nl-BE"/>
        </w:rPr>
      </w:pPr>
      <w:r w:rsidRPr="00061126">
        <w:rPr>
          <w:rFonts w:ascii="Arial" w:hAnsi="Arial" w:cs="Arial"/>
          <w:lang w:val="nl-BE"/>
        </w:rPr>
        <w:t>Type arbeidscontract is van belang hier</w:t>
      </w:r>
      <w:r w:rsidR="00E75CA3">
        <w:rPr>
          <w:rFonts w:ascii="Arial" w:hAnsi="Arial" w:cs="Arial"/>
          <w:lang w:val="nl-BE"/>
        </w:rPr>
        <w:t xml:space="preserve"> en dient meegenomen te worden in het model</w:t>
      </w:r>
      <w:r w:rsidRPr="00061126">
        <w:rPr>
          <w:rFonts w:ascii="Arial" w:hAnsi="Arial" w:cs="Arial"/>
          <w:lang w:val="nl-BE"/>
        </w:rPr>
        <w:t>: ambtenaar, bediende, … Dit kan een verschil maken in de berekeningen.</w:t>
      </w:r>
    </w:p>
    <w:p w14:paraId="058FABBF" w14:textId="5A58CD67" w:rsidR="001D4126" w:rsidRPr="00061126" w:rsidRDefault="001D4126" w:rsidP="001D4126">
      <w:pPr>
        <w:pStyle w:val="ListParagraph"/>
        <w:numPr>
          <w:ilvl w:val="2"/>
          <w:numId w:val="8"/>
        </w:numPr>
        <w:jc w:val="both"/>
        <w:rPr>
          <w:rFonts w:ascii="Arial" w:hAnsi="Arial" w:cs="Arial"/>
          <w:lang w:val="nl-BE"/>
        </w:rPr>
      </w:pPr>
      <w:r w:rsidRPr="00061126">
        <w:rPr>
          <w:rFonts w:ascii="Arial" w:hAnsi="Arial" w:cs="Arial"/>
          <w:lang w:val="nl-BE"/>
        </w:rPr>
        <w:lastRenderedPageBreak/>
        <w:t>Brutoloon:</w:t>
      </w:r>
      <w:r w:rsidR="00FF6219">
        <w:rPr>
          <w:rFonts w:ascii="Arial" w:hAnsi="Arial" w:cs="Arial"/>
          <w:lang w:val="nl-BE"/>
        </w:rPr>
        <w:t xml:space="preserve"> vastgelegd in een contract</w:t>
      </w:r>
      <w:r w:rsidR="00DD3AE4">
        <w:rPr>
          <w:rFonts w:ascii="Arial" w:hAnsi="Arial" w:cs="Arial"/>
          <w:lang w:val="nl-BE"/>
        </w:rPr>
        <w:t>.</w:t>
      </w:r>
      <w:r w:rsidRPr="00061126">
        <w:rPr>
          <w:rFonts w:ascii="Arial" w:hAnsi="Arial" w:cs="Arial"/>
          <w:lang w:val="nl-BE"/>
        </w:rPr>
        <w:t xml:space="preserve"> </w:t>
      </w:r>
    </w:p>
    <w:p w14:paraId="00DE7EB9" w14:textId="7983EDEF" w:rsidR="001D4126" w:rsidRPr="00061126" w:rsidRDefault="001D4126" w:rsidP="001D4126">
      <w:pPr>
        <w:pStyle w:val="ListParagraph"/>
        <w:numPr>
          <w:ilvl w:val="2"/>
          <w:numId w:val="8"/>
        </w:numPr>
        <w:jc w:val="both"/>
        <w:rPr>
          <w:rFonts w:ascii="Arial" w:hAnsi="Arial" w:cs="Arial"/>
          <w:lang w:val="nl-BE"/>
        </w:rPr>
      </w:pPr>
      <w:r w:rsidRPr="00061126">
        <w:rPr>
          <w:rFonts w:ascii="Arial" w:hAnsi="Arial" w:cs="Arial"/>
          <w:lang w:val="nl-BE"/>
        </w:rPr>
        <w:t>Nettoloon: een resultaat dat wordt berekend, en dat invloed heeft van regelgeving etc., naast het arbeidscontract.</w:t>
      </w:r>
    </w:p>
    <w:p w14:paraId="554BE5E8" w14:textId="71BDC129" w:rsidR="001D4126" w:rsidRPr="00061126" w:rsidRDefault="00AC2171" w:rsidP="001D4126">
      <w:pPr>
        <w:pStyle w:val="ListParagraph"/>
        <w:numPr>
          <w:ilvl w:val="3"/>
          <w:numId w:val="8"/>
        </w:numPr>
        <w:jc w:val="both"/>
        <w:rPr>
          <w:rFonts w:ascii="Arial" w:hAnsi="Arial" w:cs="Arial"/>
          <w:lang w:val="nl-BE"/>
        </w:rPr>
      </w:pPr>
      <w:r>
        <w:rPr>
          <w:rFonts w:ascii="Arial" w:hAnsi="Arial" w:cs="Arial"/>
          <w:lang w:val="nl-BE"/>
        </w:rPr>
        <w:t>Er moet bekeken worden</w:t>
      </w:r>
      <w:r w:rsidRPr="00061126">
        <w:rPr>
          <w:rFonts w:ascii="Arial" w:hAnsi="Arial" w:cs="Arial"/>
          <w:lang w:val="nl-BE"/>
        </w:rPr>
        <w:t xml:space="preserve"> </w:t>
      </w:r>
      <w:r w:rsidR="001D4126" w:rsidRPr="00061126">
        <w:rPr>
          <w:rFonts w:ascii="Arial" w:hAnsi="Arial" w:cs="Arial"/>
          <w:lang w:val="nl-BE"/>
        </w:rPr>
        <w:t>welke parameters deel uitmaken van een arbeidsrelatie.</w:t>
      </w:r>
    </w:p>
    <w:p w14:paraId="738BFD35" w14:textId="77777777" w:rsidR="002A7228" w:rsidRPr="00061126" w:rsidRDefault="002A7228" w:rsidP="002A7228">
      <w:pPr>
        <w:pStyle w:val="ListParagraph"/>
        <w:ind w:left="2880"/>
        <w:jc w:val="both"/>
        <w:rPr>
          <w:rFonts w:ascii="Arial" w:hAnsi="Arial" w:cs="Arial"/>
          <w:lang w:val="nl-BE"/>
        </w:rPr>
      </w:pPr>
    </w:p>
    <w:p w14:paraId="014E6CC8" w14:textId="345443EE" w:rsidR="002A7228" w:rsidRDefault="002A7228" w:rsidP="002A7228">
      <w:pPr>
        <w:pStyle w:val="ListParagraph"/>
        <w:numPr>
          <w:ilvl w:val="0"/>
          <w:numId w:val="8"/>
        </w:numPr>
        <w:jc w:val="both"/>
        <w:rPr>
          <w:rFonts w:ascii="Arial" w:hAnsi="Arial" w:cs="Arial"/>
        </w:rPr>
      </w:pPr>
      <w:r>
        <w:rPr>
          <w:rFonts w:ascii="Arial" w:hAnsi="Arial" w:cs="Arial"/>
        </w:rPr>
        <w:t xml:space="preserve">Nader </w:t>
      </w:r>
      <w:proofErr w:type="spellStart"/>
      <w:r>
        <w:rPr>
          <w:rFonts w:ascii="Arial" w:hAnsi="Arial" w:cs="Arial"/>
        </w:rPr>
        <w:t>te</w:t>
      </w:r>
      <w:proofErr w:type="spellEnd"/>
      <w:r>
        <w:rPr>
          <w:rFonts w:ascii="Arial" w:hAnsi="Arial" w:cs="Arial"/>
        </w:rPr>
        <w:t xml:space="preserve"> </w:t>
      </w:r>
      <w:proofErr w:type="spellStart"/>
      <w:r>
        <w:rPr>
          <w:rFonts w:ascii="Arial" w:hAnsi="Arial" w:cs="Arial"/>
        </w:rPr>
        <w:t>bekijken</w:t>
      </w:r>
      <w:proofErr w:type="spellEnd"/>
      <w:r>
        <w:rPr>
          <w:rFonts w:ascii="Arial" w:hAnsi="Arial" w:cs="Arial"/>
        </w:rPr>
        <w:t>:</w:t>
      </w:r>
    </w:p>
    <w:p w14:paraId="354405F6" w14:textId="2D69C5EA" w:rsidR="002A7228" w:rsidRPr="00DD3AE4" w:rsidRDefault="002A7228" w:rsidP="002A7228">
      <w:pPr>
        <w:pStyle w:val="ListParagraph"/>
        <w:numPr>
          <w:ilvl w:val="1"/>
          <w:numId w:val="8"/>
        </w:numPr>
        <w:jc w:val="both"/>
        <w:rPr>
          <w:rFonts w:ascii="Arial" w:hAnsi="Arial" w:cs="Arial"/>
          <w:lang w:val="nl-BE"/>
        </w:rPr>
      </w:pPr>
      <w:r w:rsidRPr="00061126">
        <w:rPr>
          <w:rFonts w:ascii="Arial" w:hAnsi="Arial" w:cs="Arial"/>
          <w:lang w:val="nl-BE"/>
        </w:rPr>
        <w:t xml:space="preserve">Wat met </w:t>
      </w:r>
      <w:r w:rsidR="00AC2171" w:rsidRPr="00061126">
        <w:rPr>
          <w:rFonts w:ascii="Arial" w:hAnsi="Arial" w:cs="Arial"/>
          <w:lang w:val="nl-BE"/>
        </w:rPr>
        <w:t>betaalperiodes</w:t>
      </w:r>
      <w:r w:rsidR="00AC2171">
        <w:rPr>
          <w:rFonts w:ascii="Arial" w:hAnsi="Arial" w:cs="Arial"/>
          <w:lang w:val="nl-BE"/>
        </w:rPr>
        <w:t xml:space="preserve">, </w:t>
      </w:r>
      <w:r w:rsidRPr="00061126">
        <w:rPr>
          <w:rFonts w:ascii="Arial" w:hAnsi="Arial" w:cs="Arial"/>
          <w:lang w:val="nl-BE"/>
        </w:rPr>
        <w:t xml:space="preserve">uurlonen, </w:t>
      </w:r>
      <w:r w:rsidR="00AC2171">
        <w:rPr>
          <w:rFonts w:ascii="Arial" w:hAnsi="Arial" w:cs="Arial"/>
          <w:lang w:val="nl-BE"/>
        </w:rPr>
        <w:t>,</w:t>
      </w:r>
      <w:r w:rsidR="00AC2171" w:rsidRPr="00AC2171">
        <w:rPr>
          <w:rFonts w:ascii="Arial" w:hAnsi="Arial" w:cs="Arial"/>
          <w:lang w:val="nl-BE"/>
        </w:rPr>
        <w:t xml:space="preserve"> </w:t>
      </w:r>
      <w:r w:rsidR="00AC2171" w:rsidRPr="00061126">
        <w:rPr>
          <w:rFonts w:ascii="Arial" w:hAnsi="Arial" w:cs="Arial"/>
          <w:lang w:val="nl-BE"/>
        </w:rPr>
        <w:t>maandlonen</w:t>
      </w:r>
      <w:r w:rsidRPr="00061126">
        <w:rPr>
          <w:rFonts w:ascii="Arial" w:hAnsi="Arial" w:cs="Arial"/>
          <w:lang w:val="nl-BE"/>
        </w:rPr>
        <w:t xml:space="preserve">, jaarlonen, variabele lonen, bonussen, …? </w:t>
      </w:r>
      <w:r w:rsidRPr="00DD3AE4">
        <w:rPr>
          <w:rFonts w:ascii="Arial" w:hAnsi="Arial" w:cs="Arial"/>
          <w:lang w:val="nl-BE"/>
        </w:rPr>
        <w:t>Waar passen die?</w:t>
      </w:r>
    </w:p>
    <w:p w14:paraId="6852583E" w14:textId="7EF101C4" w:rsidR="002A7228" w:rsidRPr="00061126" w:rsidRDefault="002A7228" w:rsidP="002A7228">
      <w:pPr>
        <w:pStyle w:val="ListParagraph"/>
        <w:numPr>
          <w:ilvl w:val="2"/>
          <w:numId w:val="8"/>
        </w:numPr>
        <w:jc w:val="both"/>
        <w:rPr>
          <w:rFonts w:ascii="Arial" w:hAnsi="Arial" w:cs="Arial"/>
          <w:lang w:val="nl-BE"/>
        </w:rPr>
      </w:pPr>
      <w:r w:rsidRPr="00061126">
        <w:rPr>
          <w:rFonts w:ascii="Arial" w:hAnsi="Arial" w:cs="Arial"/>
          <w:lang w:val="nl-BE"/>
        </w:rPr>
        <w:t>Sommige stakeholders hebben deze informatie nodig.</w:t>
      </w:r>
    </w:p>
    <w:p w14:paraId="10E44788" w14:textId="429C3C54" w:rsidR="002A7228" w:rsidRDefault="002A7228" w:rsidP="002A7228">
      <w:pPr>
        <w:jc w:val="both"/>
        <w:rPr>
          <w:rFonts w:ascii="Arial" w:hAnsi="Arial" w:cs="Arial"/>
          <w:u w:val="single"/>
        </w:rPr>
      </w:pPr>
      <w:r>
        <w:rPr>
          <w:rFonts w:ascii="Arial" w:hAnsi="Arial" w:cs="Arial"/>
          <w:u w:val="single"/>
        </w:rPr>
        <w:t xml:space="preserve">Mural - </w:t>
      </w:r>
      <w:proofErr w:type="spellStart"/>
      <w:r>
        <w:rPr>
          <w:rFonts w:ascii="Arial" w:hAnsi="Arial" w:cs="Arial"/>
          <w:u w:val="single"/>
        </w:rPr>
        <w:t>i</w:t>
      </w:r>
      <w:r w:rsidR="00CF783A" w:rsidRPr="002A7228">
        <w:rPr>
          <w:rFonts w:ascii="Arial" w:hAnsi="Arial" w:cs="Arial"/>
          <w:u w:val="single"/>
        </w:rPr>
        <w:t>nteractieve</w:t>
      </w:r>
      <w:proofErr w:type="spellEnd"/>
      <w:r w:rsidR="00CF783A" w:rsidRPr="002A7228">
        <w:rPr>
          <w:rFonts w:ascii="Arial" w:hAnsi="Arial" w:cs="Arial"/>
          <w:u w:val="single"/>
        </w:rPr>
        <w:t xml:space="preserve"> </w:t>
      </w:r>
      <w:proofErr w:type="spellStart"/>
      <w:r w:rsidR="00CF783A" w:rsidRPr="002A7228">
        <w:rPr>
          <w:rFonts w:ascii="Arial" w:hAnsi="Arial" w:cs="Arial"/>
          <w:u w:val="single"/>
        </w:rPr>
        <w:t>oefening</w:t>
      </w:r>
      <w:proofErr w:type="spellEnd"/>
    </w:p>
    <w:p w14:paraId="7FFA0206" w14:textId="58FB0D35" w:rsidR="002A7228" w:rsidRPr="00061126" w:rsidRDefault="002A7228" w:rsidP="002A7228">
      <w:pPr>
        <w:pStyle w:val="ListParagraph"/>
        <w:numPr>
          <w:ilvl w:val="0"/>
          <w:numId w:val="10"/>
        </w:numPr>
        <w:jc w:val="both"/>
        <w:rPr>
          <w:rFonts w:ascii="Arial" w:hAnsi="Arial" w:cs="Arial"/>
          <w:u w:val="single"/>
          <w:lang w:val="nl-BE"/>
        </w:rPr>
      </w:pPr>
      <w:r w:rsidRPr="00061126">
        <w:rPr>
          <w:rFonts w:ascii="Arial" w:hAnsi="Arial" w:cs="Arial"/>
          <w:lang w:val="nl-BE"/>
        </w:rPr>
        <w:t>Een goed model zal heel sterk mee bepalen hoe vlot informatie kan aangeleverd worden. Het is dus belangrijk om dit herhaaldelijk en wellicht in functie van de concrete use cases en doelstellingen te overlopen. Een allesomvattend en compleet model proberen maken voor nu nog niet gedefinieerde use cases is vaak moeilijk.</w:t>
      </w:r>
    </w:p>
    <w:p w14:paraId="73858542" w14:textId="77777777" w:rsidR="00F629B9" w:rsidRPr="00061126" w:rsidRDefault="00F629B9" w:rsidP="00F629B9">
      <w:pPr>
        <w:pStyle w:val="ListParagraph"/>
        <w:numPr>
          <w:ilvl w:val="0"/>
          <w:numId w:val="10"/>
        </w:numPr>
        <w:jc w:val="both"/>
        <w:rPr>
          <w:rFonts w:ascii="Arial" w:hAnsi="Arial" w:cs="Arial"/>
          <w:u w:val="single"/>
          <w:lang w:val="nl-BE"/>
        </w:rPr>
      </w:pPr>
      <w:r w:rsidRPr="00061126">
        <w:rPr>
          <w:rFonts w:ascii="Arial" w:hAnsi="Arial" w:cs="Arial"/>
          <w:lang w:val="nl-BE"/>
        </w:rPr>
        <w:t xml:space="preserve">Het </w:t>
      </w:r>
      <w:r w:rsidR="003A1F03" w:rsidRPr="00061126">
        <w:rPr>
          <w:rFonts w:ascii="Arial" w:hAnsi="Arial" w:cs="Arial"/>
          <w:lang w:val="nl-BE"/>
        </w:rPr>
        <w:t xml:space="preserve">model is vrij van historiek op dit moment. </w:t>
      </w:r>
    </w:p>
    <w:p w14:paraId="195B19D1" w14:textId="57DC426E" w:rsidR="00F629B9" w:rsidRPr="00061126" w:rsidRDefault="003A1F03" w:rsidP="005963D7">
      <w:pPr>
        <w:pStyle w:val="ListParagraph"/>
        <w:numPr>
          <w:ilvl w:val="1"/>
          <w:numId w:val="1"/>
        </w:numPr>
        <w:jc w:val="both"/>
        <w:rPr>
          <w:rFonts w:ascii="Arial" w:hAnsi="Arial" w:cs="Arial"/>
          <w:lang w:val="nl-BE"/>
        </w:rPr>
      </w:pPr>
      <w:r w:rsidRPr="00061126">
        <w:rPr>
          <w:rFonts w:ascii="Arial" w:hAnsi="Arial" w:cs="Arial"/>
          <w:lang w:val="nl-BE"/>
        </w:rPr>
        <w:t>Dit is enkel de semantische relati</w:t>
      </w:r>
      <w:r w:rsidR="00F629B9" w:rsidRPr="00061126">
        <w:rPr>
          <w:rFonts w:ascii="Arial" w:hAnsi="Arial" w:cs="Arial"/>
          <w:lang w:val="nl-BE"/>
        </w:rPr>
        <w:t>e: “e</w:t>
      </w:r>
      <w:r w:rsidRPr="00061126">
        <w:rPr>
          <w:rFonts w:ascii="Arial" w:hAnsi="Arial" w:cs="Arial"/>
          <w:lang w:val="nl-BE"/>
        </w:rPr>
        <w:t>en persoon kan meerdere arbeidscontracten hebben op hetzelfde moment, niet in zijn l</w:t>
      </w:r>
      <w:r w:rsidR="00F629B9" w:rsidRPr="00061126">
        <w:rPr>
          <w:rFonts w:ascii="Arial" w:hAnsi="Arial" w:cs="Arial"/>
          <w:lang w:val="nl-BE"/>
        </w:rPr>
        <w:t>oopbaan”.</w:t>
      </w:r>
    </w:p>
    <w:p w14:paraId="3514DCC7" w14:textId="1BC63E46" w:rsidR="00A40493" w:rsidRPr="00DD3AE4" w:rsidRDefault="00A40493" w:rsidP="00A40493">
      <w:pPr>
        <w:pStyle w:val="ListParagraph"/>
        <w:numPr>
          <w:ilvl w:val="0"/>
          <w:numId w:val="1"/>
        </w:numPr>
        <w:jc w:val="both"/>
        <w:rPr>
          <w:rFonts w:ascii="Arial" w:hAnsi="Arial" w:cs="Arial"/>
          <w:lang w:val="nl-BE"/>
        </w:rPr>
      </w:pPr>
      <w:r w:rsidRPr="00061126">
        <w:rPr>
          <w:rFonts w:ascii="Arial" w:hAnsi="Arial" w:cs="Arial"/>
          <w:lang w:val="nl-BE"/>
        </w:rPr>
        <w:t>Niet elke stakeholder die OSLO Loongegevens zal gebruiken heeft steeds informatie over de werkgever nodig.</w:t>
      </w:r>
    </w:p>
    <w:p w14:paraId="444103F6" w14:textId="626A4492" w:rsidR="00490502" w:rsidRPr="00061126" w:rsidRDefault="00453369" w:rsidP="009F6793">
      <w:pPr>
        <w:pStyle w:val="ListParagraph"/>
        <w:numPr>
          <w:ilvl w:val="0"/>
          <w:numId w:val="1"/>
        </w:numPr>
        <w:jc w:val="both"/>
        <w:rPr>
          <w:rFonts w:ascii="Arial" w:hAnsi="Arial" w:cs="Arial"/>
          <w:lang w:val="nl-BE"/>
        </w:rPr>
      </w:pPr>
      <w:r w:rsidRPr="00061126">
        <w:rPr>
          <w:rFonts w:ascii="Arial" w:hAnsi="Arial" w:cs="Arial"/>
          <w:lang w:val="nl-BE"/>
        </w:rPr>
        <w:t>Is een a</w:t>
      </w:r>
      <w:r w:rsidR="00490502" w:rsidRPr="00061126">
        <w:rPr>
          <w:rFonts w:ascii="Arial" w:hAnsi="Arial" w:cs="Arial"/>
          <w:lang w:val="nl-BE"/>
        </w:rPr>
        <w:t xml:space="preserve">rbeidsrelatie </w:t>
      </w:r>
      <w:r w:rsidRPr="00061126">
        <w:rPr>
          <w:rFonts w:ascii="Arial" w:hAnsi="Arial" w:cs="Arial"/>
          <w:lang w:val="nl-BE"/>
        </w:rPr>
        <w:t>steeds tussen een</w:t>
      </w:r>
      <w:r w:rsidR="00490502" w:rsidRPr="00061126">
        <w:rPr>
          <w:rFonts w:ascii="Arial" w:hAnsi="Arial" w:cs="Arial"/>
          <w:lang w:val="nl-BE"/>
        </w:rPr>
        <w:t xml:space="preserve"> persoon en organisatie?</w:t>
      </w:r>
    </w:p>
    <w:p w14:paraId="21D574BA" w14:textId="6DE6235C" w:rsidR="00453369" w:rsidRPr="00061126" w:rsidRDefault="00453369" w:rsidP="00453369">
      <w:pPr>
        <w:pStyle w:val="ListParagraph"/>
        <w:numPr>
          <w:ilvl w:val="1"/>
          <w:numId w:val="1"/>
        </w:numPr>
        <w:jc w:val="both"/>
        <w:rPr>
          <w:rFonts w:ascii="Arial" w:hAnsi="Arial" w:cs="Arial"/>
          <w:lang w:val="nl-BE"/>
        </w:rPr>
      </w:pPr>
      <w:r w:rsidRPr="00061126">
        <w:rPr>
          <w:rFonts w:ascii="Arial" w:hAnsi="Arial" w:cs="Arial"/>
          <w:lang w:val="nl-BE"/>
        </w:rPr>
        <w:t>Nakijken of</w:t>
      </w:r>
      <w:r w:rsidR="00AE037B">
        <w:rPr>
          <w:rFonts w:ascii="Arial" w:hAnsi="Arial" w:cs="Arial"/>
          <w:lang w:val="nl-BE"/>
        </w:rPr>
        <w:t xml:space="preserve"> het concept</w:t>
      </w:r>
      <w:r w:rsidRPr="00061126">
        <w:rPr>
          <w:rFonts w:ascii="Arial" w:hAnsi="Arial" w:cs="Arial"/>
          <w:lang w:val="nl-BE"/>
        </w:rPr>
        <w:t xml:space="preserve"> </w:t>
      </w:r>
      <w:r w:rsidR="00AE037B">
        <w:rPr>
          <w:rFonts w:ascii="Arial" w:hAnsi="Arial" w:cs="Arial"/>
          <w:lang w:val="nl-BE"/>
        </w:rPr>
        <w:t>“OSLO-</w:t>
      </w:r>
      <w:r w:rsidRPr="00061126">
        <w:rPr>
          <w:rFonts w:ascii="Arial" w:hAnsi="Arial" w:cs="Arial"/>
          <w:lang w:val="nl-BE"/>
        </w:rPr>
        <w:t>organisatie</w:t>
      </w:r>
      <w:r w:rsidR="00AE037B">
        <w:rPr>
          <w:rFonts w:ascii="Arial" w:hAnsi="Arial" w:cs="Arial"/>
          <w:lang w:val="nl-BE"/>
        </w:rPr>
        <w:t>”</w:t>
      </w:r>
      <w:r w:rsidRPr="00061126">
        <w:rPr>
          <w:rFonts w:ascii="Arial" w:hAnsi="Arial" w:cs="Arial"/>
          <w:lang w:val="nl-BE"/>
        </w:rPr>
        <w:t xml:space="preserve"> ook eenmanszaken dekt.</w:t>
      </w:r>
    </w:p>
    <w:p w14:paraId="2C49FCE5" w14:textId="42FA5BE9" w:rsidR="00453369" w:rsidRPr="00061126" w:rsidRDefault="00453369" w:rsidP="00453369">
      <w:pPr>
        <w:pStyle w:val="ListParagraph"/>
        <w:numPr>
          <w:ilvl w:val="1"/>
          <w:numId w:val="1"/>
        </w:numPr>
        <w:jc w:val="both"/>
        <w:rPr>
          <w:rFonts w:ascii="Arial" w:hAnsi="Arial" w:cs="Arial"/>
          <w:lang w:val="nl-BE"/>
        </w:rPr>
      </w:pPr>
      <w:r w:rsidRPr="00061126">
        <w:rPr>
          <w:rFonts w:ascii="Arial" w:hAnsi="Arial" w:cs="Arial"/>
          <w:lang w:val="nl-BE"/>
        </w:rPr>
        <w:t>Een persoon kan een arbeidsrelatie hebben met de persoon van de eenmanszaak.</w:t>
      </w:r>
    </w:p>
    <w:p w14:paraId="19A4C70C" w14:textId="1F4FD687" w:rsidR="00453369" w:rsidRPr="00061126" w:rsidRDefault="0056622F" w:rsidP="00453369">
      <w:pPr>
        <w:pStyle w:val="ListParagraph"/>
        <w:numPr>
          <w:ilvl w:val="0"/>
          <w:numId w:val="1"/>
        </w:numPr>
        <w:jc w:val="both"/>
        <w:rPr>
          <w:rFonts w:ascii="Arial" w:hAnsi="Arial" w:cs="Arial"/>
          <w:lang w:val="nl-BE"/>
        </w:rPr>
      </w:pPr>
      <w:r w:rsidRPr="00061126">
        <w:rPr>
          <w:rFonts w:ascii="Arial" w:hAnsi="Arial" w:cs="Arial"/>
          <w:lang w:val="nl-BE"/>
        </w:rPr>
        <w:t>In verband met de</w:t>
      </w:r>
      <w:r w:rsidR="00AE037B">
        <w:rPr>
          <w:rFonts w:ascii="Arial" w:hAnsi="Arial" w:cs="Arial"/>
          <w:lang w:val="nl-BE"/>
        </w:rPr>
        <w:t xml:space="preserve"> definitie van</w:t>
      </w:r>
      <w:r w:rsidRPr="00061126">
        <w:rPr>
          <w:rFonts w:ascii="Arial" w:hAnsi="Arial" w:cs="Arial"/>
          <w:lang w:val="nl-BE"/>
        </w:rPr>
        <w:t xml:space="preserve"> loonfiche: </w:t>
      </w:r>
    </w:p>
    <w:p w14:paraId="7088FEC2" w14:textId="01FC7E5F" w:rsidR="006663AC" w:rsidRPr="00061126" w:rsidRDefault="0056622F" w:rsidP="009F6793">
      <w:pPr>
        <w:pStyle w:val="ListParagraph"/>
        <w:numPr>
          <w:ilvl w:val="1"/>
          <w:numId w:val="1"/>
        </w:numPr>
        <w:jc w:val="both"/>
        <w:rPr>
          <w:rFonts w:ascii="Arial" w:hAnsi="Arial" w:cs="Arial"/>
          <w:lang w:val="nl-BE"/>
        </w:rPr>
      </w:pPr>
      <w:r w:rsidRPr="00061126">
        <w:rPr>
          <w:rFonts w:ascii="Arial" w:hAnsi="Arial" w:cs="Arial"/>
          <w:lang w:val="nl-BE"/>
        </w:rPr>
        <w:t xml:space="preserve">Terminologie: verlonende, loontrekkende, … </w:t>
      </w:r>
      <w:r w:rsidR="00AE037B">
        <w:rPr>
          <w:rFonts w:ascii="Arial" w:hAnsi="Arial" w:cs="Arial"/>
          <w:lang w:val="nl-BE"/>
        </w:rPr>
        <w:t>D</w:t>
      </w:r>
      <w:r w:rsidRPr="00061126">
        <w:rPr>
          <w:rFonts w:ascii="Arial" w:hAnsi="Arial" w:cs="Arial"/>
          <w:lang w:val="nl-BE"/>
        </w:rPr>
        <w:t>eze begrippen dekken de lading iets meer</w:t>
      </w:r>
      <w:r w:rsidR="00AE037B">
        <w:rPr>
          <w:rFonts w:ascii="Arial" w:hAnsi="Arial" w:cs="Arial"/>
          <w:lang w:val="nl-BE"/>
        </w:rPr>
        <w:t xml:space="preserve">. Het is </w:t>
      </w:r>
      <w:r w:rsidRPr="00061126">
        <w:rPr>
          <w:rFonts w:ascii="Arial" w:hAnsi="Arial" w:cs="Arial"/>
          <w:lang w:val="nl-BE"/>
        </w:rPr>
        <w:t>r</w:t>
      </w:r>
      <w:r w:rsidR="00490502" w:rsidRPr="00061126">
        <w:rPr>
          <w:rFonts w:ascii="Arial" w:hAnsi="Arial" w:cs="Arial"/>
          <w:lang w:val="nl-BE"/>
        </w:rPr>
        <w:t>elevant om zo dicht mogelijk bij RSZ terminologie te blijven</w:t>
      </w:r>
      <w:r w:rsidR="00AE037B">
        <w:rPr>
          <w:rFonts w:ascii="Arial" w:hAnsi="Arial" w:cs="Arial"/>
          <w:lang w:val="nl-BE"/>
        </w:rPr>
        <w:t>.</w:t>
      </w:r>
    </w:p>
    <w:p w14:paraId="32140250" w14:textId="4E88B563" w:rsidR="00AE037B" w:rsidRPr="00355562" w:rsidRDefault="00CE34BC" w:rsidP="00CE34BC">
      <w:pPr>
        <w:pStyle w:val="ListParagraph"/>
        <w:numPr>
          <w:ilvl w:val="0"/>
          <w:numId w:val="1"/>
        </w:numPr>
        <w:jc w:val="both"/>
        <w:rPr>
          <w:rFonts w:ascii="Arial" w:hAnsi="Arial" w:cs="Arial"/>
          <w:lang w:val="nl-BE"/>
        </w:rPr>
      </w:pPr>
      <w:r w:rsidRPr="00061126">
        <w:rPr>
          <w:rFonts w:ascii="Arial" w:hAnsi="Arial" w:cs="Arial"/>
          <w:lang w:val="nl-BE"/>
        </w:rPr>
        <w:t>Gezin: aantal personen fiscaal ten laste of feitelijk ten laste</w:t>
      </w:r>
      <w:r w:rsidR="00AE037B">
        <w:rPr>
          <w:rFonts w:ascii="Arial" w:hAnsi="Arial" w:cs="Arial"/>
          <w:lang w:val="nl-BE"/>
        </w:rPr>
        <w:t>?</w:t>
      </w:r>
      <w:r w:rsidRPr="00061126">
        <w:rPr>
          <w:rFonts w:ascii="Arial" w:hAnsi="Arial" w:cs="Arial"/>
          <w:lang w:val="nl-BE"/>
        </w:rPr>
        <w:t xml:space="preserve"> </w:t>
      </w:r>
    </w:p>
    <w:p w14:paraId="7041C91F" w14:textId="34170166" w:rsidR="00CE34BC" w:rsidRPr="00DD3AE4" w:rsidRDefault="00AE037B" w:rsidP="00DD3AE4">
      <w:pPr>
        <w:pStyle w:val="ListParagraph"/>
        <w:numPr>
          <w:ilvl w:val="1"/>
          <w:numId w:val="1"/>
        </w:numPr>
        <w:jc w:val="both"/>
        <w:rPr>
          <w:rFonts w:ascii="Arial" w:hAnsi="Arial" w:cs="Arial"/>
          <w:lang w:val="nl-BE"/>
        </w:rPr>
      </w:pPr>
      <w:r>
        <w:rPr>
          <w:rFonts w:ascii="Arial" w:hAnsi="Arial" w:cs="Arial"/>
          <w:lang w:val="nl-BE"/>
        </w:rPr>
        <w:t>Dit h</w:t>
      </w:r>
      <w:r w:rsidR="00CE34BC" w:rsidRPr="00061126">
        <w:rPr>
          <w:rFonts w:ascii="Arial" w:hAnsi="Arial" w:cs="Arial"/>
          <w:lang w:val="nl-BE"/>
        </w:rPr>
        <w:t xml:space="preserve">angt af van use case tot use case waar </w:t>
      </w:r>
      <w:proofErr w:type="gramStart"/>
      <w:r w:rsidR="00CE34BC" w:rsidRPr="00061126">
        <w:rPr>
          <w:rFonts w:ascii="Arial" w:hAnsi="Arial" w:cs="Arial"/>
          <w:lang w:val="nl-BE"/>
        </w:rPr>
        <w:t>er naar</w:t>
      </w:r>
      <w:proofErr w:type="gramEnd"/>
      <w:r w:rsidR="00CE34BC" w:rsidRPr="00061126">
        <w:rPr>
          <w:rFonts w:ascii="Arial" w:hAnsi="Arial" w:cs="Arial"/>
          <w:lang w:val="nl-BE"/>
        </w:rPr>
        <w:t xml:space="preserve"> gekeken wordt. </w:t>
      </w:r>
      <w:r w:rsidR="006E21BC" w:rsidRPr="00DD3AE4">
        <w:rPr>
          <w:rFonts w:ascii="Arial" w:hAnsi="Arial" w:cs="Arial"/>
          <w:lang w:val="nl-BE"/>
        </w:rPr>
        <w:t>Dit wordt nog toegevoegd aan het model.</w:t>
      </w:r>
    </w:p>
    <w:p w14:paraId="4836BCE9" w14:textId="2308AE9C" w:rsidR="006E21BC" w:rsidRPr="00061126" w:rsidRDefault="006E21BC" w:rsidP="00CE34BC">
      <w:pPr>
        <w:pStyle w:val="ListParagraph"/>
        <w:numPr>
          <w:ilvl w:val="0"/>
          <w:numId w:val="1"/>
        </w:numPr>
        <w:jc w:val="both"/>
        <w:rPr>
          <w:rFonts w:ascii="Arial" w:hAnsi="Arial" w:cs="Arial"/>
          <w:lang w:val="nl-BE"/>
        </w:rPr>
      </w:pPr>
      <w:r w:rsidRPr="00061126">
        <w:rPr>
          <w:rFonts w:ascii="Arial" w:hAnsi="Arial" w:cs="Arial"/>
          <w:lang w:val="nl-BE"/>
        </w:rPr>
        <w:t>Loonbeslag: dit kan eerder een attribuut zijn op het arbeidsloon in het model.</w:t>
      </w:r>
    </w:p>
    <w:p w14:paraId="1F1F4E7F" w14:textId="5F8E67E1" w:rsidR="008E074F" w:rsidRPr="00061126" w:rsidRDefault="008E074F" w:rsidP="00CE34BC">
      <w:pPr>
        <w:pStyle w:val="ListParagraph"/>
        <w:numPr>
          <w:ilvl w:val="0"/>
          <w:numId w:val="1"/>
        </w:numPr>
        <w:jc w:val="both"/>
        <w:rPr>
          <w:rFonts w:ascii="Arial" w:hAnsi="Arial" w:cs="Arial"/>
          <w:lang w:val="nl-BE"/>
        </w:rPr>
      </w:pPr>
      <w:r w:rsidRPr="00061126">
        <w:rPr>
          <w:rFonts w:ascii="Arial" w:hAnsi="Arial" w:cs="Arial"/>
          <w:lang w:val="nl-BE"/>
        </w:rPr>
        <w:t>Datum loonfiche: kan een afgeleid attribuut zijn in het model (loon is niet steeds maandelijks, frequentie opgeven).</w:t>
      </w:r>
    </w:p>
    <w:p w14:paraId="2095EE84" w14:textId="061B3BFE" w:rsidR="006E21BC" w:rsidRPr="006E21BC" w:rsidRDefault="006E21BC" w:rsidP="009F6793">
      <w:pPr>
        <w:pStyle w:val="ListParagraph"/>
        <w:numPr>
          <w:ilvl w:val="0"/>
          <w:numId w:val="1"/>
        </w:numPr>
        <w:jc w:val="both"/>
        <w:rPr>
          <w:rFonts w:ascii="Arial" w:hAnsi="Arial" w:cs="Arial"/>
        </w:rPr>
      </w:pPr>
      <w:r w:rsidRPr="00061126">
        <w:rPr>
          <w:rFonts w:ascii="Arial" w:hAnsi="Arial" w:cs="Arial"/>
          <w:lang w:val="nl-BE"/>
        </w:rPr>
        <w:t xml:space="preserve">Looncomponenten: vakantiegeld (enkel of dubbel), premies, dertiende maand, maaltijdcheques, … </w:t>
      </w:r>
      <w:proofErr w:type="spellStart"/>
      <w:r>
        <w:rPr>
          <w:rFonts w:ascii="Arial" w:hAnsi="Arial" w:cs="Arial"/>
        </w:rPr>
        <w:t>Deze</w:t>
      </w:r>
      <w:proofErr w:type="spellEnd"/>
      <w:r>
        <w:rPr>
          <w:rFonts w:ascii="Arial" w:hAnsi="Arial" w:cs="Arial"/>
        </w:rPr>
        <w:t xml:space="preserve"> </w:t>
      </w:r>
      <w:proofErr w:type="spellStart"/>
      <w:r>
        <w:rPr>
          <w:rFonts w:ascii="Arial" w:hAnsi="Arial" w:cs="Arial"/>
        </w:rPr>
        <w:t>worden</w:t>
      </w:r>
      <w:proofErr w:type="spellEnd"/>
      <w:r>
        <w:rPr>
          <w:rFonts w:ascii="Arial" w:hAnsi="Arial" w:cs="Arial"/>
        </w:rPr>
        <w:t xml:space="preserve"> best </w:t>
      </w:r>
      <w:proofErr w:type="spellStart"/>
      <w:r>
        <w:rPr>
          <w:rFonts w:ascii="Arial" w:hAnsi="Arial" w:cs="Arial"/>
        </w:rPr>
        <w:t>nog</w:t>
      </w:r>
      <w:proofErr w:type="spellEnd"/>
      <w:r>
        <w:rPr>
          <w:rFonts w:ascii="Arial" w:hAnsi="Arial" w:cs="Arial"/>
        </w:rPr>
        <w:t xml:space="preserve"> </w:t>
      </w:r>
      <w:proofErr w:type="spellStart"/>
      <w:r>
        <w:rPr>
          <w:rFonts w:ascii="Arial" w:hAnsi="Arial" w:cs="Arial"/>
        </w:rPr>
        <w:t>toegevoegd</w:t>
      </w:r>
      <w:proofErr w:type="spellEnd"/>
      <w:r>
        <w:rPr>
          <w:rFonts w:ascii="Arial" w:hAnsi="Arial" w:cs="Arial"/>
        </w:rPr>
        <w:t>.</w:t>
      </w:r>
    </w:p>
    <w:p w14:paraId="650BBE8F" w14:textId="08360CB3" w:rsidR="00680E88" w:rsidRPr="00061126" w:rsidRDefault="00680E88" w:rsidP="009F6793">
      <w:pPr>
        <w:pStyle w:val="ListParagraph"/>
        <w:numPr>
          <w:ilvl w:val="0"/>
          <w:numId w:val="1"/>
        </w:numPr>
        <w:jc w:val="both"/>
        <w:rPr>
          <w:rFonts w:ascii="Arial" w:hAnsi="Arial" w:cs="Arial"/>
          <w:lang w:val="nl-BE"/>
        </w:rPr>
      </w:pPr>
      <w:r w:rsidRPr="00061126">
        <w:rPr>
          <w:rFonts w:ascii="Arial" w:hAnsi="Arial" w:cs="Arial"/>
          <w:lang w:val="nl-BE"/>
        </w:rPr>
        <w:t xml:space="preserve">Er wordt niets gedeeld als het </w:t>
      </w:r>
      <w:r w:rsidR="006E21BC" w:rsidRPr="00061126">
        <w:rPr>
          <w:rFonts w:ascii="Arial" w:hAnsi="Arial" w:cs="Arial"/>
          <w:lang w:val="nl-BE"/>
        </w:rPr>
        <w:t>GDPR-</w:t>
      </w:r>
      <w:r w:rsidRPr="00061126">
        <w:rPr>
          <w:rFonts w:ascii="Arial" w:hAnsi="Arial" w:cs="Arial"/>
          <w:lang w:val="nl-BE"/>
        </w:rPr>
        <w:t xml:space="preserve"> en wetgevingsgewijs niet </w:t>
      </w:r>
      <w:r w:rsidR="006E21BC" w:rsidRPr="00061126">
        <w:rPr>
          <w:rFonts w:ascii="Arial" w:hAnsi="Arial" w:cs="Arial"/>
          <w:lang w:val="nl-BE"/>
        </w:rPr>
        <w:t>toegestaan is.</w:t>
      </w:r>
    </w:p>
    <w:p w14:paraId="56F5839F" w14:textId="347BD7C6" w:rsidR="006663AC" w:rsidRPr="00061126" w:rsidRDefault="006663AC" w:rsidP="009F6793">
      <w:pPr>
        <w:jc w:val="both"/>
        <w:rPr>
          <w:rFonts w:ascii="Arial" w:hAnsi="Arial" w:cs="Arial"/>
          <w:lang w:val="nl-BE"/>
        </w:rPr>
      </w:pPr>
    </w:p>
    <w:p w14:paraId="0E11948F" w14:textId="719D6837" w:rsidR="008E074F" w:rsidRDefault="00AE037B" w:rsidP="009F6793">
      <w:pPr>
        <w:jc w:val="both"/>
        <w:rPr>
          <w:rFonts w:ascii="Arial" w:hAnsi="Arial" w:cs="Arial"/>
        </w:rPr>
      </w:pPr>
      <w:r>
        <w:rPr>
          <w:rFonts w:ascii="Arial" w:hAnsi="Arial" w:cs="Arial"/>
          <w:u w:val="single"/>
        </w:rPr>
        <w:t>Q&amp;A</w:t>
      </w:r>
    </w:p>
    <w:p w14:paraId="36134C4D" w14:textId="2DBD62BE" w:rsidR="008E074F" w:rsidRPr="00061126" w:rsidRDefault="008E074F" w:rsidP="008E074F">
      <w:pPr>
        <w:pStyle w:val="ListParagraph"/>
        <w:numPr>
          <w:ilvl w:val="0"/>
          <w:numId w:val="12"/>
        </w:numPr>
        <w:jc w:val="both"/>
        <w:rPr>
          <w:rFonts w:ascii="Arial" w:hAnsi="Arial" w:cs="Arial"/>
          <w:lang w:val="nl-BE"/>
        </w:rPr>
      </w:pPr>
      <w:r w:rsidRPr="00061126">
        <w:rPr>
          <w:rFonts w:ascii="Arial" w:hAnsi="Arial" w:cs="Arial"/>
          <w:lang w:val="nl-BE"/>
        </w:rPr>
        <w:t>Proof of concept</w:t>
      </w:r>
      <w:r w:rsidR="00AE037B">
        <w:rPr>
          <w:rFonts w:ascii="Arial" w:hAnsi="Arial" w:cs="Arial"/>
          <w:lang w:val="nl-BE"/>
        </w:rPr>
        <w:t xml:space="preserve"> is voorzien voor 2022. Dan wordt</w:t>
      </w:r>
      <w:r w:rsidRPr="00061126">
        <w:rPr>
          <w:rFonts w:ascii="Arial" w:hAnsi="Arial" w:cs="Arial"/>
          <w:lang w:val="nl-BE"/>
        </w:rPr>
        <w:t xml:space="preserve"> het model</w:t>
      </w:r>
      <w:r w:rsidR="00AE037B">
        <w:rPr>
          <w:rFonts w:ascii="Arial" w:hAnsi="Arial" w:cs="Arial"/>
          <w:lang w:val="nl-BE"/>
        </w:rPr>
        <w:t xml:space="preserve"> actief</w:t>
      </w:r>
      <w:r w:rsidRPr="00061126">
        <w:rPr>
          <w:rFonts w:ascii="Arial" w:hAnsi="Arial" w:cs="Arial"/>
          <w:lang w:val="nl-BE"/>
        </w:rPr>
        <w:t xml:space="preserve"> getest met reële gegevens</w:t>
      </w:r>
      <w:r w:rsidR="00AE037B">
        <w:rPr>
          <w:rFonts w:ascii="Arial" w:hAnsi="Arial" w:cs="Arial"/>
          <w:lang w:val="nl-BE"/>
        </w:rPr>
        <w:t>.</w:t>
      </w:r>
    </w:p>
    <w:p w14:paraId="08FC6CA7" w14:textId="5581D6D5" w:rsidR="00232CA2" w:rsidRPr="00061126" w:rsidRDefault="00232CA2" w:rsidP="008E074F">
      <w:pPr>
        <w:pStyle w:val="ListParagraph"/>
        <w:numPr>
          <w:ilvl w:val="0"/>
          <w:numId w:val="12"/>
        </w:numPr>
        <w:jc w:val="both"/>
        <w:rPr>
          <w:rFonts w:ascii="Arial" w:hAnsi="Arial" w:cs="Arial"/>
          <w:lang w:val="nl-BE"/>
        </w:rPr>
      </w:pPr>
      <w:r w:rsidRPr="00061126">
        <w:rPr>
          <w:rFonts w:ascii="Arial" w:hAnsi="Arial" w:cs="Arial"/>
          <w:lang w:val="nl-BE"/>
        </w:rPr>
        <w:t xml:space="preserve">Hoe zullen al deze gegevens </w:t>
      </w:r>
      <w:r w:rsidR="00AE037B">
        <w:rPr>
          <w:rFonts w:ascii="Arial" w:hAnsi="Arial" w:cs="Arial"/>
          <w:lang w:val="nl-BE"/>
        </w:rPr>
        <w:t>bij elkaar gebracht</w:t>
      </w:r>
      <w:r w:rsidR="00AE037B" w:rsidRPr="00061126">
        <w:rPr>
          <w:rFonts w:ascii="Arial" w:hAnsi="Arial" w:cs="Arial"/>
          <w:lang w:val="nl-BE"/>
        </w:rPr>
        <w:t xml:space="preserve"> </w:t>
      </w:r>
      <w:r w:rsidRPr="00061126">
        <w:rPr>
          <w:rFonts w:ascii="Arial" w:hAnsi="Arial" w:cs="Arial"/>
          <w:lang w:val="nl-BE"/>
        </w:rPr>
        <w:t>worden? Vanuit verschillende authentieke bronnen of wordt aan de werknemer gevraagd om de loongegevens op te laden?</w:t>
      </w:r>
    </w:p>
    <w:p w14:paraId="6CC71D9B" w14:textId="681920F8" w:rsidR="003A0F8F" w:rsidRPr="00061126" w:rsidRDefault="00232CA2" w:rsidP="00232CA2">
      <w:pPr>
        <w:pStyle w:val="ListParagraph"/>
        <w:numPr>
          <w:ilvl w:val="1"/>
          <w:numId w:val="1"/>
        </w:numPr>
        <w:jc w:val="both"/>
        <w:rPr>
          <w:rFonts w:ascii="Arial" w:eastAsia="Times New Roman" w:hAnsi="Arial" w:cs="Arial"/>
          <w:lang w:val="nl-BE" w:eastAsia="en-GB"/>
        </w:rPr>
      </w:pPr>
      <w:r w:rsidRPr="00061126">
        <w:rPr>
          <w:rFonts w:ascii="Arial" w:hAnsi="Arial" w:cs="Arial"/>
          <w:lang w:val="nl-BE"/>
        </w:rPr>
        <w:t xml:space="preserve">Omdat er geen authentieke bron </w:t>
      </w:r>
      <w:r w:rsidR="00AE037B">
        <w:rPr>
          <w:rFonts w:ascii="Arial" w:hAnsi="Arial" w:cs="Arial"/>
          <w:lang w:val="nl-BE"/>
        </w:rPr>
        <w:t>bestaat</w:t>
      </w:r>
      <w:r w:rsidR="00AE037B" w:rsidRPr="00061126">
        <w:rPr>
          <w:rFonts w:ascii="Arial" w:hAnsi="Arial" w:cs="Arial"/>
          <w:lang w:val="nl-BE"/>
        </w:rPr>
        <w:t xml:space="preserve"> </w:t>
      </w:r>
      <w:r w:rsidRPr="00061126">
        <w:rPr>
          <w:rFonts w:ascii="Arial" w:hAnsi="Arial" w:cs="Arial"/>
          <w:lang w:val="nl-BE"/>
        </w:rPr>
        <w:t xml:space="preserve">die actueel is, zijn er nog veel </w:t>
      </w:r>
      <w:r w:rsidR="00AE037B">
        <w:rPr>
          <w:rFonts w:ascii="Arial" w:hAnsi="Arial" w:cs="Arial"/>
          <w:lang w:val="nl-BE"/>
        </w:rPr>
        <w:t xml:space="preserve">manuele </w:t>
      </w:r>
      <w:r w:rsidRPr="00061126">
        <w:rPr>
          <w:rFonts w:ascii="Arial" w:hAnsi="Arial" w:cs="Arial"/>
          <w:lang w:val="nl-BE"/>
        </w:rPr>
        <w:t xml:space="preserve">processen met loonfiches op dit moment. Het idee is om de burger </w:t>
      </w:r>
      <w:r w:rsidR="003A0F8F" w:rsidRPr="00061126">
        <w:rPr>
          <w:rFonts w:ascii="Arial" w:eastAsia="Times New Roman" w:hAnsi="Arial" w:cs="Arial"/>
          <w:lang w:val="nl-BE" w:eastAsia="en-GB"/>
        </w:rPr>
        <w:t xml:space="preserve">in staat te stellen om die data op een gedigitaliseerde manier te delen. </w:t>
      </w:r>
      <w:r w:rsidRPr="00061126">
        <w:rPr>
          <w:rFonts w:ascii="Arial" w:eastAsia="Times New Roman" w:hAnsi="Arial" w:cs="Arial"/>
          <w:lang w:val="nl-BE" w:eastAsia="en-GB"/>
        </w:rPr>
        <w:t>Er zal gekeken worden</w:t>
      </w:r>
      <w:r w:rsidR="003A0F8F" w:rsidRPr="00061126">
        <w:rPr>
          <w:rFonts w:ascii="Arial" w:eastAsia="Times New Roman" w:hAnsi="Arial" w:cs="Arial"/>
          <w:lang w:val="nl-BE" w:eastAsia="en-GB"/>
        </w:rPr>
        <w:t xml:space="preserve"> met </w:t>
      </w:r>
      <w:r w:rsidRPr="00061126">
        <w:rPr>
          <w:rFonts w:ascii="Arial" w:eastAsia="Times New Roman" w:hAnsi="Arial" w:cs="Arial"/>
          <w:lang w:val="nl-BE" w:eastAsia="en-GB"/>
        </w:rPr>
        <w:t xml:space="preserve">de </w:t>
      </w:r>
      <w:r w:rsidR="003A0F8F" w:rsidRPr="00061126">
        <w:rPr>
          <w:rFonts w:ascii="Arial" w:eastAsia="Times New Roman" w:hAnsi="Arial" w:cs="Arial"/>
          <w:lang w:val="nl-BE" w:eastAsia="en-GB"/>
        </w:rPr>
        <w:t>soc</w:t>
      </w:r>
      <w:r w:rsidRPr="00061126">
        <w:rPr>
          <w:rFonts w:ascii="Arial" w:eastAsia="Times New Roman" w:hAnsi="Arial" w:cs="Arial"/>
          <w:lang w:val="nl-BE" w:eastAsia="en-GB"/>
        </w:rPr>
        <w:t>iale</w:t>
      </w:r>
      <w:r w:rsidR="003A0F8F" w:rsidRPr="00061126">
        <w:rPr>
          <w:rFonts w:ascii="Arial" w:eastAsia="Times New Roman" w:hAnsi="Arial" w:cs="Arial"/>
          <w:lang w:val="nl-BE" w:eastAsia="en-GB"/>
        </w:rPr>
        <w:t xml:space="preserve"> secretariaten of de burger zelf de data kan </w:t>
      </w:r>
      <w:r w:rsidR="003A0F8F" w:rsidRPr="00061126">
        <w:rPr>
          <w:rFonts w:ascii="Arial" w:eastAsia="Times New Roman" w:hAnsi="Arial" w:cs="Arial"/>
          <w:lang w:val="nl-BE" w:eastAsia="en-GB"/>
        </w:rPr>
        <w:lastRenderedPageBreak/>
        <w:t xml:space="preserve">ophalen en zelf kan beslissen welke data met wie wordt gedeeld. </w:t>
      </w:r>
      <w:r w:rsidR="00AE037B">
        <w:rPr>
          <w:rFonts w:ascii="Arial" w:eastAsia="Times New Roman" w:hAnsi="Arial" w:cs="Arial"/>
          <w:lang w:val="nl-BE" w:eastAsia="en-GB"/>
        </w:rPr>
        <w:t>Dit kan ook verlopen v</w:t>
      </w:r>
      <w:r w:rsidR="003A0F8F" w:rsidRPr="00061126">
        <w:rPr>
          <w:rFonts w:ascii="Arial" w:eastAsia="Times New Roman" w:hAnsi="Arial" w:cs="Arial"/>
          <w:lang w:val="nl-BE" w:eastAsia="en-GB"/>
        </w:rPr>
        <w:t xml:space="preserve">ia </w:t>
      </w:r>
      <w:r w:rsidR="00AE037B">
        <w:rPr>
          <w:rFonts w:ascii="Arial" w:eastAsia="Times New Roman" w:hAnsi="Arial" w:cs="Arial"/>
          <w:lang w:val="nl-BE" w:eastAsia="en-GB"/>
        </w:rPr>
        <w:t xml:space="preserve">het </w:t>
      </w:r>
      <w:r w:rsidR="003A0F8F" w:rsidRPr="00061126">
        <w:rPr>
          <w:rFonts w:ascii="Arial" w:eastAsia="Times New Roman" w:hAnsi="Arial" w:cs="Arial"/>
          <w:lang w:val="nl-BE" w:eastAsia="en-GB"/>
        </w:rPr>
        <w:t xml:space="preserve">SOLID </w:t>
      </w:r>
      <w:r w:rsidR="00AE037B">
        <w:rPr>
          <w:rFonts w:ascii="Arial" w:eastAsia="Times New Roman" w:hAnsi="Arial" w:cs="Arial"/>
          <w:lang w:val="nl-BE" w:eastAsia="en-GB"/>
        </w:rPr>
        <w:t>principe</w:t>
      </w:r>
      <w:r w:rsidR="003A0F8F" w:rsidRPr="00061126">
        <w:rPr>
          <w:rFonts w:ascii="Arial" w:eastAsia="Times New Roman" w:hAnsi="Arial" w:cs="Arial"/>
          <w:lang w:val="nl-BE" w:eastAsia="en-GB"/>
        </w:rPr>
        <w:t xml:space="preserve">: als burger </w:t>
      </w:r>
      <w:r w:rsidRPr="00061126">
        <w:rPr>
          <w:rFonts w:ascii="Arial" w:eastAsia="Times New Roman" w:hAnsi="Arial" w:cs="Arial"/>
          <w:lang w:val="nl-BE" w:eastAsia="en-GB"/>
        </w:rPr>
        <w:t xml:space="preserve">heb je </w:t>
      </w:r>
      <w:r w:rsidR="003A0F8F" w:rsidRPr="00061126">
        <w:rPr>
          <w:rFonts w:ascii="Arial" w:eastAsia="Times New Roman" w:hAnsi="Arial" w:cs="Arial"/>
          <w:lang w:val="nl-BE" w:eastAsia="en-GB"/>
        </w:rPr>
        <w:t xml:space="preserve">een datakluis waarin je zelf data kan </w:t>
      </w:r>
      <w:r w:rsidRPr="00061126">
        <w:rPr>
          <w:rFonts w:ascii="Arial" w:eastAsia="Times New Roman" w:hAnsi="Arial" w:cs="Arial"/>
          <w:lang w:val="nl-BE" w:eastAsia="en-GB"/>
        </w:rPr>
        <w:t>steken. Toestemming staat centraal</w:t>
      </w:r>
      <w:r w:rsidR="00AE037B">
        <w:rPr>
          <w:rFonts w:ascii="Arial" w:eastAsia="Times New Roman" w:hAnsi="Arial" w:cs="Arial"/>
          <w:lang w:val="nl-BE" w:eastAsia="en-GB"/>
        </w:rPr>
        <w:t>, zonder dat een permanente m</w:t>
      </w:r>
      <w:r w:rsidR="003A0F8F" w:rsidRPr="00061126">
        <w:rPr>
          <w:rFonts w:ascii="Arial" w:eastAsia="Times New Roman" w:hAnsi="Arial" w:cs="Arial"/>
          <w:lang w:val="nl-BE" w:eastAsia="en-GB"/>
        </w:rPr>
        <w:t>achtiging</w:t>
      </w:r>
      <w:r w:rsidR="00AE037B">
        <w:rPr>
          <w:rFonts w:ascii="Arial" w:eastAsia="Times New Roman" w:hAnsi="Arial" w:cs="Arial"/>
          <w:lang w:val="nl-BE" w:eastAsia="en-GB"/>
        </w:rPr>
        <w:t xml:space="preserve"> wordt gegeven</w:t>
      </w:r>
      <w:r w:rsidRPr="00061126">
        <w:rPr>
          <w:rFonts w:ascii="Arial" w:eastAsia="Times New Roman" w:hAnsi="Arial" w:cs="Arial"/>
          <w:lang w:val="nl-BE" w:eastAsia="en-GB"/>
        </w:rPr>
        <w:t>: h</w:t>
      </w:r>
      <w:r w:rsidR="003A0F8F" w:rsidRPr="00061126">
        <w:rPr>
          <w:rFonts w:ascii="Arial" w:eastAsia="Times New Roman" w:hAnsi="Arial" w:cs="Arial"/>
          <w:lang w:val="nl-BE" w:eastAsia="en-GB"/>
        </w:rPr>
        <w:t xml:space="preserve">et </w:t>
      </w:r>
      <w:r w:rsidR="00AE037B">
        <w:rPr>
          <w:rFonts w:ascii="Arial" w:eastAsia="Times New Roman" w:hAnsi="Arial" w:cs="Arial"/>
          <w:lang w:val="nl-BE" w:eastAsia="en-GB"/>
        </w:rPr>
        <w:t>wordt allemaal gecontroleerd door</w:t>
      </w:r>
      <w:r w:rsidR="003A0F8F" w:rsidRPr="00061126">
        <w:rPr>
          <w:rFonts w:ascii="Arial" w:eastAsia="Times New Roman" w:hAnsi="Arial" w:cs="Arial"/>
          <w:lang w:val="nl-BE" w:eastAsia="en-GB"/>
        </w:rPr>
        <w:t xml:space="preserve"> de burger.</w:t>
      </w:r>
    </w:p>
    <w:p w14:paraId="61D3DAAE" w14:textId="77777777" w:rsidR="00232CA2" w:rsidRPr="00061126" w:rsidRDefault="003A0F8F" w:rsidP="00232CA2">
      <w:pPr>
        <w:pStyle w:val="ListParagraph"/>
        <w:numPr>
          <w:ilvl w:val="0"/>
          <w:numId w:val="1"/>
        </w:numPr>
        <w:jc w:val="both"/>
        <w:rPr>
          <w:rFonts w:ascii="Arial" w:eastAsia="Times New Roman" w:hAnsi="Arial" w:cs="Arial"/>
          <w:lang w:val="nl-BE" w:eastAsia="en-GB"/>
        </w:rPr>
      </w:pPr>
      <w:r w:rsidRPr="00061126">
        <w:rPr>
          <w:rFonts w:ascii="Arial" w:eastAsia="Times New Roman" w:hAnsi="Arial" w:cs="Arial"/>
          <w:lang w:val="nl-BE" w:eastAsia="en-GB"/>
        </w:rPr>
        <w:t xml:space="preserve">Hoe zal het juridisch geregeld worden dat de </w:t>
      </w:r>
      <w:r w:rsidR="00232CA2" w:rsidRPr="00061126">
        <w:rPr>
          <w:rFonts w:ascii="Arial" w:eastAsia="Times New Roman" w:hAnsi="Arial" w:cs="Arial"/>
          <w:lang w:val="nl-BE" w:eastAsia="en-GB"/>
        </w:rPr>
        <w:t>Vlaamse Overheid</w:t>
      </w:r>
      <w:r w:rsidRPr="00061126">
        <w:rPr>
          <w:rFonts w:ascii="Arial" w:eastAsia="Times New Roman" w:hAnsi="Arial" w:cs="Arial"/>
          <w:lang w:val="nl-BE" w:eastAsia="en-GB"/>
        </w:rPr>
        <w:t xml:space="preserve"> die gegevens uit verschillende bronnen mag betrekken?</w:t>
      </w:r>
    </w:p>
    <w:p w14:paraId="1F633CA9" w14:textId="77777777" w:rsidR="00232CA2" w:rsidRPr="00061126" w:rsidRDefault="00232CA2" w:rsidP="00232CA2">
      <w:pPr>
        <w:pStyle w:val="ListParagraph"/>
        <w:numPr>
          <w:ilvl w:val="1"/>
          <w:numId w:val="1"/>
        </w:numPr>
        <w:jc w:val="both"/>
        <w:rPr>
          <w:rFonts w:ascii="Arial" w:eastAsia="Times New Roman" w:hAnsi="Arial" w:cs="Arial"/>
          <w:lang w:val="nl-BE" w:eastAsia="en-GB"/>
        </w:rPr>
      </w:pPr>
      <w:r w:rsidRPr="00061126">
        <w:rPr>
          <w:rFonts w:ascii="Arial" w:eastAsia="Times New Roman" w:hAnsi="Arial" w:cs="Arial"/>
          <w:lang w:val="nl-BE" w:eastAsia="en-GB"/>
        </w:rPr>
        <w:t>Het Datanutsbedrijf zal decretaal de opdracht krijgen</w:t>
      </w:r>
      <w:r w:rsidR="003A0F8F" w:rsidRPr="00061126">
        <w:rPr>
          <w:rFonts w:ascii="Arial" w:eastAsia="Times New Roman" w:hAnsi="Arial" w:cs="Arial"/>
          <w:lang w:val="nl-BE" w:eastAsia="en-GB"/>
        </w:rPr>
        <w:t xml:space="preserve"> d</w:t>
      </w:r>
      <w:r w:rsidRPr="00061126">
        <w:rPr>
          <w:rFonts w:ascii="Arial" w:eastAsia="Times New Roman" w:hAnsi="Arial" w:cs="Arial"/>
          <w:lang w:val="nl-BE" w:eastAsia="en-GB"/>
        </w:rPr>
        <w:t>at</w:t>
      </w:r>
      <w:r w:rsidR="003A0F8F" w:rsidRPr="00061126">
        <w:rPr>
          <w:rFonts w:ascii="Arial" w:eastAsia="Times New Roman" w:hAnsi="Arial" w:cs="Arial"/>
          <w:lang w:val="nl-BE" w:eastAsia="en-GB"/>
        </w:rPr>
        <w:t xml:space="preserve"> </w:t>
      </w:r>
      <w:r w:rsidRPr="00061126">
        <w:rPr>
          <w:rFonts w:ascii="Arial" w:eastAsia="Times New Roman" w:hAnsi="Arial" w:cs="Arial"/>
          <w:lang w:val="nl-BE" w:eastAsia="en-GB"/>
        </w:rPr>
        <w:t>overheids</w:t>
      </w:r>
      <w:r w:rsidR="003A0F8F" w:rsidRPr="00061126">
        <w:rPr>
          <w:rFonts w:ascii="Arial" w:eastAsia="Times New Roman" w:hAnsi="Arial" w:cs="Arial"/>
          <w:lang w:val="nl-BE" w:eastAsia="en-GB"/>
        </w:rPr>
        <w:t xml:space="preserve">data richting private sector </w:t>
      </w:r>
      <w:r w:rsidRPr="00061126">
        <w:rPr>
          <w:rFonts w:ascii="Arial" w:eastAsia="Times New Roman" w:hAnsi="Arial" w:cs="Arial"/>
          <w:lang w:val="nl-BE" w:eastAsia="en-GB"/>
        </w:rPr>
        <w:t>wordt</w:t>
      </w:r>
      <w:r w:rsidR="003A0F8F" w:rsidRPr="00061126">
        <w:rPr>
          <w:rFonts w:ascii="Arial" w:eastAsia="Times New Roman" w:hAnsi="Arial" w:cs="Arial"/>
          <w:lang w:val="nl-BE" w:eastAsia="en-GB"/>
        </w:rPr>
        <w:t xml:space="preserve"> </w:t>
      </w:r>
      <w:r w:rsidRPr="00061126">
        <w:rPr>
          <w:rFonts w:ascii="Arial" w:eastAsia="Times New Roman" w:hAnsi="Arial" w:cs="Arial"/>
          <w:lang w:val="nl-BE" w:eastAsia="en-GB"/>
        </w:rPr>
        <w:t>gedeeld</w:t>
      </w:r>
      <w:r w:rsidR="003A0F8F" w:rsidRPr="00061126">
        <w:rPr>
          <w:rFonts w:ascii="Arial" w:eastAsia="Times New Roman" w:hAnsi="Arial" w:cs="Arial"/>
          <w:lang w:val="nl-BE" w:eastAsia="en-GB"/>
        </w:rPr>
        <w:t xml:space="preserve">, mits </w:t>
      </w:r>
      <w:r w:rsidRPr="00061126">
        <w:rPr>
          <w:rFonts w:ascii="Arial" w:eastAsia="Times New Roman" w:hAnsi="Arial" w:cs="Arial"/>
          <w:lang w:val="nl-BE" w:eastAsia="en-GB"/>
        </w:rPr>
        <w:t xml:space="preserve">het </w:t>
      </w:r>
      <w:r w:rsidR="003A0F8F" w:rsidRPr="00061126">
        <w:rPr>
          <w:rFonts w:ascii="Arial" w:eastAsia="Times New Roman" w:hAnsi="Arial" w:cs="Arial"/>
          <w:lang w:val="nl-BE" w:eastAsia="en-GB"/>
        </w:rPr>
        <w:t>resp</w:t>
      </w:r>
      <w:r w:rsidRPr="00061126">
        <w:rPr>
          <w:rFonts w:ascii="Arial" w:eastAsia="Times New Roman" w:hAnsi="Arial" w:cs="Arial"/>
          <w:lang w:val="nl-BE" w:eastAsia="en-GB"/>
        </w:rPr>
        <w:t>e</w:t>
      </w:r>
      <w:r w:rsidR="003A0F8F" w:rsidRPr="00061126">
        <w:rPr>
          <w:rFonts w:ascii="Arial" w:eastAsia="Times New Roman" w:hAnsi="Arial" w:cs="Arial"/>
          <w:lang w:val="nl-BE" w:eastAsia="en-GB"/>
        </w:rPr>
        <w:t>cte</w:t>
      </w:r>
      <w:r w:rsidRPr="00061126">
        <w:rPr>
          <w:rFonts w:ascii="Arial" w:eastAsia="Times New Roman" w:hAnsi="Arial" w:cs="Arial"/>
          <w:lang w:val="nl-BE" w:eastAsia="en-GB"/>
        </w:rPr>
        <w:t>ren van GDPR regelgeving</w:t>
      </w:r>
      <w:r w:rsidR="003A0F8F" w:rsidRPr="00061126">
        <w:rPr>
          <w:rFonts w:ascii="Arial" w:eastAsia="Times New Roman" w:hAnsi="Arial" w:cs="Arial"/>
          <w:lang w:val="nl-BE" w:eastAsia="en-GB"/>
        </w:rPr>
        <w:t xml:space="preserve">. </w:t>
      </w:r>
      <w:r w:rsidRPr="00061126">
        <w:rPr>
          <w:rFonts w:ascii="Arial" w:eastAsia="Times New Roman" w:hAnsi="Arial" w:cs="Arial"/>
          <w:lang w:val="nl-BE" w:eastAsia="en-GB"/>
        </w:rPr>
        <w:t>Het zal een soort s</w:t>
      </w:r>
      <w:r w:rsidR="003A0F8F" w:rsidRPr="00061126">
        <w:rPr>
          <w:rFonts w:ascii="Arial" w:eastAsia="Times New Roman" w:hAnsi="Arial" w:cs="Arial"/>
          <w:lang w:val="nl-BE" w:eastAsia="en-GB"/>
        </w:rPr>
        <w:t xml:space="preserve">ymbiose </w:t>
      </w:r>
      <w:r w:rsidRPr="00061126">
        <w:rPr>
          <w:rFonts w:ascii="Arial" w:eastAsia="Times New Roman" w:hAnsi="Arial" w:cs="Arial"/>
          <w:lang w:val="nl-BE" w:eastAsia="en-GB"/>
        </w:rPr>
        <w:t>van MAGDA, mijn</w:t>
      </w:r>
      <w:r w:rsidR="003A0F8F" w:rsidRPr="00061126">
        <w:rPr>
          <w:rFonts w:ascii="Arial" w:eastAsia="Times New Roman" w:hAnsi="Arial" w:cs="Arial"/>
          <w:lang w:val="nl-BE" w:eastAsia="en-GB"/>
        </w:rPr>
        <w:t xml:space="preserve"> burger</w:t>
      </w:r>
      <w:r w:rsidRPr="00061126">
        <w:rPr>
          <w:rFonts w:ascii="Arial" w:eastAsia="Times New Roman" w:hAnsi="Arial" w:cs="Arial"/>
          <w:lang w:val="nl-BE" w:eastAsia="en-GB"/>
        </w:rPr>
        <w:t xml:space="preserve"> </w:t>
      </w:r>
      <w:r w:rsidR="003A0F8F" w:rsidRPr="00061126">
        <w:rPr>
          <w:rFonts w:ascii="Arial" w:eastAsia="Times New Roman" w:hAnsi="Arial" w:cs="Arial"/>
          <w:lang w:val="nl-BE" w:eastAsia="en-GB"/>
        </w:rPr>
        <w:t xml:space="preserve">profiel </w:t>
      </w:r>
      <w:r w:rsidRPr="00061126">
        <w:rPr>
          <w:rFonts w:ascii="Arial" w:eastAsia="Times New Roman" w:hAnsi="Arial" w:cs="Arial"/>
          <w:lang w:val="nl-BE" w:eastAsia="en-GB"/>
        </w:rPr>
        <w:t xml:space="preserve">en </w:t>
      </w:r>
      <w:r w:rsidR="003A0F8F" w:rsidRPr="00061126">
        <w:rPr>
          <w:rFonts w:ascii="Arial" w:eastAsia="Times New Roman" w:hAnsi="Arial" w:cs="Arial"/>
          <w:lang w:val="nl-BE" w:eastAsia="en-GB"/>
        </w:rPr>
        <w:t>ook een o</w:t>
      </w:r>
      <w:r w:rsidRPr="00061126">
        <w:rPr>
          <w:rFonts w:ascii="Arial" w:eastAsia="Times New Roman" w:hAnsi="Arial" w:cs="Arial"/>
          <w:lang w:val="nl-BE" w:eastAsia="en-GB"/>
        </w:rPr>
        <w:t>verheids</w:t>
      </w:r>
      <w:r w:rsidR="003A0F8F" w:rsidRPr="00061126">
        <w:rPr>
          <w:rFonts w:ascii="Arial" w:eastAsia="Times New Roman" w:hAnsi="Arial" w:cs="Arial"/>
          <w:lang w:val="nl-BE" w:eastAsia="en-GB"/>
        </w:rPr>
        <w:t>kluis.</w:t>
      </w:r>
    </w:p>
    <w:p w14:paraId="33377563" w14:textId="77777777" w:rsidR="00232CA2" w:rsidRPr="00061126" w:rsidRDefault="003A0F8F" w:rsidP="00232CA2">
      <w:pPr>
        <w:pStyle w:val="ListParagraph"/>
        <w:numPr>
          <w:ilvl w:val="1"/>
          <w:numId w:val="1"/>
        </w:numPr>
        <w:jc w:val="both"/>
        <w:rPr>
          <w:rFonts w:ascii="Arial" w:eastAsia="Times New Roman" w:hAnsi="Arial" w:cs="Arial"/>
          <w:lang w:val="nl-BE" w:eastAsia="en-GB"/>
        </w:rPr>
      </w:pPr>
      <w:r w:rsidRPr="00061126">
        <w:rPr>
          <w:rFonts w:ascii="Arial" w:eastAsia="Times New Roman" w:hAnsi="Arial" w:cs="Arial"/>
          <w:lang w:val="nl-BE" w:eastAsia="en-GB"/>
        </w:rPr>
        <w:t>Indien</w:t>
      </w:r>
      <w:r w:rsidR="00232CA2" w:rsidRPr="00061126">
        <w:rPr>
          <w:rFonts w:ascii="Arial" w:eastAsia="Times New Roman" w:hAnsi="Arial" w:cs="Arial"/>
          <w:lang w:val="nl-BE" w:eastAsia="en-GB"/>
        </w:rPr>
        <w:t xml:space="preserve"> de</w:t>
      </w:r>
      <w:r w:rsidRPr="00061126">
        <w:rPr>
          <w:rFonts w:ascii="Arial" w:eastAsia="Times New Roman" w:hAnsi="Arial" w:cs="Arial"/>
          <w:lang w:val="nl-BE" w:eastAsia="en-GB"/>
        </w:rPr>
        <w:t xml:space="preserve"> data niet klopt</w:t>
      </w:r>
      <w:r w:rsidR="00232CA2" w:rsidRPr="00061126">
        <w:rPr>
          <w:rFonts w:ascii="Arial" w:eastAsia="Times New Roman" w:hAnsi="Arial" w:cs="Arial"/>
          <w:lang w:val="nl-BE" w:eastAsia="en-GB"/>
        </w:rPr>
        <w:t xml:space="preserve"> in de kluis van de burger</w:t>
      </w:r>
      <w:r w:rsidRPr="00061126">
        <w:rPr>
          <w:rFonts w:ascii="Arial" w:eastAsia="Times New Roman" w:hAnsi="Arial" w:cs="Arial"/>
          <w:lang w:val="nl-BE" w:eastAsia="en-GB"/>
        </w:rPr>
        <w:t xml:space="preserve"> heeft mijn burgerprofiel een terugmeld</w:t>
      </w:r>
      <w:r w:rsidR="00232CA2" w:rsidRPr="00061126">
        <w:rPr>
          <w:rFonts w:ascii="Arial" w:eastAsia="Times New Roman" w:hAnsi="Arial" w:cs="Arial"/>
          <w:lang w:val="nl-BE" w:eastAsia="en-GB"/>
        </w:rPr>
        <w:t>faciliteit.</w:t>
      </w:r>
    </w:p>
    <w:p w14:paraId="52426681" w14:textId="77777777" w:rsidR="00232CA2" w:rsidRPr="00061126" w:rsidRDefault="003A0F8F" w:rsidP="00232CA2">
      <w:pPr>
        <w:pStyle w:val="ListParagraph"/>
        <w:numPr>
          <w:ilvl w:val="0"/>
          <w:numId w:val="1"/>
        </w:numPr>
        <w:jc w:val="both"/>
        <w:rPr>
          <w:rFonts w:ascii="Arial" w:eastAsia="Times New Roman" w:hAnsi="Arial" w:cs="Arial"/>
          <w:lang w:val="nl-BE" w:eastAsia="en-GB"/>
        </w:rPr>
      </w:pPr>
      <w:r w:rsidRPr="00061126">
        <w:rPr>
          <w:rFonts w:ascii="Arial" w:eastAsia="Times New Roman" w:hAnsi="Arial" w:cs="Arial"/>
          <w:lang w:val="nl-BE" w:eastAsia="en-GB"/>
        </w:rPr>
        <w:t xml:space="preserve">Mag een bank dan niet rechtstreeks aan </w:t>
      </w:r>
      <w:r w:rsidR="00232CA2" w:rsidRPr="00061126">
        <w:rPr>
          <w:rFonts w:ascii="Arial" w:eastAsia="Times New Roman" w:hAnsi="Arial" w:cs="Arial"/>
          <w:lang w:val="nl-BE" w:eastAsia="en-GB"/>
        </w:rPr>
        <w:t>een werkgever</w:t>
      </w:r>
      <w:r w:rsidRPr="00061126">
        <w:rPr>
          <w:rFonts w:ascii="Arial" w:eastAsia="Times New Roman" w:hAnsi="Arial" w:cs="Arial"/>
          <w:lang w:val="nl-BE" w:eastAsia="en-GB"/>
        </w:rPr>
        <w:t xml:space="preserve"> om </w:t>
      </w:r>
      <w:r w:rsidR="00232CA2" w:rsidRPr="00061126">
        <w:rPr>
          <w:rFonts w:ascii="Arial" w:eastAsia="Times New Roman" w:hAnsi="Arial" w:cs="Arial"/>
          <w:lang w:val="nl-BE" w:eastAsia="en-GB"/>
        </w:rPr>
        <w:t>inkomensgegevens van een werknemer</w:t>
      </w:r>
      <w:r w:rsidRPr="00061126">
        <w:rPr>
          <w:rFonts w:ascii="Arial" w:eastAsia="Times New Roman" w:hAnsi="Arial" w:cs="Arial"/>
          <w:lang w:val="nl-BE" w:eastAsia="en-GB"/>
        </w:rPr>
        <w:t xml:space="preserve"> vragen? </w:t>
      </w:r>
    </w:p>
    <w:p w14:paraId="5B605940" w14:textId="35365C67" w:rsidR="003A0F8F" w:rsidRPr="00061126" w:rsidRDefault="00232CA2" w:rsidP="00C04391">
      <w:pPr>
        <w:pStyle w:val="ListParagraph"/>
        <w:numPr>
          <w:ilvl w:val="1"/>
          <w:numId w:val="1"/>
        </w:numPr>
        <w:jc w:val="both"/>
        <w:rPr>
          <w:rFonts w:ascii="Arial" w:eastAsia="Times New Roman" w:hAnsi="Arial" w:cs="Arial"/>
          <w:lang w:val="nl-BE" w:eastAsia="en-GB"/>
        </w:rPr>
      </w:pPr>
      <w:r w:rsidRPr="00061126">
        <w:rPr>
          <w:rFonts w:ascii="Arial" w:eastAsia="Times New Roman" w:hAnsi="Arial" w:cs="Arial"/>
          <w:lang w:val="nl-BE" w:eastAsia="en-GB"/>
        </w:rPr>
        <w:t>Neen, dit m</w:t>
      </w:r>
      <w:r w:rsidR="003A0F8F" w:rsidRPr="00061126">
        <w:rPr>
          <w:rFonts w:ascii="Arial" w:eastAsia="Times New Roman" w:hAnsi="Arial" w:cs="Arial"/>
          <w:lang w:val="nl-BE" w:eastAsia="en-GB"/>
        </w:rPr>
        <w:t xml:space="preserve">oet altijd </w:t>
      </w:r>
      <w:r w:rsidRPr="00061126">
        <w:rPr>
          <w:rFonts w:ascii="Arial" w:eastAsia="Times New Roman" w:hAnsi="Arial" w:cs="Arial"/>
          <w:lang w:val="nl-BE" w:eastAsia="en-GB"/>
        </w:rPr>
        <w:t>op basis van de toestemming van de burger gebeuren.</w:t>
      </w:r>
    </w:p>
    <w:p w14:paraId="01839DCF" w14:textId="77777777" w:rsidR="00822C22" w:rsidRPr="00061126" w:rsidRDefault="00822C22" w:rsidP="00822C22">
      <w:pPr>
        <w:pStyle w:val="ListParagraph"/>
        <w:ind w:left="1440"/>
        <w:jc w:val="both"/>
        <w:rPr>
          <w:rFonts w:ascii="Arial" w:eastAsia="Times New Roman" w:hAnsi="Arial" w:cs="Arial"/>
          <w:lang w:val="nl-BE" w:eastAsia="en-GB"/>
        </w:rPr>
      </w:pPr>
    </w:p>
    <w:p w14:paraId="49F0C551" w14:textId="2BA7CA9F" w:rsidR="003A0F8F" w:rsidRDefault="003A0F8F" w:rsidP="00822C22">
      <w:pPr>
        <w:pStyle w:val="ListParagraph"/>
        <w:numPr>
          <w:ilvl w:val="0"/>
          <w:numId w:val="7"/>
        </w:numPr>
        <w:jc w:val="both"/>
        <w:rPr>
          <w:rFonts w:ascii="Arial" w:eastAsia="Times New Roman" w:hAnsi="Arial" w:cs="Arial"/>
          <w:b/>
          <w:bCs/>
          <w:lang w:eastAsia="en-GB"/>
        </w:rPr>
      </w:pPr>
      <w:proofErr w:type="spellStart"/>
      <w:r w:rsidRPr="00822C22">
        <w:rPr>
          <w:rFonts w:ascii="Arial" w:eastAsia="Times New Roman" w:hAnsi="Arial" w:cs="Arial"/>
          <w:b/>
          <w:bCs/>
          <w:lang w:eastAsia="en-GB"/>
        </w:rPr>
        <w:t>Volgende</w:t>
      </w:r>
      <w:proofErr w:type="spellEnd"/>
      <w:r w:rsidRPr="00822C22">
        <w:rPr>
          <w:rFonts w:ascii="Arial" w:eastAsia="Times New Roman" w:hAnsi="Arial" w:cs="Arial"/>
          <w:b/>
          <w:bCs/>
          <w:lang w:eastAsia="en-GB"/>
        </w:rPr>
        <w:t xml:space="preserve"> </w:t>
      </w:r>
      <w:proofErr w:type="spellStart"/>
      <w:r w:rsidRPr="00822C22">
        <w:rPr>
          <w:rFonts w:ascii="Arial" w:eastAsia="Times New Roman" w:hAnsi="Arial" w:cs="Arial"/>
          <w:b/>
          <w:bCs/>
          <w:lang w:eastAsia="en-GB"/>
        </w:rPr>
        <w:t>stappen</w:t>
      </w:r>
      <w:proofErr w:type="spellEnd"/>
    </w:p>
    <w:p w14:paraId="5F14F23A" w14:textId="77777777" w:rsidR="00822C22" w:rsidRDefault="00822C22" w:rsidP="00822C22">
      <w:pPr>
        <w:pStyle w:val="ListParagraph"/>
        <w:jc w:val="both"/>
        <w:rPr>
          <w:rFonts w:ascii="Arial" w:eastAsia="Times New Roman" w:hAnsi="Arial" w:cs="Arial"/>
          <w:b/>
          <w:bCs/>
          <w:lang w:eastAsia="en-GB"/>
        </w:rPr>
      </w:pPr>
    </w:p>
    <w:p w14:paraId="75361FEA" w14:textId="183AAAC2" w:rsidR="00822C22" w:rsidRPr="00061126" w:rsidRDefault="00822C22" w:rsidP="00822C22">
      <w:pPr>
        <w:pStyle w:val="ListParagraph"/>
        <w:numPr>
          <w:ilvl w:val="0"/>
          <w:numId w:val="13"/>
        </w:numPr>
        <w:jc w:val="both"/>
        <w:rPr>
          <w:rFonts w:ascii="Arial" w:eastAsia="Times New Roman" w:hAnsi="Arial" w:cs="Arial"/>
          <w:lang w:val="nl-BE" w:eastAsia="en-GB"/>
        </w:rPr>
      </w:pPr>
      <w:r w:rsidRPr="00061126">
        <w:rPr>
          <w:rFonts w:ascii="Arial" w:eastAsia="Times New Roman" w:hAnsi="Arial" w:cs="Arial"/>
          <w:lang w:val="nl-BE" w:eastAsia="en-GB"/>
        </w:rPr>
        <w:t>Verwerken van alle input uit de thematische werkgroep</w:t>
      </w:r>
      <w:r w:rsidR="00AE037B">
        <w:rPr>
          <w:rFonts w:ascii="Arial" w:eastAsia="Times New Roman" w:hAnsi="Arial" w:cs="Arial"/>
          <w:lang w:val="nl-BE" w:eastAsia="en-GB"/>
        </w:rPr>
        <w:t xml:space="preserve"> door wijzigingen aan te brengen op het voorgestelde model en deze voor te stellen in de volgende thematische werkgroep</w:t>
      </w:r>
      <w:r w:rsidRPr="00061126">
        <w:rPr>
          <w:rFonts w:ascii="Arial" w:eastAsia="Times New Roman" w:hAnsi="Arial" w:cs="Arial"/>
          <w:lang w:val="nl-BE" w:eastAsia="en-GB"/>
        </w:rPr>
        <w:t>.</w:t>
      </w:r>
    </w:p>
    <w:p w14:paraId="125CEDCC" w14:textId="1D1D9B92" w:rsidR="00822C22" w:rsidRPr="00061126" w:rsidRDefault="00822C22" w:rsidP="00822C22">
      <w:pPr>
        <w:pStyle w:val="ListParagraph"/>
        <w:numPr>
          <w:ilvl w:val="0"/>
          <w:numId w:val="13"/>
        </w:numPr>
        <w:jc w:val="both"/>
        <w:rPr>
          <w:rFonts w:ascii="Arial" w:eastAsia="Times New Roman" w:hAnsi="Arial" w:cs="Arial"/>
          <w:lang w:val="nl-BE" w:eastAsia="en-GB"/>
        </w:rPr>
      </w:pPr>
      <w:r w:rsidRPr="00061126">
        <w:rPr>
          <w:rFonts w:ascii="Arial" w:eastAsia="Times New Roman" w:hAnsi="Arial" w:cs="Arial"/>
          <w:lang w:val="nl-BE" w:eastAsia="en-GB"/>
        </w:rPr>
        <w:t>Rondsturen van een verslag van deze werkgroep.</w:t>
      </w:r>
    </w:p>
    <w:p w14:paraId="13E5F188" w14:textId="2F50AA98" w:rsidR="00822C22" w:rsidRPr="00061126" w:rsidRDefault="00822C22" w:rsidP="00822C22">
      <w:pPr>
        <w:pStyle w:val="ListParagraph"/>
        <w:numPr>
          <w:ilvl w:val="0"/>
          <w:numId w:val="13"/>
        </w:numPr>
        <w:jc w:val="both"/>
        <w:rPr>
          <w:rFonts w:ascii="Arial" w:eastAsia="Times New Roman" w:hAnsi="Arial" w:cs="Arial"/>
          <w:lang w:val="nl-BE" w:eastAsia="en-GB"/>
        </w:rPr>
      </w:pPr>
      <w:r w:rsidRPr="00061126">
        <w:rPr>
          <w:rFonts w:ascii="Arial" w:eastAsia="Times New Roman" w:hAnsi="Arial" w:cs="Arial"/>
          <w:lang w:val="nl-BE" w:eastAsia="en-GB"/>
        </w:rPr>
        <w:t>Feedback capteren via e-mail en GitHub.</w:t>
      </w:r>
    </w:p>
    <w:p w14:paraId="44AD4C48" w14:textId="685FBD18" w:rsidR="00822C22" w:rsidRPr="00061126" w:rsidRDefault="00822C22" w:rsidP="00822C22">
      <w:pPr>
        <w:pStyle w:val="ListParagraph"/>
        <w:numPr>
          <w:ilvl w:val="0"/>
          <w:numId w:val="13"/>
        </w:numPr>
        <w:jc w:val="both"/>
        <w:rPr>
          <w:rFonts w:ascii="Arial" w:eastAsia="Times New Roman" w:hAnsi="Arial" w:cs="Arial"/>
          <w:lang w:val="nl-BE" w:eastAsia="en-GB"/>
        </w:rPr>
      </w:pPr>
      <w:r w:rsidRPr="00061126">
        <w:rPr>
          <w:rFonts w:ascii="Arial" w:eastAsia="Times New Roman" w:hAnsi="Arial" w:cs="Arial"/>
          <w:lang w:val="nl-BE" w:eastAsia="en-GB"/>
        </w:rPr>
        <w:t xml:space="preserve">Spoedig wordt een eerste versie van een semantisch model gepubliceerd op GitHub. Feedback hierop is zeker welkom. Link: </w:t>
      </w:r>
      <w:hyperlink r:id="rId7" w:history="1">
        <w:r w:rsidRPr="00061126">
          <w:rPr>
            <w:rStyle w:val="Hyperlink"/>
            <w:rFonts w:ascii="Arial" w:eastAsia="Times New Roman" w:hAnsi="Arial" w:cs="Arial"/>
            <w:lang w:val="nl-BE" w:eastAsia="en-GB"/>
          </w:rPr>
          <w:t>https://github.com/Informatievlaanderen/OSLOthema-loongegevens</w:t>
        </w:r>
      </w:hyperlink>
      <w:r w:rsidRPr="00061126">
        <w:rPr>
          <w:rFonts w:ascii="Arial" w:eastAsia="Times New Roman" w:hAnsi="Arial" w:cs="Arial"/>
          <w:lang w:val="nl-BE" w:eastAsia="en-GB"/>
        </w:rPr>
        <w:t xml:space="preserve"> </w:t>
      </w:r>
    </w:p>
    <w:p w14:paraId="147870D0" w14:textId="77777777" w:rsidR="00E75CA3" w:rsidRDefault="00E75CA3" w:rsidP="00822C22">
      <w:pPr>
        <w:jc w:val="both"/>
        <w:rPr>
          <w:rFonts w:ascii="Arial" w:eastAsia="Times New Roman" w:hAnsi="Arial" w:cs="Arial"/>
          <w:lang w:val="nl-BE" w:eastAsia="en-GB"/>
        </w:rPr>
      </w:pPr>
    </w:p>
    <w:p w14:paraId="6CC59C2C" w14:textId="3450A28B" w:rsidR="00822C22" w:rsidRPr="00061126" w:rsidRDefault="00822C22" w:rsidP="00822C22">
      <w:pPr>
        <w:jc w:val="both"/>
        <w:rPr>
          <w:rFonts w:ascii="Arial" w:eastAsia="Times New Roman" w:hAnsi="Arial" w:cs="Arial"/>
          <w:lang w:val="nl-BE" w:eastAsia="en-GB"/>
        </w:rPr>
      </w:pPr>
      <w:r w:rsidRPr="00061126">
        <w:rPr>
          <w:rFonts w:ascii="Arial" w:eastAsia="Times New Roman" w:hAnsi="Arial" w:cs="Arial"/>
          <w:lang w:val="nl-BE" w:eastAsia="en-GB"/>
        </w:rPr>
        <w:t>Feedback via mail:</w:t>
      </w:r>
    </w:p>
    <w:p w14:paraId="202E87F8" w14:textId="7A25F846" w:rsidR="00822C22" w:rsidRPr="009A06E5" w:rsidRDefault="00355562" w:rsidP="00DD3AE4">
      <w:pPr>
        <w:pStyle w:val="ListParagraph"/>
        <w:numPr>
          <w:ilvl w:val="0"/>
          <w:numId w:val="14"/>
        </w:numPr>
        <w:spacing w:line="240" w:lineRule="auto"/>
        <w:jc w:val="both"/>
        <w:rPr>
          <w:rFonts w:ascii="Arial" w:eastAsia="Times New Roman" w:hAnsi="Arial" w:cs="Arial"/>
          <w:lang w:val="nl-BE" w:eastAsia="en-GB"/>
        </w:rPr>
      </w:pPr>
      <w:hyperlink r:id="rId8" w:history="1">
        <w:r w:rsidR="00822C22" w:rsidRPr="009A06E5">
          <w:rPr>
            <w:rStyle w:val="Hyperlink"/>
            <w:rFonts w:ascii="Arial" w:eastAsia="Times New Roman" w:hAnsi="Arial" w:cs="Arial"/>
            <w:lang w:val="nl-BE" w:eastAsia="en-GB"/>
          </w:rPr>
          <w:t>Yves.meersmans@vlaanderen.be</w:t>
        </w:r>
      </w:hyperlink>
    </w:p>
    <w:p w14:paraId="5A21E811" w14:textId="05A4D006" w:rsidR="00822C22" w:rsidRPr="009A06E5" w:rsidRDefault="00355562" w:rsidP="00DD3AE4">
      <w:pPr>
        <w:pStyle w:val="ListParagraph"/>
        <w:numPr>
          <w:ilvl w:val="0"/>
          <w:numId w:val="14"/>
        </w:numPr>
        <w:spacing w:line="240" w:lineRule="auto"/>
        <w:jc w:val="both"/>
        <w:rPr>
          <w:rFonts w:ascii="Arial" w:eastAsia="Times New Roman" w:hAnsi="Arial" w:cs="Arial"/>
          <w:lang w:val="nl-BE" w:eastAsia="en-GB"/>
        </w:rPr>
      </w:pPr>
      <w:hyperlink r:id="rId9" w:history="1">
        <w:r w:rsidR="00822C22" w:rsidRPr="009A06E5">
          <w:rPr>
            <w:rStyle w:val="Hyperlink"/>
            <w:rFonts w:ascii="Arial" w:eastAsia="Times New Roman" w:hAnsi="Arial" w:cs="Arial"/>
            <w:lang w:val="nl-BE" w:eastAsia="en-GB"/>
          </w:rPr>
          <w:t>Laurens.vercauteren@vlaanderen.be</w:t>
        </w:r>
      </w:hyperlink>
    </w:p>
    <w:p w14:paraId="4833B773" w14:textId="36CB1284" w:rsidR="00822C22" w:rsidRPr="009A06E5" w:rsidRDefault="00355562" w:rsidP="00DD3AE4">
      <w:pPr>
        <w:pStyle w:val="ListParagraph"/>
        <w:numPr>
          <w:ilvl w:val="0"/>
          <w:numId w:val="14"/>
        </w:numPr>
        <w:spacing w:line="240" w:lineRule="auto"/>
        <w:jc w:val="both"/>
        <w:rPr>
          <w:rFonts w:ascii="Arial" w:eastAsia="Times New Roman" w:hAnsi="Arial" w:cs="Arial"/>
          <w:lang w:val="nl-BE" w:eastAsia="en-GB"/>
        </w:rPr>
      </w:pPr>
      <w:hyperlink r:id="rId10" w:history="1">
        <w:r w:rsidR="00822C22" w:rsidRPr="009A06E5">
          <w:rPr>
            <w:rStyle w:val="Hyperlink"/>
            <w:rFonts w:ascii="Arial" w:eastAsia="Times New Roman" w:hAnsi="Arial" w:cs="Arial"/>
            <w:lang w:val="nl-BE" w:eastAsia="en-GB"/>
          </w:rPr>
          <w:t>Eva.de.rore@pwc.com</w:t>
        </w:r>
      </w:hyperlink>
    </w:p>
    <w:p w14:paraId="2A6541ED" w14:textId="7BEA0114" w:rsidR="00822C22" w:rsidRPr="00061126" w:rsidRDefault="00822C22" w:rsidP="00822C22">
      <w:pPr>
        <w:spacing w:line="480" w:lineRule="auto"/>
        <w:jc w:val="both"/>
        <w:rPr>
          <w:rFonts w:ascii="Arial" w:eastAsia="Times New Roman" w:hAnsi="Arial" w:cs="Arial"/>
          <w:lang w:val="nl-BE" w:eastAsia="en-GB"/>
        </w:rPr>
      </w:pPr>
    </w:p>
    <w:p w14:paraId="5B385187" w14:textId="7C70F488" w:rsidR="00822C22" w:rsidRPr="00061126" w:rsidRDefault="00822C22" w:rsidP="00DD3AE4">
      <w:pPr>
        <w:spacing w:line="480" w:lineRule="auto"/>
        <w:rPr>
          <w:rFonts w:ascii="Arial" w:eastAsia="Times New Roman" w:hAnsi="Arial" w:cs="Arial"/>
          <w:lang w:val="nl-BE" w:eastAsia="en-GB"/>
        </w:rPr>
      </w:pPr>
      <w:r w:rsidRPr="00061126">
        <w:rPr>
          <w:rFonts w:ascii="Arial" w:eastAsia="Times New Roman" w:hAnsi="Arial" w:cs="Arial"/>
          <w:lang w:val="nl-BE" w:eastAsia="en-GB"/>
        </w:rPr>
        <w:t xml:space="preserve">De volgende werkgroep is op 26 oktober. Inschrijven via </w:t>
      </w:r>
      <w:hyperlink r:id="rId11" w:history="1">
        <w:r w:rsidRPr="00061126">
          <w:rPr>
            <w:rStyle w:val="Hyperlink"/>
            <w:rFonts w:ascii="Arial" w:eastAsia="Times New Roman" w:hAnsi="Arial" w:cs="Arial"/>
            <w:lang w:val="nl-BE" w:eastAsia="en-GB"/>
          </w:rPr>
          <w:t>https://overheid.vlaanderen.be/opleiding/oslo-loongegevens</w:t>
        </w:r>
      </w:hyperlink>
      <w:r w:rsidRPr="00061126">
        <w:rPr>
          <w:rFonts w:ascii="Arial" w:eastAsia="Times New Roman" w:hAnsi="Arial" w:cs="Arial"/>
          <w:lang w:val="nl-BE" w:eastAsia="en-GB"/>
        </w:rPr>
        <w:t xml:space="preserve"> </w:t>
      </w:r>
    </w:p>
    <w:p w14:paraId="6F40AEE2" w14:textId="77777777" w:rsidR="003A0F8F" w:rsidRPr="00061126" w:rsidRDefault="003A0F8F" w:rsidP="009F6793">
      <w:pPr>
        <w:jc w:val="both"/>
        <w:rPr>
          <w:rFonts w:ascii="Arial" w:eastAsia="Times New Roman" w:hAnsi="Arial" w:cs="Arial"/>
          <w:lang w:val="nl-BE" w:eastAsia="en-GB"/>
        </w:rPr>
      </w:pPr>
    </w:p>
    <w:p w14:paraId="130426C5" w14:textId="7E8C1025" w:rsidR="006663AC" w:rsidRPr="00061126" w:rsidRDefault="006663AC" w:rsidP="009F6793">
      <w:pPr>
        <w:jc w:val="both"/>
        <w:rPr>
          <w:rFonts w:ascii="Arial" w:hAnsi="Arial" w:cs="Arial"/>
          <w:lang w:val="nl-BE"/>
        </w:rPr>
      </w:pPr>
    </w:p>
    <w:p w14:paraId="1503B920" w14:textId="77777777" w:rsidR="00F15D5B" w:rsidRPr="00061126" w:rsidRDefault="00F15D5B" w:rsidP="009F6793">
      <w:pPr>
        <w:jc w:val="both"/>
        <w:rPr>
          <w:rFonts w:ascii="Arial" w:hAnsi="Arial" w:cs="Arial"/>
          <w:lang w:val="nl-BE"/>
        </w:rPr>
      </w:pPr>
    </w:p>
    <w:sectPr w:rsidR="00F15D5B" w:rsidRPr="000611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35B55"/>
    <w:multiLevelType w:val="hybridMultilevel"/>
    <w:tmpl w:val="384647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1414D6"/>
    <w:multiLevelType w:val="hybridMultilevel"/>
    <w:tmpl w:val="493002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2" w15:restartNumberingAfterBreak="0">
    <w:nsid w:val="1D587475"/>
    <w:multiLevelType w:val="hybridMultilevel"/>
    <w:tmpl w:val="057CC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627B37"/>
    <w:multiLevelType w:val="hybridMultilevel"/>
    <w:tmpl w:val="9BB888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2F5FA8"/>
    <w:multiLevelType w:val="hybridMultilevel"/>
    <w:tmpl w:val="7B6A0B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9A5F96"/>
    <w:multiLevelType w:val="hybridMultilevel"/>
    <w:tmpl w:val="E23484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6E6E2F"/>
    <w:multiLevelType w:val="hybridMultilevel"/>
    <w:tmpl w:val="B546A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951CE8"/>
    <w:multiLevelType w:val="hybridMultilevel"/>
    <w:tmpl w:val="6B061CD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78713A9"/>
    <w:multiLevelType w:val="hybridMultilevel"/>
    <w:tmpl w:val="594AE1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1B5114"/>
    <w:multiLevelType w:val="hybridMultilevel"/>
    <w:tmpl w:val="5C78B9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C1384B"/>
    <w:multiLevelType w:val="hybridMultilevel"/>
    <w:tmpl w:val="69E6F33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08090003">
      <w:start w:val="1"/>
      <w:numFmt w:val="bullet"/>
      <w:lvlText w:val="o"/>
      <w:lvlJc w:val="left"/>
      <w:pPr>
        <w:ind w:left="1440" w:hanging="360"/>
      </w:pPr>
      <w:rPr>
        <w:rFonts w:ascii="Courier New" w:hAnsi="Courier New" w:cs="Courier New"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1" w15:restartNumberingAfterBreak="0">
    <w:nsid w:val="646E295A"/>
    <w:multiLevelType w:val="hybridMultilevel"/>
    <w:tmpl w:val="86B668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FA0440"/>
    <w:multiLevelType w:val="hybridMultilevel"/>
    <w:tmpl w:val="F6827806"/>
    <w:lvl w:ilvl="0" w:tplc="EDF8FF9A">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AB07A9B"/>
    <w:multiLevelType w:val="hybridMultilevel"/>
    <w:tmpl w:val="7BF27B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4"/>
  </w:num>
  <w:num w:numId="4">
    <w:abstractNumId w:val="11"/>
  </w:num>
  <w:num w:numId="5">
    <w:abstractNumId w:val="10"/>
  </w:num>
  <w:num w:numId="6">
    <w:abstractNumId w:val="5"/>
  </w:num>
  <w:num w:numId="7">
    <w:abstractNumId w:val="12"/>
  </w:num>
  <w:num w:numId="8">
    <w:abstractNumId w:val="13"/>
  </w:num>
  <w:num w:numId="9">
    <w:abstractNumId w:val="1"/>
  </w:num>
  <w:num w:numId="10">
    <w:abstractNumId w:val="9"/>
  </w:num>
  <w:num w:numId="11">
    <w:abstractNumId w:val="0"/>
  </w:num>
  <w:num w:numId="12">
    <w:abstractNumId w:val="3"/>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A23"/>
    <w:rsid w:val="00061126"/>
    <w:rsid w:val="001D4126"/>
    <w:rsid w:val="00232CA2"/>
    <w:rsid w:val="002A7228"/>
    <w:rsid w:val="002C3A23"/>
    <w:rsid w:val="00300D97"/>
    <w:rsid w:val="00355562"/>
    <w:rsid w:val="003A0F8F"/>
    <w:rsid w:val="003A1F03"/>
    <w:rsid w:val="003C28F8"/>
    <w:rsid w:val="003C5EDE"/>
    <w:rsid w:val="003D4853"/>
    <w:rsid w:val="003E5DCB"/>
    <w:rsid w:val="00453369"/>
    <w:rsid w:val="00490502"/>
    <w:rsid w:val="004C050B"/>
    <w:rsid w:val="0056622F"/>
    <w:rsid w:val="00623C5C"/>
    <w:rsid w:val="00630B11"/>
    <w:rsid w:val="006663AC"/>
    <w:rsid w:val="00680E88"/>
    <w:rsid w:val="006B3289"/>
    <w:rsid w:val="006E21BC"/>
    <w:rsid w:val="007C06F2"/>
    <w:rsid w:val="00822C22"/>
    <w:rsid w:val="00875D3D"/>
    <w:rsid w:val="008E074F"/>
    <w:rsid w:val="00916502"/>
    <w:rsid w:val="009A06E5"/>
    <w:rsid w:val="009F6793"/>
    <w:rsid w:val="00A40493"/>
    <w:rsid w:val="00AC2171"/>
    <w:rsid w:val="00AC279F"/>
    <w:rsid w:val="00AE037B"/>
    <w:rsid w:val="00B11B61"/>
    <w:rsid w:val="00CE34BC"/>
    <w:rsid w:val="00CF4003"/>
    <w:rsid w:val="00CF783A"/>
    <w:rsid w:val="00D02E07"/>
    <w:rsid w:val="00DC3E02"/>
    <w:rsid w:val="00DD3AE4"/>
    <w:rsid w:val="00E10AE4"/>
    <w:rsid w:val="00E73DFC"/>
    <w:rsid w:val="00E75CA3"/>
    <w:rsid w:val="00F15D5B"/>
    <w:rsid w:val="00F629B9"/>
    <w:rsid w:val="00F82CA2"/>
    <w:rsid w:val="00FF0A5E"/>
    <w:rsid w:val="00FF62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00342"/>
  <w15:chartTrackingRefBased/>
  <w15:docId w15:val="{52993878-492E-4EA9-92ED-5F579032E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79F"/>
    <w:pPr>
      <w:ind w:left="720"/>
      <w:contextualSpacing/>
    </w:pPr>
  </w:style>
  <w:style w:type="character" w:styleId="Hyperlink">
    <w:name w:val="Hyperlink"/>
    <w:basedOn w:val="DefaultParagraphFont"/>
    <w:uiPriority w:val="99"/>
    <w:unhideWhenUsed/>
    <w:rsid w:val="00822C22"/>
    <w:rPr>
      <w:color w:val="0563C1" w:themeColor="hyperlink"/>
      <w:u w:val="single"/>
    </w:rPr>
  </w:style>
  <w:style w:type="character" w:styleId="UnresolvedMention">
    <w:name w:val="Unresolved Mention"/>
    <w:basedOn w:val="DefaultParagraphFont"/>
    <w:uiPriority w:val="99"/>
    <w:semiHidden/>
    <w:unhideWhenUsed/>
    <w:rsid w:val="00822C22"/>
    <w:rPr>
      <w:color w:val="605E5C"/>
      <w:shd w:val="clear" w:color="auto" w:fill="E1DFDD"/>
    </w:rPr>
  </w:style>
  <w:style w:type="character" w:styleId="CommentReference">
    <w:name w:val="annotation reference"/>
    <w:basedOn w:val="DefaultParagraphFont"/>
    <w:uiPriority w:val="99"/>
    <w:semiHidden/>
    <w:unhideWhenUsed/>
    <w:rsid w:val="00061126"/>
    <w:rPr>
      <w:sz w:val="16"/>
      <w:szCs w:val="16"/>
    </w:rPr>
  </w:style>
  <w:style w:type="paragraph" w:styleId="CommentText">
    <w:name w:val="annotation text"/>
    <w:basedOn w:val="Normal"/>
    <w:link w:val="CommentTextChar"/>
    <w:uiPriority w:val="99"/>
    <w:semiHidden/>
    <w:unhideWhenUsed/>
    <w:rsid w:val="00061126"/>
    <w:pPr>
      <w:spacing w:line="240" w:lineRule="auto"/>
    </w:pPr>
    <w:rPr>
      <w:sz w:val="20"/>
      <w:szCs w:val="20"/>
    </w:rPr>
  </w:style>
  <w:style w:type="character" w:customStyle="1" w:styleId="CommentTextChar">
    <w:name w:val="Comment Text Char"/>
    <w:basedOn w:val="DefaultParagraphFont"/>
    <w:link w:val="CommentText"/>
    <w:uiPriority w:val="99"/>
    <w:semiHidden/>
    <w:rsid w:val="00061126"/>
    <w:rPr>
      <w:sz w:val="20"/>
      <w:szCs w:val="20"/>
    </w:rPr>
  </w:style>
  <w:style w:type="paragraph" w:styleId="CommentSubject">
    <w:name w:val="annotation subject"/>
    <w:basedOn w:val="CommentText"/>
    <w:next w:val="CommentText"/>
    <w:link w:val="CommentSubjectChar"/>
    <w:uiPriority w:val="99"/>
    <w:semiHidden/>
    <w:unhideWhenUsed/>
    <w:rsid w:val="00061126"/>
    <w:rPr>
      <w:b/>
      <w:bCs/>
    </w:rPr>
  </w:style>
  <w:style w:type="character" w:customStyle="1" w:styleId="CommentSubjectChar">
    <w:name w:val="Comment Subject Char"/>
    <w:basedOn w:val="CommentTextChar"/>
    <w:link w:val="CommentSubject"/>
    <w:uiPriority w:val="99"/>
    <w:semiHidden/>
    <w:rsid w:val="000611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2341879">
      <w:bodyDiv w:val="1"/>
      <w:marLeft w:val="0"/>
      <w:marRight w:val="0"/>
      <w:marTop w:val="0"/>
      <w:marBottom w:val="0"/>
      <w:divBdr>
        <w:top w:val="none" w:sz="0" w:space="0" w:color="auto"/>
        <w:left w:val="none" w:sz="0" w:space="0" w:color="auto"/>
        <w:bottom w:val="none" w:sz="0" w:space="0" w:color="auto"/>
        <w:right w:val="none" w:sz="0" w:space="0" w:color="auto"/>
      </w:divBdr>
    </w:div>
    <w:div w:id="1760638916">
      <w:bodyDiv w:val="1"/>
      <w:marLeft w:val="0"/>
      <w:marRight w:val="0"/>
      <w:marTop w:val="0"/>
      <w:marBottom w:val="0"/>
      <w:divBdr>
        <w:top w:val="none" w:sz="0" w:space="0" w:color="auto"/>
        <w:left w:val="none" w:sz="0" w:space="0" w:color="auto"/>
        <w:bottom w:val="none" w:sz="0" w:space="0" w:color="auto"/>
        <w:right w:val="none" w:sz="0" w:space="0" w:color="auto"/>
      </w:divBdr>
    </w:div>
    <w:div w:id="1845851583">
      <w:bodyDiv w:val="1"/>
      <w:marLeft w:val="0"/>
      <w:marRight w:val="0"/>
      <w:marTop w:val="0"/>
      <w:marBottom w:val="0"/>
      <w:divBdr>
        <w:top w:val="none" w:sz="0" w:space="0" w:color="auto"/>
        <w:left w:val="none" w:sz="0" w:space="0" w:color="auto"/>
        <w:bottom w:val="none" w:sz="0" w:space="0" w:color="auto"/>
        <w:right w:val="none" w:sz="0" w:space="0" w:color="auto"/>
      </w:divBdr>
      <w:divsChild>
        <w:div w:id="1892418159">
          <w:marLeft w:val="0"/>
          <w:marRight w:val="0"/>
          <w:marTop w:val="0"/>
          <w:marBottom w:val="0"/>
          <w:divBdr>
            <w:top w:val="none" w:sz="0" w:space="0" w:color="auto"/>
            <w:left w:val="none" w:sz="0" w:space="0" w:color="auto"/>
            <w:bottom w:val="none" w:sz="0" w:space="0" w:color="auto"/>
            <w:right w:val="none" w:sz="0" w:space="0" w:color="auto"/>
          </w:divBdr>
        </w:div>
      </w:divsChild>
    </w:div>
    <w:div w:id="196773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Yves.meersmans@vlaanderen.b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Informatievlaanderen/OSLOthema-loongegeve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mural.co/t/beadvtc7549/m/beadvtc7549/1631804425119/406ee28df5a9e23a19bdbf0e864a4e8166926d2b?sender=udd1d98073199d5b322594571" TargetMode="External"/><Relationship Id="rId11" Type="http://schemas.openxmlformats.org/officeDocument/2006/relationships/hyperlink" Target="https://overheid.vlaanderen.be/opleiding/oslo-loongegevens" TargetMode="External"/><Relationship Id="rId5" Type="http://schemas.openxmlformats.org/officeDocument/2006/relationships/image" Target="media/image1.png"/><Relationship Id="rId10" Type="http://schemas.openxmlformats.org/officeDocument/2006/relationships/hyperlink" Target="mailto:Eva.de.rore@pwc.com" TargetMode="External"/><Relationship Id="rId4" Type="http://schemas.openxmlformats.org/officeDocument/2006/relationships/webSettings" Target="webSettings.xml"/><Relationship Id="rId9" Type="http://schemas.openxmlformats.org/officeDocument/2006/relationships/hyperlink" Target="mailto:Laurens.vercauteren@vlaanderen.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1460</Words>
  <Characters>8326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De Rore (BE)</dc:creator>
  <cp:keywords/>
  <dc:description/>
  <cp:lastModifiedBy>Yves Meersmans (BE)</cp:lastModifiedBy>
  <cp:revision>2</cp:revision>
  <dcterms:created xsi:type="dcterms:W3CDTF">2021-10-05T08:25:00Z</dcterms:created>
  <dcterms:modified xsi:type="dcterms:W3CDTF">2021-10-05T08:25:00Z</dcterms:modified>
</cp:coreProperties>
</file>