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5C020" w14:textId="1AA91846" w:rsidR="006E6BE2" w:rsidRDefault="000D495D" w:rsidP="006E6BE2">
      <w:pPr>
        <w:jc w:val="center"/>
        <w:rPr>
          <w:b/>
          <w:bCs/>
          <w:u w:val="single"/>
        </w:rPr>
      </w:pPr>
      <w:r>
        <w:rPr>
          <w:b/>
          <w:bCs/>
          <w:u w:val="single"/>
        </w:rPr>
        <w:t>Elektronische identiteitskaart (</w:t>
      </w:r>
      <w:proofErr w:type="spellStart"/>
      <w:r>
        <w:rPr>
          <w:b/>
          <w:bCs/>
          <w:u w:val="single"/>
        </w:rPr>
        <w:t>eID</w:t>
      </w:r>
      <w:proofErr w:type="spellEnd"/>
      <w:r>
        <w:rPr>
          <w:b/>
          <w:bCs/>
          <w:u w:val="single"/>
        </w:rPr>
        <w:t>)</w:t>
      </w:r>
    </w:p>
    <w:tbl>
      <w:tblPr>
        <w:tblStyle w:val="TableGrid"/>
        <w:tblW w:w="0" w:type="auto"/>
        <w:tblLook w:val="04A0" w:firstRow="1" w:lastRow="0" w:firstColumn="1" w:lastColumn="0" w:noHBand="0" w:noVBand="1"/>
      </w:tblPr>
      <w:tblGrid>
        <w:gridCol w:w="2218"/>
        <w:gridCol w:w="6844"/>
      </w:tblGrid>
      <w:tr w:rsidR="00F16A4D" w14:paraId="49281D63" w14:textId="77777777" w:rsidTr="00F16A4D">
        <w:tc>
          <w:tcPr>
            <w:tcW w:w="9062" w:type="dxa"/>
            <w:gridSpan w:val="2"/>
          </w:tcPr>
          <w:p w14:paraId="7D9E9E34" w14:textId="03C11A08" w:rsidR="00F16A4D" w:rsidRPr="00F16A4D" w:rsidRDefault="00F16A4D" w:rsidP="00F16A4D">
            <w:pPr>
              <w:rPr>
                <w:b/>
                <w:bCs/>
              </w:rPr>
            </w:pPr>
            <w:r w:rsidRPr="00F16A4D">
              <w:rPr>
                <w:b/>
                <w:bCs/>
              </w:rPr>
              <w:t>Generieke inhoud</w:t>
            </w:r>
          </w:p>
        </w:tc>
      </w:tr>
      <w:tr w:rsidR="00F16A4D" w14:paraId="71333EC2" w14:textId="77777777" w:rsidTr="00C85B25">
        <w:tc>
          <w:tcPr>
            <w:tcW w:w="2218" w:type="dxa"/>
          </w:tcPr>
          <w:p w14:paraId="709532D3" w14:textId="172785B1" w:rsidR="00F16A4D" w:rsidRDefault="00783F17" w:rsidP="004150A6">
            <w:pPr>
              <w:jc w:val="both"/>
            </w:pPr>
            <w:r>
              <w:t>Naam</w:t>
            </w:r>
          </w:p>
        </w:tc>
        <w:tc>
          <w:tcPr>
            <w:tcW w:w="6844" w:type="dxa"/>
          </w:tcPr>
          <w:p w14:paraId="26CBBD8B" w14:textId="5F5612D6" w:rsidR="00F16A4D" w:rsidRDefault="000D495D" w:rsidP="004150A6">
            <w:pPr>
              <w:jc w:val="both"/>
            </w:pPr>
            <w:r>
              <w:t>Elektronische identiteitskaart (</w:t>
            </w:r>
            <w:proofErr w:type="spellStart"/>
            <w:r>
              <w:t>eID</w:t>
            </w:r>
            <w:proofErr w:type="spellEnd"/>
            <w:r>
              <w:t>)</w:t>
            </w:r>
          </w:p>
        </w:tc>
      </w:tr>
      <w:tr w:rsidR="00F13CEC" w14:paraId="2449DA14" w14:textId="77777777" w:rsidTr="00C85B25">
        <w:tc>
          <w:tcPr>
            <w:tcW w:w="2218" w:type="dxa"/>
          </w:tcPr>
          <w:p w14:paraId="0881B70F" w14:textId="54CF84DC" w:rsidR="00F13CEC" w:rsidRDefault="00F3418B" w:rsidP="004150A6">
            <w:pPr>
              <w:jc w:val="both"/>
            </w:pPr>
            <w:r>
              <w:t>Omschrijving</w:t>
            </w:r>
          </w:p>
        </w:tc>
        <w:tc>
          <w:tcPr>
            <w:tcW w:w="6844" w:type="dxa"/>
          </w:tcPr>
          <w:p w14:paraId="51F60549" w14:textId="384EDA41" w:rsidR="004150A6" w:rsidRDefault="004150A6" w:rsidP="004150A6">
            <w:pPr>
              <w:jc w:val="both"/>
            </w:pPr>
            <w:r w:rsidRPr="004150A6">
              <w:t>Met een Belgische identiteitskaart (</w:t>
            </w:r>
            <w:proofErr w:type="spellStart"/>
            <w:r w:rsidRPr="004150A6">
              <w:t>eID</w:t>
            </w:r>
            <w:proofErr w:type="spellEnd"/>
            <w:r w:rsidRPr="004150A6">
              <w:t>) kunt u aantonen dat u ingeschreven bent in het bevolkingsregister van België en kunt u in het buitenland uw nationaliteit en identiteit bewijzen.</w:t>
            </w:r>
          </w:p>
          <w:p w14:paraId="4417CB8D" w14:textId="77777777" w:rsidR="004150A6" w:rsidRPr="004150A6" w:rsidRDefault="004150A6" w:rsidP="004150A6">
            <w:pPr>
              <w:jc w:val="both"/>
            </w:pPr>
          </w:p>
          <w:p w14:paraId="6635930A" w14:textId="77777777" w:rsidR="004150A6" w:rsidRPr="004150A6" w:rsidRDefault="004150A6" w:rsidP="004150A6">
            <w:pPr>
              <w:jc w:val="both"/>
            </w:pPr>
            <w:r w:rsidRPr="004150A6">
              <w:t xml:space="preserve">In de </w:t>
            </w:r>
            <w:proofErr w:type="spellStart"/>
            <w:r w:rsidRPr="004150A6">
              <w:t>eID</w:t>
            </w:r>
            <w:proofErr w:type="spellEnd"/>
            <w:r w:rsidRPr="004150A6">
              <w:t xml:space="preserve"> zit een microchip waarmee u:</w:t>
            </w:r>
          </w:p>
          <w:p w14:paraId="3056D873" w14:textId="77777777" w:rsidR="004150A6" w:rsidRPr="004150A6" w:rsidRDefault="004150A6" w:rsidP="004150A6">
            <w:pPr>
              <w:numPr>
                <w:ilvl w:val="0"/>
                <w:numId w:val="10"/>
              </w:numPr>
              <w:jc w:val="both"/>
            </w:pPr>
            <w:r w:rsidRPr="004150A6">
              <w:t>uw identiteit online kunt bevestigen</w:t>
            </w:r>
          </w:p>
          <w:p w14:paraId="7D7BF1E3" w14:textId="412A020A" w:rsidR="004150A6" w:rsidRPr="004150A6" w:rsidRDefault="004150A6" w:rsidP="004150A6">
            <w:pPr>
              <w:numPr>
                <w:ilvl w:val="0"/>
                <w:numId w:val="10"/>
              </w:numPr>
              <w:jc w:val="both"/>
            </w:pPr>
            <w:r w:rsidRPr="004150A6">
              <w:t>documenten elektronisch kunt ondertekenen.</w:t>
            </w:r>
          </w:p>
          <w:p w14:paraId="4BE500BB" w14:textId="77777777" w:rsidR="004150A6" w:rsidRDefault="004150A6" w:rsidP="004150A6">
            <w:pPr>
              <w:jc w:val="both"/>
            </w:pPr>
          </w:p>
          <w:p w14:paraId="735879E9" w14:textId="16FB908C" w:rsidR="00F13CEC" w:rsidRPr="00F13CEC" w:rsidRDefault="004150A6" w:rsidP="004150A6">
            <w:pPr>
              <w:jc w:val="both"/>
            </w:pPr>
            <w:r w:rsidRPr="004150A6">
              <w:t>Vanaf 15 jaar bent u verplicht om uw identiteitskaart altijd bij u te hebben.</w:t>
            </w:r>
          </w:p>
        </w:tc>
      </w:tr>
      <w:tr w:rsidR="0013432F" w14:paraId="3828E9ED" w14:textId="77777777" w:rsidTr="00C85B25">
        <w:tc>
          <w:tcPr>
            <w:tcW w:w="2218" w:type="dxa"/>
          </w:tcPr>
          <w:p w14:paraId="6707EF66" w14:textId="25BEF8D9" w:rsidR="0013432F" w:rsidRDefault="0013432F" w:rsidP="004150A6">
            <w:pPr>
              <w:jc w:val="both"/>
            </w:pPr>
            <w:r>
              <w:t>Voorwaarden</w:t>
            </w:r>
          </w:p>
        </w:tc>
        <w:tc>
          <w:tcPr>
            <w:tcW w:w="6844" w:type="dxa"/>
          </w:tcPr>
          <w:p w14:paraId="6F306D80" w14:textId="77777777" w:rsidR="0013432F" w:rsidRDefault="009E74CC" w:rsidP="004150A6">
            <w:pPr>
              <w:jc w:val="both"/>
            </w:pPr>
            <w:r w:rsidRPr="009E74CC">
              <w:t xml:space="preserve">Op de leeftijd van 12 jaar krijgt elke Belg automatisch een identiteitskaart. Kinderen die 12 jaar worden en nog een geldig Kids-ID hebben, krijgen pas automatisch een </w:t>
            </w:r>
            <w:proofErr w:type="spellStart"/>
            <w:r w:rsidRPr="009E74CC">
              <w:t>eID</w:t>
            </w:r>
            <w:proofErr w:type="spellEnd"/>
            <w:r w:rsidRPr="009E74CC">
              <w:t xml:space="preserve"> op het moment dat hun Kids-ID vervalt, ten laatste op de leeftijd van 14 jaar en 9 maanden.</w:t>
            </w:r>
          </w:p>
          <w:p w14:paraId="18EC8706" w14:textId="77777777" w:rsidR="00874442" w:rsidRDefault="00874442" w:rsidP="004150A6">
            <w:pPr>
              <w:jc w:val="both"/>
            </w:pPr>
          </w:p>
          <w:p w14:paraId="36781776" w14:textId="4504C267" w:rsidR="00874442" w:rsidRPr="003336D6" w:rsidRDefault="00874442" w:rsidP="004150A6">
            <w:pPr>
              <w:jc w:val="both"/>
            </w:pPr>
            <w:r w:rsidRPr="009E74CC">
              <w:t>De pasfoto die u meebrengt mag maximaal 6 maanden oud zijn en moet voldoen aan de </w:t>
            </w:r>
            <w:hyperlink r:id="rId8" w:history="1">
              <w:r w:rsidRPr="009E74CC">
                <w:rPr>
                  <w:rStyle w:val="Hyperlink"/>
                </w:rPr>
                <w:t xml:space="preserve">normen van de International </w:t>
              </w:r>
              <w:proofErr w:type="spellStart"/>
              <w:r w:rsidRPr="009E74CC">
                <w:rPr>
                  <w:rStyle w:val="Hyperlink"/>
                </w:rPr>
                <w:t>Civil</w:t>
              </w:r>
              <w:proofErr w:type="spellEnd"/>
              <w:r w:rsidRPr="009E74CC">
                <w:rPr>
                  <w:rStyle w:val="Hyperlink"/>
                </w:rPr>
                <w:t xml:space="preserve"> </w:t>
              </w:r>
              <w:proofErr w:type="spellStart"/>
              <w:r w:rsidRPr="009E74CC">
                <w:rPr>
                  <w:rStyle w:val="Hyperlink"/>
                </w:rPr>
                <w:t>Aviation</w:t>
              </w:r>
              <w:proofErr w:type="spellEnd"/>
              <w:r w:rsidRPr="009E74CC">
                <w:rPr>
                  <w:rStyle w:val="Hyperlink"/>
                </w:rPr>
                <w:t xml:space="preserve"> </w:t>
              </w:r>
              <w:proofErr w:type="spellStart"/>
              <w:r w:rsidRPr="009E74CC">
                <w:rPr>
                  <w:rStyle w:val="Hyperlink"/>
                </w:rPr>
                <w:t>Organization</w:t>
              </w:r>
              <w:proofErr w:type="spellEnd"/>
              <w:r w:rsidRPr="009E74CC">
                <w:rPr>
                  <w:rStyle w:val="Hyperlink"/>
                </w:rPr>
                <w:t xml:space="preserve"> (pdf)</w:t>
              </w:r>
            </w:hyperlink>
            <w:r w:rsidRPr="009E74CC">
              <w:t>. Het is belangrijk dat uw gezicht goed zichtbaar is. U moet recht in de lens kijken met een neutrale gezichtsuitdrukking (mond gesloten, geen glimlach).</w:t>
            </w:r>
          </w:p>
        </w:tc>
      </w:tr>
      <w:tr w:rsidR="000C0652" w14:paraId="758A048F" w14:textId="77777777" w:rsidTr="00C85B25">
        <w:tc>
          <w:tcPr>
            <w:tcW w:w="2218" w:type="dxa"/>
          </w:tcPr>
          <w:p w14:paraId="09D08591" w14:textId="6311A426" w:rsidR="000C0652" w:rsidRDefault="000C0652" w:rsidP="004150A6">
            <w:pPr>
              <w:jc w:val="both"/>
            </w:pPr>
            <w:r>
              <w:t>Procedure</w:t>
            </w:r>
          </w:p>
        </w:tc>
        <w:tc>
          <w:tcPr>
            <w:tcW w:w="6844" w:type="dxa"/>
          </w:tcPr>
          <w:p w14:paraId="5916C330" w14:textId="1B003058" w:rsidR="007E0C10" w:rsidRPr="007E0C10" w:rsidRDefault="007E0C10" w:rsidP="007E0C10">
            <w:pPr>
              <w:jc w:val="both"/>
              <w:rPr>
                <w:b/>
                <w:bCs/>
              </w:rPr>
            </w:pPr>
            <w:r w:rsidRPr="007E0C10">
              <w:rPr>
                <w:b/>
                <w:bCs/>
              </w:rPr>
              <w:t>Aanvragen (met oproepingskaart of op eigen initiatief)</w:t>
            </w:r>
          </w:p>
          <w:p w14:paraId="594ADBD5" w14:textId="77777777" w:rsidR="007E0C10" w:rsidRPr="007E0C10" w:rsidRDefault="007E0C10" w:rsidP="007E0C10">
            <w:pPr>
              <w:numPr>
                <w:ilvl w:val="0"/>
                <w:numId w:val="12"/>
              </w:numPr>
              <w:jc w:val="both"/>
            </w:pPr>
            <w:r w:rsidRPr="007E0C10">
              <w:t xml:space="preserve">Vanaf de leeftijd van 12 jaar krijgt u, van de gemeente waar u woont, automatisch een oproepingskaart om uw </w:t>
            </w:r>
            <w:proofErr w:type="spellStart"/>
            <w:r w:rsidRPr="007E0C10">
              <w:t>eID</w:t>
            </w:r>
            <w:proofErr w:type="spellEnd"/>
            <w:r w:rsidRPr="007E0C10">
              <w:t xml:space="preserve"> aan te vragen bij de dienst Burgerzaken van uw gemeente.</w:t>
            </w:r>
            <w:r w:rsidRPr="007E0C10">
              <w:br/>
              <w:t xml:space="preserve">Ook als de geldigheidsperiode van uw </w:t>
            </w:r>
            <w:proofErr w:type="spellStart"/>
            <w:r w:rsidRPr="007E0C10">
              <w:t>eID</w:t>
            </w:r>
            <w:proofErr w:type="spellEnd"/>
            <w:r w:rsidRPr="007E0C10">
              <w:t xml:space="preserve"> verloopt, krijgt u automatisch een oproepingskaart om een nieuwe </w:t>
            </w:r>
            <w:proofErr w:type="spellStart"/>
            <w:r w:rsidRPr="007E0C10">
              <w:t>eID</w:t>
            </w:r>
            <w:proofErr w:type="spellEnd"/>
            <w:r w:rsidRPr="007E0C10">
              <w:t xml:space="preserve"> aan te vragen.</w:t>
            </w:r>
          </w:p>
          <w:p w14:paraId="27E05A97" w14:textId="77777777" w:rsidR="007E0C10" w:rsidRPr="007E0C10" w:rsidRDefault="007E0C10" w:rsidP="007E0C10">
            <w:pPr>
              <w:numPr>
                <w:ilvl w:val="0"/>
                <w:numId w:val="12"/>
              </w:numPr>
              <w:jc w:val="both"/>
            </w:pPr>
            <w:r w:rsidRPr="007E0C10">
              <w:t xml:space="preserve">In een aantal gevallen kunt u ook op eigen initiatief een </w:t>
            </w:r>
            <w:proofErr w:type="spellStart"/>
            <w:r w:rsidRPr="007E0C10">
              <w:t>eID</w:t>
            </w:r>
            <w:proofErr w:type="spellEnd"/>
            <w:r w:rsidRPr="007E0C10">
              <w:t xml:space="preserve"> aanvragen bij uw gemeente:</w:t>
            </w:r>
          </w:p>
          <w:p w14:paraId="65000F05" w14:textId="77777777" w:rsidR="007E0C10" w:rsidRPr="007E0C10" w:rsidRDefault="007E0C10" w:rsidP="007E0C10">
            <w:pPr>
              <w:numPr>
                <w:ilvl w:val="1"/>
                <w:numId w:val="12"/>
              </w:numPr>
              <w:jc w:val="both"/>
            </w:pPr>
            <w:r w:rsidRPr="007E0C10">
              <w:t xml:space="preserve">als uw </w:t>
            </w:r>
            <w:proofErr w:type="spellStart"/>
            <w:r w:rsidRPr="007E0C10">
              <w:t>eID</w:t>
            </w:r>
            <w:proofErr w:type="spellEnd"/>
            <w:r w:rsidRPr="007E0C10">
              <w:t xml:space="preserve"> verloren, gestolen of beschadigd is</w:t>
            </w:r>
          </w:p>
          <w:p w14:paraId="4E4D2D8C" w14:textId="77777777" w:rsidR="007E0C10" w:rsidRPr="007E0C10" w:rsidRDefault="007E0C10" w:rsidP="007E0C10">
            <w:pPr>
              <w:numPr>
                <w:ilvl w:val="1"/>
                <w:numId w:val="12"/>
              </w:numPr>
              <w:jc w:val="both"/>
            </w:pPr>
            <w:r w:rsidRPr="007E0C10">
              <w:t>als uw pasfoto niet meer gelijkend is</w:t>
            </w:r>
          </w:p>
          <w:p w14:paraId="01D941EF" w14:textId="77777777" w:rsidR="007E0C10" w:rsidRPr="007E0C10" w:rsidRDefault="007E0C10" w:rsidP="007E0C10">
            <w:pPr>
              <w:numPr>
                <w:ilvl w:val="1"/>
                <w:numId w:val="12"/>
              </w:numPr>
              <w:jc w:val="both"/>
            </w:pPr>
            <w:r w:rsidRPr="007E0C10">
              <w:t>als u van naam of geslacht verandert</w:t>
            </w:r>
          </w:p>
          <w:p w14:paraId="06C31AC9" w14:textId="77777777" w:rsidR="007E0C10" w:rsidRPr="007E0C10" w:rsidRDefault="007E0C10" w:rsidP="007E0C10">
            <w:pPr>
              <w:numPr>
                <w:ilvl w:val="1"/>
                <w:numId w:val="12"/>
              </w:numPr>
              <w:jc w:val="both"/>
            </w:pPr>
            <w:r w:rsidRPr="007E0C10">
              <w:t>bij een inschrijving na verblijf in het buitenland of ambtelijke schrapping</w:t>
            </w:r>
          </w:p>
          <w:p w14:paraId="05E743E7" w14:textId="77777777" w:rsidR="007E0C10" w:rsidRPr="007E0C10" w:rsidRDefault="007E0C10" w:rsidP="007E0C10">
            <w:pPr>
              <w:numPr>
                <w:ilvl w:val="1"/>
                <w:numId w:val="12"/>
              </w:numPr>
              <w:jc w:val="both"/>
            </w:pPr>
            <w:r w:rsidRPr="007E0C10">
              <w:t>als u een kaart aanvraagt in een andere landstaal.</w:t>
            </w:r>
          </w:p>
          <w:p w14:paraId="1424A5D7" w14:textId="7664B930" w:rsidR="007E0C10" w:rsidRDefault="007E0C10" w:rsidP="007E0C10">
            <w:pPr>
              <w:numPr>
                <w:ilvl w:val="0"/>
                <w:numId w:val="12"/>
              </w:numPr>
              <w:jc w:val="both"/>
            </w:pPr>
            <w:r w:rsidRPr="007E0C10">
              <w:t xml:space="preserve">Ga met uw oproepingskaart, een recente pasfoto en uw huidige identiteitskaart naar uw gemeente om de </w:t>
            </w:r>
            <w:proofErr w:type="spellStart"/>
            <w:r w:rsidRPr="007E0C10">
              <w:t>eID</w:t>
            </w:r>
            <w:proofErr w:type="spellEnd"/>
            <w:r w:rsidRPr="007E0C10">
              <w:t xml:space="preserve"> aan te vragen.</w:t>
            </w:r>
          </w:p>
          <w:p w14:paraId="112168BE" w14:textId="77777777" w:rsidR="007E0C10" w:rsidRPr="007E0C10" w:rsidRDefault="007E0C10" w:rsidP="007E0C10">
            <w:pPr>
              <w:ind w:left="720"/>
              <w:jc w:val="both"/>
            </w:pPr>
          </w:p>
          <w:p w14:paraId="5CFAE4C6" w14:textId="49BBEFB4" w:rsidR="007E0C10" w:rsidRDefault="007E0C10" w:rsidP="007E0C10">
            <w:pPr>
              <w:jc w:val="both"/>
            </w:pPr>
            <w:r w:rsidRPr="007E0C10">
              <w:t>Is uw </w:t>
            </w:r>
            <w:proofErr w:type="spellStart"/>
            <w:r w:rsidRPr="007E0C10">
              <w:t>eID</w:t>
            </w:r>
            <w:proofErr w:type="spellEnd"/>
            <w:r w:rsidRPr="007E0C10">
              <w:t xml:space="preserve"> gestolen? Meld de diefstal van uw </w:t>
            </w:r>
            <w:proofErr w:type="spellStart"/>
            <w:r w:rsidRPr="007E0C10">
              <w:t>eID</w:t>
            </w:r>
            <w:proofErr w:type="spellEnd"/>
            <w:r w:rsidRPr="007E0C10">
              <w:t xml:space="preserve"> eerst bij de politie van de plaats waar de diefstal heeft plaatsgevonden (of bij de lokale politie van uw gemeente) én daarna bij uw gemeente.</w:t>
            </w:r>
          </w:p>
          <w:p w14:paraId="49E7AC73" w14:textId="77777777" w:rsidR="007E0C10" w:rsidRPr="007E0C10" w:rsidRDefault="007E0C10" w:rsidP="007E0C10">
            <w:pPr>
              <w:jc w:val="both"/>
            </w:pPr>
          </w:p>
          <w:p w14:paraId="202777AB" w14:textId="77777777" w:rsidR="007E0C10" w:rsidRPr="007E0C10" w:rsidRDefault="007E0C10" w:rsidP="007E0C10">
            <w:pPr>
              <w:jc w:val="both"/>
            </w:pPr>
            <w:r w:rsidRPr="007E0C10">
              <w:t xml:space="preserve">Opgelet! Een als gestolen of verloren gesignaleerd paspoort of </w:t>
            </w:r>
            <w:proofErr w:type="spellStart"/>
            <w:r w:rsidRPr="007E0C10">
              <w:t>eID</w:t>
            </w:r>
            <w:proofErr w:type="spellEnd"/>
            <w:r w:rsidRPr="007E0C10">
              <w:t xml:space="preserve"> is niet langer geldig. Zelfs als het document wordt teruggevonden, mag u het niet meer gebruiken.</w:t>
            </w:r>
          </w:p>
          <w:p w14:paraId="5048F51F" w14:textId="77777777" w:rsidR="007E0C10" w:rsidRDefault="007E0C10" w:rsidP="007E0C10">
            <w:pPr>
              <w:jc w:val="both"/>
            </w:pPr>
          </w:p>
          <w:p w14:paraId="252698A4" w14:textId="57CF8C5F" w:rsidR="007E0C10" w:rsidRPr="007E0C10" w:rsidRDefault="007E0C10" w:rsidP="007E0C10">
            <w:pPr>
              <w:jc w:val="both"/>
              <w:rPr>
                <w:b/>
                <w:bCs/>
              </w:rPr>
            </w:pPr>
            <w:r w:rsidRPr="007E0C10">
              <w:rPr>
                <w:b/>
                <w:bCs/>
              </w:rPr>
              <w:t>Afhalen</w:t>
            </w:r>
          </w:p>
          <w:p w14:paraId="54BA83EC" w14:textId="77777777" w:rsidR="007E0C10" w:rsidRPr="007E0C10" w:rsidRDefault="007E0C10" w:rsidP="007E0C10">
            <w:pPr>
              <w:numPr>
                <w:ilvl w:val="0"/>
                <w:numId w:val="13"/>
              </w:numPr>
              <w:jc w:val="both"/>
            </w:pPr>
            <w:r w:rsidRPr="007E0C10">
              <w:lastRenderedPageBreak/>
              <w:t xml:space="preserve">Na 2 tot 3 weken krijgt u per brief bericht dat uw </w:t>
            </w:r>
            <w:proofErr w:type="spellStart"/>
            <w:r w:rsidRPr="007E0C10">
              <w:t>eID</w:t>
            </w:r>
            <w:proofErr w:type="spellEnd"/>
            <w:r w:rsidRPr="007E0C10">
              <w:t xml:space="preserve"> klaar ligt.</w:t>
            </w:r>
            <w:r w:rsidRPr="007E0C10">
              <w:br/>
              <w:t>Om de elektronische handtekening te kunnen gebruiken, staan in die brief ook een pincode en een </w:t>
            </w:r>
            <w:proofErr w:type="spellStart"/>
            <w:r w:rsidRPr="007E0C10">
              <w:t>pukcode</w:t>
            </w:r>
            <w:proofErr w:type="spellEnd"/>
            <w:r w:rsidRPr="007E0C10">
              <w:t>.</w:t>
            </w:r>
          </w:p>
          <w:p w14:paraId="1263E55B" w14:textId="77777777" w:rsidR="007E0C10" w:rsidRPr="007E0C10" w:rsidRDefault="007E0C10" w:rsidP="007E0C10">
            <w:pPr>
              <w:numPr>
                <w:ilvl w:val="1"/>
                <w:numId w:val="13"/>
              </w:numPr>
              <w:jc w:val="both"/>
            </w:pPr>
            <w:r w:rsidRPr="007E0C10">
              <w:t xml:space="preserve">Neem de brief met de codes mee naar het gemeentehuis als u uw </w:t>
            </w:r>
            <w:proofErr w:type="spellStart"/>
            <w:r w:rsidRPr="007E0C10">
              <w:t>eID</w:t>
            </w:r>
            <w:proofErr w:type="spellEnd"/>
            <w:r w:rsidRPr="007E0C10">
              <w:t xml:space="preserve"> afhaalt.</w:t>
            </w:r>
          </w:p>
          <w:p w14:paraId="1D6287C3" w14:textId="77777777" w:rsidR="007E0C10" w:rsidRPr="007E0C10" w:rsidRDefault="007E0C10" w:rsidP="007E0C10">
            <w:pPr>
              <w:numPr>
                <w:ilvl w:val="1"/>
                <w:numId w:val="13"/>
              </w:numPr>
              <w:jc w:val="both"/>
            </w:pPr>
            <w:r w:rsidRPr="007E0C10">
              <w:t xml:space="preserve">Uw pincode kunt u bij de afhaling nog wijzigen als u dat wenst (minimum 4, maximum 12 cijfers). U hebt uw pincode nodig elke keer u uw </w:t>
            </w:r>
            <w:proofErr w:type="spellStart"/>
            <w:r w:rsidRPr="007E0C10">
              <w:t>eID</w:t>
            </w:r>
            <w:proofErr w:type="spellEnd"/>
            <w:r w:rsidRPr="007E0C10">
              <w:t xml:space="preserve"> wilt gebruiken.</w:t>
            </w:r>
          </w:p>
          <w:p w14:paraId="67FF040D" w14:textId="5725DEDC" w:rsidR="007E0C10" w:rsidRDefault="007E0C10" w:rsidP="007E0C10">
            <w:pPr>
              <w:numPr>
                <w:ilvl w:val="1"/>
                <w:numId w:val="13"/>
              </w:numPr>
              <w:jc w:val="both"/>
            </w:pPr>
            <w:r w:rsidRPr="007E0C10">
              <w:t>U hebt uw </w:t>
            </w:r>
            <w:proofErr w:type="spellStart"/>
            <w:r w:rsidRPr="007E0C10">
              <w:t>pukcode</w:t>
            </w:r>
            <w:proofErr w:type="spellEnd"/>
            <w:r w:rsidRPr="007E0C10">
              <w:t> nodig om uw pincode de eerste keer in te stellen of, als u uw pincode niet meer kent, de pincode wilt wijzigen of deblokkeren.</w:t>
            </w:r>
          </w:p>
          <w:p w14:paraId="3D4B5A1D" w14:textId="4CD215DD" w:rsidR="007E0C10" w:rsidRDefault="00E23CFD" w:rsidP="007E0C10">
            <w:pPr>
              <w:numPr>
                <w:ilvl w:val="1"/>
                <w:numId w:val="13"/>
              </w:numPr>
              <w:jc w:val="both"/>
            </w:pPr>
            <w:hyperlink r:id="rId9" w:history="1">
              <w:r w:rsidR="007E0C10" w:rsidRPr="007E0C10">
                <w:rPr>
                  <w:rStyle w:val="Hyperlink"/>
                </w:rPr>
                <w:t xml:space="preserve">De tarieven voor een </w:t>
              </w:r>
              <w:proofErr w:type="spellStart"/>
              <w:r w:rsidR="007E0C10" w:rsidRPr="007E0C10">
                <w:rPr>
                  <w:rStyle w:val="Hyperlink"/>
                </w:rPr>
                <w:t>eID</w:t>
              </w:r>
              <w:proofErr w:type="spellEnd"/>
            </w:hyperlink>
            <w:r w:rsidR="007E0C10" w:rsidRPr="007E0C10">
              <w:t> verschillen van gemeente tot gemeente.</w:t>
            </w:r>
          </w:p>
          <w:p w14:paraId="329D98C0" w14:textId="77777777" w:rsidR="007E0C10" w:rsidRPr="007E0C10" w:rsidRDefault="007E0C10" w:rsidP="007E0C10">
            <w:pPr>
              <w:jc w:val="both"/>
            </w:pPr>
          </w:p>
          <w:p w14:paraId="0ECCD9E3" w14:textId="62F9D2F1" w:rsidR="007E0C10" w:rsidRDefault="007E0C10" w:rsidP="007E0C10">
            <w:pPr>
              <w:jc w:val="both"/>
            </w:pPr>
            <w:r w:rsidRPr="007E0C10">
              <w:t>In dringende gevallen kunt u een spoedprocedure aanvragen met levering 1 dag later. Daarvoor betaalt u wel een </w:t>
            </w:r>
            <w:hyperlink r:id="rId10" w:history="1">
              <w:r w:rsidRPr="007E0C10">
                <w:rPr>
                  <w:rStyle w:val="Hyperlink"/>
                </w:rPr>
                <w:t>hogere kostprijs</w:t>
              </w:r>
            </w:hyperlink>
            <w:r w:rsidRPr="007E0C10">
              <w:t>.</w:t>
            </w:r>
          </w:p>
          <w:p w14:paraId="251E558C" w14:textId="77777777" w:rsidR="007E0C10" w:rsidRPr="007E0C10" w:rsidRDefault="007E0C10" w:rsidP="007E0C10">
            <w:pPr>
              <w:jc w:val="both"/>
            </w:pPr>
          </w:p>
          <w:p w14:paraId="27FBB017" w14:textId="77777777" w:rsidR="00885E0F" w:rsidRDefault="007E0C10" w:rsidP="00236988">
            <w:pPr>
              <w:jc w:val="both"/>
            </w:pPr>
            <w:r w:rsidRPr="007E0C10">
              <w:t>Neem voor meer info contact op met uw gemeente.</w:t>
            </w:r>
          </w:p>
          <w:p w14:paraId="5BD31584" w14:textId="77777777" w:rsidR="003300CC" w:rsidRDefault="003300CC" w:rsidP="00236988">
            <w:pPr>
              <w:jc w:val="both"/>
            </w:pPr>
          </w:p>
          <w:p w14:paraId="4BED3EE5" w14:textId="77777777" w:rsidR="003300CC" w:rsidRPr="007E0C10" w:rsidRDefault="003300CC" w:rsidP="003300CC">
            <w:pPr>
              <w:jc w:val="both"/>
              <w:rPr>
                <w:b/>
                <w:bCs/>
              </w:rPr>
            </w:pPr>
            <w:r w:rsidRPr="007E0C10">
              <w:rPr>
                <w:b/>
                <w:bCs/>
              </w:rPr>
              <w:t>Belgen in het buitenland</w:t>
            </w:r>
          </w:p>
          <w:p w14:paraId="6792BE24" w14:textId="77777777" w:rsidR="003300CC" w:rsidRDefault="003300CC" w:rsidP="003300CC">
            <w:pPr>
              <w:jc w:val="both"/>
            </w:pPr>
            <w:r w:rsidRPr="007E0C10">
              <w:t xml:space="preserve">Belgen ouder dan 12 jaar die in het buitenland wonen, kunnen een </w:t>
            </w:r>
            <w:proofErr w:type="spellStart"/>
            <w:r w:rsidRPr="007E0C10">
              <w:t>eID</w:t>
            </w:r>
            <w:proofErr w:type="spellEnd"/>
            <w:r w:rsidRPr="007E0C10">
              <w:t xml:space="preserve"> krijgen bij de Belgische consulaire beroepspost waar ze zijn ingeschreven. De levertermijn is wel langer.</w:t>
            </w:r>
          </w:p>
          <w:p w14:paraId="03955AF3" w14:textId="77777777" w:rsidR="003300CC" w:rsidRPr="007E0C10" w:rsidRDefault="003300CC" w:rsidP="003300CC">
            <w:pPr>
              <w:jc w:val="both"/>
            </w:pPr>
          </w:p>
          <w:p w14:paraId="13CED706" w14:textId="77777777" w:rsidR="003300CC" w:rsidRPr="007E0C10" w:rsidRDefault="003300CC" w:rsidP="003300CC">
            <w:pPr>
              <w:jc w:val="both"/>
            </w:pPr>
            <w:r w:rsidRPr="007E0C10">
              <w:t xml:space="preserve">Vanaf 21 juni 2021 kunnen ook de Belgische gemeenten aanvragen van </w:t>
            </w:r>
            <w:proofErr w:type="spellStart"/>
            <w:r w:rsidRPr="007E0C10">
              <w:t>eID</w:t>
            </w:r>
            <w:proofErr w:type="spellEnd"/>
            <w:r w:rsidRPr="007E0C10">
              <w:t xml:space="preserve"> behandelen voor Belgen ingeschreven in een consulair bevolkingsregister. Enkel de spoedprocedure is mogelijk, waarbij de kaart en bijhorende codes worden afgeleverd bij de gemeente (de codes worden niet apart naar het thuisadres verzonden). Maak eerst een afspraak met:</w:t>
            </w:r>
          </w:p>
          <w:p w14:paraId="011BC43F" w14:textId="77777777" w:rsidR="003300CC" w:rsidRPr="007E0C10" w:rsidRDefault="003300CC" w:rsidP="003300CC">
            <w:pPr>
              <w:numPr>
                <w:ilvl w:val="0"/>
                <w:numId w:val="14"/>
              </w:numPr>
              <w:jc w:val="both"/>
            </w:pPr>
            <w:r w:rsidRPr="007E0C10">
              <w:t>als u in een Belgische gemeente ingeschreven bent geweest: de laatste gemeente (van inschrijving) in België</w:t>
            </w:r>
          </w:p>
          <w:p w14:paraId="214447CE" w14:textId="77777777" w:rsidR="003300CC" w:rsidRPr="007E0C10" w:rsidRDefault="003300CC" w:rsidP="003300CC">
            <w:pPr>
              <w:numPr>
                <w:ilvl w:val="0"/>
                <w:numId w:val="14"/>
              </w:numPr>
              <w:jc w:val="both"/>
            </w:pPr>
            <w:r w:rsidRPr="007E0C10">
              <w:t>als u nooit in een Belgische gemeente ingeschreven bent geweest, maar wel in België bent geboren: de Belgische gemeente van geboorte</w:t>
            </w:r>
          </w:p>
          <w:p w14:paraId="1FA0C3F3" w14:textId="5383760A" w:rsidR="003300CC" w:rsidRPr="0013432F" w:rsidRDefault="003300CC" w:rsidP="003300CC">
            <w:pPr>
              <w:jc w:val="both"/>
            </w:pPr>
            <w:r w:rsidRPr="007E0C10">
              <w:t>in alle andere gevallen: een Belgische gemeente naar keuze.</w:t>
            </w:r>
          </w:p>
        </w:tc>
      </w:tr>
      <w:tr w:rsidR="00232203" w14:paraId="47682E0E" w14:textId="77777777" w:rsidTr="00C85B25">
        <w:tc>
          <w:tcPr>
            <w:tcW w:w="2218" w:type="dxa"/>
          </w:tcPr>
          <w:p w14:paraId="6C8927EE" w14:textId="27BD741E" w:rsidR="00232203" w:rsidRPr="00232203" w:rsidRDefault="00745008" w:rsidP="004150A6">
            <w:pPr>
              <w:jc w:val="both"/>
            </w:pPr>
            <w:r>
              <w:lastRenderedPageBreak/>
              <w:t>Vereiste input</w:t>
            </w:r>
          </w:p>
        </w:tc>
        <w:tc>
          <w:tcPr>
            <w:tcW w:w="6844" w:type="dxa"/>
          </w:tcPr>
          <w:p w14:paraId="290B10CB" w14:textId="77777777" w:rsidR="00866707" w:rsidRPr="00866707" w:rsidRDefault="00866707" w:rsidP="00866707">
            <w:pPr>
              <w:jc w:val="both"/>
            </w:pPr>
            <w:r w:rsidRPr="00866707">
              <w:t>Bij de </w:t>
            </w:r>
            <w:r w:rsidRPr="00866707">
              <w:rPr>
                <w:b/>
                <w:bCs/>
              </w:rPr>
              <w:t>aanvraag</w:t>
            </w:r>
            <w:r w:rsidRPr="00866707">
              <w:t xml:space="preserve"> van uw </w:t>
            </w:r>
            <w:proofErr w:type="spellStart"/>
            <w:r w:rsidRPr="00866707">
              <w:t>eID</w:t>
            </w:r>
            <w:proofErr w:type="spellEnd"/>
            <w:r w:rsidRPr="00866707">
              <w:t xml:space="preserve"> brengt u volgende zaken mee:</w:t>
            </w:r>
          </w:p>
          <w:p w14:paraId="28900DDF" w14:textId="77777777" w:rsidR="00866707" w:rsidRPr="00866707" w:rsidRDefault="00866707" w:rsidP="00866707">
            <w:pPr>
              <w:numPr>
                <w:ilvl w:val="0"/>
                <w:numId w:val="15"/>
              </w:numPr>
              <w:jc w:val="both"/>
            </w:pPr>
            <w:r w:rsidRPr="00866707">
              <w:t>uw oproepingskaart</w:t>
            </w:r>
          </w:p>
          <w:p w14:paraId="3970DA7C" w14:textId="77777777" w:rsidR="00866707" w:rsidRPr="00866707" w:rsidRDefault="00866707" w:rsidP="00866707">
            <w:pPr>
              <w:numPr>
                <w:ilvl w:val="0"/>
                <w:numId w:val="15"/>
              </w:numPr>
              <w:jc w:val="both"/>
            </w:pPr>
            <w:r w:rsidRPr="00866707">
              <w:t>een recente kleurenpasfoto (maximaal 6 maanden oud) die voldoet aan de </w:t>
            </w:r>
            <w:hyperlink r:id="rId11" w:history="1">
              <w:r w:rsidRPr="00866707">
                <w:rPr>
                  <w:rStyle w:val="Hyperlink"/>
                </w:rPr>
                <w:t>voorwaarden voor pasfoto's</w:t>
              </w:r>
            </w:hyperlink>
            <w:r w:rsidRPr="00866707">
              <w:t>, vermeld op de oproepingskaart</w:t>
            </w:r>
          </w:p>
          <w:p w14:paraId="5B9864FA" w14:textId="77777777" w:rsidR="00232203" w:rsidRDefault="00866707" w:rsidP="00B04EFB">
            <w:pPr>
              <w:numPr>
                <w:ilvl w:val="0"/>
                <w:numId w:val="15"/>
              </w:numPr>
              <w:jc w:val="both"/>
            </w:pPr>
            <w:r w:rsidRPr="00866707">
              <w:t>uw huidige identiteitskaart of (in geval van verlies of diefstal) het vervangingsattest.</w:t>
            </w:r>
          </w:p>
          <w:p w14:paraId="7FD595E3" w14:textId="77777777" w:rsidR="00E23CFD" w:rsidRDefault="00E23CFD" w:rsidP="00E23CFD">
            <w:pPr>
              <w:jc w:val="both"/>
            </w:pPr>
          </w:p>
          <w:p w14:paraId="3FE41CD4" w14:textId="77777777" w:rsidR="00E23CFD" w:rsidRPr="00866707" w:rsidRDefault="00E23CFD" w:rsidP="00E23CFD">
            <w:pPr>
              <w:jc w:val="both"/>
            </w:pPr>
            <w:r w:rsidRPr="00866707">
              <w:t>Bij het </w:t>
            </w:r>
            <w:r w:rsidRPr="00866707">
              <w:rPr>
                <w:b/>
                <w:bCs/>
              </w:rPr>
              <w:t>afhalen</w:t>
            </w:r>
            <w:r w:rsidRPr="00866707">
              <w:t xml:space="preserve"> van uw </w:t>
            </w:r>
            <w:proofErr w:type="spellStart"/>
            <w:r w:rsidRPr="00866707">
              <w:t>eID</w:t>
            </w:r>
            <w:proofErr w:type="spellEnd"/>
            <w:r w:rsidRPr="00866707">
              <w:t>:</w:t>
            </w:r>
          </w:p>
          <w:p w14:paraId="2D32C084" w14:textId="77777777" w:rsidR="00E23CFD" w:rsidRPr="00866707" w:rsidRDefault="00E23CFD" w:rsidP="00E23CFD">
            <w:pPr>
              <w:numPr>
                <w:ilvl w:val="0"/>
                <w:numId w:val="16"/>
              </w:numPr>
              <w:jc w:val="both"/>
            </w:pPr>
            <w:r w:rsidRPr="00866707">
              <w:t>uw oude identiteitskaart</w:t>
            </w:r>
          </w:p>
          <w:p w14:paraId="64CDD4C3" w14:textId="0F105715" w:rsidR="00E23CFD" w:rsidRDefault="00E23CFD" w:rsidP="00E23CFD">
            <w:pPr>
              <w:jc w:val="both"/>
            </w:pPr>
            <w:r w:rsidRPr="00866707">
              <w:t xml:space="preserve">de brief die u thuis kreeg met de vraag uw identiteitskaart af te halen en waarop ook uw pin- en </w:t>
            </w:r>
            <w:proofErr w:type="spellStart"/>
            <w:r w:rsidRPr="00866707">
              <w:t>pukcode</w:t>
            </w:r>
            <w:proofErr w:type="spellEnd"/>
            <w:r w:rsidRPr="00866707">
              <w:t xml:space="preserve"> vermeld staan.</w:t>
            </w:r>
          </w:p>
        </w:tc>
      </w:tr>
      <w:tr w:rsidR="00E30E51" w14:paraId="6A7D717A" w14:textId="77777777" w:rsidTr="00C85B25">
        <w:tc>
          <w:tcPr>
            <w:tcW w:w="2218" w:type="dxa"/>
          </w:tcPr>
          <w:p w14:paraId="07FB2551" w14:textId="488AE277" w:rsidR="00E30E51" w:rsidRPr="00FD390C" w:rsidRDefault="00E30E51" w:rsidP="004150A6">
            <w:pPr>
              <w:jc w:val="both"/>
              <w:rPr>
                <w:color w:val="70AD47" w:themeColor="accent6"/>
              </w:rPr>
            </w:pPr>
            <w:r>
              <w:t>Uitzonderingen</w:t>
            </w:r>
          </w:p>
        </w:tc>
        <w:tc>
          <w:tcPr>
            <w:tcW w:w="6844" w:type="dxa"/>
          </w:tcPr>
          <w:p w14:paraId="48D33AA4" w14:textId="0068091F" w:rsidR="00E30E51" w:rsidRPr="009A52E6" w:rsidRDefault="009A52E6" w:rsidP="004150A6">
            <w:pPr>
              <w:jc w:val="both"/>
              <w:rPr>
                <w:color w:val="92D050"/>
              </w:rPr>
            </w:pPr>
            <w:r w:rsidRPr="009A52E6">
              <w:t>Als u door gezondheidsproblemen niet meer zelf naar de dienst Burgerzaken kunt gaan, kunt u een alternatieve aanvraagprocedure vragen. Neem daarvoor contact op met uw gemeente.</w:t>
            </w:r>
          </w:p>
        </w:tc>
      </w:tr>
      <w:tr w:rsidR="00CB3A56" w14:paraId="7D9DA71E" w14:textId="77777777" w:rsidTr="00C85B25">
        <w:tc>
          <w:tcPr>
            <w:tcW w:w="2218" w:type="dxa"/>
          </w:tcPr>
          <w:p w14:paraId="2B970857" w14:textId="35E2D559" w:rsidR="00CB3A56" w:rsidRPr="00B2143B" w:rsidRDefault="00CB3A56" w:rsidP="004150A6">
            <w:pPr>
              <w:jc w:val="both"/>
            </w:pPr>
            <w:r w:rsidRPr="00B2143B">
              <w:t>Kostprijs</w:t>
            </w:r>
          </w:p>
        </w:tc>
        <w:tc>
          <w:tcPr>
            <w:tcW w:w="6844" w:type="dxa"/>
          </w:tcPr>
          <w:p w14:paraId="5C27CAD8" w14:textId="3C5B8B37" w:rsidR="00CB3A56" w:rsidRPr="00B2143B" w:rsidRDefault="00CB3A56" w:rsidP="004150A6">
            <w:pPr>
              <w:jc w:val="both"/>
            </w:pPr>
          </w:p>
        </w:tc>
      </w:tr>
      <w:tr w:rsidR="00CB3A56" w14:paraId="4E34325E" w14:textId="77777777" w:rsidTr="00C85B25">
        <w:tc>
          <w:tcPr>
            <w:tcW w:w="2218" w:type="dxa"/>
          </w:tcPr>
          <w:p w14:paraId="1E65B421" w14:textId="437D27C6" w:rsidR="00CB3A56" w:rsidRPr="00992BA6" w:rsidRDefault="00CB3A56" w:rsidP="004150A6">
            <w:pPr>
              <w:jc w:val="both"/>
            </w:pPr>
            <w:r w:rsidRPr="00992BA6">
              <w:lastRenderedPageBreak/>
              <w:t>Financieel voordeel</w:t>
            </w:r>
          </w:p>
        </w:tc>
        <w:tc>
          <w:tcPr>
            <w:tcW w:w="6844" w:type="dxa"/>
          </w:tcPr>
          <w:p w14:paraId="3EBC05B8" w14:textId="1EF880F1" w:rsidR="00CB3A56" w:rsidRPr="00B2143B" w:rsidRDefault="00CB3A56" w:rsidP="004150A6">
            <w:pPr>
              <w:jc w:val="both"/>
              <w:rPr>
                <w:strike/>
              </w:rPr>
            </w:pPr>
          </w:p>
        </w:tc>
      </w:tr>
      <w:tr w:rsidR="00803F0A" w14:paraId="71D88BF7" w14:textId="77777777" w:rsidTr="00C85B25">
        <w:tc>
          <w:tcPr>
            <w:tcW w:w="2218" w:type="dxa"/>
          </w:tcPr>
          <w:p w14:paraId="34FD74C1" w14:textId="5CAB88AC" w:rsidR="00803F0A" w:rsidRPr="00277469" w:rsidRDefault="00803F0A" w:rsidP="004150A6">
            <w:pPr>
              <w:jc w:val="both"/>
              <w:rPr>
                <w:color w:val="70AD47" w:themeColor="accent6"/>
              </w:rPr>
            </w:pPr>
            <w:r>
              <w:t>Taal</w:t>
            </w:r>
            <w:r w:rsidR="00682EC5">
              <w:t xml:space="preserve"> waarin de dienstverlening wordt aangeboden</w:t>
            </w:r>
          </w:p>
        </w:tc>
        <w:sdt>
          <w:sdtPr>
            <w:id w:val="-1222436065"/>
            <w:placeholder>
              <w:docPart w:val="A09F80B09E634087A233CBE648EBFCC1"/>
            </w:placeholder>
            <w:comboBox>
              <w:listItem w:displayText="Nederlands" w:value="Nederlands"/>
              <w:listItem w:displayText="Frans" w:value="Frans"/>
              <w:listItem w:displayText="Engels" w:value="Engels"/>
              <w:listItem w:displayText="Duits" w:value="Duits"/>
            </w:comboBox>
          </w:sdtPr>
          <w:sdtEndPr/>
          <w:sdtContent>
            <w:tc>
              <w:tcPr>
                <w:tcW w:w="6844" w:type="dxa"/>
              </w:tcPr>
              <w:p w14:paraId="7A74E740" w14:textId="57674330" w:rsidR="00803F0A" w:rsidRPr="00277469" w:rsidRDefault="009A52E6" w:rsidP="004150A6">
                <w:pPr>
                  <w:jc w:val="both"/>
                  <w:rPr>
                    <w:color w:val="70AD47" w:themeColor="accent6"/>
                  </w:rPr>
                </w:pPr>
                <w:r>
                  <w:t>Nederlands</w:t>
                </w:r>
              </w:p>
            </w:tc>
          </w:sdtContent>
        </w:sdt>
      </w:tr>
      <w:tr w:rsidR="008A4888" w14:paraId="7A3C3785" w14:textId="77777777" w:rsidTr="00C85B25">
        <w:tc>
          <w:tcPr>
            <w:tcW w:w="2218" w:type="dxa"/>
          </w:tcPr>
          <w:p w14:paraId="063B1637" w14:textId="7C0C3B5B" w:rsidR="008A4888" w:rsidRPr="00277469" w:rsidRDefault="008A4888" w:rsidP="004150A6">
            <w:pPr>
              <w:jc w:val="both"/>
              <w:rPr>
                <w:color w:val="70AD47" w:themeColor="accent6"/>
              </w:rPr>
            </w:pPr>
            <w:r>
              <w:t>Regelgeving</w:t>
            </w:r>
          </w:p>
        </w:tc>
        <w:tc>
          <w:tcPr>
            <w:tcW w:w="6844" w:type="dxa"/>
          </w:tcPr>
          <w:p w14:paraId="23CFE977" w14:textId="0B2622A5" w:rsidR="008A4888" w:rsidRPr="00277469" w:rsidRDefault="008A4888" w:rsidP="004150A6">
            <w:pPr>
              <w:jc w:val="both"/>
              <w:rPr>
                <w:color w:val="70AD47" w:themeColor="accent6"/>
              </w:rPr>
            </w:pPr>
          </w:p>
        </w:tc>
      </w:tr>
      <w:tr w:rsidR="008A4888" w14:paraId="454E682F" w14:textId="77777777" w:rsidTr="00C85B25">
        <w:tc>
          <w:tcPr>
            <w:tcW w:w="2218" w:type="dxa"/>
          </w:tcPr>
          <w:p w14:paraId="203C34C4" w14:textId="6BFFBBF9" w:rsidR="008A4888" w:rsidRPr="00B2143B" w:rsidRDefault="008A4888" w:rsidP="004150A6">
            <w:pPr>
              <w:jc w:val="both"/>
            </w:pPr>
            <w:r w:rsidRPr="00B2143B">
              <w:t>Status van de dienstverlening</w:t>
            </w:r>
          </w:p>
        </w:tc>
        <w:sdt>
          <w:sdtPr>
            <w:id w:val="-949245045"/>
            <w:placeholder>
              <w:docPart w:val="6637749F349942E3BABF77C8C359B4D7"/>
            </w:placeholder>
            <w:comboBox>
              <w:listItem w:displayText="Voorlopige versie" w:value="Voorlopige versie"/>
              <w:listItem w:displayText="Actief" w:value="Actief"/>
              <w:listItem w:displayText="Stopgezet" w:value="Stopgezet"/>
            </w:comboBox>
          </w:sdtPr>
          <w:sdtEndPr/>
          <w:sdtContent>
            <w:tc>
              <w:tcPr>
                <w:tcW w:w="6844" w:type="dxa"/>
              </w:tcPr>
              <w:p w14:paraId="40C0F39B" w14:textId="463B3C11" w:rsidR="008A4888" w:rsidRPr="00B2143B" w:rsidRDefault="009A52E6" w:rsidP="004150A6">
                <w:pPr>
                  <w:jc w:val="both"/>
                </w:pPr>
                <w:r>
                  <w:t>Actief</w:t>
                </w:r>
              </w:p>
            </w:tc>
          </w:sdtContent>
        </w:sdt>
      </w:tr>
      <w:tr w:rsidR="008A4888" w14:paraId="68ADBA08" w14:textId="77777777" w:rsidTr="00C85B25">
        <w:tc>
          <w:tcPr>
            <w:tcW w:w="2218" w:type="dxa"/>
          </w:tcPr>
          <w:p w14:paraId="450E44CC" w14:textId="42FA9B0D" w:rsidR="008A4888" w:rsidRPr="00992BA6" w:rsidRDefault="008A4888" w:rsidP="004150A6">
            <w:pPr>
              <w:jc w:val="both"/>
              <w:rPr>
                <w:color w:val="70AD47" w:themeColor="accent6"/>
              </w:rPr>
            </w:pPr>
            <w:r w:rsidRPr="00992BA6">
              <w:t>Startdatum</w:t>
            </w:r>
          </w:p>
        </w:tc>
        <w:tc>
          <w:tcPr>
            <w:tcW w:w="6844" w:type="dxa"/>
          </w:tcPr>
          <w:p w14:paraId="4F7222CC" w14:textId="044AAA98" w:rsidR="008A4888" w:rsidRPr="00485061" w:rsidRDefault="008A4888" w:rsidP="004150A6">
            <w:pPr>
              <w:jc w:val="both"/>
              <w:rPr>
                <w:strike/>
              </w:rPr>
            </w:pPr>
          </w:p>
        </w:tc>
      </w:tr>
      <w:tr w:rsidR="008A4888" w14:paraId="0FEE1636" w14:textId="77777777" w:rsidTr="00C85B25">
        <w:tc>
          <w:tcPr>
            <w:tcW w:w="2218" w:type="dxa"/>
          </w:tcPr>
          <w:p w14:paraId="259514D3" w14:textId="3BD6C50C" w:rsidR="008A4888" w:rsidRPr="00992BA6" w:rsidRDefault="008A4888" w:rsidP="004150A6">
            <w:pPr>
              <w:jc w:val="both"/>
            </w:pPr>
            <w:r w:rsidRPr="00992BA6">
              <w:t>Einddatum</w:t>
            </w:r>
          </w:p>
        </w:tc>
        <w:tc>
          <w:tcPr>
            <w:tcW w:w="6844" w:type="dxa"/>
          </w:tcPr>
          <w:p w14:paraId="634CAF4D" w14:textId="3F7F4CA8" w:rsidR="008A4888" w:rsidRPr="00485061" w:rsidRDefault="008A4888" w:rsidP="004150A6">
            <w:pPr>
              <w:jc w:val="both"/>
              <w:rPr>
                <w:strike/>
              </w:rPr>
            </w:pPr>
          </w:p>
        </w:tc>
      </w:tr>
      <w:tr w:rsidR="008A4888" w14:paraId="5CB83BAB" w14:textId="77777777" w:rsidTr="00D47A72">
        <w:tc>
          <w:tcPr>
            <w:tcW w:w="9062" w:type="dxa"/>
            <w:gridSpan w:val="2"/>
          </w:tcPr>
          <w:p w14:paraId="1E4874DE" w14:textId="0A17C716" w:rsidR="008A4888" w:rsidRPr="00474CB7" w:rsidRDefault="00E23CFD" w:rsidP="004150A6">
            <w:pPr>
              <w:jc w:val="both"/>
              <w:rPr>
                <w:b/>
                <w:bCs/>
              </w:rPr>
            </w:pPr>
            <w:r>
              <w:rPr>
                <w:b/>
                <w:bCs/>
              </w:rPr>
              <w:t>Meer info</w:t>
            </w:r>
          </w:p>
        </w:tc>
      </w:tr>
      <w:tr w:rsidR="008A4888" w14:paraId="22A1EEF4" w14:textId="77777777" w:rsidTr="00C85B25">
        <w:tc>
          <w:tcPr>
            <w:tcW w:w="2218" w:type="dxa"/>
          </w:tcPr>
          <w:p w14:paraId="125B7530" w14:textId="540332DF" w:rsidR="008A4888" w:rsidRDefault="008A4888" w:rsidP="004150A6">
            <w:pPr>
              <w:jc w:val="both"/>
            </w:pPr>
            <w:r>
              <w:t>Websites</w:t>
            </w:r>
          </w:p>
        </w:tc>
        <w:tc>
          <w:tcPr>
            <w:tcW w:w="6844" w:type="dxa"/>
          </w:tcPr>
          <w:p w14:paraId="59AB7B31" w14:textId="7D90F651" w:rsidR="008A4888" w:rsidRDefault="008A4888" w:rsidP="004150A6">
            <w:pPr>
              <w:jc w:val="both"/>
            </w:pPr>
          </w:p>
        </w:tc>
      </w:tr>
      <w:tr w:rsidR="008A4888" w14:paraId="56D9505A" w14:textId="77777777" w:rsidTr="00C85B25">
        <w:tc>
          <w:tcPr>
            <w:tcW w:w="2218" w:type="dxa"/>
          </w:tcPr>
          <w:p w14:paraId="1890C48B" w14:textId="3A2D513E" w:rsidR="008A4888" w:rsidRDefault="008A4888" w:rsidP="004150A6">
            <w:pPr>
              <w:jc w:val="both"/>
            </w:pPr>
            <w:r>
              <w:t>Documenten</w:t>
            </w:r>
          </w:p>
        </w:tc>
        <w:tc>
          <w:tcPr>
            <w:tcW w:w="6844" w:type="dxa"/>
          </w:tcPr>
          <w:p w14:paraId="04D0BC6D" w14:textId="3D4676B0" w:rsidR="008A4888" w:rsidRDefault="008A4888" w:rsidP="004150A6">
            <w:pPr>
              <w:jc w:val="both"/>
            </w:pPr>
          </w:p>
        </w:tc>
      </w:tr>
      <w:tr w:rsidR="008A4888" w14:paraId="089EF525" w14:textId="77777777" w:rsidTr="009B61AC">
        <w:tc>
          <w:tcPr>
            <w:tcW w:w="9062" w:type="dxa"/>
            <w:gridSpan w:val="2"/>
          </w:tcPr>
          <w:p w14:paraId="442989F9" w14:textId="62AB713C" w:rsidR="008A4888" w:rsidRPr="009B61AC" w:rsidRDefault="008A4888" w:rsidP="004150A6">
            <w:pPr>
              <w:jc w:val="both"/>
              <w:rPr>
                <w:b/>
                <w:bCs/>
              </w:rPr>
            </w:pPr>
            <w:r w:rsidRPr="009B61AC">
              <w:rPr>
                <w:b/>
                <w:bCs/>
              </w:rPr>
              <w:t>Taxonomie</w:t>
            </w:r>
          </w:p>
        </w:tc>
      </w:tr>
      <w:tr w:rsidR="008A4888" w14:paraId="27809586" w14:textId="77777777" w:rsidTr="00C85B25">
        <w:tc>
          <w:tcPr>
            <w:tcW w:w="2218" w:type="dxa"/>
          </w:tcPr>
          <w:p w14:paraId="6EDE5456" w14:textId="180D5E68" w:rsidR="008A4888" w:rsidRDefault="008A4888" w:rsidP="004150A6">
            <w:pPr>
              <w:jc w:val="both"/>
            </w:pPr>
            <w:r>
              <w:t>Bevoegd bestuursniveau</w:t>
            </w:r>
          </w:p>
        </w:tc>
        <w:sdt>
          <w:sdtPr>
            <w:id w:val="729430552"/>
            <w:placeholder>
              <w:docPart w:val="2A33007127204697810BA3B2C21EC02C"/>
            </w:placeholder>
            <w:comboBox>
              <w:listItem w:displayText="Europese overheid" w:value="Europese overheid"/>
              <w:listItem w:displayText="Federale overheid" w:value="Federale overheid"/>
              <w:listItem w:displayText="Vlaamse overheid" w:value="Vlaamse overheid"/>
              <w:listItem w:displayText="Provinciale overheid" w:value="Provinciale overheid"/>
              <w:listItem w:displayText="Lokale overheid" w:value="Lokale overheid"/>
            </w:comboBox>
          </w:sdtPr>
          <w:sdtEndPr/>
          <w:sdtContent>
            <w:tc>
              <w:tcPr>
                <w:tcW w:w="6844" w:type="dxa"/>
              </w:tcPr>
              <w:p w14:paraId="6256657F" w14:textId="5BDF9D67" w:rsidR="008A4888" w:rsidRDefault="009A52E6" w:rsidP="004150A6">
                <w:pPr>
                  <w:jc w:val="both"/>
                </w:pPr>
                <w:r>
                  <w:t>Federale overheid</w:t>
                </w:r>
              </w:p>
            </w:tc>
          </w:sdtContent>
        </w:sdt>
      </w:tr>
      <w:tr w:rsidR="008A4888" w14:paraId="7237B669" w14:textId="77777777" w:rsidTr="00C85B25">
        <w:tc>
          <w:tcPr>
            <w:tcW w:w="2218" w:type="dxa"/>
          </w:tcPr>
          <w:p w14:paraId="22A8B472" w14:textId="0E2E5994" w:rsidR="008A4888" w:rsidRDefault="008A4888" w:rsidP="004150A6">
            <w:pPr>
              <w:jc w:val="both"/>
            </w:pPr>
            <w:r>
              <w:t>Bevoegde overheid</w:t>
            </w:r>
          </w:p>
        </w:tc>
        <w:tc>
          <w:tcPr>
            <w:tcW w:w="6844" w:type="dxa"/>
          </w:tcPr>
          <w:p w14:paraId="3D1F3B6E" w14:textId="097ECE36" w:rsidR="008A4888" w:rsidRDefault="001615F4" w:rsidP="004150A6">
            <w:pPr>
              <w:jc w:val="both"/>
            </w:pPr>
            <w:r>
              <w:t>Federale Overheidsdienst Binnenlandse Zaken – Bevolking en Identiteitskaarten</w:t>
            </w:r>
          </w:p>
        </w:tc>
      </w:tr>
      <w:tr w:rsidR="008A4888" w14:paraId="317F6292" w14:textId="77777777" w:rsidTr="00C85B25">
        <w:tc>
          <w:tcPr>
            <w:tcW w:w="2218" w:type="dxa"/>
          </w:tcPr>
          <w:p w14:paraId="7B61414A" w14:textId="232F31E6" w:rsidR="008A4888" w:rsidRDefault="008A4888" w:rsidP="004150A6">
            <w:pPr>
              <w:jc w:val="both"/>
            </w:pPr>
            <w:r>
              <w:t xml:space="preserve">Uitvoerend bestuursniveau </w:t>
            </w:r>
          </w:p>
        </w:tc>
        <w:sdt>
          <w:sdtPr>
            <w:id w:val="654808106"/>
            <w:placeholder>
              <w:docPart w:val="A8A776C089814DA69CC88F247F497DDC"/>
            </w:placeholder>
            <w:comboBox>
              <w:listItem w:displayText="Europese overheid" w:value="Europese overheid"/>
              <w:listItem w:displayText="Federale overheid" w:value="Federale overheid"/>
              <w:listItem w:displayText="Vlaamse overheid" w:value="Vlaamse overheid"/>
              <w:listItem w:displayText="Provinciale overheid" w:value="Provinciale overheid"/>
              <w:listItem w:displayText="Lokale overheid" w:value="Lokale overheid"/>
              <w:listItem w:displayText="Derden" w:value="Derden"/>
            </w:comboBox>
          </w:sdtPr>
          <w:sdtEndPr/>
          <w:sdtContent>
            <w:tc>
              <w:tcPr>
                <w:tcW w:w="6844" w:type="dxa"/>
              </w:tcPr>
              <w:p w14:paraId="5D12B38F" w14:textId="4885DD60" w:rsidR="008A4888" w:rsidRDefault="001A7CCB" w:rsidP="004150A6">
                <w:pPr>
                  <w:jc w:val="both"/>
                </w:pPr>
                <w:r>
                  <w:t>Lokale overheid</w:t>
                </w:r>
              </w:p>
            </w:tc>
          </w:sdtContent>
        </w:sdt>
      </w:tr>
      <w:tr w:rsidR="008A4888" w14:paraId="48EA52F4" w14:textId="77777777" w:rsidTr="00C85B25">
        <w:tc>
          <w:tcPr>
            <w:tcW w:w="2218" w:type="dxa"/>
          </w:tcPr>
          <w:p w14:paraId="4617E0E6" w14:textId="607D250B" w:rsidR="008A4888" w:rsidRPr="00B36C96" w:rsidRDefault="008A4888" w:rsidP="004150A6">
            <w:pPr>
              <w:jc w:val="both"/>
            </w:pPr>
            <w:r w:rsidRPr="00B36C96">
              <w:t>Uitvoerende overheid</w:t>
            </w:r>
          </w:p>
        </w:tc>
        <w:tc>
          <w:tcPr>
            <w:tcW w:w="6844" w:type="dxa"/>
          </w:tcPr>
          <w:p w14:paraId="1D1BA735" w14:textId="0E65EEB7" w:rsidR="008A4888" w:rsidRPr="00B36C96" w:rsidRDefault="008A4888" w:rsidP="004150A6">
            <w:pPr>
              <w:jc w:val="both"/>
            </w:pPr>
          </w:p>
        </w:tc>
      </w:tr>
      <w:tr w:rsidR="008A4888" w14:paraId="48200826" w14:textId="77777777" w:rsidTr="00C85B25">
        <w:tc>
          <w:tcPr>
            <w:tcW w:w="2218" w:type="dxa"/>
          </w:tcPr>
          <w:p w14:paraId="6797D03B" w14:textId="0FE57871" w:rsidR="008A4888" w:rsidRPr="00B36C96" w:rsidRDefault="008A4888" w:rsidP="004150A6">
            <w:pPr>
              <w:jc w:val="both"/>
            </w:pPr>
            <w:r w:rsidRPr="00B36C96">
              <w:t>Contact en openingsuren</w:t>
            </w:r>
          </w:p>
        </w:tc>
        <w:tc>
          <w:tcPr>
            <w:tcW w:w="6844" w:type="dxa"/>
          </w:tcPr>
          <w:p w14:paraId="03DBF7CB" w14:textId="77777777" w:rsidR="00B105F5" w:rsidRPr="00B105F5" w:rsidRDefault="00B105F5" w:rsidP="00B105F5">
            <w:pPr>
              <w:jc w:val="both"/>
            </w:pPr>
            <w:r w:rsidRPr="00B105F5">
              <w:t>Bevolking en Identiteitskaarten</w:t>
            </w:r>
          </w:p>
          <w:p w14:paraId="28BDC6AB" w14:textId="77777777" w:rsidR="00B105F5" w:rsidRPr="00B105F5" w:rsidRDefault="00B105F5" w:rsidP="00B105F5">
            <w:pPr>
              <w:jc w:val="both"/>
            </w:pPr>
            <w:r w:rsidRPr="00B105F5">
              <w:t>Park Atrium</w:t>
            </w:r>
          </w:p>
          <w:p w14:paraId="137B5023" w14:textId="77777777" w:rsidR="00B105F5" w:rsidRPr="00B105F5" w:rsidRDefault="00B105F5" w:rsidP="00B105F5">
            <w:pPr>
              <w:jc w:val="both"/>
            </w:pPr>
            <w:r w:rsidRPr="00B105F5">
              <w:t>Koloniënstraat 11</w:t>
            </w:r>
          </w:p>
          <w:p w14:paraId="7CBE0329" w14:textId="77777777" w:rsidR="00B105F5" w:rsidRPr="00B105F5" w:rsidRDefault="00B105F5" w:rsidP="00B105F5">
            <w:pPr>
              <w:jc w:val="both"/>
            </w:pPr>
            <w:r w:rsidRPr="00B105F5">
              <w:t>1000 Brussel</w:t>
            </w:r>
          </w:p>
          <w:p w14:paraId="461C561A" w14:textId="6BE18C03" w:rsidR="008A4888" w:rsidRPr="00B36C96" w:rsidRDefault="00B105F5" w:rsidP="004150A6">
            <w:pPr>
              <w:jc w:val="both"/>
            </w:pPr>
            <w:r w:rsidRPr="00B105F5">
              <w:t>Belgium</w:t>
            </w:r>
          </w:p>
        </w:tc>
      </w:tr>
      <w:tr w:rsidR="008A4888" w14:paraId="0066BD73" w14:textId="77777777" w:rsidTr="00C85B25">
        <w:tc>
          <w:tcPr>
            <w:tcW w:w="2218" w:type="dxa"/>
          </w:tcPr>
          <w:p w14:paraId="5387D2E4" w14:textId="007EA765" w:rsidR="008A4888" w:rsidRPr="004D0784" w:rsidRDefault="008A4888" w:rsidP="004150A6">
            <w:pPr>
              <w:jc w:val="both"/>
              <w:rPr>
                <w:color w:val="70AD47" w:themeColor="accent6"/>
              </w:rPr>
            </w:pPr>
            <w:r>
              <w:t>Type</w:t>
            </w:r>
          </w:p>
        </w:tc>
        <w:sdt>
          <w:sdtPr>
            <w:alias w:val="Type"/>
            <w:tag w:val="Type"/>
            <w:id w:val="2029518604"/>
            <w:placeholder>
              <w:docPart w:val="113E250AB88249E6B063F82128D318B6"/>
            </w:placeholder>
            <w:comboBox>
              <w:listItem w:displayText="Financieel voordeel" w:value="Financieel voordeel"/>
              <w:listItem w:displayText="Financiële verplichting" w:value="Financiële verplichting"/>
              <w:listItem w:displayText="Toelating" w:value="Toelating"/>
              <w:listItem w:displayText="Bewijs" w:value="Bewijs"/>
              <w:listItem w:displayText="Voorwerp" w:value="Voorwerp"/>
              <w:listItem w:displayText="Advies en begeleiding" w:value="Advies en begeleiding"/>
              <w:listItem w:displayText="Beschikbaar stellen van infrastructuur en materiaal" w:value="Beschikbaar stellen van infrastructuur en materiaal"/>
            </w:comboBox>
          </w:sdtPr>
          <w:sdtEndPr/>
          <w:sdtContent>
            <w:tc>
              <w:tcPr>
                <w:tcW w:w="6844" w:type="dxa"/>
              </w:tcPr>
              <w:p w14:paraId="1CB254AA" w14:textId="18E7945C" w:rsidR="008A4888" w:rsidRDefault="00B105F5" w:rsidP="004150A6">
                <w:pPr>
                  <w:jc w:val="both"/>
                </w:pPr>
                <w:r>
                  <w:t>Bewijs</w:t>
                </w:r>
              </w:p>
            </w:tc>
          </w:sdtContent>
        </w:sdt>
      </w:tr>
      <w:tr w:rsidR="008A4888" w14:paraId="517A065F" w14:textId="77777777" w:rsidTr="00C85B25">
        <w:tc>
          <w:tcPr>
            <w:tcW w:w="2218" w:type="dxa"/>
          </w:tcPr>
          <w:p w14:paraId="1455F89D" w14:textId="51534360" w:rsidR="008A4888" w:rsidRDefault="008A4888" w:rsidP="004150A6">
            <w:pPr>
              <w:jc w:val="both"/>
            </w:pPr>
            <w:r>
              <w:t>Doelgroep</w:t>
            </w:r>
          </w:p>
        </w:tc>
        <w:sdt>
          <w:sdtPr>
            <w:id w:val="-1133163732"/>
            <w:placeholder>
              <w:docPart w:val="5898F2204E15400E920A938405848A8A"/>
            </w:placeholder>
            <w:comboBox>
              <w:listItem w:displayText="Burger" w:value="Burger"/>
              <w:listItem w:displayText="Onderneming" w:value="Onderneming"/>
              <w:listItem w:displayText="Organisatie" w:value="Organisatie"/>
            </w:comboBox>
          </w:sdtPr>
          <w:sdtEndPr/>
          <w:sdtContent>
            <w:tc>
              <w:tcPr>
                <w:tcW w:w="6844" w:type="dxa"/>
              </w:tcPr>
              <w:p w14:paraId="412F5FC6" w14:textId="56BD4D29" w:rsidR="008A4888" w:rsidRDefault="00B105F5" w:rsidP="004150A6">
                <w:pPr>
                  <w:jc w:val="both"/>
                </w:pPr>
                <w:r>
                  <w:t>Burger</w:t>
                </w:r>
              </w:p>
            </w:tc>
          </w:sdtContent>
        </w:sdt>
      </w:tr>
      <w:tr w:rsidR="008A4888" w14:paraId="731166D6" w14:textId="77777777" w:rsidTr="00C85B25">
        <w:tc>
          <w:tcPr>
            <w:tcW w:w="2218" w:type="dxa"/>
          </w:tcPr>
          <w:p w14:paraId="5D81CEB9" w14:textId="7DA30F75" w:rsidR="008A4888" w:rsidRDefault="008A4888" w:rsidP="004150A6">
            <w:pPr>
              <w:jc w:val="both"/>
            </w:pPr>
            <w:r>
              <w:t>Geografisch toepassingsgebied</w:t>
            </w:r>
          </w:p>
        </w:tc>
        <w:sdt>
          <w:sdtPr>
            <w:id w:val="-72739809"/>
            <w:placeholder>
              <w:docPart w:val="938531A8C52C4A959108BAEB901F66DB"/>
            </w:placeholder>
            <w:showingPlcHdr/>
            <w:comboBox>
              <w:listItem w:displayText="Federaal" w:value="Federaal"/>
              <w:listItem w:displayText="Vlaanderen" w:value="Vlaanderen"/>
              <w:listItem w:displayText="Provincie" w:value="Provincie"/>
              <w:listItem w:displayText="Gemeente" w:value="Gemeente"/>
              <w:listItem w:displayText="Brussels Hoofdstedelijk Gewest" w:value="Brussels Hoofdstedelijk Gewest"/>
            </w:comboBox>
          </w:sdtPr>
          <w:sdtEndPr/>
          <w:sdtContent>
            <w:tc>
              <w:tcPr>
                <w:tcW w:w="6844" w:type="dxa"/>
              </w:tcPr>
              <w:p w14:paraId="57E47961" w14:textId="0499FD82" w:rsidR="008A4888" w:rsidRDefault="00E23CFD" w:rsidP="004150A6">
                <w:pPr>
                  <w:jc w:val="both"/>
                </w:pPr>
                <w:r w:rsidRPr="00DB5CF2">
                  <w:rPr>
                    <w:rStyle w:val="PlaceholderText"/>
                  </w:rPr>
                  <w:t>Kies een item.</w:t>
                </w:r>
              </w:p>
            </w:tc>
          </w:sdtContent>
        </w:sdt>
      </w:tr>
      <w:tr w:rsidR="008A4888" w14:paraId="61A45217" w14:textId="77777777" w:rsidTr="00C85B25">
        <w:tc>
          <w:tcPr>
            <w:tcW w:w="2218" w:type="dxa"/>
          </w:tcPr>
          <w:p w14:paraId="007C488F" w14:textId="77EE1AD6" w:rsidR="008A4888" w:rsidRDefault="008A4888" w:rsidP="004150A6">
            <w:pPr>
              <w:jc w:val="both"/>
            </w:pPr>
            <w:r>
              <w:t>Thema’s</w:t>
            </w:r>
          </w:p>
        </w:tc>
        <w:sdt>
          <w:sdtPr>
            <w:id w:val="-810476307"/>
            <w:placeholder>
              <w:docPart w:val="C0622A1B227B4A1F99A7F0B9A3C75251"/>
            </w:placeholder>
            <w:comboBox>
              <w:listItem w:displayText="Bouwen en wonen" w:value="Bouwen en wonen"/>
              <w:listItem w:displayText="Burger en overheid" w:value="Burger en overheid"/>
              <w:listItem w:displayText="Cultuur, sport en vrije tijd" w:value="Cultuur, sport en vrije tijd"/>
              <w:listItem w:displayText="Economie en werk" w:value="Economie en werk"/>
              <w:listItem w:displayText="Milieu en energie" w:value="Milieu en energie"/>
              <w:listItem w:displayText="Mobiliteit en openbare werken" w:value="Mobiliteit en openbare werken"/>
              <w:listItem w:displayText="Onderwijs en wetenschap" w:value="Onderwijs en wetenschap"/>
              <w:listItem w:displayText="Welzijn en gezondheid" w:value="Welzijn en gezondheid"/>
            </w:comboBox>
          </w:sdtPr>
          <w:sdtEndPr/>
          <w:sdtContent>
            <w:tc>
              <w:tcPr>
                <w:tcW w:w="6844" w:type="dxa"/>
              </w:tcPr>
              <w:p w14:paraId="3AF8460E" w14:textId="0C7AA8A3" w:rsidR="008A4888" w:rsidRDefault="00B105F5" w:rsidP="004150A6">
                <w:pPr>
                  <w:jc w:val="both"/>
                </w:pPr>
                <w:r>
                  <w:t>Burger en overheid</w:t>
                </w:r>
              </w:p>
            </w:tc>
          </w:sdtContent>
        </w:sdt>
      </w:tr>
      <w:tr w:rsidR="008A4888" w14:paraId="712D1A95" w14:textId="77777777" w:rsidTr="00C85B25">
        <w:tc>
          <w:tcPr>
            <w:tcW w:w="2218" w:type="dxa"/>
          </w:tcPr>
          <w:p w14:paraId="79EDE205" w14:textId="6A61AB21" w:rsidR="008A4888" w:rsidRDefault="008A4888" w:rsidP="004150A6">
            <w:pPr>
              <w:jc w:val="both"/>
            </w:pPr>
            <w:r>
              <w:t>Verwant product</w:t>
            </w:r>
          </w:p>
        </w:tc>
        <w:tc>
          <w:tcPr>
            <w:tcW w:w="6844" w:type="dxa"/>
          </w:tcPr>
          <w:p w14:paraId="3604CCAF" w14:textId="28F0EFCB" w:rsidR="008A4888" w:rsidRDefault="00E23CFD" w:rsidP="004150A6">
            <w:pPr>
              <w:jc w:val="both"/>
            </w:pPr>
            <w:hyperlink r:id="rId12" w:history="1">
              <w:r w:rsidR="006110B6" w:rsidRPr="006110B6">
                <w:rPr>
                  <w:rStyle w:val="Hyperlink"/>
                </w:rPr>
                <w:t>Kids-ID: Elektronisch identiteitsdocument voor kinderen onder de 12 jaar</w:t>
              </w:r>
            </w:hyperlink>
          </w:p>
        </w:tc>
      </w:tr>
      <w:tr w:rsidR="00B04EFB" w14:paraId="06CFB4C3" w14:textId="77777777" w:rsidTr="00C85B25">
        <w:tc>
          <w:tcPr>
            <w:tcW w:w="2218" w:type="dxa"/>
          </w:tcPr>
          <w:p w14:paraId="545F1A25" w14:textId="08C607FF" w:rsidR="00B04EFB" w:rsidRDefault="00B04EFB" w:rsidP="004150A6">
            <w:pPr>
              <w:jc w:val="both"/>
            </w:pPr>
            <w:r>
              <w:t>Verwant product</w:t>
            </w:r>
          </w:p>
        </w:tc>
        <w:tc>
          <w:tcPr>
            <w:tcW w:w="6844" w:type="dxa"/>
          </w:tcPr>
          <w:p w14:paraId="5F7AD87A" w14:textId="382687E0" w:rsidR="00B04EFB" w:rsidRPr="006110B6" w:rsidRDefault="00E23CFD" w:rsidP="006110B6">
            <w:pPr>
              <w:jc w:val="both"/>
            </w:pPr>
            <w:hyperlink r:id="rId13" w:history="1">
              <w:r w:rsidR="00B04EFB" w:rsidRPr="006110B6">
                <w:rPr>
                  <w:rStyle w:val="Hyperlink"/>
                </w:rPr>
                <w:t>Elektronische vreemdelingenkaart</w:t>
              </w:r>
            </w:hyperlink>
          </w:p>
        </w:tc>
      </w:tr>
      <w:tr w:rsidR="00B04EFB" w14:paraId="377090C0" w14:textId="77777777" w:rsidTr="00C85B25">
        <w:tc>
          <w:tcPr>
            <w:tcW w:w="2218" w:type="dxa"/>
          </w:tcPr>
          <w:p w14:paraId="37497E62" w14:textId="7EFD2BFD" w:rsidR="00B04EFB" w:rsidRDefault="00B04EFB" w:rsidP="004150A6">
            <w:pPr>
              <w:jc w:val="both"/>
            </w:pPr>
            <w:r>
              <w:t>Verwant product</w:t>
            </w:r>
          </w:p>
        </w:tc>
        <w:tc>
          <w:tcPr>
            <w:tcW w:w="6844" w:type="dxa"/>
          </w:tcPr>
          <w:p w14:paraId="1982512B" w14:textId="351784AB" w:rsidR="00B04EFB" w:rsidRPr="006110B6" w:rsidRDefault="00E23CFD" w:rsidP="006110B6">
            <w:pPr>
              <w:jc w:val="both"/>
            </w:pPr>
            <w:hyperlink r:id="rId14" w:history="1">
              <w:r w:rsidR="00B04EFB" w:rsidRPr="006110B6">
                <w:rPr>
                  <w:rStyle w:val="Hyperlink"/>
                </w:rPr>
                <w:t>Federaal token</w:t>
              </w:r>
            </w:hyperlink>
          </w:p>
        </w:tc>
      </w:tr>
      <w:tr w:rsidR="008A4888" w14:paraId="614C1EA8" w14:textId="77777777" w:rsidTr="00C85B25">
        <w:tc>
          <w:tcPr>
            <w:tcW w:w="2218" w:type="dxa"/>
          </w:tcPr>
          <w:p w14:paraId="13E1C9A9" w14:textId="4040FE7B" w:rsidR="008A4888" w:rsidRDefault="008A4888" w:rsidP="004150A6">
            <w:pPr>
              <w:jc w:val="both"/>
            </w:pPr>
            <w:r>
              <w:t>Labels</w:t>
            </w:r>
          </w:p>
        </w:tc>
        <w:tc>
          <w:tcPr>
            <w:tcW w:w="6844" w:type="dxa"/>
          </w:tcPr>
          <w:p w14:paraId="58020A25" w14:textId="0A6B576F" w:rsidR="008A4888" w:rsidRDefault="00B04EFB" w:rsidP="004150A6">
            <w:pPr>
              <w:jc w:val="both"/>
            </w:pPr>
            <w:r>
              <w:t>e-</w:t>
            </w:r>
            <w:proofErr w:type="spellStart"/>
            <w:r>
              <w:t>id</w:t>
            </w:r>
            <w:proofErr w:type="spellEnd"/>
          </w:p>
        </w:tc>
      </w:tr>
      <w:tr w:rsidR="00B04EFB" w14:paraId="58F20035" w14:textId="77777777" w:rsidTr="00C85B25">
        <w:tc>
          <w:tcPr>
            <w:tcW w:w="2218" w:type="dxa"/>
          </w:tcPr>
          <w:p w14:paraId="08514987" w14:textId="0DACCDC0" w:rsidR="00B04EFB" w:rsidRPr="00FD3410" w:rsidRDefault="00B04EFB" w:rsidP="004150A6">
            <w:pPr>
              <w:jc w:val="both"/>
              <w:rPr>
                <w:color w:val="767171" w:themeColor="background2" w:themeShade="80"/>
              </w:rPr>
            </w:pPr>
            <w:r>
              <w:t>Labels</w:t>
            </w:r>
          </w:p>
        </w:tc>
        <w:tc>
          <w:tcPr>
            <w:tcW w:w="6844" w:type="dxa"/>
          </w:tcPr>
          <w:p w14:paraId="317E64E9" w14:textId="18902916" w:rsidR="00B04EFB" w:rsidRDefault="00C54838" w:rsidP="004150A6">
            <w:pPr>
              <w:jc w:val="both"/>
              <w:rPr>
                <w:color w:val="767171" w:themeColor="background2" w:themeShade="80"/>
              </w:rPr>
            </w:pPr>
            <w:proofErr w:type="spellStart"/>
            <w:r>
              <w:rPr>
                <w:color w:val="767171" w:themeColor="background2" w:themeShade="80"/>
              </w:rPr>
              <w:t>E</w:t>
            </w:r>
            <w:r w:rsidR="00B04EFB">
              <w:rPr>
                <w:color w:val="767171" w:themeColor="background2" w:themeShade="80"/>
              </w:rPr>
              <w:t>id</w:t>
            </w:r>
            <w:proofErr w:type="spellEnd"/>
          </w:p>
        </w:tc>
      </w:tr>
      <w:tr w:rsidR="00B04EFB" w14:paraId="7E53021C" w14:textId="77777777" w:rsidTr="00C85B25">
        <w:tc>
          <w:tcPr>
            <w:tcW w:w="2218" w:type="dxa"/>
          </w:tcPr>
          <w:p w14:paraId="07A71454" w14:textId="395DFF1D" w:rsidR="00B04EFB" w:rsidRPr="00FD3410" w:rsidRDefault="00B04EFB" w:rsidP="004150A6">
            <w:pPr>
              <w:jc w:val="both"/>
              <w:rPr>
                <w:color w:val="767171" w:themeColor="background2" w:themeShade="80"/>
              </w:rPr>
            </w:pPr>
            <w:r>
              <w:t>Labels</w:t>
            </w:r>
          </w:p>
        </w:tc>
        <w:tc>
          <w:tcPr>
            <w:tcW w:w="6844" w:type="dxa"/>
          </w:tcPr>
          <w:p w14:paraId="2FC39C61" w14:textId="1DC206D4" w:rsidR="00B04EFB" w:rsidRDefault="00C54838" w:rsidP="004150A6">
            <w:pPr>
              <w:jc w:val="both"/>
              <w:rPr>
                <w:color w:val="767171" w:themeColor="background2" w:themeShade="80"/>
              </w:rPr>
            </w:pPr>
            <w:proofErr w:type="spellStart"/>
            <w:r>
              <w:rPr>
                <w:color w:val="767171" w:themeColor="background2" w:themeShade="80"/>
              </w:rPr>
              <w:t>E</w:t>
            </w:r>
            <w:r w:rsidR="00B04EFB">
              <w:rPr>
                <w:color w:val="767171" w:themeColor="background2" w:themeShade="80"/>
              </w:rPr>
              <w:t>lectronisch</w:t>
            </w:r>
            <w:proofErr w:type="spellEnd"/>
          </w:p>
        </w:tc>
      </w:tr>
      <w:tr w:rsidR="00B04EFB" w14:paraId="49264C64" w14:textId="77777777" w:rsidTr="00C85B25">
        <w:tc>
          <w:tcPr>
            <w:tcW w:w="2218" w:type="dxa"/>
          </w:tcPr>
          <w:p w14:paraId="00EE265C" w14:textId="6610D67F" w:rsidR="00B04EFB" w:rsidRPr="00FD3410" w:rsidRDefault="00B04EFB" w:rsidP="004150A6">
            <w:pPr>
              <w:jc w:val="both"/>
              <w:rPr>
                <w:color w:val="767171" w:themeColor="background2" w:themeShade="80"/>
              </w:rPr>
            </w:pPr>
            <w:r>
              <w:t>Labels</w:t>
            </w:r>
          </w:p>
        </w:tc>
        <w:tc>
          <w:tcPr>
            <w:tcW w:w="6844" w:type="dxa"/>
          </w:tcPr>
          <w:p w14:paraId="4B424A39" w14:textId="2D5CD919" w:rsidR="00B04EFB" w:rsidRDefault="00C54838" w:rsidP="004150A6">
            <w:pPr>
              <w:jc w:val="both"/>
              <w:rPr>
                <w:color w:val="767171" w:themeColor="background2" w:themeShade="80"/>
              </w:rPr>
            </w:pPr>
            <w:r>
              <w:rPr>
                <w:color w:val="767171" w:themeColor="background2" w:themeShade="80"/>
              </w:rPr>
              <w:t>E</w:t>
            </w:r>
            <w:r w:rsidR="00B04EFB">
              <w:rPr>
                <w:color w:val="767171" w:themeColor="background2" w:themeShade="80"/>
              </w:rPr>
              <w:t>lektronisch</w:t>
            </w:r>
          </w:p>
        </w:tc>
      </w:tr>
      <w:tr w:rsidR="00B04EFB" w14:paraId="360B3A3D" w14:textId="77777777" w:rsidTr="00C85B25">
        <w:tc>
          <w:tcPr>
            <w:tcW w:w="2218" w:type="dxa"/>
          </w:tcPr>
          <w:p w14:paraId="49C3B56C" w14:textId="2F01B39C" w:rsidR="00B04EFB" w:rsidRPr="00FD3410" w:rsidRDefault="00B04EFB" w:rsidP="004150A6">
            <w:pPr>
              <w:jc w:val="both"/>
              <w:rPr>
                <w:color w:val="767171" w:themeColor="background2" w:themeShade="80"/>
              </w:rPr>
            </w:pPr>
            <w:r>
              <w:t>Labels</w:t>
            </w:r>
          </w:p>
        </w:tc>
        <w:tc>
          <w:tcPr>
            <w:tcW w:w="6844" w:type="dxa"/>
          </w:tcPr>
          <w:p w14:paraId="7413C8CC" w14:textId="74DAAB52" w:rsidR="00B04EFB" w:rsidRDefault="00C54838" w:rsidP="004150A6">
            <w:pPr>
              <w:jc w:val="both"/>
              <w:rPr>
                <w:color w:val="767171" w:themeColor="background2" w:themeShade="80"/>
              </w:rPr>
            </w:pPr>
            <w:r>
              <w:rPr>
                <w:color w:val="767171" w:themeColor="background2" w:themeShade="80"/>
              </w:rPr>
              <w:t>I</w:t>
            </w:r>
            <w:r w:rsidR="00B04EFB">
              <w:rPr>
                <w:color w:val="767171" w:themeColor="background2" w:themeShade="80"/>
              </w:rPr>
              <w:t>dentiteitskaart</w:t>
            </w:r>
          </w:p>
        </w:tc>
      </w:tr>
      <w:tr w:rsidR="00B04EFB" w14:paraId="5BCF1CE6" w14:textId="77777777" w:rsidTr="00C85B25">
        <w:tc>
          <w:tcPr>
            <w:tcW w:w="2218" w:type="dxa"/>
          </w:tcPr>
          <w:p w14:paraId="532462BE" w14:textId="6F54299B" w:rsidR="00B04EFB" w:rsidRPr="00FD3410" w:rsidRDefault="00B04EFB" w:rsidP="004150A6">
            <w:pPr>
              <w:jc w:val="both"/>
              <w:rPr>
                <w:color w:val="767171" w:themeColor="background2" w:themeShade="80"/>
              </w:rPr>
            </w:pPr>
            <w:r>
              <w:t>Labels</w:t>
            </w:r>
          </w:p>
        </w:tc>
        <w:tc>
          <w:tcPr>
            <w:tcW w:w="6844" w:type="dxa"/>
          </w:tcPr>
          <w:p w14:paraId="35ECE30C" w14:textId="791C2A89" w:rsidR="00B04EFB" w:rsidRDefault="00C54838" w:rsidP="004150A6">
            <w:pPr>
              <w:jc w:val="both"/>
              <w:rPr>
                <w:color w:val="767171" w:themeColor="background2" w:themeShade="80"/>
              </w:rPr>
            </w:pPr>
            <w:r>
              <w:rPr>
                <w:color w:val="767171" w:themeColor="background2" w:themeShade="80"/>
              </w:rPr>
              <w:t>P</w:t>
            </w:r>
            <w:r w:rsidR="00B04EFB">
              <w:rPr>
                <w:color w:val="767171" w:themeColor="background2" w:themeShade="80"/>
              </w:rPr>
              <w:t>in</w:t>
            </w:r>
          </w:p>
        </w:tc>
      </w:tr>
      <w:tr w:rsidR="00B04EFB" w14:paraId="5521872C" w14:textId="77777777" w:rsidTr="00C85B25">
        <w:tc>
          <w:tcPr>
            <w:tcW w:w="2218" w:type="dxa"/>
          </w:tcPr>
          <w:p w14:paraId="3C3B2BC6" w14:textId="596D9532" w:rsidR="00B04EFB" w:rsidRPr="00FD3410" w:rsidRDefault="00B04EFB" w:rsidP="004150A6">
            <w:pPr>
              <w:jc w:val="both"/>
              <w:rPr>
                <w:color w:val="767171" w:themeColor="background2" w:themeShade="80"/>
              </w:rPr>
            </w:pPr>
            <w:r>
              <w:t>Labels</w:t>
            </w:r>
          </w:p>
        </w:tc>
        <w:tc>
          <w:tcPr>
            <w:tcW w:w="6844" w:type="dxa"/>
          </w:tcPr>
          <w:p w14:paraId="450B1496" w14:textId="263BE1CB" w:rsidR="00B04EFB" w:rsidRDefault="00C54838" w:rsidP="004150A6">
            <w:pPr>
              <w:jc w:val="both"/>
              <w:rPr>
                <w:color w:val="767171" w:themeColor="background2" w:themeShade="80"/>
              </w:rPr>
            </w:pPr>
            <w:r>
              <w:rPr>
                <w:color w:val="767171" w:themeColor="background2" w:themeShade="80"/>
              </w:rPr>
              <w:t>P</w:t>
            </w:r>
            <w:r w:rsidR="00B04EFB">
              <w:rPr>
                <w:color w:val="767171" w:themeColor="background2" w:themeShade="80"/>
              </w:rPr>
              <w:t>uk</w:t>
            </w:r>
          </w:p>
        </w:tc>
      </w:tr>
      <w:tr w:rsidR="00B04EFB" w14:paraId="3813066B" w14:textId="77777777" w:rsidTr="00C85B25">
        <w:tc>
          <w:tcPr>
            <w:tcW w:w="2218" w:type="dxa"/>
          </w:tcPr>
          <w:p w14:paraId="55A2DED4" w14:textId="5C0180CB" w:rsidR="00B04EFB" w:rsidRPr="00FD3410" w:rsidRDefault="00B04EFB" w:rsidP="004150A6">
            <w:pPr>
              <w:jc w:val="both"/>
              <w:rPr>
                <w:color w:val="767171" w:themeColor="background2" w:themeShade="80"/>
              </w:rPr>
            </w:pPr>
            <w:r>
              <w:t>Labels</w:t>
            </w:r>
          </w:p>
        </w:tc>
        <w:tc>
          <w:tcPr>
            <w:tcW w:w="6844" w:type="dxa"/>
          </w:tcPr>
          <w:p w14:paraId="644B4E98" w14:textId="3C360403" w:rsidR="00B04EFB" w:rsidRDefault="00B04EFB" w:rsidP="004150A6">
            <w:pPr>
              <w:jc w:val="both"/>
              <w:rPr>
                <w:color w:val="767171" w:themeColor="background2" w:themeShade="80"/>
              </w:rPr>
            </w:pPr>
            <w:proofErr w:type="spellStart"/>
            <w:r>
              <w:rPr>
                <w:color w:val="767171" w:themeColor="background2" w:themeShade="80"/>
              </w:rPr>
              <w:t>pin-code</w:t>
            </w:r>
            <w:proofErr w:type="spellEnd"/>
          </w:p>
        </w:tc>
      </w:tr>
      <w:tr w:rsidR="00B04EFB" w14:paraId="023FE348" w14:textId="77777777" w:rsidTr="00C85B25">
        <w:tc>
          <w:tcPr>
            <w:tcW w:w="2218" w:type="dxa"/>
          </w:tcPr>
          <w:p w14:paraId="32F4AD84" w14:textId="40B6DF96" w:rsidR="00B04EFB" w:rsidRPr="00FD3410" w:rsidRDefault="00B04EFB" w:rsidP="004150A6">
            <w:pPr>
              <w:jc w:val="both"/>
              <w:rPr>
                <w:color w:val="767171" w:themeColor="background2" w:themeShade="80"/>
              </w:rPr>
            </w:pPr>
            <w:r>
              <w:t>Labels</w:t>
            </w:r>
          </w:p>
        </w:tc>
        <w:tc>
          <w:tcPr>
            <w:tcW w:w="6844" w:type="dxa"/>
          </w:tcPr>
          <w:p w14:paraId="6FB15CBE" w14:textId="0225E7B6" w:rsidR="00B04EFB" w:rsidRDefault="00B04EFB" w:rsidP="004150A6">
            <w:pPr>
              <w:jc w:val="both"/>
              <w:rPr>
                <w:color w:val="767171" w:themeColor="background2" w:themeShade="80"/>
              </w:rPr>
            </w:pPr>
            <w:r>
              <w:rPr>
                <w:color w:val="767171" w:themeColor="background2" w:themeShade="80"/>
              </w:rPr>
              <w:t>puk-code</w:t>
            </w:r>
          </w:p>
        </w:tc>
      </w:tr>
      <w:tr w:rsidR="008A4888" w14:paraId="1BDC6E78" w14:textId="77777777" w:rsidTr="00C85B25">
        <w:tc>
          <w:tcPr>
            <w:tcW w:w="2218" w:type="dxa"/>
          </w:tcPr>
          <w:p w14:paraId="075AB39C" w14:textId="7286BE51" w:rsidR="008A4888" w:rsidRPr="00FD3410" w:rsidRDefault="008A4888" w:rsidP="004150A6">
            <w:pPr>
              <w:jc w:val="both"/>
              <w:rPr>
                <w:color w:val="767171" w:themeColor="background2" w:themeShade="80"/>
              </w:rPr>
            </w:pPr>
            <w:r w:rsidRPr="00FD3410">
              <w:rPr>
                <w:color w:val="767171" w:themeColor="background2" w:themeShade="80"/>
              </w:rPr>
              <w:t>Product ID</w:t>
            </w:r>
          </w:p>
        </w:tc>
        <w:tc>
          <w:tcPr>
            <w:tcW w:w="6844" w:type="dxa"/>
          </w:tcPr>
          <w:p w14:paraId="3DA91D79" w14:textId="45DAB1D9" w:rsidR="008A4888" w:rsidRPr="00FD3410" w:rsidRDefault="006110B6" w:rsidP="004150A6">
            <w:pPr>
              <w:jc w:val="both"/>
              <w:rPr>
                <w:color w:val="767171" w:themeColor="background2" w:themeShade="80"/>
              </w:rPr>
            </w:pPr>
            <w:r>
              <w:rPr>
                <w:color w:val="767171" w:themeColor="background2" w:themeShade="80"/>
              </w:rPr>
              <w:t>148</w:t>
            </w:r>
          </w:p>
        </w:tc>
      </w:tr>
    </w:tbl>
    <w:p w14:paraId="7A7012CB" w14:textId="77777777" w:rsidR="009B61AC" w:rsidRDefault="009B61AC" w:rsidP="004150A6">
      <w:pPr>
        <w:jc w:val="both"/>
      </w:pPr>
    </w:p>
    <w:sectPr w:rsidR="009B61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65F5"/>
    <w:multiLevelType w:val="multilevel"/>
    <w:tmpl w:val="6B24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E23876"/>
    <w:multiLevelType w:val="multilevel"/>
    <w:tmpl w:val="A5B4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477164"/>
    <w:multiLevelType w:val="multilevel"/>
    <w:tmpl w:val="CF267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D44099"/>
    <w:multiLevelType w:val="multilevel"/>
    <w:tmpl w:val="EFE4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394ED8"/>
    <w:multiLevelType w:val="multilevel"/>
    <w:tmpl w:val="D374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6D03D2"/>
    <w:multiLevelType w:val="multilevel"/>
    <w:tmpl w:val="9338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501F54"/>
    <w:multiLevelType w:val="multilevel"/>
    <w:tmpl w:val="180E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B53E7E"/>
    <w:multiLevelType w:val="multilevel"/>
    <w:tmpl w:val="64A6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4B36EE"/>
    <w:multiLevelType w:val="multilevel"/>
    <w:tmpl w:val="32CE9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7C7974"/>
    <w:multiLevelType w:val="hybridMultilevel"/>
    <w:tmpl w:val="366C5DAE"/>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40E6051A"/>
    <w:multiLevelType w:val="multilevel"/>
    <w:tmpl w:val="B240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A85E1F"/>
    <w:multiLevelType w:val="multilevel"/>
    <w:tmpl w:val="1BF6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C22ED9"/>
    <w:multiLevelType w:val="multilevel"/>
    <w:tmpl w:val="D12C1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753D0E"/>
    <w:multiLevelType w:val="hybridMultilevel"/>
    <w:tmpl w:val="DA80FF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4F16BE8"/>
    <w:multiLevelType w:val="multilevel"/>
    <w:tmpl w:val="E9EA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0A69C9"/>
    <w:multiLevelType w:val="multilevel"/>
    <w:tmpl w:val="3AF8A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8837393">
    <w:abstractNumId w:val="14"/>
  </w:num>
  <w:num w:numId="2" w16cid:durableId="850492097">
    <w:abstractNumId w:val="7"/>
  </w:num>
  <w:num w:numId="3" w16cid:durableId="475297362">
    <w:abstractNumId w:val="4"/>
  </w:num>
  <w:num w:numId="4" w16cid:durableId="653485072">
    <w:abstractNumId w:val="0"/>
  </w:num>
  <w:num w:numId="5" w16cid:durableId="1498573293">
    <w:abstractNumId w:val="2"/>
  </w:num>
  <w:num w:numId="6" w16cid:durableId="1068654452">
    <w:abstractNumId w:val="8"/>
  </w:num>
  <w:num w:numId="7" w16cid:durableId="1493256090">
    <w:abstractNumId w:val="5"/>
  </w:num>
  <w:num w:numId="8" w16cid:durableId="1266764340">
    <w:abstractNumId w:val="13"/>
  </w:num>
  <w:num w:numId="9" w16cid:durableId="685861418">
    <w:abstractNumId w:val="9"/>
  </w:num>
  <w:num w:numId="10" w16cid:durableId="1741439849">
    <w:abstractNumId w:val="3"/>
  </w:num>
  <w:num w:numId="11" w16cid:durableId="855463426">
    <w:abstractNumId w:val="1"/>
  </w:num>
  <w:num w:numId="12" w16cid:durableId="1563053306">
    <w:abstractNumId w:val="12"/>
  </w:num>
  <w:num w:numId="13" w16cid:durableId="1358195620">
    <w:abstractNumId w:val="15"/>
  </w:num>
  <w:num w:numId="14" w16cid:durableId="1626036705">
    <w:abstractNumId w:val="6"/>
  </w:num>
  <w:num w:numId="15" w16cid:durableId="2056198349">
    <w:abstractNumId w:val="10"/>
  </w:num>
  <w:num w:numId="16" w16cid:durableId="232879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6FC"/>
    <w:rsid w:val="00067A2F"/>
    <w:rsid w:val="000C0652"/>
    <w:rsid w:val="000D495D"/>
    <w:rsid w:val="000E2CB6"/>
    <w:rsid w:val="00130ED6"/>
    <w:rsid w:val="00133832"/>
    <w:rsid w:val="0013432F"/>
    <w:rsid w:val="0015000E"/>
    <w:rsid w:val="001615F4"/>
    <w:rsid w:val="0017007F"/>
    <w:rsid w:val="001A7CCB"/>
    <w:rsid w:val="001F5B37"/>
    <w:rsid w:val="00232203"/>
    <w:rsid w:val="00236988"/>
    <w:rsid w:val="00255049"/>
    <w:rsid w:val="002B5811"/>
    <w:rsid w:val="002B6CC0"/>
    <w:rsid w:val="002C415F"/>
    <w:rsid w:val="003300CC"/>
    <w:rsid w:val="003336D6"/>
    <w:rsid w:val="00370F17"/>
    <w:rsid w:val="0038469E"/>
    <w:rsid w:val="003B44B2"/>
    <w:rsid w:val="004053EA"/>
    <w:rsid w:val="004150A6"/>
    <w:rsid w:val="00474CB7"/>
    <w:rsid w:val="00477371"/>
    <w:rsid w:val="00485061"/>
    <w:rsid w:val="00490F01"/>
    <w:rsid w:val="004A55B9"/>
    <w:rsid w:val="00531156"/>
    <w:rsid w:val="00545A5C"/>
    <w:rsid w:val="00561ECD"/>
    <w:rsid w:val="00584752"/>
    <w:rsid w:val="005A7C3F"/>
    <w:rsid w:val="005F67EB"/>
    <w:rsid w:val="0060694D"/>
    <w:rsid w:val="006110B6"/>
    <w:rsid w:val="00635535"/>
    <w:rsid w:val="006356FC"/>
    <w:rsid w:val="0063692A"/>
    <w:rsid w:val="00637405"/>
    <w:rsid w:val="006523F2"/>
    <w:rsid w:val="00665818"/>
    <w:rsid w:val="00682EC5"/>
    <w:rsid w:val="006E6BE2"/>
    <w:rsid w:val="00745008"/>
    <w:rsid w:val="00764BE1"/>
    <w:rsid w:val="00783F17"/>
    <w:rsid w:val="007A47B3"/>
    <w:rsid w:val="007B42D5"/>
    <w:rsid w:val="007E0C10"/>
    <w:rsid w:val="00803F0A"/>
    <w:rsid w:val="008211D7"/>
    <w:rsid w:val="00860B34"/>
    <w:rsid w:val="00866707"/>
    <w:rsid w:val="008673F8"/>
    <w:rsid w:val="00871630"/>
    <w:rsid w:val="00874442"/>
    <w:rsid w:val="0087645A"/>
    <w:rsid w:val="00885E0F"/>
    <w:rsid w:val="008A4888"/>
    <w:rsid w:val="009006D2"/>
    <w:rsid w:val="00966715"/>
    <w:rsid w:val="00992BA6"/>
    <w:rsid w:val="009A52E6"/>
    <w:rsid w:val="009B61AC"/>
    <w:rsid w:val="009C5043"/>
    <w:rsid w:val="009E74CC"/>
    <w:rsid w:val="009F604E"/>
    <w:rsid w:val="00A630B8"/>
    <w:rsid w:val="00A946DE"/>
    <w:rsid w:val="00AA3C5F"/>
    <w:rsid w:val="00AE568E"/>
    <w:rsid w:val="00B04EFB"/>
    <w:rsid w:val="00B105F5"/>
    <w:rsid w:val="00B2143B"/>
    <w:rsid w:val="00B36C96"/>
    <w:rsid w:val="00B629D9"/>
    <w:rsid w:val="00B8006B"/>
    <w:rsid w:val="00B8328E"/>
    <w:rsid w:val="00BE6D65"/>
    <w:rsid w:val="00C21C79"/>
    <w:rsid w:val="00C474ED"/>
    <w:rsid w:val="00C54838"/>
    <w:rsid w:val="00C62066"/>
    <w:rsid w:val="00C85B25"/>
    <w:rsid w:val="00C9316C"/>
    <w:rsid w:val="00C94F04"/>
    <w:rsid w:val="00CB20E2"/>
    <w:rsid w:val="00CB3A56"/>
    <w:rsid w:val="00CF1F30"/>
    <w:rsid w:val="00D47A72"/>
    <w:rsid w:val="00D517BE"/>
    <w:rsid w:val="00D627E0"/>
    <w:rsid w:val="00DC16D1"/>
    <w:rsid w:val="00DC27AF"/>
    <w:rsid w:val="00E11B9F"/>
    <w:rsid w:val="00E23CFD"/>
    <w:rsid w:val="00E30E51"/>
    <w:rsid w:val="00F0610B"/>
    <w:rsid w:val="00F13CEC"/>
    <w:rsid w:val="00F16A4D"/>
    <w:rsid w:val="00F3418B"/>
    <w:rsid w:val="00F52F48"/>
    <w:rsid w:val="00F54BBF"/>
    <w:rsid w:val="00F70495"/>
    <w:rsid w:val="00FD341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AC3D1"/>
  <w15:chartTrackingRefBased/>
  <w15:docId w15:val="{16447966-852C-461D-AC8B-93DF5C1F4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6A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432F"/>
    <w:rPr>
      <w:color w:val="0563C1" w:themeColor="hyperlink"/>
      <w:u w:val="single"/>
    </w:rPr>
  </w:style>
  <w:style w:type="character" w:styleId="UnresolvedMention">
    <w:name w:val="Unresolved Mention"/>
    <w:basedOn w:val="DefaultParagraphFont"/>
    <w:uiPriority w:val="99"/>
    <w:semiHidden/>
    <w:unhideWhenUsed/>
    <w:rsid w:val="0013432F"/>
    <w:rPr>
      <w:color w:val="605E5C"/>
      <w:shd w:val="clear" w:color="auto" w:fill="E1DFDD"/>
    </w:rPr>
  </w:style>
  <w:style w:type="character" w:styleId="CommentReference">
    <w:name w:val="annotation reference"/>
    <w:basedOn w:val="DefaultParagraphFont"/>
    <w:uiPriority w:val="99"/>
    <w:semiHidden/>
    <w:unhideWhenUsed/>
    <w:rsid w:val="00CB3A56"/>
    <w:rPr>
      <w:sz w:val="16"/>
      <w:szCs w:val="16"/>
    </w:rPr>
  </w:style>
  <w:style w:type="paragraph" w:styleId="CommentText">
    <w:name w:val="annotation text"/>
    <w:basedOn w:val="Normal"/>
    <w:link w:val="CommentTextChar"/>
    <w:uiPriority w:val="99"/>
    <w:semiHidden/>
    <w:unhideWhenUsed/>
    <w:rsid w:val="00CB3A56"/>
    <w:pPr>
      <w:spacing w:line="240" w:lineRule="auto"/>
    </w:pPr>
    <w:rPr>
      <w:sz w:val="20"/>
      <w:szCs w:val="20"/>
    </w:rPr>
  </w:style>
  <w:style w:type="character" w:customStyle="1" w:styleId="CommentTextChar">
    <w:name w:val="Comment Text Char"/>
    <w:basedOn w:val="DefaultParagraphFont"/>
    <w:link w:val="CommentText"/>
    <w:uiPriority w:val="99"/>
    <w:semiHidden/>
    <w:rsid w:val="00CB3A56"/>
    <w:rPr>
      <w:sz w:val="20"/>
      <w:szCs w:val="20"/>
    </w:rPr>
  </w:style>
  <w:style w:type="character" w:styleId="PlaceholderText">
    <w:name w:val="Placeholder Text"/>
    <w:basedOn w:val="DefaultParagraphFont"/>
    <w:uiPriority w:val="99"/>
    <w:semiHidden/>
    <w:rsid w:val="00D627E0"/>
    <w:rPr>
      <w:color w:val="808080"/>
    </w:rPr>
  </w:style>
  <w:style w:type="paragraph" w:styleId="ListParagraph">
    <w:name w:val="List Paragraph"/>
    <w:basedOn w:val="Normal"/>
    <w:uiPriority w:val="34"/>
    <w:qFormat/>
    <w:rsid w:val="002B5811"/>
    <w:pPr>
      <w:ind w:left="720"/>
      <w:contextualSpacing/>
    </w:pPr>
  </w:style>
  <w:style w:type="paragraph" w:styleId="CommentSubject">
    <w:name w:val="annotation subject"/>
    <w:basedOn w:val="CommentText"/>
    <w:next w:val="CommentText"/>
    <w:link w:val="CommentSubjectChar"/>
    <w:uiPriority w:val="99"/>
    <w:semiHidden/>
    <w:unhideWhenUsed/>
    <w:rsid w:val="00531156"/>
    <w:rPr>
      <w:b/>
      <w:bCs/>
    </w:rPr>
  </w:style>
  <w:style w:type="character" w:customStyle="1" w:styleId="CommentSubjectChar">
    <w:name w:val="Comment Subject Char"/>
    <w:basedOn w:val="CommentTextChar"/>
    <w:link w:val="CommentSubject"/>
    <w:uiPriority w:val="99"/>
    <w:semiHidden/>
    <w:rsid w:val="0053115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20851">
      <w:bodyDiv w:val="1"/>
      <w:marLeft w:val="0"/>
      <w:marRight w:val="0"/>
      <w:marTop w:val="0"/>
      <w:marBottom w:val="0"/>
      <w:divBdr>
        <w:top w:val="none" w:sz="0" w:space="0" w:color="auto"/>
        <w:left w:val="none" w:sz="0" w:space="0" w:color="auto"/>
        <w:bottom w:val="none" w:sz="0" w:space="0" w:color="auto"/>
        <w:right w:val="none" w:sz="0" w:space="0" w:color="auto"/>
      </w:divBdr>
      <w:divsChild>
        <w:div w:id="1430587254">
          <w:marLeft w:val="0"/>
          <w:marRight w:val="0"/>
          <w:marTop w:val="0"/>
          <w:marBottom w:val="0"/>
          <w:divBdr>
            <w:top w:val="none" w:sz="0" w:space="0" w:color="auto"/>
            <w:left w:val="none" w:sz="0" w:space="0" w:color="auto"/>
            <w:bottom w:val="none" w:sz="0" w:space="0" w:color="auto"/>
            <w:right w:val="none" w:sz="0" w:space="0" w:color="auto"/>
          </w:divBdr>
        </w:div>
        <w:div w:id="1072194688">
          <w:marLeft w:val="0"/>
          <w:marRight w:val="0"/>
          <w:marTop w:val="0"/>
          <w:marBottom w:val="0"/>
          <w:divBdr>
            <w:top w:val="none" w:sz="0" w:space="0" w:color="auto"/>
            <w:left w:val="none" w:sz="0" w:space="0" w:color="auto"/>
            <w:bottom w:val="none" w:sz="0" w:space="0" w:color="auto"/>
            <w:right w:val="none" w:sz="0" w:space="0" w:color="auto"/>
          </w:divBdr>
        </w:div>
        <w:div w:id="386027829">
          <w:marLeft w:val="0"/>
          <w:marRight w:val="0"/>
          <w:marTop w:val="0"/>
          <w:marBottom w:val="0"/>
          <w:divBdr>
            <w:top w:val="none" w:sz="0" w:space="0" w:color="auto"/>
            <w:left w:val="none" w:sz="0" w:space="0" w:color="auto"/>
            <w:bottom w:val="none" w:sz="0" w:space="0" w:color="auto"/>
            <w:right w:val="none" w:sz="0" w:space="0" w:color="auto"/>
          </w:divBdr>
        </w:div>
      </w:divsChild>
    </w:div>
    <w:div w:id="134223947">
      <w:bodyDiv w:val="1"/>
      <w:marLeft w:val="0"/>
      <w:marRight w:val="0"/>
      <w:marTop w:val="0"/>
      <w:marBottom w:val="0"/>
      <w:divBdr>
        <w:top w:val="none" w:sz="0" w:space="0" w:color="auto"/>
        <w:left w:val="none" w:sz="0" w:space="0" w:color="auto"/>
        <w:bottom w:val="none" w:sz="0" w:space="0" w:color="auto"/>
        <w:right w:val="none" w:sz="0" w:space="0" w:color="auto"/>
      </w:divBdr>
    </w:div>
    <w:div w:id="161238251">
      <w:bodyDiv w:val="1"/>
      <w:marLeft w:val="0"/>
      <w:marRight w:val="0"/>
      <w:marTop w:val="0"/>
      <w:marBottom w:val="0"/>
      <w:divBdr>
        <w:top w:val="none" w:sz="0" w:space="0" w:color="auto"/>
        <w:left w:val="none" w:sz="0" w:space="0" w:color="auto"/>
        <w:bottom w:val="none" w:sz="0" w:space="0" w:color="auto"/>
        <w:right w:val="none" w:sz="0" w:space="0" w:color="auto"/>
      </w:divBdr>
      <w:divsChild>
        <w:div w:id="1204055301">
          <w:marLeft w:val="0"/>
          <w:marRight w:val="0"/>
          <w:marTop w:val="0"/>
          <w:marBottom w:val="0"/>
          <w:divBdr>
            <w:top w:val="none" w:sz="0" w:space="0" w:color="auto"/>
            <w:left w:val="none" w:sz="0" w:space="0" w:color="auto"/>
            <w:bottom w:val="none" w:sz="0" w:space="0" w:color="auto"/>
            <w:right w:val="none" w:sz="0" w:space="0" w:color="auto"/>
          </w:divBdr>
        </w:div>
        <w:div w:id="250820407">
          <w:marLeft w:val="0"/>
          <w:marRight w:val="0"/>
          <w:marTop w:val="0"/>
          <w:marBottom w:val="0"/>
          <w:divBdr>
            <w:top w:val="none" w:sz="0" w:space="0" w:color="auto"/>
            <w:left w:val="none" w:sz="0" w:space="0" w:color="auto"/>
            <w:bottom w:val="none" w:sz="0" w:space="0" w:color="auto"/>
            <w:right w:val="none" w:sz="0" w:space="0" w:color="auto"/>
          </w:divBdr>
        </w:div>
        <w:div w:id="1189873234">
          <w:marLeft w:val="0"/>
          <w:marRight w:val="0"/>
          <w:marTop w:val="0"/>
          <w:marBottom w:val="0"/>
          <w:divBdr>
            <w:top w:val="none" w:sz="0" w:space="0" w:color="auto"/>
            <w:left w:val="none" w:sz="0" w:space="0" w:color="auto"/>
            <w:bottom w:val="none" w:sz="0" w:space="0" w:color="auto"/>
            <w:right w:val="none" w:sz="0" w:space="0" w:color="auto"/>
          </w:divBdr>
        </w:div>
      </w:divsChild>
    </w:div>
    <w:div w:id="237718327">
      <w:bodyDiv w:val="1"/>
      <w:marLeft w:val="0"/>
      <w:marRight w:val="0"/>
      <w:marTop w:val="0"/>
      <w:marBottom w:val="0"/>
      <w:divBdr>
        <w:top w:val="none" w:sz="0" w:space="0" w:color="auto"/>
        <w:left w:val="none" w:sz="0" w:space="0" w:color="auto"/>
        <w:bottom w:val="none" w:sz="0" w:space="0" w:color="auto"/>
        <w:right w:val="none" w:sz="0" w:space="0" w:color="auto"/>
      </w:divBdr>
      <w:divsChild>
        <w:div w:id="1871063254">
          <w:marLeft w:val="0"/>
          <w:marRight w:val="0"/>
          <w:marTop w:val="0"/>
          <w:marBottom w:val="0"/>
          <w:divBdr>
            <w:top w:val="none" w:sz="0" w:space="0" w:color="auto"/>
            <w:left w:val="none" w:sz="0" w:space="0" w:color="auto"/>
            <w:bottom w:val="none" w:sz="0" w:space="0" w:color="auto"/>
            <w:right w:val="none" w:sz="0" w:space="0" w:color="auto"/>
          </w:divBdr>
        </w:div>
        <w:div w:id="648557668">
          <w:marLeft w:val="0"/>
          <w:marRight w:val="0"/>
          <w:marTop w:val="0"/>
          <w:marBottom w:val="0"/>
          <w:divBdr>
            <w:top w:val="none" w:sz="0" w:space="0" w:color="auto"/>
            <w:left w:val="none" w:sz="0" w:space="0" w:color="auto"/>
            <w:bottom w:val="none" w:sz="0" w:space="0" w:color="auto"/>
            <w:right w:val="none" w:sz="0" w:space="0" w:color="auto"/>
          </w:divBdr>
        </w:div>
        <w:div w:id="3750347">
          <w:marLeft w:val="0"/>
          <w:marRight w:val="0"/>
          <w:marTop w:val="0"/>
          <w:marBottom w:val="0"/>
          <w:divBdr>
            <w:top w:val="none" w:sz="0" w:space="0" w:color="auto"/>
            <w:left w:val="none" w:sz="0" w:space="0" w:color="auto"/>
            <w:bottom w:val="none" w:sz="0" w:space="0" w:color="auto"/>
            <w:right w:val="none" w:sz="0" w:space="0" w:color="auto"/>
          </w:divBdr>
        </w:div>
        <w:div w:id="827676645">
          <w:marLeft w:val="0"/>
          <w:marRight w:val="0"/>
          <w:marTop w:val="0"/>
          <w:marBottom w:val="0"/>
          <w:divBdr>
            <w:top w:val="none" w:sz="0" w:space="0" w:color="auto"/>
            <w:left w:val="none" w:sz="0" w:space="0" w:color="auto"/>
            <w:bottom w:val="none" w:sz="0" w:space="0" w:color="auto"/>
            <w:right w:val="none" w:sz="0" w:space="0" w:color="auto"/>
          </w:divBdr>
        </w:div>
        <w:div w:id="325863786">
          <w:marLeft w:val="0"/>
          <w:marRight w:val="0"/>
          <w:marTop w:val="0"/>
          <w:marBottom w:val="0"/>
          <w:divBdr>
            <w:top w:val="none" w:sz="0" w:space="0" w:color="auto"/>
            <w:left w:val="none" w:sz="0" w:space="0" w:color="auto"/>
            <w:bottom w:val="none" w:sz="0" w:space="0" w:color="auto"/>
            <w:right w:val="none" w:sz="0" w:space="0" w:color="auto"/>
          </w:divBdr>
        </w:div>
        <w:div w:id="1948343728">
          <w:marLeft w:val="0"/>
          <w:marRight w:val="0"/>
          <w:marTop w:val="0"/>
          <w:marBottom w:val="0"/>
          <w:divBdr>
            <w:top w:val="none" w:sz="0" w:space="0" w:color="auto"/>
            <w:left w:val="none" w:sz="0" w:space="0" w:color="auto"/>
            <w:bottom w:val="none" w:sz="0" w:space="0" w:color="auto"/>
            <w:right w:val="none" w:sz="0" w:space="0" w:color="auto"/>
          </w:divBdr>
        </w:div>
        <w:div w:id="1096093949">
          <w:marLeft w:val="0"/>
          <w:marRight w:val="0"/>
          <w:marTop w:val="0"/>
          <w:marBottom w:val="0"/>
          <w:divBdr>
            <w:top w:val="none" w:sz="0" w:space="0" w:color="auto"/>
            <w:left w:val="none" w:sz="0" w:space="0" w:color="auto"/>
            <w:bottom w:val="none" w:sz="0" w:space="0" w:color="auto"/>
            <w:right w:val="none" w:sz="0" w:space="0" w:color="auto"/>
          </w:divBdr>
        </w:div>
        <w:div w:id="1442919381">
          <w:marLeft w:val="0"/>
          <w:marRight w:val="0"/>
          <w:marTop w:val="0"/>
          <w:marBottom w:val="0"/>
          <w:divBdr>
            <w:top w:val="none" w:sz="0" w:space="0" w:color="auto"/>
            <w:left w:val="none" w:sz="0" w:space="0" w:color="auto"/>
            <w:bottom w:val="none" w:sz="0" w:space="0" w:color="auto"/>
            <w:right w:val="none" w:sz="0" w:space="0" w:color="auto"/>
          </w:divBdr>
        </w:div>
        <w:div w:id="330718768">
          <w:marLeft w:val="0"/>
          <w:marRight w:val="0"/>
          <w:marTop w:val="0"/>
          <w:marBottom w:val="0"/>
          <w:divBdr>
            <w:top w:val="none" w:sz="0" w:space="0" w:color="auto"/>
            <w:left w:val="none" w:sz="0" w:space="0" w:color="auto"/>
            <w:bottom w:val="none" w:sz="0" w:space="0" w:color="auto"/>
            <w:right w:val="none" w:sz="0" w:space="0" w:color="auto"/>
          </w:divBdr>
        </w:div>
      </w:divsChild>
    </w:div>
    <w:div w:id="318122873">
      <w:bodyDiv w:val="1"/>
      <w:marLeft w:val="0"/>
      <w:marRight w:val="0"/>
      <w:marTop w:val="0"/>
      <w:marBottom w:val="0"/>
      <w:divBdr>
        <w:top w:val="none" w:sz="0" w:space="0" w:color="auto"/>
        <w:left w:val="none" w:sz="0" w:space="0" w:color="auto"/>
        <w:bottom w:val="none" w:sz="0" w:space="0" w:color="auto"/>
        <w:right w:val="none" w:sz="0" w:space="0" w:color="auto"/>
      </w:divBdr>
    </w:div>
    <w:div w:id="346055403">
      <w:bodyDiv w:val="1"/>
      <w:marLeft w:val="0"/>
      <w:marRight w:val="0"/>
      <w:marTop w:val="0"/>
      <w:marBottom w:val="0"/>
      <w:divBdr>
        <w:top w:val="none" w:sz="0" w:space="0" w:color="auto"/>
        <w:left w:val="none" w:sz="0" w:space="0" w:color="auto"/>
        <w:bottom w:val="none" w:sz="0" w:space="0" w:color="auto"/>
        <w:right w:val="none" w:sz="0" w:space="0" w:color="auto"/>
      </w:divBdr>
      <w:divsChild>
        <w:div w:id="478544329">
          <w:marLeft w:val="0"/>
          <w:marRight w:val="0"/>
          <w:marTop w:val="0"/>
          <w:marBottom w:val="0"/>
          <w:divBdr>
            <w:top w:val="none" w:sz="0" w:space="0" w:color="auto"/>
            <w:left w:val="none" w:sz="0" w:space="0" w:color="auto"/>
            <w:bottom w:val="none" w:sz="0" w:space="0" w:color="auto"/>
            <w:right w:val="none" w:sz="0" w:space="0" w:color="auto"/>
          </w:divBdr>
        </w:div>
        <w:div w:id="341663899">
          <w:marLeft w:val="0"/>
          <w:marRight w:val="0"/>
          <w:marTop w:val="0"/>
          <w:marBottom w:val="0"/>
          <w:divBdr>
            <w:top w:val="none" w:sz="0" w:space="0" w:color="auto"/>
            <w:left w:val="none" w:sz="0" w:space="0" w:color="auto"/>
            <w:bottom w:val="none" w:sz="0" w:space="0" w:color="auto"/>
            <w:right w:val="none" w:sz="0" w:space="0" w:color="auto"/>
          </w:divBdr>
        </w:div>
        <w:div w:id="1170684231">
          <w:marLeft w:val="0"/>
          <w:marRight w:val="0"/>
          <w:marTop w:val="0"/>
          <w:marBottom w:val="0"/>
          <w:divBdr>
            <w:top w:val="none" w:sz="0" w:space="0" w:color="auto"/>
            <w:left w:val="none" w:sz="0" w:space="0" w:color="auto"/>
            <w:bottom w:val="none" w:sz="0" w:space="0" w:color="auto"/>
            <w:right w:val="none" w:sz="0" w:space="0" w:color="auto"/>
          </w:divBdr>
        </w:div>
        <w:div w:id="1607617766">
          <w:marLeft w:val="0"/>
          <w:marRight w:val="0"/>
          <w:marTop w:val="0"/>
          <w:marBottom w:val="0"/>
          <w:divBdr>
            <w:top w:val="none" w:sz="0" w:space="0" w:color="auto"/>
            <w:left w:val="none" w:sz="0" w:space="0" w:color="auto"/>
            <w:bottom w:val="none" w:sz="0" w:space="0" w:color="auto"/>
            <w:right w:val="none" w:sz="0" w:space="0" w:color="auto"/>
          </w:divBdr>
        </w:div>
        <w:div w:id="933246409">
          <w:marLeft w:val="0"/>
          <w:marRight w:val="0"/>
          <w:marTop w:val="0"/>
          <w:marBottom w:val="0"/>
          <w:divBdr>
            <w:top w:val="none" w:sz="0" w:space="0" w:color="auto"/>
            <w:left w:val="none" w:sz="0" w:space="0" w:color="auto"/>
            <w:bottom w:val="none" w:sz="0" w:space="0" w:color="auto"/>
            <w:right w:val="none" w:sz="0" w:space="0" w:color="auto"/>
          </w:divBdr>
        </w:div>
        <w:div w:id="2047096705">
          <w:marLeft w:val="0"/>
          <w:marRight w:val="0"/>
          <w:marTop w:val="0"/>
          <w:marBottom w:val="0"/>
          <w:divBdr>
            <w:top w:val="none" w:sz="0" w:space="0" w:color="auto"/>
            <w:left w:val="none" w:sz="0" w:space="0" w:color="auto"/>
            <w:bottom w:val="none" w:sz="0" w:space="0" w:color="auto"/>
            <w:right w:val="none" w:sz="0" w:space="0" w:color="auto"/>
          </w:divBdr>
        </w:div>
        <w:div w:id="1505432267">
          <w:marLeft w:val="0"/>
          <w:marRight w:val="0"/>
          <w:marTop w:val="0"/>
          <w:marBottom w:val="0"/>
          <w:divBdr>
            <w:top w:val="none" w:sz="0" w:space="0" w:color="auto"/>
            <w:left w:val="none" w:sz="0" w:space="0" w:color="auto"/>
            <w:bottom w:val="none" w:sz="0" w:space="0" w:color="auto"/>
            <w:right w:val="none" w:sz="0" w:space="0" w:color="auto"/>
          </w:divBdr>
        </w:div>
        <w:div w:id="101726377">
          <w:marLeft w:val="0"/>
          <w:marRight w:val="0"/>
          <w:marTop w:val="0"/>
          <w:marBottom w:val="0"/>
          <w:divBdr>
            <w:top w:val="none" w:sz="0" w:space="0" w:color="auto"/>
            <w:left w:val="none" w:sz="0" w:space="0" w:color="auto"/>
            <w:bottom w:val="none" w:sz="0" w:space="0" w:color="auto"/>
            <w:right w:val="none" w:sz="0" w:space="0" w:color="auto"/>
          </w:divBdr>
        </w:div>
        <w:div w:id="993417516">
          <w:marLeft w:val="0"/>
          <w:marRight w:val="0"/>
          <w:marTop w:val="0"/>
          <w:marBottom w:val="0"/>
          <w:divBdr>
            <w:top w:val="none" w:sz="0" w:space="0" w:color="auto"/>
            <w:left w:val="none" w:sz="0" w:space="0" w:color="auto"/>
            <w:bottom w:val="none" w:sz="0" w:space="0" w:color="auto"/>
            <w:right w:val="none" w:sz="0" w:space="0" w:color="auto"/>
          </w:divBdr>
        </w:div>
      </w:divsChild>
    </w:div>
    <w:div w:id="380254180">
      <w:bodyDiv w:val="1"/>
      <w:marLeft w:val="0"/>
      <w:marRight w:val="0"/>
      <w:marTop w:val="0"/>
      <w:marBottom w:val="0"/>
      <w:divBdr>
        <w:top w:val="none" w:sz="0" w:space="0" w:color="auto"/>
        <w:left w:val="none" w:sz="0" w:space="0" w:color="auto"/>
        <w:bottom w:val="none" w:sz="0" w:space="0" w:color="auto"/>
        <w:right w:val="none" w:sz="0" w:space="0" w:color="auto"/>
      </w:divBdr>
    </w:div>
    <w:div w:id="402872803">
      <w:bodyDiv w:val="1"/>
      <w:marLeft w:val="0"/>
      <w:marRight w:val="0"/>
      <w:marTop w:val="0"/>
      <w:marBottom w:val="0"/>
      <w:divBdr>
        <w:top w:val="none" w:sz="0" w:space="0" w:color="auto"/>
        <w:left w:val="none" w:sz="0" w:space="0" w:color="auto"/>
        <w:bottom w:val="none" w:sz="0" w:space="0" w:color="auto"/>
        <w:right w:val="none" w:sz="0" w:space="0" w:color="auto"/>
      </w:divBdr>
    </w:div>
    <w:div w:id="442581262">
      <w:bodyDiv w:val="1"/>
      <w:marLeft w:val="0"/>
      <w:marRight w:val="0"/>
      <w:marTop w:val="0"/>
      <w:marBottom w:val="0"/>
      <w:divBdr>
        <w:top w:val="none" w:sz="0" w:space="0" w:color="auto"/>
        <w:left w:val="none" w:sz="0" w:space="0" w:color="auto"/>
        <w:bottom w:val="none" w:sz="0" w:space="0" w:color="auto"/>
        <w:right w:val="none" w:sz="0" w:space="0" w:color="auto"/>
      </w:divBdr>
      <w:divsChild>
        <w:div w:id="1493565632">
          <w:marLeft w:val="0"/>
          <w:marRight w:val="0"/>
          <w:marTop w:val="0"/>
          <w:marBottom w:val="0"/>
          <w:divBdr>
            <w:top w:val="none" w:sz="0" w:space="0" w:color="auto"/>
            <w:left w:val="none" w:sz="0" w:space="0" w:color="auto"/>
            <w:bottom w:val="none" w:sz="0" w:space="0" w:color="auto"/>
            <w:right w:val="none" w:sz="0" w:space="0" w:color="auto"/>
          </w:divBdr>
        </w:div>
        <w:div w:id="1466660500">
          <w:marLeft w:val="0"/>
          <w:marRight w:val="0"/>
          <w:marTop w:val="0"/>
          <w:marBottom w:val="0"/>
          <w:divBdr>
            <w:top w:val="none" w:sz="0" w:space="0" w:color="auto"/>
            <w:left w:val="none" w:sz="0" w:space="0" w:color="auto"/>
            <w:bottom w:val="none" w:sz="0" w:space="0" w:color="auto"/>
            <w:right w:val="none" w:sz="0" w:space="0" w:color="auto"/>
          </w:divBdr>
        </w:div>
        <w:div w:id="618798093">
          <w:marLeft w:val="0"/>
          <w:marRight w:val="0"/>
          <w:marTop w:val="0"/>
          <w:marBottom w:val="0"/>
          <w:divBdr>
            <w:top w:val="none" w:sz="0" w:space="0" w:color="auto"/>
            <w:left w:val="none" w:sz="0" w:space="0" w:color="auto"/>
            <w:bottom w:val="none" w:sz="0" w:space="0" w:color="auto"/>
            <w:right w:val="none" w:sz="0" w:space="0" w:color="auto"/>
          </w:divBdr>
        </w:div>
        <w:div w:id="927931842">
          <w:marLeft w:val="0"/>
          <w:marRight w:val="0"/>
          <w:marTop w:val="0"/>
          <w:marBottom w:val="0"/>
          <w:divBdr>
            <w:top w:val="none" w:sz="0" w:space="0" w:color="auto"/>
            <w:left w:val="none" w:sz="0" w:space="0" w:color="auto"/>
            <w:bottom w:val="none" w:sz="0" w:space="0" w:color="auto"/>
            <w:right w:val="none" w:sz="0" w:space="0" w:color="auto"/>
          </w:divBdr>
        </w:div>
        <w:div w:id="680551328">
          <w:marLeft w:val="0"/>
          <w:marRight w:val="0"/>
          <w:marTop w:val="0"/>
          <w:marBottom w:val="0"/>
          <w:divBdr>
            <w:top w:val="none" w:sz="0" w:space="0" w:color="auto"/>
            <w:left w:val="none" w:sz="0" w:space="0" w:color="auto"/>
            <w:bottom w:val="none" w:sz="0" w:space="0" w:color="auto"/>
            <w:right w:val="none" w:sz="0" w:space="0" w:color="auto"/>
          </w:divBdr>
        </w:div>
        <w:div w:id="159080753">
          <w:marLeft w:val="0"/>
          <w:marRight w:val="0"/>
          <w:marTop w:val="0"/>
          <w:marBottom w:val="0"/>
          <w:divBdr>
            <w:top w:val="none" w:sz="0" w:space="0" w:color="auto"/>
            <w:left w:val="none" w:sz="0" w:space="0" w:color="auto"/>
            <w:bottom w:val="none" w:sz="0" w:space="0" w:color="auto"/>
            <w:right w:val="none" w:sz="0" w:space="0" w:color="auto"/>
          </w:divBdr>
        </w:div>
        <w:div w:id="1024290317">
          <w:marLeft w:val="0"/>
          <w:marRight w:val="0"/>
          <w:marTop w:val="0"/>
          <w:marBottom w:val="0"/>
          <w:divBdr>
            <w:top w:val="none" w:sz="0" w:space="0" w:color="auto"/>
            <w:left w:val="none" w:sz="0" w:space="0" w:color="auto"/>
            <w:bottom w:val="none" w:sz="0" w:space="0" w:color="auto"/>
            <w:right w:val="none" w:sz="0" w:space="0" w:color="auto"/>
          </w:divBdr>
        </w:div>
        <w:div w:id="296690994">
          <w:marLeft w:val="0"/>
          <w:marRight w:val="0"/>
          <w:marTop w:val="0"/>
          <w:marBottom w:val="0"/>
          <w:divBdr>
            <w:top w:val="none" w:sz="0" w:space="0" w:color="auto"/>
            <w:left w:val="none" w:sz="0" w:space="0" w:color="auto"/>
            <w:bottom w:val="none" w:sz="0" w:space="0" w:color="auto"/>
            <w:right w:val="none" w:sz="0" w:space="0" w:color="auto"/>
          </w:divBdr>
        </w:div>
        <w:div w:id="86930504">
          <w:marLeft w:val="0"/>
          <w:marRight w:val="0"/>
          <w:marTop w:val="0"/>
          <w:marBottom w:val="0"/>
          <w:divBdr>
            <w:top w:val="none" w:sz="0" w:space="0" w:color="auto"/>
            <w:left w:val="none" w:sz="0" w:space="0" w:color="auto"/>
            <w:bottom w:val="none" w:sz="0" w:space="0" w:color="auto"/>
            <w:right w:val="none" w:sz="0" w:space="0" w:color="auto"/>
          </w:divBdr>
        </w:div>
      </w:divsChild>
    </w:div>
    <w:div w:id="581062330">
      <w:bodyDiv w:val="1"/>
      <w:marLeft w:val="0"/>
      <w:marRight w:val="0"/>
      <w:marTop w:val="0"/>
      <w:marBottom w:val="0"/>
      <w:divBdr>
        <w:top w:val="none" w:sz="0" w:space="0" w:color="auto"/>
        <w:left w:val="none" w:sz="0" w:space="0" w:color="auto"/>
        <w:bottom w:val="none" w:sz="0" w:space="0" w:color="auto"/>
        <w:right w:val="none" w:sz="0" w:space="0" w:color="auto"/>
      </w:divBdr>
    </w:div>
    <w:div w:id="611329889">
      <w:bodyDiv w:val="1"/>
      <w:marLeft w:val="0"/>
      <w:marRight w:val="0"/>
      <w:marTop w:val="0"/>
      <w:marBottom w:val="0"/>
      <w:divBdr>
        <w:top w:val="none" w:sz="0" w:space="0" w:color="auto"/>
        <w:left w:val="none" w:sz="0" w:space="0" w:color="auto"/>
        <w:bottom w:val="none" w:sz="0" w:space="0" w:color="auto"/>
        <w:right w:val="none" w:sz="0" w:space="0" w:color="auto"/>
      </w:divBdr>
      <w:divsChild>
        <w:div w:id="1606646764">
          <w:marLeft w:val="0"/>
          <w:marRight w:val="0"/>
          <w:marTop w:val="0"/>
          <w:marBottom w:val="0"/>
          <w:divBdr>
            <w:top w:val="none" w:sz="0" w:space="0" w:color="auto"/>
            <w:left w:val="none" w:sz="0" w:space="0" w:color="auto"/>
            <w:bottom w:val="none" w:sz="0" w:space="0" w:color="auto"/>
            <w:right w:val="none" w:sz="0" w:space="0" w:color="auto"/>
          </w:divBdr>
        </w:div>
        <w:div w:id="1047295984">
          <w:marLeft w:val="0"/>
          <w:marRight w:val="0"/>
          <w:marTop w:val="0"/>
          <w:marBottom w:val="0"/>
          <w:divBdr>
            <w:top w:val="none" w:sz="0" w:space="0" w:color="auto"/>
            <w:left w:val="none" w:sz="0" w:space="0" w:color="auto"/>
            <w:bottom w:val="none" w:sz="0" w:space="0" w:color="auto"/>
            <w:right w:val="none" w:sz="0" w:space="0" w:color="auto"/>
          </w:divBdr>
        </w:div>
        <w:div w:id="1737435083">
          <w:marLeft w:val="0"/>
          <w:marRight w:val="0"/>
          <w:marTop w:val="0"/>
          <w:marBottom w:val="0"/>
          <w:divBdr>
            <w:top w:val="none" w:sz="0" w:space="0" w:color="auto"/>
            <w:left w:val="none" w:sz="0" w:space="0" w:color="auto"/>
            <w:bottom w:val="none" w:sz="0" w:space="0" w:color="auto"/>
            <w:right w:val="none" w:sz="0" w:space="0" w:color="auto"/>
          </w:divBdr>
        </w:div>
      </w:divsChild>
    </w:div>
    <w:div w:id="727992078">
      <w:bodyDiv w:val="1"/>
      <w:marLeft w:val="0"/>
      <w:marRight w:val="0"/>
      <w:marTop w:val="0"/>
      <w:marBottom w:val="0"/>
      <w:divBdr>
        <w:top w:val="none" w:sz="0" w:space="0" w:color="auto"/>
        <w:left w:val="none" w:sz="0" w:space="0" w:color="auto"/>
        <w:bottom w:val="none" w:sz="0" w:space="0" w:color="auto"/>
        <w:right w:val="none" w:sz="0" w:space="0" w:color="auto"/>
      </w:divBdr>
    </w:div>
    <w:div w:id="791217191">
      <w:bodyDiv w:val="1"/>
      <w:marLeft w:val="0"/>
      <w:marRight w:val="0"/>
      <w:marTop w:val="0"/>
      <w:marBottom w:val="0"/>
      <w:divBdr>
        <w:top w:val="none" w:sz="0" w:space="0" w:color="auto"/>
        <w:left w:val="none" w:sz="0" w:space="0" w:color="auto"/>
        <w:bottom w:val="none" w:sz="0" w:space="0" w:color="auto"/>
        <w:right w:val="none" w:sz="0" w:space="0" w:color="auto"/>
      </w:divBdr>
    </w:div>
    <w:div w:id="800919985">
      <w:bodyDiv w:val="1"/>
      <w:marLeft w:val="0"/>
      <w:marRight w:val="0"/>
      <w:marTop w:val="0"/>
      <w:marBottom w:val="0"/>
      <w:divBdr>
        <w:top w:val="none" w:sz="0" w:space="0" w:color="auto"/>
        <w:left w:val="none" w:sz="0" w:space="0" w:color="auto"/>
        <w:bottom w:val="none" w:sz="0" w:space="0" w:color="auto"/>
        <w:right w:val="none" w:sz="0" w:space="0" w:color="auto"/>
      </w:divBdr>
    </w:div>
    <w:div w:id="881136981">
      <w:bodyDiv w:val="1"/>
      <w:marLeft w:val="0"/>
      <w:marRight w:val="0"/>
      <w:marTop w:val="0"/>
      <w:marBottom w:val="0"/>
      <w:divBdr>
        <w:top w:val="none" w:sz="0" w:space="0" w:color="auto"/>
        <w:left w:val="none" w:sz="0" w:space="0" w:color="auto"/>
        <w:bottom w:val="none" w:sz="0" w:space="0" w:color="auto"/>
        <w:right w:val="none" w:sz="0" w:space="0" w:color="auto"/>
      </w:divBdr>
    </w:div>
    <w:div w:id="900943694">
      <w:bodyDiv w:val="1"/>
      <w:marLeft w:val="0"/>
      <w:marRight w:val="0"/>
      <w:marTop w:val="0"/>
      <w:marBottom w:val="0"/>
      <w:divBdr>
        <w:top w:val="none" w:sz="0" w:space="0" w:color="auto"/>
        <w:left w:val="none" w:sz="0" w:space="0" w:color="auto"/>
        <w:bottom w:val="none" w:sz="0" w:space="0" w:color="auto"/>
        <w:right w:val="none" w:sz="0" w:space="0" w:color="auto"/>
      </w:divBdr>
    </w:div>
    <w:div w:id="960303228">
      <w:bodyDiv w:val="1"/>
      <w:marLeft w:val="0"/>
      <w:marRight w:val="0"/>
      <w:marTop w:val="0"/>
      <w:marBottom w:val="0"/>
      <w:divBdr>
        <w:top w:val="none" w:sz="0" w:space="0" w:color="auto"/>
        <w:left w:val="none" w:sz="0" w:space="0" w:color="auto"/>
        <w:bottom w:val="none" w:sz="0" w:space="0" w:color="auto"/>
        <w:right w:val="none" w:sz="0" w:space="0" w:color="auto"/>
      </w:divBdr>
    </w:div>
    <w:div w:id="1119690319">
      <w:bodyDiv w:val="1"/>
      <w:marLeft w:val="0"/>
      <w:marRight w:val="0"/>
      <w:marTop w:val="0"/>
      <w:marBottom w:val="0"/>
      <w:divBdr>
        <w:top w:val="none" w:sz="0" w:space="0" w:color="auto"/>
        <w:left w:val="none" w:sz="0" w:space="0" w:color="auto"/>
        <w:bottom w:val="none" w:sz="0" w:space="0" w:color="auto"/>
        <w:right w:val="none" w:sz="0" w:space="0" w:color="auto"/>
      </w:divBdr>
    </w:div>
    <w:div w:id="1122722815">
      <w:bodyDiv w:val="1"/>
      <w:marLeft w:val="0"/>
      <w:marRight w:val="0"/>
      <w:marTop w:val="0"/>
      <w:marBottom w:val="0"/>
      <w:divBdr>
        <w:top w:val="none" w:sz="0" w:space="0" w:color="auto"/>
        <w:left w:val="none" w:sz="0" w:space="0" w:color="auto"/>
        <w:bottom w:val="none" w:sz="0" w:space="0" w:color="auto"/>
        <w:right w:val="none" w:sz="0" w:space="0" w:color="auto"/>
      </w:divBdr>
      <w:divsChild>
        <w:div w:id="1646005104">
          <w:marLeft w:val="0"/>
          <w:marRight w:val="0"/>
          <w:marTop w:val="0"/>
          <w:marBottom w:val="0"/>
          <w:divBdr>
            <w:top w:val="none" w:sz="0" w:space="0" w:color="auto"/>
            <w:left w:val="none" w:sz="0" w:space="0" w:color="auto"/>
            <w:bottom w:val="none" w:sz="0" w:space="0" w:color="auto"/>
            <w:right w:val="none" w:sz="0" w:space="0" w:color="auto"/>
          </w:divBdr>
        </w:div>
        <w:div w:id="1327904306">
          <w:marLeft w:val="0"/>
          <w:marRight w:val="0"/>
          <w:marTop w:val="0"/>
          <w:marBottom w:val="0"/>
          <w:divBdr>
            <w:top w:val="none" w:sz="0" w:space="0" w:color="auto"/>
            <w:left w:val="none" w:sz="0" w:space="0" w:color="auto"/>
            <w:bottom w:val="none" w:sz="0" w:space="0" w:color="auto"/>
            <w:right w:val="none" w:sz="0" w:space="0" w:color="auto"/>
          </w:divBdr>
        </w:div>
        <w:div w:id="787702573">
          <w:marLeft w:val="0"/>
          <w:marRight w:val="0"/>
          <w:marTop w:val="0"/>
          <w:marBottom w:val="0"/>
          <w:divBdr>
            <w:top w:val="none" w:sz="0" w:space="0" w:color="auto"/>
            <w:left w:val="none" w:sz="0" w:space="0" w:color="auto"/>
            <w:bottom w:val="none" w:sz="0" w:space="0" w:color="auto"/>
            <w:right w:val="none" w:sz="0" w:space="0" w:color="auto"/>
          </w:divBdr>
        </w:div>
        <w:div w:id="1687437651">
          <w:marLeft w:val="0"/>
          <w:marRight w:val="0"/>
          <w:marTop w:val="0"/>
          <w:marBottom w:val="0"/>
          <w:divBdr>
            <w:top w:val="none" w:sz="0" w:space="0" w:color="auto"/>
            <w:left w:val="none" w:sz="0" w:space="0" w:color="auto"/>
            <w:bottom w:val="none" w:sz="0" w:space="0" w:color="auto"/>
            <w:right w:val="none" w:sz="0" w:space="0" w:color="auto"/>
          </w:divBdr>
        </w:div>
        <w:div w:id="499779656">
          <w:marLeft w:val="0"/>
          <w:marRight w:val="0"/>
          <w:marTop w:val="0"/>
          <w:marBottom w:val="0"/>
          <w:divBdr>
            <w:top w:val="none" w:sz="0" w:space="0" w:color="auto"/>
            <w:left w:val="none" w:sz="0" w:space="0" w:color="auto"/>
            <w:bottom w:val="none" w:sz="0" w:space="0" w:color="auto"/>
            <w:right w:val="none" w:sz="0" w:space="0" w:color="auto"/>
          </w:divBdr>
        </w:div>
        <w:div w:id="1120539852">
          <w:marLeft w:val="0"/>
          <w:marRight w:val="0"/>
          <w:marTop w:val="0"/>
          <w:marBottom w:val="0"/>
          <w:divBdr>
            <w:top w:val="none" w:sz="0" w:space="0" w:color="auto"/>
            <w:left w:val="none" w:sz="0" w:space="0" w:color="auto"/>
            <w:bottom w:val="none" w:sz="0" w:space="0" w:color="auto"/>
            <w:right w:val="none" w:sz="0" w:space="0" w:color="auto"/>
          </w:divBdr>
        </w:div>
        <w:div w:id="1876960219">
          <w:marLeft w:val="0"/>
          <w:marRight w:val="0"/>
          <w:marTop w:val="0"/>
          <w:marBottom w:val="0"/>
          <w:divBdr>
            <w:top w:val="none" w:sz="0" w:space="0" w:color="auto"/>
            <w:left w:val="none" w:sz="0" w:space="0" w:color="auto"/>
            <w:bottom w:val="none" w:sz="0" w:space="0" w:color="auto"/>
            <w:right w:val="none" w:sz="0" w:space="0" w:color="auto"/>
          </w:divBdr>
        </w:div>
        <w:div w:id="163934188">
          <w:marLeft w:val="0"/>
          <w:marRight w:val="0"/>
          <w:marTop w:val="0"/>
          <w:marBottom w:val="0"/>
          <w:divBdr>
            <w:top w:val="none" w:sz="0" w:space="0" w:color="auto"/>
            <w:left w:val="none" w:sz="0" w:space="0" w:color="auto"/>
            <w:bottom w:val="none" w:sz="0" w:space="0" w:color="auto"/>
            <w:right w:val="none" w:sz="0" w:space="0" w:color="auto"/>
          </w:divBdr>
        </w:div>
        <w:div w:id="1662849390">
          <w:marLeft w:val="0"/>
          <w:marRight w:val="0"/>
          <w:marTop w:val="0"/>
          <w:marBottom w:val="0"/>
          <w:divBdr>
            <w:top w:val="none" w:sz="0" w:space="0" w:color="auto"/>
            <w:left w:val="none" w:sz="0" w:space="0" w:color="auto"/>
            <w:bottom w:val="none" w:sz="0" w:space="0" w:color="auto"/>
            <w:right w:val="none" w:sz="0" w:space="0" w:color="auto"/>
          </w:divBdr>
        </w:div>
      </w:divsChild>
    </w:div>
    <w:div w:id="1244607392">
      <w:bodyDiv w:val="1"/>
      <w:marLeft w:val="0"/>
      <w:marRight w:val="0"/>
      <w:marTop w:val="0"/>
      <w:marBottom w:val="0"/>
      <w:divBdr>
        <w:top w:val="none" w:sz="0" w:space="0" w:color="auto"/>
        <w:left w:val="none" w:sz="0" w:space="0" w:color="auto"/>
        <w:bottom w:val="none" w:sz="0" w:space="0" w:color="auto"/>
        <w:right w:val="none" w:sz="0" w:space="0" w:color="auto"/>
      </w:divBdr>
    </w:div>
    <w:div w:id="1276062965">
      <w:bodyDiv w:val="1"/>
      <w:marLeft w:val="0"/>
      <w:marRight w:val="0"/>
      <w:marTop w:val="0"/>
      <w:marBottom w:val="0"/>
      <w:divBdr>
        <w:top w:val="none" w:sz="0" w:space="0" w:color="auto"/>
        <w:left w:val="none" w:sz="0" w:space="0" w:color="auto"/>
        <w:bottom w:val="none" w:sz="0" w:space="0" w:color="auto"/>
        <w:right w:val="none" w:sz="0" w:space="0" w:color="auto"/>
      </w:divBdr>
      <w:divsChild>
        <w:div w:id="1256553144">
          <w:marLeft w:val="0"/>
          <w:marRight w:val="0"/>
          <w:marTop w:val="0"/>
          <w:marBottom w:val="0"/>
          <w:divBdr>
            <w:top w:val="none" w:sz="0" w:space="0" w:color="auto"/>
            <w:left w:val="none" w:sz="0" w:space="0" w:color="auto"/>
            <w:bottom w:val="none" w:sz="0" w:space="0" w:color="auto"/>
            <w:right w:val="none" w:sz="0" w:space="0" w:color="auto"/>
          </w:divBdr>
        </w:div>
        <w:div w:id="65879986">
          <w:marLeft w:val="0"/>
          <w:marRight w:val="0"/>
          <w:marTop w:val="0"/>
          <w:marBottom w:val="0"/>
          <w:divBdr>
            <w:top w:val="none" w:sz="0" w:space="0" w:color="auto"/>
            <w:left w:val="none" w:sz="0" w:space="0" w:color="auto"/>
            <w:bottom w:val="none" w:sz="0" w:space="0" w:color="auto"/>
            <w:right w:val="none" w:sz="0" w:space="0" w:color="auto"/>
          </w:divBdr>
        </w:div>
        <w:div w:id="447506123">
          <w:marLeft w:val="0"/>
          <w:marRight w:val="0"/>
          <w:marTop w:val="0"/>
          <w:marBottom w:val="0"/>
          <w:divBdr>
            <w:top w:val="none" w:sz="0" w:space="0" w:color="auto"/>
            <w:left w:val="none" w:sz="0" w:space="0" w:color="auto"/>
            <w:bottom w:val="none" w:sz="0" w:space="0" w:color="auto"/>
            <w:right w:val="none" w:sz="0" w:space="0" w:color="auto"/>
          </w:divBdr>
        </w:div>
        <w:div w:id="692653735">
          <w:marLeft w:val="0"/>
          <w:marRight w:val="0"/>
          <w:marTop w:val="0"/>
          <w:marBottom w:val="0"/>
          <w:divBdr>
            <w:top w:val="none" w:sz="0" w:space="0" w:color="auto"/>
            <w:left w:val="none" w:sz="0" w:space="0" w:color="auto"/>
            <w:bottom w:val="none" w:sz="0" w:space="0" w:color="auto"/>
            <w:right w:val="none" w:sz="0" w:space="0" w:color="auto"/>
          </w:divBdr>
        </w:div>
        <w:div w:id="477233384">
          <w:marLeft w:val="0"/>
          <w:marRight w:val="0"/>
          <w:marTop w:val="0"/>
          <w:marBottom w:val="0"/>
          <w:divBdr>
            <w:top w:val="none" w:sz="0" w:space="0" w:color="auto"/>
            <w:left w:val="none" w:sz="0" w:space="0" w:color="auto"/>
            <w:bottom w:val="none" w:sz="0" w:space="0" w:color="auto"/>
            <w:right w:val="none" w:sz="0" w:space="0" w:color="auto"/>
          </w:divBdr>
        </w:div>
      </w:divsChild>
    </w:div>
    <w:div w:id="1333530162">
      <w:bodyDiv w:val="1"/>
      <w:marLeft w:val="0"/>
      <w:marRight w:val="0"/>
      <w:marTop w:val="0"/>
      <w:marBottom w:val="0"/>
      <w:divBdr>
        <w:top w:val="none" w:sz="0" w:space="0" w:color="auto"/>
        <w:left w:val="none" w:sz="0" w:space="0" w:color="auto"/>
        <w:bottom w:val="none" w:sz="0" w:space="0" w:color="auto"/>
        <w:right w:val="none" w:sz="0" w:space="0" w:color="auto"/>
      </w:divBdr>
    </w:div>
    <w:div w:id="1334382478">
      <w:bodyDiv w:val="1"/>
      <w:marLeft w:val="0"/>
      <w:marRight w:val="0"/>
      <w:marTop w:val="0"/>
      <w:marBottom w:val="0"/>
      <w:divBdr>
        <w:top w:val="none" w:sz="0" w:space="0" w:color="auto"/>
        <w:left w:val="none" w:sz="0" w:space="0" w:color="auto"/>
        <w:bottom w:val="none" w:sz="0" w:space="0" w:color="auto"/>
        <w:right w:val="none" w:sz="0" w:space="0" w:color="auto"/>
      </w:divBdr>
    </w:div>
    <w:div w:id="1553465535">
      <w:bodyDiv w:val="1"/>
      <w:marLeft w:val="0"/>
      <w:marRight w:val="0"/>
      <w:marTop w:val="0"/>
      <w:marBottom w:val="0"/>
      <w:divBdr>
        <w:top w:val="none" w:sz="0" w:space="0" w:color="auto"/>
        <w:left w:val="none" w:sz="0" w:space="0" w:color="auto"/>
        <w:bottom w:val="none" w:sz="0" w:space="0" w:color="auto"/>
        <w:right w:val="none" w:sz="0" w:space="0" w:color="auto"/>
      </w:divBdr>
    </w:div>
    <w:div w:id="1559047546">
      <w:bodyDiv w:val="1"/>
      <w:marLeft w:val="0"/>
      <w:marRight w:val="0"/>
      <w:marTop w:val="0"/>
      <w:marBottom w:val="0"/>
      <w:divBdr>
        <w:top w:val="none" w:sz="0" w:space="0" w:color="auto"/>
        <w:left w:val="none" w:sz="0" w:space="0" w:color="auto"/>
        <w:bottom w:val="none" w:sz="0" w:space="0" w:color="auto"/>
        <w:right w:val="none" w:sz="0" w:space="0" w:color="auto"/>
      </w:divBdr>
    </w:div>
    <w:div w:id="1603686370">
      <w:bodyDiv w:val="1"/>
      <w:marLeft w:val="0"/>
      <w:marRight w:val="0"/>
      <w:marTop w:val="0"/>
      <w:marBottom w:val="0"/>
      <w:divBdr>
        <w:top w:val="none" w:sz="0" w:space="0" w:color="auto"/>
        <w:left w:val="none" w:sz="0" w:space="0" w:color="auto"/>
        <w:bottom w:val="none" w:sz="0" w:space="0" w:color="auto"/>
        <w:right w:val="none" w:sz="0" w:space="0" w:color="auto"/>
      </w:divBdr>
      <w:divsChild>
        <w:div w:id="2123255942">
          <w:marLeft w:val="0"/>
          <w:marRight w:val="0"/>
          <w:marTop w:val="0"/>
          <w:marBottom w:val="0"/>
          <w:divBdr>
            <w:top w:val="none" w:sz="0" w:space="0" w:color="auto"/>
            <w:left w:val="none" w:sz="0" w:space="0" w:color="auto"/>
            <w:bottom w:val="none" w:sz="0" w:space="0" w:color="auto"/>
            <w:right w:val="none" w:sz="0" w:space="0" w:color="auto"/>
          </w:divBdr>
        </w:div>
        <w:div w:id="1216550823">
          <w:marLeft w:val="0"/>
          <w:marRight w:val="0"/>
          <w:marTop w:val="0"/>
          <w:marBottom w:val="0"/>
          <w:divBdr>
            <w:top w:val="none" w:sz="0" w:space="0" w:color="auto"/>
            <w:left w:val="none" w:sz="0" w:space="0" w:color="auto"/>
            <w:bottom w:val="none" w:sz="0" w:space="0" w:color="auto"/>
            <w:right w:val="none" w:sz="0" w:space="0" w:color="auto"/>
          </w:divBdr>
        </w:div>
        <w:div w:id="2111924324">
          <w:marLeft w:val="0"/>
          <w:marRight w:val="0"/>
          <w:marTop w:val="0"/>
          <w:marBottom w:val="0"/>
          <w:divBdr>
            <w:top w:val="none" w:sz="0" w:space="0" w:color="auto"/>
            <w:left w:val="none" w:sz="0" w:space="0" w:color="auto"/>
            <w:bottom w:val="none" w:sz="0" w:space="0" w:color="auto"/>
            <w:right w:val="none" w:sz="0" w:space="0" w:color="auto"/>
          </w:divBdr>
        </w:div>
        <w:div w:id="1912618510">
          <w:marLeft w:val="0"/>
          <w:marRight w:val="0"/>
          <w:marTop w:val="0"/>
          <w:marBottom w:val="0"/>
          <w:divBdr>
            <w:top w:val="none" w:sz="0" w:space="0" w:color="auto"/>
            <w:left w:val="none" w:sz="0" w:space="0" w:color="auto"/>
            <w:bottom w:val="none" w:sz="0" w:space="0" w:color="auto"/>
            <w:right w:val="none" w:sz="0" w:space="0" w:color="auto"/>
          </w:divBdr>
        </w:div>
        <w:div w:id="1122386457">
          <w:marLeft w:val="0"/>
          <w:marRight w:val="0"/>
          <w:marTop w:val="0"/>
          <w:marBottom w:val="0"/>
          <w:divBdr>
            <w:top w:val="none" w:sz="0" w:space="0" w:color="auto"/>
            <w:left w:val="none" w:sz="0" w:space="0" w:color="auto"/>
            <w:bottom w:val="none" w:sz="0" w:space="0" w:color="auto"/>
            <w:right w:val="none" w:sz="0" w:space="0" w:color="auto"/>
          </w:divBdr>
        </w:div>
      </w:divsChild>
    </w:div>
    <w:div w:id="1608654779">
      <w:bodyDiv w:val="1"/>
      <w:marLeft w:val="0"/>
      <w:marRight w:val="0"/>
      <w:marTop w:val="0"/>
      <w:marBottom w:val="0"/>
      <w:divBdr>
        <w:top w:val="none" w:sz="0" w:space="0" w:color="auto"/>
        <w:left w:val="none" w:sz="0" w:space="0" w:color="auto"/>
        <w:bottom w:val="none" w:sz="0" w:space="0" w:color="auto"/>
        <w:right w:val="none" w:sz="0" w:space="0" w:color="auto"/>
      </w:divBdr>
    </w:div>
    <w:div w:id="1651521547">
      <w:bodyDiv w:val="1"/>
      <w:marLeft w:val="0"/>
      <w:marRight w:val="0"/>
      <w:marTop w:val="0"/>
      <w:marBottom w:val="0"/>
      <w:divBdr>
        <w:top w:val="none" w:sz="0" w:space="0" w:color="auto"/>
        <w:left w:val="none" w:sz="0" w:space="0" w:color="auto"/>
        <w:bottom w:val="none" w:sz="0" w:space="0" w:color="auto"/>
        <w:right w:val="none" w:sz="0" w:space="0" w:color="auto"/>
      </w:divBdr>
      <w:divsChild>
        <w:div w:id="1792742717">
          <w:marLeft w:val="0"/>
          <w:marRight w:val="0"/>
          <w:marTop w:val="0"/>
          <w:marBottom w:val="0"/>
          <w:divBdr>
            <w:top w:val="none" w:sz="0" w:space="0" w:color="auto"/>
            <w:left w:val="none" w:sz="0" w:space="0" w:color="auto"/>
            <w:bottom w:val="none" w:sz="0" w:space="0" w:color="auto"/>
            <w:right w:val="none" w:sz="0" w:space="0" w:color="auto"/>
          </w:divBdr>
          <w:divsChild>
            <w:div w:id="15262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67720">
      <w:bodyDiv w:val="1"/>
      <w:marLeft w:val="0"/>
      <w:marRight w:val="0"/>
      <w:marTop w:val="0"/>
      <w:marBottom w:val="0"/>
      <w:divBdr>
        <w:top w:val="none" w:sz="0" w:space="0" w:color="auto"/>
        <w:left w:val="none" w:sz="0" w:space="0" w:color="auto"/>
        <w:bottom w:val="none" w:sz="0" w:space="0" w:color="auto"/>
        <w:right w:val="none" w:sz="0" w:space="0" w:color="auto"/>
      </w:divBdr>
      <w:divsChild>
        <w:div w:id="1005136292">
          <w:marLeft w:val="0"/>
          <w:marRight w:val="0"/>
          <w:marTop w:val="0"/>
          <w:marBottom w:val="0"/>
          <w:divBdr>
            <w:top w:val="none" w:sz="0" w:space="0" w:color="auto"/>
            <w:left w:val="none" w:sz="0" w:space="0" w:color="auto"/>
            <w:bottom w:val="none" w:sz="0" w:space="0" w:color="auto"/>
            <w:right w:val="none" w:sz="0" w:space="0" w:color="auto"/>
          </w:divBdr>
        </w:div>
        <w:div w:id="7802955">
          <w:marLeft w:val="0"/>
          <w:marRight w:val="0"/>
          <w:marTop w:val="0"/>
          <w:marBottom w:val="0"/>
          <w:divBdr>
            <w:top w:val="none" w:sz="0" w:space="0" w:color="auto"/>
            <w:left w:val="none" w:sz="0" w:space="0" w:color="auto"/>
            <w:bottom w:val="none" w:sz="0" w:space="0" w:color="auto"/>
            <w:right w:val="none" w:sz="0" w:space="0" w:color="auto"/>
          </w:divBdr>
        </w:div>
        <w:div w:id="695741616">
          <w:marLeft w:val="0"/>
          <w:marRight w:val="0"/>
          <w:marTop w:val="0"/>
          <w:marBottom w:val="0"/>
          <w:divBdr>
            <w:top w:val="none" w:sz="0" w:space="0" w:color="auto"/>
            <w:left w:val="none" w:sz="0" w:space="0" w:color="auto"/>
            <w:bottom w:val="none" w:sz="0" w:space="0" w:color="auto"/>
            <w:right w:val="none" w:sz="0" w:space="0" w:color="auto"/>
          </w:divBdr>
        </w:div>
      </w:divsChild>
    </w:div>
    <w:div w:id="1768580794">
      <w:bodyDiv w:val="1"/>
      <w:marLeft w:val="0"/>
      <w:marRight w:val="0"/>
      <w:marTop w:val="0"/>
      <w:marBottom w:val="0"/>
      <w:divBdr>
        <w:top w:val="none" w:sz="0" w:space="0" w:color="auto"/>
        <w:left w:val="none" w:sz="0" w:space="0" w:color="auto"/>
        <w:bottom w:val="none" w:sz="0" w:space="0" w:color="auto"/>
        <w:right w:val="none" w:sz="0" w:space="0" w:color="auto"/>
      </w:divBdr>
      <w:divsChild>
        <w:div w:id="349569537">
          <w:marLeft w:val="0"/>
          <w:marRight w:val="0"/>
          <w:marTop w:val="0"/>
          <w:marBottom w:val="0"/>
          <w:divBdr>
            <w:top w:val="none" w:sz="0" w:space="0" w:color="auto"/>
            <w:left w:val="none" w:sz="0" w:space="0" w:color="auto"/>
            <w:bottom w:val="none" w:sz="0" w:space="0" w:color="auto"/>
            <w:right w:val="none" w:sz="0" w:space="0" w:color="auto"/>
          </w:divBdr>
          <w:divsChild>
            <w:div w:id="171920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18289">
      <w:bodyDiv w:val="1"/>
      <w:marLeft w:val="0"/>
      <w:marRight w:val="0"/>
      <w:marTop w:val="0"/>
      <w:marBottom w:val="0"/>
      <w:divBdr>
        <w:top w:val="none" w:sz="0" w:space="0" w:color="auto"/>
        <w:left w:val="none" w:sz="0" w:space="0" w:color="auto"/>
        <w:bottom w:val="none" w:sz="0" w:space="0" w:color="auto"/>
        <w:right w:val="none" w:sz="0" w:space="0" w:color="auto"/>
      </w:divBdr>
    </w:div>
    <w:div w:id="1859350971">
      <w:bodyDiv w:val="1"/>
      <w:marLeft w:val="0"/>
      <w:marRight w:val="0"/>
      <w:marTop w:val="0"/>
      <w:marBottom w:val="0"/>
      <w:divBdr>
        <w:top w:val="none" w:sz="0" w:space="0" w:color="auto"/>
        <w:left w:val="none" w:sz="0" w:space="0" w:color="auto"/>
        <w:bottom w:val="none" w:sz="0" w:space="0" w:color="auto"/>
        <w:right w:val="none" w:sz="0" w:space="0" w:color="auto"/>
      </w:divBdr>
    </w:div>
    <w:div w:id="2013988804">
      <w:bodyDiv w:val="1"/>
      <w:marLeft w:val="0"/>
      <w:marRight w:val="0"/>
      <w:marTop w:val="0"/>
      <w:marBottom w:val="0"/>
      <w:divBdr>
        <w:top w:val="none" w:sz="0" w:space="0" w:color="auto"/>
        <w:left w:val="none" w:sz="0" w:space="0" w:color="auto"/>
        <w:bottom w:val="none" w:sz="0" w:space="0" w:color="auto"/>
        <w:right w:val="none" w:sz="0" w:space="0" w:color="auto"/>
      </w:divBdr>
    </w:div>
    <w:div w:id="204128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z.rrn.fgov.be/fileadmin/user_upload/nl/kaarten/eid/documentatie/2016_Matrice_NL.pdf" TargetMode="External"/><Relationship Id="rId13" Type="http://schemas.openxmlformats.org/officeDocument/2006/relationships/hyperlink" Target="https://productencatalogus.vlaanderen.be/fiche/735"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productencatalogus.vlaanderen.be/fiche/147"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bz.rrn.fgov.be/fileadmin/user_upload/nl/kaarten/eid/documentatie/2016_Matrice_NL.pdf"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ibz.rrn.fgov.be/nl/identiteitsdocumenten/eid/tarieven" TargetMode="External"/><Relationship Id="rId4" Type="http://schemas.openxmlformats.org/officeDocument/2006/relationships/numbering" Target="numbering.xml"/><Relationship Id="rId9" Type="http://schemas.openxmlformats.org/officeDocument/2006/relationships/hyperlink" Target="https://www.ibz.rrn.fgov.be/nl/identiteitsdocumenten/eid/tarieven" TargetMode="External"/><Relationship Id="rId14" Type="http://schemas.openxmlformats.org/officeDocument/2006/relationships/hyperlink" Target="https://productencatalogus.vlaanderen.be/fiche/15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9F80B09E634087A233CBE648EBFCC1"/>
        <w:category>
          <w:name w:val="Algemeen"/>
          <w:gallery w:val="placeholder"/>
        </w:category>
        <w:types>
          <w:type w:val="bbPlcHdr"/>
        </w:types>
        <w:behaviors>
          <w:behavior w:val="content"/>
        </w:behaviors>
        <w:guid w:val="{B51A0F8B-5270-4964-9175-209B11AB5C71}"/>
      </w:docPartPr>
      <w:docPartBody>
        <w:p w:rsidR="00DF5016" w:rsidRDefault="000607FC" w:rsidP="000607FC">
          <w:pPr>
            <w:pStyle w:val="A09F80B09E634087A233CBE648EBFCC1"/>
          </w:pPr>
          <w:r w:rsidRPr="00DB5CF2">
            <w:rPr>
              <w:rStyle w:val="PlaceholderText"/>
            </w:rPr>
            <w:t>Kies een item.</w:t>
          </w:r>
        </w:p>
      </w:docPartBody>
    </w:docPart>
    <w:docPart>
      <w:docPartPr>
        <w:name w:val="6637749F349942E3BABF77C8C359B4D7"/>
        <w:category>
          <w:name w:val="Algemeen"/>
          <w:gallery w:val="placeholder"/>
        </w:category>
        <w:types>
          <w:type w:val="bbPlcHdr"/>
        </w:types>
        <w:behaviors>
          <w:behavior w:val="content"/>
        </w:behaviors>
        <w:guid w:val="{4AD5BDB7-EEEB-4631-BE4E-D5758E1E8F54}"/>
      </w:docPartPr>
      <w:docPartBody>
        <w:p w:rsidR="00DF5016" w:rsidRDefault="000607FC" w:rsidP="000607FC">
          <w:pPr>
            <w:pStyle w:val="6637749F349942E3BABF77C8C359B4D7"/>
          </w:pPr>
          <w:r w:rsidRPr="00DB5CF2">
            <w:rPr>
              <w:rStyle w:val="PlaceholderText"/>
            </w:rPr>
            <w:t>Kies een item.</w:t>
          </w:r>
        </w:p>
      </w:docPartBody>
    </w:docPart>
    <w:docPart>
      <w:docPartPr>
        <w:name w:val="2A33007127204697810BA3B2C21EC02C"/>
        <w:category>
          <w:name w:val="Algemeen"/>
          <w:gallery w:val="placeholder"/>
        </w:category>
        <w:types>
          <w:type w:val="bbPlcHdr"/>
        </w:types>
        <w:behaviors>
          <w:behavior w:val="content"/>
        </w:behaviors>
        <w:guid w:val="{1E7604CC-EDD8-4523-9922-5684C1EF0142}"/>
      </w:docPartPr>
      <w:docPartBody>
        <w:p w:rsidR="00DF5016" w:rsidRDefault="000607FC" w:rsidP="000607FC">
          <w:pPr>
            <w:pStyle w:val="2A33007127204697810BA3B2C21EC02C"/>
          </w:pPr>
          <w:r w:rsidRPr="00DB5CF2">
            <w:rPr>
              <w:rStyle w:val="PlaceholderText"/>
            </w:rPr>
            <w:t>Kies een item.</w:t>
          </w:r>
        </w:p>
      </w:docPartBody>
    </w:docPart>
    <w:docPart>
      <w:docPartPr>
        <w:name w:val="A8A776C089814DA69CC88F247F497DDC"/>
        <w:category>
          <w:name w:val="Algemeen"/>
          <w:gallery w:val="placeholder"/>
        </w:category>
        <w:types>
          <w:type w:val="bbPlcHdr"/>
        </w:types>
        <w:behaviors>
          <w:behavior w:val="content"/>
        </w:behaviors>
        <w:guid w:val="{AFE4D529-F747-4CE9-B500-CB444643037C}"/>
      </w:docPartPr>
      <w:docPartBody>
        <w:p w:rsidR="00DF5016" w:rsidRDefault="000607FC" w:rsidP="000607FC">
          <w:pPr>
            <w:pStyle w:val="A8A776C089814DA69CC88F247F497DDC"/>
          </w:pPr>
          <w:r w:rsidRPr="00DB5CF2">
            <w:rPr>
              <w:rStyle w:val="PlaceholderText"/>
            </w:rPr>
            <w:t>Kies een item.</w:t>
          </w:r>
        </w:p>
      </w:docPartBody>
    </w:docPart>
    <w:docPart>
      <w:docPartPr>
        <w:name w:val="113E250AB88249E6B063F82128D318B6"/>
        <w:category>
          <w:name w:val="Algemeen"/>
          <w:gallery w:val="placeholder"/>
        </w:category>
        <w:types>
          <w:type w:val="bbPlcHdr"/>
        </w:types>
        <w:behaviors>
          <w:behavior w:val="content"/>
        </w:behaviors>
        <w:guid w:val="{1974A4BB-BA4C-40F5-9D79-13D7D85C2919}"/>
      </w:docPartPr>
      <w:docPartBody>
        <w:p w:rsidR="00DF5016" w:rsidRDefault="000607FC" w:rsidP="000607FC">
          <w:pPr>
            <w:pStyle w:val="113E250AB88249E6B063F82128D318B6"/>
          </w:pPr>
          <w:r w:rsidRPr="00DB5CF2">
            <w:rPr>
              <w:rStyle w:val="PlaceholderText"/>
            </w:rPr>
            <w:t>Kies een item.</w:t>
          </w:r>
        </w:p>
      </w:docPartBody>
    </w:docPart>
    <w:docPart>
      <w:docPartPr>
        <w:name w:val="5898F2204E15400E920A938405848A8A"/>
        <w:category>
          <w:name w:val="Algemeen"/>
          <w:gallery w:val="placeholder"/>
        </w:category>
        <w:types>
          <w:type w:val="bbPlcHdr"/>
        </w:types>
        <w:behaviors>
          <w:behavior w:val="content"/>
        </w:behaviors>
        <w:guid w:val="{64C39557-55DB-447E-B2AA-BC8EE86C582F}"/>
      </w:docPartPr>
      <w:docPartBody>
        <w:p w:rsidR="00DF5016" w:rsidRDefault="000607FC" w:rsidP="000607FC">
          <w:pPr>
            <w:pStyle w:val="5898F2204E15400E920A938405848A8A"/>
          </w:pPr>
          <w:r w:rsidRPr="00DB5CF2">
            <w:rPr>
              <w:rStyle w:val="PlaceholderText"/>
            </w:rPr>
            <w:t>Kies een item.</w:t>
          </w:r>
        </w:p>
      </w:docPartBody>
    </w:docPart>
    <w:docPart>
      <w:docPartPr>
        <w:name w:val="938531A8C52C4A959108BAEB901F66DB"/>
        <w:category>
          <w:name w:val="Algemeen"/>
          <w:gallery w:val="placeholder"/>
        </w:category>
        <w:types>
          <w:type w:val="bbPlcHdr"/>
        </w:types>
        <w:behaviors>
          <w:behavior w:val="content"/>
        </w:behaviors>
        <w:guid w:val="{991A3147-C8EB-4130-AB81-726B4880D60A}"/>
      </w:docPartPr>
      <w:docPartBody>
        <w:p w:rsidR="00DF5016" w:rsidRDefault="000607FC" w:rsidP="000607FC">
          <w:pPr>
            <w:pStyle w:val="938531A8C52C4A959108BAEB901F66DB"/>
          </w:pPr>
          <w:r w:rsidRPr="00DB5CF2">
            <w:rPr>
              <w:rStyle w:val="PlaceholderText"/>
            </w:rPr>
            <w:t>Kies een item.</w:t>
          </w:r>
        </w:p>
      </w:docPartBody>
    </w:docPart>
    <w:docPart>
      <w:docPartPr>
        <w:name w:val="C0622A1B227B4A1F99A7F0B9A3C75251"/>
        <w:category>
          <w:name w:val="Algemeen"/>
          <w:gallery w:val="placeholder"/>
        </w:category>
        <w:types>
          <w:type w:val="bbPlcHdr"/>
        </w:types>
        <w:behaviors>
          <w:behavior w:val="content"/>
        </w:behaviors>
        <w:guid w:val="{26882C7F-E333-40BB-8DAB-21FBAC89BD08}"/>
      </w:docPartPr>
      <w:docPartBody>
        <w:p w:rsidR="00DF5016" w:rsidRDefault="000607FC" w:rsidP="000607FC">
          <w:pPr>
            <w:pStyle w:val="C0622A1B227B4A1F99A7F0B9A3C75251"/>
          </w:pPr>
          <w:r w:rsidRPr="00DB5CF2">
            <w:rPr>
              <w:rStyle w:val="PlaceholderText"/>
            </w:rPr>
            <w:t>Kies een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7FC"/>
    <w:rsid w:val="000607FC"/>
    <w:rsid w:val="00070FB4"/>
    <w:rsid w:val="003C4D70"/>
    <w:rsid w:val="0078097A"/>
    <w:rsid w:val="00C644AB"/>
    <w:rsid w:val="00DF5016"/>
    <w:rsid w:val="00E5160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4D70"/>
    <w:rPr>
      <w:color w:val="808080"/>
    </w:rPr>
  </w:style>
  <w:style w:type="paragraph" w:customStyle="1" w:styleId="A09F80B09E634087A233CBE648EBFCC1">
    <w:name w:val="A09F80B09E634087A233CBE648EBFCC1"/>
    <w:rsid w:val="000607FC"/>
  </w:style>
  <w:style w:type="paragraph" w:customStyle="1" w:styleId="6637749F349942E3BABF77C8C359B4D7">
    <w:name w:val="6637749F349942E3BABF77C8C359B4D7"/>
    <w:rsid w:val="000607FC"/>
  </w:style>
  <w:style w:type="paragraph" w:customStyle="1" w:styleId="2A33007127204697810BA3B2C21EC02C">
    <w:name w:val="2A33007127204697810BA3B2C21EC02C"/>
    <w:rsid w:val="000607FC"/>
  </w:style>
  <w:style w:type="paragraph" w:customStyle="1" w:styleId="A8A776C089814DA69CC88F247F497DDC">
    <w:name w:val="A8A776C089814DA69CC88F247F497DDC"/>
    <w:rsid w:val="000607FC"/>
  </w:style>
  <w:style w:type="paragraph" w:customStyle="1" w:styleId="113E250AB88249E6B063F82128D318B6">
    <w:name w:val="113E250AB88249E6B063F82128D318B6"/>
    <w:rsid w:val="000607FC"/>
  </w:style>
  <w:style w:type="paragraph" w:customStyle="1" w:styleId="5898F2204E15400E920A938405848A8A">
    <w:name w:val="5898F2204E15400E920A938405848A8A"/>
    <w:rsid w:val="000607FC"/>
  </w:style>
  <w:style w:type="paragraph" w:customStyle="1" w:styleId="938531A8C52C4A959108BAEB901F66DB">
    <w:name w:val="938531A8C52C4A959108BAEB901F66DB"/>
    <w:rsid w:val="000607FC"/>
  </w:style>
  <w:style w:type="paragraph" w:customStyle="1" w:styleId="C0622A1B227B4A1F99A7F0B9A3C75251">
    <w:name w:val="C0622A1B227B4A1F99A7F0B9A3C75251"/>
    <w:rsid w:val="000607FC"/>
  </w:style>
  <w:style w:type="paragraph" w:customStyle="1" w:styleId="BC85A460436E45FF91172AA61A3E8B0F">
    <w:name w:val="BC85A460436E45FF91172AA61A3E8B0F"/>
    <w:rsid w:val="003C4D70"/>
    <w:rPr>
      <w:lang w:val="en-BE" w:eastAsia="en-BE"/>
    </w:rPr>
  </w:style>
  <w:style w:type="paragraph" w:customStyle="1" w:styleId="06689CE7204B4EAC9766F5FFD69246C2">
    <w:name w:val="06689CE7204B4EAC9766F5FFD69246C2"/>
    <w:rsid w:val="003C4D70"/>
    <w:rPr>
      <w:lang w:val="en-BE" w:eastAsia="en-BE"/>
    </w:rPr>
  </w:style>
  <w:style w:type="paragraph" w:customStyle="1" w:styleId="3E98AB2441D744F8B10CB029C94E8AAB">
    <w:name w:val="3E98AB2441D744F8B10CB029C94E8AAB"/>
    <w:rsid w:val="003C4D70"/>
    <w:rPr>
      <w:lang w:val="en-BE" w:eastAsia="en-BE"/>
    </w:rPr>
  </w:style>
  <w:style w:type="paragraph" w:customStyle="1" w:styleId="F0FE518A0EE54007A41C0B96EF1F7DCD">
    <w:name w:val="F0FE518A0EE54007A41C0B96EF1F7DCD"/>
    <w:rsid w:val="003C4D70"/>
    <w:rPr>
      <w:lang w:val="en-BE" w:eastAsia="en-BE"/>
    </w:rPr>
  </w:style>
  <w:style w:type="paragraph" w:customStyle="1" w:styleId="70A651B2D6B04DCCA471A2D82AE7A0A0">
    <w:name w:val="70A651B2D6B04DCCA471A2D82AE7A0A0"/>
    <w:rsid w:val="003C4D70"/>
    <w:rPr>
      <w:lang w:val="en-BE" w:eastAsia="en-BE"/>
    </w:rPr>
  </w:style>
  <w:style w:type="paragraph" w:customStyle="1" w:styleId="B88E64C99A1F428E80AD009823C5B3B3">
    <w:name w:val="B88E64C99A1F428E80AD009823C5B3B3"/>
    <w:rsid w:val="003C4D70"/>
    <w:rPr>
      <w:lang w:val="en-BE" w:eastAsia="en-BE"/>
    </w:rPr>
  </w:style>
  <w:style w:type="paragraph" w:customStyle="1" w:styleId="E1231B5588CD4A269922B7CF56A340F8">
    <w:name w:val="E1231B5588CD4A269922B7CF56A340F8"/>
    <w:rsid w:val="003C4D70"/>
    <w:rPr>
      <w:lang w:val="en-BE" w:eastAsia="en-BE"/>
    </w:rPr>
  </w:style>
  <w:style w:type="paragraph" w:customStyle="1" w:styleId="7AEF708ECCF449808A58F27F3354865A">
    <w:name w:val="7AEF708ECCF449808A58F27F3354865A"/>
    <w:rsid w:val="003C4D70"/>
    <w:rPr>
      <w:lang w:val="en-BE" w:eastAsia="en-B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4F7CED5F57E9746AB4CEC5AB8AE8EDB" ma:contentTypeVersion="6" ma:contentTypeDescription="Een nieuw document maken." ma:contentTypeScope="" ma:versionID="4578982f105d65ad768b580f46cc1c17">
  <xsd:schema xmlns:xsd="http://www.w3.org/2001/XMLSchema" xmlns:xs="http://www.w3.org/2001/XMLSchema" xmlns:p="http://schemas.microsoft.com/office/2006/metadata/properties" xmlns:ns2="5cce5c97-1721-4019-b8fe-eba60638910a" targetNamespace="http://schemas.microsoft.com/office/2006/metadata/properties" ma:root="true" ma:fieldsID="bb3cba4b1796ac40c5d3990ac15a5a6f" ns2:_="">
    <xsd:import namespace="5cce5c97-1721-4019-b8fe-eba60638910a"/>
    <xsd:element name="properties">
      <xsd:complexType>
        <xsd:sequence>
          <xsd:element name="documentManagement">
            <xsd:complexType>
              <xsd:all>
                <xsd:element ref="ns2:Werkgroep" minOccurs="0"/>
                <xsd:element ref="ns2:Status"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e5c97-1721-4019-b8fe-eba60638910a" elementFormDefault="qualified">
    <xsd:import namespace="http://schemas.microsoft.com/office/2006/documentManagement/types"/>
    <xsd:import namespace="http://schemas.microsoft.com/office/infopath/2007/PartnerControls"/>
    <xsd:element name="Werkgroep" ma:index="8" nillable="true" ma:displayName="Werkgroep" ma:format="Dropdown" ma:internalName="Werkgroep">
      <xsd:simpleType>
        <xsd:restriction base="dms:Choice">
          <xsd:enumeration value="Bouwen en wonen"/>
          <xsd:enumeration value="Burger en overheid"/>
          <xsd:enumeration value="Cultuur, sport en vrije tijd"/>
          <xsd:enumeration value="Economie en werk"/>
          <xsd:enumeration value="Milieu en energie"/>
          <xsd:enumeration value="Mobiliteit en openbare werken"/>
          <xsd:enumeration value="Onderwijs en wetenschap"/>
          <xsd:enumeration value="Welzijn en gezondheid"/>
        </xsd:restriction>
      </xsd:simpleType>
    </xsd:element>
    <xsd:element name="Status" ma:index="9" nillable="true" ma:displayName="Status" ma:default="Ontwerp" ma:format="Dropdown" ma:internalName="Status">
      <xsd:simpleType>
        <xsd:restriction base="dms:Choice">
          <xsd:enumeration value="Ontwerp"/>
          <xsd:enumeration value="Definitief"/>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Werkgroep xmlns="5cce5c97-1721-4019-b8fe-eba60638910a">Burger en overheid</Werkgroep>
    <Status xmlns="5cce5c97-1721-4019-b8fe-eba60638910a">Ontwerp</Status>
  </documentManagement>
</p:properties>
</file>

<file path=customXml/itemProps1.xml><?xml version="1.0" encoding="utf-8"?>
<ds:datastoreItem xmlns:ds="http://schemas.openxmlformats.org/officeDocument/2006/customXml" ds:itemID="{02EE0CF5-9794-40E9-8FFF-BF8BF00D5EBF}">
  <ds:schemaRefs>
    <ds:schemaRef ds:uri="http://schemas.microsoft.com/sharepoint/v3/contenttype/forms"/>
  </ds:schemaRefs>
</ds:datastoreItem>
</file>

<file path=customXml/itemProps2.xml><?xml version="1.0" encoding="utf-8"?>
<ds:datastoreItem xmlns:ds="http://schemas.openxmlformats.org/officeDocument/2006/customXml" ds:itemID="{CAAC4987-21B2-4F3C-8957-FE343C6C90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ce5c97-1721-4019-b8fe-eba606389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74B4CF-FBAD-4FE3-90BA-494444AFE219}">
  <ds:schemaRefs>
    <ds:schemaRef ds:uri="5cce5c97-1721-4019-b8fe-eba60638910a"/>
    <ds:schemaRef ds:uri="http://purl.org/dc/elements/1.1/"/>
    <ds:schemaRef ds:uri="http://schemas.openxmlformats.org/package/2006/metadata/core-properties"/>
    <ds:schemaRef ds:uri="http://schemas.microsoft.com/office/2006/documentManagement/types"/>
    <ds:schemaRef ds:uri="http://schemas.microsoft.com/office/infopath/2007/PartnerControls"/>
    <ds:schemaRef ds:uri="http://schemas.microsoft.com/office/2006/metadata/properties"/>
    <ds:schemaRef ds:uri="http://purl.org/dc/terms/"/>
    <ds:schemaRef ds:uri="http://purl.org/dc/dcmitype/"/>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918</Words>
  <Characters>5234</Characters>
  <Application>Microsoft Office Word</Application>
  <DocSecurity>0</DocSecurity>
  <Lines>43</Lines>
  <Paragraphs>12</Paragraphs>
  <ScaleCrop>false</ScaleCrop>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Landeloos Niels</dc:creator>
  <cp:keywords/>
  <dc:description/>
  <cp:lastModifiedBy>Wouter De Cock</cp:lastModifiedBy>
  <cp:revision>5</cp:revision>
  <dcterms:created xsi:type="dcterms:W3CDTF">2022-06-12T13:41:00Z</dcterms:created>
  <dcterms:modified xsi:type="dcterms:W3CDTF">2022-06-12T13:44:00Z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0x010100E4F7CED5F57E9746AB4CEC5AB8AE8EDB</vt:lpwstr>
  </property>
</Properties>
</file>