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397C8" w14:textId="77777777" w:rsidR="00F13681" w:rsidRPr="00CC48E8" w:rsidRDefault="0087721E" w:rsidP="00F13681">
      <w:pPr>
        <w:rPr>
          <w:rFonts w:ascii="FlandersArtSans-Regular" w:hAnsi="FlandersArtSans-Regular"/>
          <w:noProof/>
          <w:lang w:eastAsia="nl-BE"/>
        </w:rPr>
      </w:pPr>
      <w:r w:rsidRPr="00CC48E8">
        <w:rPr>
          <w:rFonts w:ascii="FlandersArtSans-Regular" w:hAnsi="FlandersArtSans-Regular"/>
          <w:noProof/>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054B1D98" w:rsidR="00F13681" w:rsidRPr="00CC48E8" w:rsidRDefault="00290D40" w:rsidP="00F13681">
      <w:pPr>
        <w:spacing w:before="400"/>
        <w:rPr>
          <w:rFonts w:ascii="FlandersArtSans-Medium" w:hAnsi="FlandersArtSans-Medium"/>
          <w:b/>
          <w:spacing w:val="-26"/>
          <w:sz w:val="36"/>
          <w:szCs w:val="36"/>
        </w:rPr>
      </w:pPr>
      <w:r w:rsidRPr="00CC48E8">
        <w:rPr>
          <w:rFonts w:ascii="FlandersArtSans-Medium" w:hAnsi="FlandersArtSans-Medium"/>
          <w:spacing w:val="-6"/>
          <w:sz w:val="36"/>
          <w:szCs w:val="36"/>
        </w:rPr>
        <w:t>ADVIES</w:t>
      </w:r>
      <w:r w:rsidR="00F13681" w:rsidRPr="00CC48E8">
        <w:rPr>
          <w:rFonts w:ascii="FlandersArtSans-Medium" w:hAnsi="FlandersArtSans-Medium"/>
          <w:spacing w:val="-6"/>
          <w:sz w:val="36"/>
          <w:szCs w:val="36"/>
        </w:rPr>
        <w:t xml:space="preserve"> </w:t>
      </w:r>
      <w:r w:rsidR="00F13681" w:rsidRPr="00CC48E8">
        <w:rPr>
          <w:rFonts w:ascii="FlandersArtSans-Regular" w:hAnsi="FlandersArtSans-Regular"/>
          <w:spacing w:val="-26"/>
          <w:sz w:val="36"/>
          <w:szCs w:val="36"/>
        </w:rPr>
        <w:t>AAN HET</w:t>
      </w:r>
      <w:r w:rsidR="00F13681" w:rsidRPr="00CC48E8">
        <w:rPr>
          <w:rFonts w:ascii="FlandersArtSans-Medium" w:hAnsi="FlandersArtSans-Medium"/>
          <w:spacing w:val="-26"/>
          <w:sz w:val="36"/>
          <w:szCs w:val="36"/>
        </w:rPr>
        <w:t xml:space="preserve"> </w:t>
      </w:r>
      <w:r w:rsidR="00332D3B" w:rsidRPr="00CC48E8">
        <w:rPr>
          <w:rFonts w:ascii="FlandersArtSans-Regular" w:hAnsi="FlandersArtSans-Regular"/>
          <w:spacing w:val="-26"/>
          <w:sz w:val="36"/>
          <w:szCs w:val="36"/>
        </w:rPr>
        <w:t>STUURORGAAN VLAAMS INFORMATIE</w:t>
      </w:r>
      <w:r w:rsidR="004778D3" w:rsidRPr="00CC48E8">
        <w:rPr>
          <w:rFonts w:ascii="FlandersArtSans-Regular" w:hAnsi="FlandersArtSans-Regular"/>
          <w:spacing w:val="-26"/>
          <w:sz w:val="36"/>
          <w:szCs w:val="36"/>
        </w:rPr>
        <w:t>-</w:t>
      </w:r>
      <w:r w:rsidR="00332D3B" w:rsidRPr="00CC48E8">
        <w:rPr>
          <w:rFonts w:ascii="FlandersArtSans-Regular" w:hAnsi="FlandersArtSans-Regular"/>
          <w:spacing w:val="-26"/>
          <w:sz w:val="36"/>
          <w:szCs w:val="36"/>
        </w:rPr>
        <w:t xml:space="preserve"> EN ICT-BELEID</w:t>
      </w:r>
    </w:p>
    <w:p w14:paraId="7F1E327A" w14:textId="77777777" w:rsidR="00F13681" w:rsidRPr="00CC48E8" w:rsidRDefault="00F13681" w:rsidP="00F13681">
      <w:pPr>
        <w:rPr>
          <w:rFonts w:ascii="FlandersArtSans-Regular" w:hAnsi="FlandersArtSans-Regular"/>
          <w:sz w:val="16"/>
          <w:szCs w:val="16"/>
        </w:rPr>
      </w:pPr>
      <w:r w:rsidRPr="00CC48E8">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D448C9" w14:paraId="52129177" w14:textId="77777777" w:rsidTr="00503BAB">
        <w:trPr>
          <w:trHeight w:val="1076"/>
        </w:trPr>
        <w:tc>
          <w:tcPr>
            <w:tcW w:w="9610" w:type="dxa"/>
            <w:shd w:val="clear" w:color="auto" w:fill="auto"/>
          </w:tcPr>
          <w:p w14:paraId="44836602" w14:textId="2EFD5581" w:rsidR="00F13681" w:rsidRPr="00CC48E8" w:rsidRDefault="00F13681" w:rsidP="004B40EF">
            <w:pPr>
              <w:spacing w:before="120" w:after="20" w:line="276" w:lineRule="auto"/>
              <w:jc w:val="both"/>
              <w:rPr>
                <w:rFonts w:asciiTheme="minorHAnsi" w:hAnsiTheme="minorHAnsi" w:cstheme="minorHAnsi"/>
                <w:sz w:val="22"/>
                <w:szCs w:val="22"/>
                <w:lang w:val="nl-BE"/>
              </w:rPr>
            </w:pPr>
            <w:proofErr w:type="spellStart"/>
            <w:r w:rsidRPr="00CC48E8">
              <w:rPr>
                <w:rFonts w:asciiTheme="minorHAnsi" w:hAnsiTheme="minorHAnsi" w:cstheme="minorHAnsi"/>
                <w:sz w:val="22"/>
                <w:szCs w:val="22"/>
                <w:lang w:val="nl-BE"/>
              </w:rPr>
              <w:t>Refer</w:t>
            </w:r>
            <w:proofErr w:type="spellEnd"/>
            <w:r w:rsidRPr="00CC48E8">
              <w:rPr>
                <w:rFonts w:asciiTheme="minorHAnsi" w:hAnsiTheme="minorHAnsi" w:cstheme="minorHAnsi"/>
                <w:sz w:val="22"/>
                <w:szCs w:val="22"/>
              </w:rPr>
              <w:t>en</w:t>
            </w:r>
            <w:r w:rsidRPr="00CC48E8">
              <w:rPr>
                <w:rFonts w:asciiTheme="minorHAnsi" w:hAnsiTheme="minorHAnsi" w:cstheme="minorHAnsi"/>
                <w:sz w:val="22"/>
                <w:szCs w:val="22"/>
                <w:lang w:val="nl-BE"/>
              </w:rPr>
              <w:t>t</w:t>
            </w:r>
            <w:r w:rsidRPr="00CC48E8">
              <w:rPr>
                <w:rFonts w:asciiTheme="minorHAnsi" w:hAnsiTheme="minorHAnsi" w:cstheme="minorHAnsi"/>
                <w:sz w:val="22"/>
                <w:szCs w:val="22"/>
              </w:rPr>
              <w:t>i</w:t>
            </w:r>
            <w:r w:rsidRPr="00CC48E8">
              <w:rPr>
                <w:rFonts w:asciiTheme="minorHAnsi" w:hAnsiTheme="minorHAnsi" w:cstheme="minorHAnsi"/>
                <w:sz w:val="22"/>
                <w:szCs w:val="22"/>
                <w:lang w:val="nl-BE"/>
              </w:rPr>
              <w:t xml:space="preserve">e: </w:t>
            </w:r>
            <w:r w:rsidRPr="00CC48E8">
              <w:rPr>
                <w:rFonts w:asciiTheme="minorHAnsi" w:hAnsiTheme="minorHAnsi" w:cstheme="minorHAnsi"/>
                <w:sz w:val="22"/>
                <w:szCs w:val="22"/>
              </w:rPr>
              <w:t xml:space="preserve"> </w:t>
            </w:r>
            <w:bookmarkStart w:id="0" w:name="_Hlk43899016"/>
            <w:r w:rsidR="00994031" w:rsidRPr="00CC48E8">
              <w:rPr>
                <w:rFonts w:asciiTheme="minorHAnsi" w:hAnsiTheme="minorHAnsi" w:cstheme="minorHAnsi"/>
                <w:sz w:val="22"/>
                <w:szCs w:val="22"/>
                <w:lang w:val="nl-BE"/>
              </w:rPr>
              <w:t xml:space="preserve">Dieptecriteria </w:t>
            </w:r>
            <w:r w:rsidR="00BA6842" w:rsidRPr="00CC48E8">
              <w:rPr>
                <w:rFonts w:asciiTheme="minorHAnsi" w:hAnsiTheme="minorHAnsi" w:cstheme="minorHAnsi"/>
                <w:sz w:val="22"/>
                <w:szCs w:val="22"/>
                <w:lang w:val="nl-BE"/>
              </w:rPr>
              <w:t>voor rubriek 53.8 en rubriek 55.1</w:t>
            </w:r>
            <w:bookmarkEnd w:id="0"/>
          </w:p>
          <w:p w14:paraId="700DCC0A" w14:textId="6B46A479" w:rsidR="00ED2766" w:rsidRPr="00CC48E8" w:rsidRDefault="00ED2766" w:rsidP="004B40EF">
            <w:pPr>
              <w:spacing w:before="120" w:after="20" w:line="276" w:lineRule="auto"/>
              <w:jc w:val="both"/>
              <w:rPr>
                <w:rFonts w:asciiTheme="minorHAnsi" w:hAnsiTheme="minorHAnsi" w:cstheme="minorHAnsi"/>
                <w:sz w:val="22"/>
                <w:szCs w:val="22"/>
                <w:lang w:val="nl-BE"/>
              </w:rPr>
            </w:pPr>
            <w:r w:rsidRPr="00CC48E8">
              <w:rPr>
                <w:rFonts w:asciiTheme="minorHAnsi" w:hAnsiTheme="minorHAnsi" w:cstheme="minorHAnsi"/>
                <w:sz w:val="22"/>
                <w:szCs w:val="22"/>
                <w:lang w:val="nl-BE"/>
              </w:rPr>
              <w:t xml:space="preserve">Bronbeheerder: </w:t>
            </w:r>
            <w:r w:rsidR="00C842C2" w:rsidRPr="00CC48E8">
              <w:rPr>
                <w:rStyle w:val="normaltextrun"/>
                <w:rFonts w:asciiTheme="minorHAnsi" w:hAnsiTheme="minorHAnsi"/>
                <w:sz w:val="22"/>
                <w:szCs w:val="22"/>
                <w:bdr w:val="none" w:sz="0" w:space="0" w:color="auto" w:frame="1"/>
              </w:rPr>
              <w:t>VMM</w:t>
            </w:r>
          </w:p>
          <w:p w14:paraId="0D6AAAC4" w14:textId="77777777" w:rsidR="00C403A9" w:rsidRPr="00CC48E8" w:rsidRDefault="00C403A9" w:rsidP="00C403A9">
            <w:pPr>
              <w:spacing w:before="120" w:after="20" w:line="276" w:lineRule="auto"/>
              <w:jc w:val="both"/>
              <w:rPr>
                <w:rFonts w:asciiTheme="minorHAnsi" w:hAnsiTheme="minorHAnsi" w:cstheme="minorHAnsi"/>
                <w:sz w:val="22"/>
                <w:szCs w:val="22"/>
                <w:lang w:val="nl-BE"/>
              </w:rPr>
            </w:pPr>
            <w:r w:rsidRPr="00CC48E8">
              <w:rPr>
                <w:rFonts w:asciiTheme="minorHAnsi" w:hAnsiTheme="minorHAnsi" w:cstheme="minorHAnsi"/>
                <w:sz w:val="22"/>
                <w:szCs w:val="22"/>
                <w:lang w:val="nl-BE"/>
              </w:rPr>
              <w:t xml:space="preserve">Contactpersoon bron: </w:t>
            </w:r>
            <w:r w:rsidRPr="00CC48E8">
              <w:rPr>
                <w:rStyle w:val="normaltextrun"/>
                <w:rFonts w:asciiTheme="minorHAnsi" w:hAnsiTheme="minorHAnsi" w:cstheme="minorHAnsi"/>
                <w:sz w:val="22"/>
                <w:szCs w:val="22"/>
                <w:bdr w:val="none" w:sz="0" w:space="0" w:color="auto" w:frame="1"/>
              </w:rPr>
              <w:t>Marleen Van Damme – Tinneke De Rouck</w:t>
            </w:r>
          </w:p>
          <w:p w14:paraId="5025C9D0" w14:textId="77777777" w:rsidR="00C403A9" w:rsidRPr="00CC48E8" w:rsidRDefault="00C403A9" w:rsidP="00C403A9">
            <w:pPr>
              <w:spacing w:before="120" w:after="20" w:line="276" w:lineRule="auto"/>
              <w:jc w:val="both"/>
              <w:rPr>
                <w:rFonts w:asciiTheme="minorHAnsi" w:hAnsiTheme="minorHAnsi" w:cstheme="minorHAnsi"/>
                <w:sz w:val="22"/>
                <w:szCs w:val="22"/>
                <w:lang w:val="nl-BE"/>
              </w:rPr>
            </w:pPr>
            <w:r w:rsidRPr="00CC48E8">
              <w:rPr>
                <w:rFonts w:asciiTheme="minorHAnsi" w:hAnsiTheme="minorHAnsi" w:cstheme="minorHAnsi"/>
                <w:sz w:val="22"/>
                <w:szCs w:val="22"/>
              </w:rPr>
              <w:t>B</w:t>
            </w:r>
            <w:proofErr w:type="spellStart"/>
            <w:r w:rsidRPr="00CC48E8">
              <w:rPr>
                <w:rFonts w:asciiTheme="minorHAnsi" w:hAnsiTheme="minorHAnsi" w:cstheme="minorHAnsi"/>
                <w:sz w:val="22"/>
                <w:szCs w:val="22"/>
                <w:lang w:val="nl-BE"/>
              </w:rPr>
              <w:t>etreft</w:t>
            </w:r>
            <w:proofErr w:type="spellEnd"/>
            <w:r w:rsidRPr="00CC48E8">
              <w:rPr>
                <w:rFonts w:asciiTheme="minorHAnsi" w:hAnsiTheme="minorHAnsi" w:cstheme="minorHAnsi"/>
                <w:sz w:val="22"/>
                <w:szCs w:val="22"/>
                <w:lang w:val="nl-BE"/>
              </w:rPr>
              <w:t xml:space="preserve">: </w:t>
            </w:r>
            <w:r w:rsidRPr="00CC48E8">
              <w:rPr>
                <w:rFonts w:asciiTheme="minorHAnsi" w:hAnsiTheme="minorHAnsi" w:cstheme="minorHAnsi"/>
                <w:sz w:val="22"/>
                <w:szCs w:val="22"/>
              </w:rPr>
              <w:t xml:space="preserve"> E</w:t>
            </w:r>
            <w:proofErr w:type="spellStart"/>
            <w:r w:rsidRPr="00CC48E8">
              <w:rPr>
                <w:rFonts w:asciiTheme="minorHAnsi" w:hAnsiTheme="minorHAnsi" w:cstheme="minorHAnsi"/>
                <w:sz w:val="22"/>
                <w:szCs w:val="22"/>
                <w:lang w:val="nl-BE"/>
              </w:rPr>
              <w:t>rkenningsproces</w:t>
            </w:r>
            <w:proofErr w:type="spellEnd"/>
            <w:r w:rsidRPr="00CC48E8">
              <w:rPr>
                <w:rFonts w:asciiTheme="minorHAnsi" w:hAnsiTheme="minorHAnsi" w:cstheme="minorHAnsi"/>
                <w:sz w:val="22"/>
                <w:szCs w:val="22"/>
                <w:lang w:val="nl-BE"/>
              </w:rPr>
              <w:t xml:space="preserve"> authentieke gegevensbronnen</w:t>
            </w:r>
          </w:p>
          <w:p w14:paraId="63E0D681" w14:textId="47C60EBA" w:rsidR="00F13681" w:rsidRPr="00EE20EB" w:rsidRDefault="00C403A9" w:rsidP="00C403A9">
            <w:pPr>
              <w:spacing w:before="120" w:after="20" w:line="276" w:lineRule="auto"/>
              <w:jc w:val="both"/>
              <w:rPr>
                <w:rFonts w:asciiTheme="minorHAnsi" w:hAnsiTheme="minorHAnsi" w:cstheme="minorHAnsi"/>
                <w:sz w:val="22"/>
                <w:szCs w:val="22"/>
                <w:lang w:val="nl-BE"/>
              </w:rPr>
            </w:pPr>
            <w:r w:rsidRPr="00EE20EB">
              <w:rPr>
                <w:rFonts w:asciiTheme="minorHAnsi" w:hAnsiTheme="minorHAnsi" w:cstheme="minorHAnsi"/>
                <w:sz w:val="22"/>
                <w:szCs w:val="22"/>
                <w:lang w:val="nl-BE"/>
              </w:rPr>
              <w:t xml:space="preserve">e-mail:   </w:t>
            </w:r>
            <w:r w:rsidR="00EE20EB">
              <w:fldChar w:fldCharType="begin"/>
            </w:r>
            <w:r w:rsidR="00EE20EB">
              <w:instrText xml:space="preserve"> HYPERLINK "mailto:marleen.vandamme@vlaanderen.be" </w:instrText>
            </w:r>
            <w:r w:rsidR="00EE20EB">
              <w:fldChar w:fldCharType="separate"/>
            </w:r>
            <w:r w:rsidRPr="00EE20EB">
              <w:rPr>
                <w:rStyle w:val="Hyperlink"/>
                <w:rFonts w:asciiTheme="minorHAnsi" w:hAnsiTheme="minorHAnsi" w:cstheme="minorHAnsi"/>
                <w:sz w:val="22"/>
                <w:szCs w:val="22"/>
                <w:lang w:val="nl-BE"/>
              </w:rPr>
              <w:t>marleen.vandamme@vlaanderen.be</w:t>
            </w:r>
            <w:r w:rsidR="00EE20EB">
              <w:rPr>
                <w:rStyle w:val="Hyperlink"/>
                <w:rFonts w:asciiTheme="minorHAnsi" w:hAnsiTheme="minorHAnsi" w:cstheme="minorHAnsi"/>
                <w:sz w:val="22"/>
                <w:szCs w:val="22"/>
                <w:lang w:val="en-US"/>
              </w:rPr>
              <w:fldChar w:fldCharType="end"/>
            </w:r>
            <w:r w:rsidRPr="00EE20EB">
              <w:rPr>
                <w:rFonts w:asciiTheme="minorHAnsi" w:hAnsiTheme="minorHAnsi" w:cstheme="minorHAnsi"/>
                <w:sz w:val="22"/>
                <w:szCs w:val="22"/>
                <w:lang w:val="nl-BE"/>
              </w:rPr>
              <w:t xml:space="preserve"> – </w:t>
            </w:r>
            <w:r w:rsidR="00EE20EB">
              <w:fldChar w:fldCharType="begin"/>
            </w:r>
            <w:r w:rsidR="00EE20EB">
              <w:instrText xml:space="preserve"> HYPERLINK "mailto:t.derouck@vmm.be" </w:instrText>
            </w:r>
            <w:r w:rsidR="00EE20EB">
              <w:fldChar w:fldCharType="separate"/>
            </w:r>
            <w:r w:rsidR="001B41F4" w:rsidRPr="00EE20EB">
              <w:rPr>
                <w:rStyle w:val="Hyperlink"/>
                <w:rFonts w:asciiTheme="minorHAnsi" w:hAnsiTheme="minorHAnsi" w:cstheme="minorHAnsi"/>
                <w:sz w:val="22"/>
                <w:szCs w:val="22"/>
                <w:lang w:val="nl-BE"/>
              </w:rPr>
              <w:t>t.derouck@vmm.be</w:t>
            </w:r>
            <w:r w:rsidR="00EE20EB">
              <w:rPr>
                <w:rStyle w:val="Hyperlink"/>
                <w:rFonts w:asciiTheme="minorHAnsi" w:hAnsiTheme="minorHAnsi" w:cstheme="minorHAnsi"/>
                <w:sz w:val="22"/>
                <w:szCs w:val="22"/>
                <w:lang w:val="en-US"/>
              </w:rPr>
              <w:fldChar w:fldCharType="end"/>
            </w:r>
          </w:p>
        </w:tc>
        <w:tc>
          <w:tcPr>
            <w:tcW w:w="311" w:type="dxa"/>
            <w:shd w:val="clear" w:color="auto" w:fill="auto"/>
          </w:tcPr>
          <w:p w14:paraId="4391F937" w14:textId="77777777" w:rsidR="00F13681" w:rsidRPr="00EE20EB" w:rsidRDefault="00F13681" w:rsidP="004B40EF">
            <w:pPr>
              <w:spacing w:after="20" w:line="276" w:lineRule="auto"/>
              <w:jc w:val="both"/>
              <w:rPr>
                <w:rFonts w:asciiTheme="minorHAnsi" w:hAnsiTheme="minorHAnsi" w:cstheme="minorHAnsi"/>
                <w:sz w:val="22"/>
                <w:szCs w:val="22"/>
                <w:lang w:val="nl-BE"/>
              </w:rPr>
            </w:pPr>
          </w:p>
        </w:tc>
      </w:tr>
    </w:tbl>
    <w:p w14:paraId="2D635DF2" w14:textId="7B24BAC6" w:rsidR="00F13681" w:rsidRPr="00CC48E8" w:rsidRDefault="00F13681" w:rsidP="004B40EF">
      <w:pPr>
        <w:spacing w:line="276" w:lineRule="auto"/>
        <w:jc w:val="both"/>
        <w:rPr>
          <w:rFonts w:asciiTheme="minorHAnsi" w:hAnsiTheme="minorHAnsi" w:cstheme="minorHAnsi"/>
          <w:sz w:val="22"/>
          <w:szCs w:val="22"/>
        </w:rPr>
        <w:sectPr w:rsidR="00F13681" w:rsidRPr="00CC48E8" w:rsidSect="006A32C0">
          <w:footerReference w:type="default" r:id="rId11"/>
          <w:footerReference w:type="first" r:id="rId12"/>
          <w:pgSz w:w="11906" w:h="16838"/>
          <w:pgMar w:top="851" w:right="851" w:bottom="618" w:left="1134" w:header="709" w:footer="709" w:gutter="0"/>
          <w:cols w:space="708"/>
          <w:docGrid w:linePitch="360"/>
        </w:sectPr>
      </w:pPr>
      <w:r w:rsidRPr="00CC48E8">
        <w:rPr>
          <w:rFonts w:asciiTheme="minorHAnsi" w:hAnsiTheme="minorHAnsi" w:cstheme="minorHAnsi"/>
          <w:sz w:val="22"/>
          <w:szCs w:val="22"/>
        </w:rPr>
        <w:t>////////////////////////////////////////////////////////////////////////////////////////////////////////////////////</w:t>
      </w:r>
    </w:p>
    <w:p w14:paraId="5817CCFA" w14:textId="77777777" w:rsidR="00F13681" w:rsidRPr="00CC48E8" w:rsidRDefault="00F13681" w:rsidP="004B40EF">
      <w:pPr>
        <w:spacing w:line="276" w:lineRule="auto"/>
        <w:jc w:val="both"/>
        <w:rPr>
          <w:rFonts w:asciiTheme="minorHAnsi" w:hAnsiTheme="minorHAnsi" w:cstheme="minorHAnsi"/>
          <w:sz w:val="22"/>
          <w:szCs w:val="22"/>
        </w:rPr>
      </w:pPr>
    </w:p>
    <w:p w14:paraId="241F7846" w14:textId="3174F86A" w:rsidR="00F13681" w:rsidRPr="00CC48E8" w:rsidRDefault="009D00EA" w:rsidP="00012D92">
      <w:pPr>
        <w:pStyle w:val="Heading1"/>
      </w:pPr>
      <w:r w:rsidRPr="00CC48E8">
        <w:t>SITUERING</w:t>
      </w:r>
    </w:p>
    <w:p w14:paraId="6655ED05" w14:textId="6BA6CB33" w:rsidR="00DE2186" w:rsidRPr="00CC48E8" w:rsidRDefault="00E54D36" w:rsidP="004B40EF">
      <w:pPr>
        <w:spacing w:after="120" w:line="276" w:lineRule="auto"/>
        <w:jc w:val="both"/>
        <w:rPr>
          <w:rFonts w:asciiTheme="minorHAnsi" w:hAnsiTheme="minorHAnsi" w:cstheme="minorHAnsi"/>
          <w:sz w:val="22"/>
          <w:szCs w:val="22"/>
        </w:rPr>
      </w:pPr>
      <w:bookmarkStart w:id="1" w:name="_Hlk22560857"/>
      <w:r w:rsidRPr="00CC48E8">
        <w:rPr>
          <w:rFonts w:asciiTheme="minorHAnsi" w:hAnsiTheme="minorHAnsi" w:cstheme="minorHAnsi"/>
          <w:sz w:val="22"/>
          <w:szCs w:val="22"/>
        </w:rPr>
        <w:t>Een authentieke gegevensbron is de meest volledige en kwaliteitsvolle verzameling van gegevens die op elektronische wijze worden bijgehouden. Authentieke gegevensbronnen zijn nuttig of noodzakelijk bij de uitvoering van taken van algemeen belang. A</w:t>
      </w:r>
      <w:r w:rsidR="00DE1932" w:rsidRPr="00CC48E8">
        <w:rPr>
          <w:rFonts w:asciiTheme="minorHAnsi" w:hAnsiTheme="minorHAnsi" w:cstheme="minorHAnsi"/>
          <w:sz w:val="22"/>
          <w:szCs w:val="22"/>
        </w:rPr>
        <w:t xml:space="preserve">uthentieke gegevensbronnen zorgen voor een betere bediening van burgers, bedrijven en overheden door de </w:t>
      </w:r>
      <w:r w:rsidR="009D00EA" w:rsidRPr="00CC48E8">
        <w:rPr>
          <w:rFonts w:asciiTheme="minorHAnsi" w:hAnsiTheme="minorHAnsi" w:cstheme="minorHAnsi"/>
          <w:sz w:val="22"/>
          <w:szCs w:val="22"/>
        </w:rPr>
        <w:t>Vlaamse overheid</w:t>
      </w:r>
      <w:r w:rsidR="00DE1932" w:rsidRPr="00CC48E8">
        <w:rPr>
          <w:rFonts w:asciiTheme="minorHAnsi" w:hAnsiTheme="minorHAnsi" w:cstheme="minorHAnsi"/>
          <w:sz w:val="22"/>
          <w:szCs w:val="22"/>
        </w:rPr>
        <w:t>. Ze doen dit door ervoor te zorgen dat informatie slechts éénmalig wordt ingewonnen maar door velen gebruikt kan worden.</w:t>
      </w:r>
    </w:p>
    <w:p w14:paraId="0972BF9F" w14:textId="3BBAC6DD" w:rsidR="00DE2186" w:rsidRPr="00CC48E8" w:rsidRDefault="00DE1932" w:rsidP="004B40EF">
      <w:pPr>
        <w:spacing w:line="276" w:lineRule="auto"/>
        <w:jc w:val="both"/>
        <w:rPr>
          <w:rFonts w:asciiTheme="minorHAnsi" w:hAnsiTheme="minorHAnsi" w:cstheme="minorHAnsi"/>
          <w:sz w:val="22"/>
          <w:szCs w:val="22"/>
        </w:rPr>
      </w:pPr>
      <w:r w:rsidRPr="00CC48E8">
        <w:rPr>
          <w:rFonts w:asciiTheme="minorHAnsi" w:hAnsiTheme="minorHAnsi" w:cstheme="minorHAnsi"/>
          <w:sz w:val="22"/>
          <w:szCs w:val="22"/>
        </w:rPr>
        <w:t>Niet iedereen kan zich zomaar authentieke bron noemen, om dit label te krijgen moet er voldaan worden aan een aantal voorwaarden</w:t>
      </w:r>
      <w:r w:rsidR="003F0804" w:rsidRPr="00CC48E8">
        <w:rPr>
          <w:rFonts w:asciiTheme="minorHAnsi" w:hAnsiTheme="minorHAnsi" w:cstheme="minorHAnsi"/>
          <w:sz w:val="22"/>
          <w:szCs w:val="22"/>
        </w:rPr>
        <w:t xml:space="preserve">, bepaald door het besluit van de Vlaamse Regering van 15 mei 2009 houdende de uitvoering van artikel III.66, III.67 en III.68 van het </w:t>
      </w:r>
      <w:proofErr w:type="spellStart"/>
      <w:r w:rsidR="003F0804" w:rsidRPr="00CC48E8">
        <w:rPr>
          <w:rFonts w:asciiTheme="minorHAnsi" w:hAnsiTheme="minorHAnsi" w:cstheme="minorHAnsi"/>
          <w:sz w:val="22"/>
          <w:szCs w:val="22"/>
        </w:rPr>
        <w:t>bestuursdecreet</w:t>
      </w:r>
      <w:proofErr w:type="spellEnd"/>
      <w:r w:rsidR="003F0804" w:rsidRPr="00CC48E8">
        <w:rPr>
          <w:rFonts w:asciiTheme="minorHAnsi" w:hAnsiTheme="minorHAnsi" w:cstheme="minorHAnsi"/>
          <w:sz w:val="22"/>
          <w:szCs w:val="22"/>
        </w:rPr>
        <w:t xml:space="preserve"> van 7 december 2018</w:t>
      </w:r>
      <w:r w:rsidRPr="00CC48E8">
        <w:rPr>
          <w:rFonts w:asciiTheme="minorHAnsi" w:hAnsiTheme="minorHAnsi" w:cstheme="minorHAnsi"/>
          <w:sz w:val="22"/>
          <w:szCs w:val="22"/>
        </w:rPr>
        <w:t>. In de werkgroep authentieke gegevensbronnen w</w:t>
      </w:r>
      <w:r w:rsidR="009D00EA" w:rsidRPr="00CC48E8">
        <w:rPr>
          <w:rFonts w:asciiTheme="minorHAnsi" w:hAnsiTheme="minorHAnsi" w:cstheme="minorHAnsi"/>
          <w:sz w:val="22"/>
          <w:szCs w:val="22"/>
        </w:rPr>
        <w:t>erd</w:t>
      </w:r>
      <w:r w:rsidRPr="00CC48E8">
        <w:rPr>
          <w:rFonts w:asciiTheme="minorHAnsi" w:hAnsiTheme="minorHAnsi" w:cstheme="minorHAnsi"/>
          <w:sz w:val="22"/>
          <w:szCs w:val="22"/>
        </w:rPr>
        <w:t xml:space="preserve"> gewerkt aan het finetunen van een erkenningsprocedure. Aan de hand van deze procedure </w:t>
      </w:r>
      <w:r w:rsidR="009D00EA" w:rsidRPr="00CC48E8">
        <w:rPr>
          <w:rFonts w:asciiTheme="minorHAnsi" w:hAnsiTheme="minorHAnsi" w:cstheme="minorHAnsi"/>
          <w:sz w:val="22"/>
          <w:szCs w:val="22"/>
        </w:rPr>
        <w:t xml:space="preserve">werd door de werkgroep authentieke gegevensbronnen </w:t>
      </w:r>
      <w:r w:rsidR="00AE0C94" w:rsidRPr="00CC48E8">
        <w:rPr>
          <w:rFonts w:asciiTheme="minorHAnsi" w:hAnsiTheme="minorHAnsi" w:cstheme="minorHAnsi"/>
          <w:sz w:val="22"/>
          <w:szCs w:val="22"/>
        </w:rPr>
        <w:t xml:space="preserve">op </w:t>
      </w:r>
      <w:r w:rsidR="00275BF9" w:rsidRPr="00CC48E8">
        <w:rPr>
          <w:rFonts w:asciiTheme="minorHAnsi" w:hAnsiTheme="minorHAnsi" w:cstheme="minorHAnsi"/>
          <w:sz w:val="22"/>
          <w:szCs w:val="22"/>
        </w:rPr>
        <w:t xml:space="preserve">8 oktober </w:t>
      </w:r>
      <w:r w:rsidR="00AE0C94" w:rsidRPr="00CC48E8">
        <w:rPr>
          <w:rFonts w:asciiTheme="minorHAnsi" w:hAnsiTheme="minorHAnsi" w:cstheme="minorHAnsi"/>
          <w:sz w:val="22"/>
          <w:szCs w:val="22"/>
        </w:rPr>
        <w:t xml:space="preserve">2019 </w:t>
      </w:r>
      <w:r w:rsidR="0011772F" w:rsidRPr="00CC48E8">
        <w:rPr>
          <w:rFonts w:asciiTheme="minorHAnsi" w:hAnsiTheme="minorHAnsi" w:cstheme="minorHAnsi"/>
          <w:sz w:val="22"/>
          <w:szCs w:val="22"/>
        </w:rPr>
        <w:t xml:space="preserve">beslist dat </w:t>
      </w:r>
      <w:r w:rsidR="009D00EA" w:rsidRPr="00CC48E8">
        <w:rPr>
          <w:rFonts w:asciiTheme="minorHAnsi" w:hAnsiTheme="minorHAnsi" w:cstheme="minorHAnsi"/>
          <w:sz w:val="22"/>
          <w:szCs w:val="22"/>
        </w:rPr>
        <w:t xml:space="preserve">de </w:t>
      </w:r>
      <w:r w:rsidR="00231042" w:rsidRPr="00CC48E8">
        <w:rPr>
          <w:rFonts w:asciiTheme="minorHAnsi" w:hAnsiTheme="minorHAnsi" w:cstheme="minorHAnsi"/>
          <w:sz w:val="22"/>
          <w:szCs w:val="22"/>
          <w:lang w:val="nl-BE"/>
        </w:rPr>
        <w:t>gegevensbron ‘</w:t>
      </w:r>
      <w:bookmarkStart w:id="2" w:name="_Hlk41583628"/>
      <w:r w:rsidR="00231042" w:rsidRPr="00CC48E8">
        <w:rPr>
          <w:rFonts w:asciiTheme="minorHAnsi" w:hAnsiTheme="minorHAnsi" w:cstheme="minorHAnsi"/>
          <w:sz w:val="22"/>
          <w:szCs w:val="22"/>
          <w:lang w:val="nl-BE"/>
        </w:rPr>
        <w:t xml:space="preserve">Dieptecriteria </w:t>
      </w:r>
      <w:r w:rsidR="002844E7" w:rsidRPr="00CC48E8">
        <w:rPr>
          <w:rFonts w:asciiTheme="minorHAnsi" w:hAnsiTheme="minorHAnsi" w:cstheme="minorHAnsi"/>
          <w:sz w:val="22"/>
          <w:szCs w:val="22"/>
          <w:lang w:val="nl-BE"/>
        </w:rPr>
        <w:t xml:space="preserve">voor rubriek 53.8 en rubriek 55.1’ </w:t>
      </w:r>
      <w:bookmarkEnd w:id="2"/>
      <w:r w:rsidR="0011772F" w:rsidRPr="00CC48E8">
        <w:rPr>
          <w:rFonts w:asciiTheme="minorHAnsi" w:hAnsiTheme="minorHAnsi" w:cstheme="minorHAnsi"/>
          <w:sz w:val="22"/>
          <w:szCs w:val="22"/>
        </w:rPr>
        <w:t>voldoet aan de voorwaarden om erkend te worden als authentieke gegevensbron.</w:t>
      </w:r>
      <w:r w:rsidR="00DE2186" w:rsidRPr="00CC48E8">
        <w:rPr>
          <w:rFonts w:asciiTheme="minorHAnsi" w:hAnsiTheme="minorHAnsi" w:cstheme="minorHAnsi"/>
          <w:sz w:val="22"/>
          <w:szCs w:val="22"/>
        </w:rPr>
        <w:t xml:space="preserve"> </w:t>
      </w:r>
    </w:p>
    <w:bookmarkEnd w:id="1"/>
    <w:p w14:paraId="122DF255" w14:textId="52478F80" w:rsidR="00F13681" w:rsidRPr="00CC48E8" w:rsidRDefault="00E62A2D" w:rsidP="00012D92">
      <w:pPr>
        <w:pStyle w:val="Heading1"/>
      </w:pPr>
      <w:r w:rsidRPr="00CC48E8">
        <w:t>gegevensbron</w:t>
      </w:r>
      <w:r w:rsidR="00AB4095" w:rsidRPr="00CC48E8">
        <w:t xml:space="preserve"> </w:t>
      </w:r>
      <w:r w:rsidR="008A12E4" w:rsidRPr="00CC48E8">
        <w:t>–</w:t>
      </w:r>
      <w:r w:rsidR="00AB4095" w:rsidRPr="00CC48E8">
        <w:t xml:space="preserve"> presentatie</w:t>
      </w:r>
    </w:p>
    <w:p w14:paraId="3727CE2F" w14:textId="261B1B62" w:rsidR="00442088" w:rsidRPr="00CC48E8" w:rsidRDefault="002844E7" w:rsidP="009C21D6">
      <w:pPr>
        <w:spacing w:line="276" w:lineRule="auto"/>
        <w:jc w:val="both"/>
        <w:rPr>
          <w:rFonts w:asciiTheme="minorHAnsi" w:eastAsia="Times New Roman" w:hAnsiTheme="minorHAnsi" w:cs="Arial"/>
          <w:sz w:val="22"/>
          <w:szCs w:val="22"/>
          <w:lang w:val="nl-BE" w:eastAsia="nl-BE"/>
        </w:rPr>
      </w:pPr>
      <w:r w:rsidRPr="00CC48E8">
        <w:rPr>
          <w:rFonts w:asciiTheme="minorHAnsi" w:hAnsiTheme="minorHAnsi" w:cstheme="minorHAnsi"/>
          <w:sz w:val="22"/>
          <w:szCs w:val="22"/>
          <w:lang w:val="nl-BE"/>
        </w:rPr>
        <w:t xml:space="preserve">De gegevensbron ‘Dieptecriteria voor rubriek 53.8 en rubriek 55.1’  zijn opgenomen in VLAREM II bijlage 2ter (kaart met de dieptecriteria voor rubriek 53.8) en </w:t>
      </w:r>
      <w:r w:rsidRPr="00CC48E8">
        <w:rPr>
          <w:rFonts w:asciiTheme="minorHAnsi" w:eastAsia="Times New Roman" w:hAnsiTheme="minorHAnsi" w:cs="Arial"/>
          <w:sz w:val="22"/>
          <w:szCs w:val="22"/>
          <w:lang w:val="nl-BE" w:eastAsia="nl-BE"/>
        </w:rPr>
        <w:t xml:space="preserve">bijlage 2quinquies (kaart met de dieptecriteria voor rubriek 55.1). </w:t>
      </w:r>
    </w:p>
    <w:p w14:paraId="38E637F8" w14:textId="77777777" w:rsidR="002844E7" w:rsidRPr="00CC48E8" w:rsidRDefault="002844E7" w:rsidP="009C21D6">
      <w:pPr>
        <w:spacing w:line="276" w:lineRule="auto"/>
        <w:jc w:val="both"/>
        <w:rPr>
          <w:rFonts w:asciiTheme="minorHAnsi" w:eastAsia="Times New Roman" w:hAnsiTheme="minorHAnsi" w:cs="Arial"/>
          <w:sz w:val="22"/>
          <w:szCs w:val="22"/>
          <w:lang w:val="nl-BE" w:eastAsia="nl-BE"/>
        </w:rPr>
      </w:pPr>
    </w:p>
    <w:p w14:paraId="1D4529DA" w14:textId="78F640C3" w:rsidR="002844E7" w:rsidRPr="00CC48E8" w:rsidRDefault="002844E7" w:rsidP="002844E7">
      <w:pPr>
        <w:spacing w:line="276" w:lineRule="auto"/>
        <w:jc w:val="both"/>
        <w:rPr>
          <w:rFonts w:asciiTheme="minorHAnsi" w:eastAsia="Times New Roman" w:hAnsiTheme="minorHAnsi" w:cs="Arial"/>
          <w:sz w:val="22"/>
          <w:szCs w:val="22"/>
          <w:lang w:val="nl-BE" w:eastAsia="nl-BE"/>
        </w:rPr>
      </w:pPr>
      <w:r w:rsidRPr="00CC48E8">
        <w:rPr>
          <w:rFonts w:asciiTheme="minorHAnsi" w:eastAsia="Times New Roman" w:hAnsiTheme="minorHAnsi" w:cs="Arial"/>
          <w:sz w:val="22"/>
          <w:szCs w:val="22"/>
          <w:lang w:val="nl-BE" w:eastAsia="nl-BE"/>
        </w:rPr>
        <w:t xml:space="preserve">Door gebruik te maken van de kaartlagen met dieptecriteria </w:t>
      </w:r>
      <w:r w:rsidR="0061092F" w:rsidRPr="00CC48E8">
        <w:rPr>
          <w:rFonts w:asciiTheme="minorHAnsi" w:eastAsia="Times New Roman" w:hAnsiTheme="minorHAnsi" w:cs="Arial"/>
          <w:sz w:val="22"/>
          <w:szCs w:val="22"/>
          <w:lang w:val="nl-BE" w:eastAsia="nl-BE"/>
        </w:rPr>
        <w:t>voor</w:t>
      </w:r>
      <w:r w:rsidRPr="00CC48E8">
        <w:rPr>
          <w:rFonts w:asciiTheme="minorHAnsi" w:eastAsia="Times New Roman" w:hAnsiTheme="minorHAnsi" w:cs="Arial"/>
          <w:sz w:val="22"/>
          <w:szCs w:val="22"/>
          <w:lang w:val="nl-BE" w:eastAsia="nl-BE"/>
        </w:rPr>
        <w:t xml:space="preserve"> rubriek 53.8 kunnen gebruikers onderzoeken of ze al dan niet een vergunning moeten aanvragen of een melding moeten doen voor het winnen van grondwater. De kaarten werden opgebouwd door enerzijds bepaalde gebieden waarbinnen er slechts tot een beperkte diepte mag geboord worden (waterwingebied, beschermingszones type I en II rond drinkwaterwinningen) te bepalen. Anderzijds zijn er gebieden die gevoeliger zijn naar het oppompen van grondwater. Zo is er een vergunningsplicht in en nabij speciale beschermingszones (gebieden die werden aangewezen voor bepaalde </w:t>
      </w:r>
      <w:proofErr w:type="spellStart"/>
      <w:r w:rsidRPr="00CC48E8">
        <w:rPr>
          <w:rFonts w:asciiTheme="minorHAnsi" w:eastAsia="Times New Roman" w:hAnsiTheme="minorHAnsi" w:cs="Arial"/>
          <w:sz w:val="22"/>
          <w:szCs w:val="22"/>
          <w:lang w:val="nl-BE" w:eastAsia="nl-BE"/>
        </w:rPr>
        <w:t>habitats</w:t>
      </w:r>
      <w:proofErr w:type="spellEnd"/>
      <w:r w:rsidRPr="00CC48E8">
        <w:rPr>
          <w:rFonts w:asciiTheme="minorHAnsi" w:eastAsia="Times New Roman" w:hAnsiTheme="minorHAnsi" w:cs="Arial"/>
          <w:sz w:val="22"/>
          <w:szCs w:val="22"/>
          <w:lang w:val="nl-BE" w:eastAsia="nl-BE"/>
        </w:rPr>
        <w:t xml:space="preserve"> en/of soorten ter uitvoering van de Vogel- of de Habitatrichtlijn) door hun status, maar geldt er ook een beperking naar de diepte in gebieden waar er verzilt grondwater voorkomt, omdat een grondwaterwinning hier voor een verstoring kan zorgen.</w:t>
      </w:r>
    </w:p>
    <w:p w14:paraId="01634613" w14:textId="77777777" w:rsidR="002844E7" w:rsidRPr="00CC48E8" w:rsidRDefault="002844E7" w:rsidP="002844E7">
      <w:pPr>
        <w:spacing w:line="276" w:lineRule="auto"/>
        <w:jc w:val="both"/>
        <w:rPr>
          <w:rFonts w:asciiTheme="minorHAnsi" w:eastAsia="Times New Roman" w:hAnsiTheme="minorHAnsi" w:cs="Arial"/>
          <w:sz w:val="22"/>
          <w:szCs w:val="22"/>
          <w:lang w:val="nl-BE" w:eastAsia="nl-BE"/>
        </w:rPr>
      </w:pPr>
    </w:p>
    <w:p w14:paraId="29036941" w14:textId="20548F78" w:rsidR="00FC3113" w:rsidRPr="00CC48E8" w:rsidRDefault="002844E7" w:rsidP="002844E7">
      <w:pPr>
        <w:spacing w:line="276" w:lineRule="auto"/>
        <w:jc w:val="both"/>
        <w:rPr>
          <w:rFonts w:asciiTheme="minorHAnsi" w:eastAsia="Times New Roman" w:hAnsiTheme="minorHAnsi" w:cs="Arial"/>
          <w:sz w:val="22"/>
          <w:szCs w:val="22"/>
          <w:shd w:val="clear" w:color="auto" w:fill="FFFFFF"/>
          <w:lang w:val="nl-BE" w:eastAsia="nl-BE"/>
        </w:rPr>
      </w:pPr>
      <w:r w:rsidRPr="00CC48E8">
        <w:rPr>
          <w:rFonts w:asciiTheme="minorHAnsi" w:eastAsia="Times New Roman" w:hAnsiTheme="minorHAnsi" w:cs="Arial"/>
          <w:sz w:val="22"/>
          <w:szCs w:val="22"/>
          <w:shd w:val="clear" w:color="auto" w:fill="FFFFFF"/>
          <w:lang w:val="nl-BE" w:eastAsia="nl-BE"/>
        </w:rPr>
        <w:lastRenderedPageBreak/>
        <w:t xml:space="preserve">De </w:t>
      </w:r>
      <w:proofErr w:type="spellStart"/>
      <w:r w:rsidRPr="00CC48E8">
        <w:rPr>
          <w:rFonts w:asciiTheme="minorHAnsi" w:eastAsia="Times New Roman" w:hAnsiTheme="minorHAnsi" w:cs="Arial"/>
          <w:sz w:val="22"/>
          <w:szCs w:val="22"/>
          <w:shd w:val="clear" w:color="auto" w:fill="FFFFFF"/>
          <w:lang w:val="nl-BE" w:eastAsia="nl-BE"/>
        </w:rPr>
        <w:t>kaartlaag</w:t>
      </w:r>
      <w:proofErr w:type="spellEnd"/>
      <w:r w:rsidRPr="00CC48E8">
        <w:rPr>
          <w:rFonts w:asciiTheme="minorHAnsi" w:eastAsia="Times New Roman" w:hAnsiTheme="minorHAnsi" w:cs="Arial"/>
          <w:sz w:val="22"/>
          <w:szCs w:val="22"/>
          <w:shd w:val="clear" w:color="auto" w:fill="FFFFFF"/>
          <w:lang w:val="nl-BE" w:eastAsia="nl-BE"/>
        </w:rPr>
        <w:t xml:space="preserve"> van het dieptecriterium rubriek 55.1 helpt een antwoord te geven op de vraag of je voor een verticale boring vooraf een melding moet doen of een vergunning aanvragen. Het dieptecriterium werd opgemaakt op basis van het voorkomen van scheidende en kwetsbare lagen maar ook op basis van de stijghoogteverschillen die er bestaan tussen verschillende watervoerende lagen</w:t>
      </w:r>
    </w:p>
    <w:p w14:paraId="62843DF3" w14:textId="77777777" w:rsidR="008E65C2" w:rsidRPr="00CC48E8" w:rsidRDefault="008E65C2" w:rsidP="009C21D6">
      <w:pPr>
        <w:spacing w:line="276" w:lineRule="auto"/>
        <w:jc w:val="both"/>
        <w:rPr>
          <w:rFonts w:asciiTheme="minorHAnsi" w:hAnsiTheme="minorHAnsi"/>
          <w:sz w:val="22"/>
          <w:szCs w:val="22"/>
        </w:rPr>
      </w:pPr>
    </w:p>
    <w:p w14:paraId="6414D4D9" w14:textId="1F3FB68D" w:rsidR="00897021" w:rsidRPr="00CC48E8" w:rsidRDefault="00897021" w:rsidP="009C21D6">
      <w:pPr>
        <w:spacing w:line="276" w:lineRule="auto"/>
        <w:jc w:val="both"/>
        <w:rPr>
          <w:rStyle w:val="Hyperlink"/>
          <w:rFonts w:asciiTheme="minorHAnsi" w:hAnsiTheme="minorHAnsi"/>
          <w:color w:val="auto"/>
          <w:sz w:val="22"/>
          <w:szCs w:val="22"/>
        </w:rPr>
      </w:pPr>
      <w:r w:rsidRPr="00CC48E8">
        <w:rPr>
          <w:rFonts w:asciiTheme="minorHAnsi" w:hAnsiTheme="minorHAnsi" w:cstheme="majorHAnsi"/>
          <w:sz w:val="22"/>
          <w:szCs w:val="22"/>
        </w:rPr>
        <w:t xml:space="preserve">Meer info: </w:t>
      </w:r>
      <w:hyperlink r:id="rId13" w:history="1">
        <w:r w:rsidR="00994031" w:rsidRPr="00CC48E8">
          <w:rPr>
            <w:rStyle w:val="Hyperlink"/>
            <w:rFonts w:asciiTheme="minorHAnsi" w:hAnsiTheme="minorHAnsi"/>
            <w:color w:val="auto"/>
            <w:sz w:val="22"/>
            <w:szCs w:val="22"/>
          </w:rPr>
          <w:t>http://www.geopunt.be/catalogus/datasetfolder/3775ce75-97bb-48f7-bff9-c124d4f8271c</w:t>
        </w:r>
      </w:hyperlink>
    </w:p>
    <w:p w14:paraId="6A4B02CE" w14:textId="5AB792E5" w:rsidR="002844E7" w:rsidRPr="00CC48E8" w:rsidRDefault="002844E7" w:rsidP="009C21D6">
      <w:pPr>
        <w:spacing w:line="276" w:lineRule="auto"/>
        <w:jc w:val="both"/>
        <w:rPr>
          <w:rStyle w:val="Hyperlink"/>
          <w:rFonts w:asciiTheme="minorHAnsi" w:hAnsiTheme="minorHAnsi"/>
          <w:color w:val="auto"/>
          <w:sz w:val="22"/>
          <w:szCs w:val="22"/>
        </w:rPr>
      </w:pPr>
    </w:p>
    <w:p w14:paraId="29E02CB1" w14:textId="6710C1D6" w:rsidR="002844E7" w:rsidRPr="00CC48E8" w:rsidRDefault="002844E7" w:rsidP="002844E7">
      <w:pPr>
        <w:shd w:val="clear" w:color="auto" w:fill="FFFFFF"/>
        <w:spacing w:after="75" w:line="276" w:lineRule="auto"/>
        <w:jc w:val="both"/>
        <w:rPr>
          <w:rFonts w:asciiTheme="minorHAnsi" w:eastAsia="Times New Roman" w:hAnsiTheme="minorHAnsi" w:cs="Arial"/>
          <w:sz w:val="22"/>
          <w:szCs w:val="22"/>
          <w:lang w:val="nl-BE" w:eastAsia="nl-BE"/>
        </w:rPr>
      </w:pPr>
      <w:r w:rsidRPr="00D448C9">
        <w:rPr>
          <w:rFonts w:asciiTheme="minorHAnsi" w:eastAsia="Times New Roman" w:hAnsiTheme="minorHAnsi" w:cs="Arial"/>
          <w:sz w:val="22"/>
          <w:szCs w:val="22"/>
          <w:lang w:val="nl-BE" w:eastAsia="nl-BE"/>
        </w:rPr>
        <w:t xml:space="preserve">De serie omvat </w:t>
      </w:r>
      <w:r w:rsidRPr="00CC48E8">
        <w:rPr>
          <w:rFonts w:asciiTheme="minorHAnsi" w:eastAsia="Times New Roman" w:hAnsiTheme="minorHAnsi" w:cs="Arial"/>
          <w:sz w:val="22"/>
          <w:szCs w:val="22"/>
          <w:lang w:val="nl-BE" w:eastAsia="nl-BE"/>
        </w:rPr>
        <w:t>verschillende kaartlagen:</w:t>
      </w:r>
    </w:p>
    <w:p w14:paraId="181F582C" w14:textId="08E92761" w:rsidR="002844E7" w:rsidRPr="00D448C9" w:rsidRDefault="002844E7" w:rsidP="00D448C9">
      <w:pPr>
        <w:pStyle w:val="ListParagraph"/>
        <w:numPr>
          <w:ilvl w:val="0"/>
          <w:numId w:val="31"/>
        </w:numPr>
        <w:shd w:val="clear" w:color="auto" w:fill="FFFFFF"/>
        <w:spacing w:after="75" w:line="276" w:lineRule="auto"/>
        <w:jc w:val="both"/>
        <w:rPr>
          <w:rFonts w:asciiTheme="minorHAnsi" w:eastAsia="Times New Roman" w:hAnsiTheme="minorHAnsi" w:cs="Arial"/>
          <w:sz w:val="22"/>
          <w:szCs w:val="22"/>
          <w:lang w:val="nl-BE" w:eastAsia="nl-BE"/>
        </w:rPr>
      </w:pPr>
      <w:r w:rsidRPr="00D448C9">
        <w:rPr>
          <w:rFonts w:asciiTheme="minorHAnsi" w:eastAsia="Times New Roman" w:hAnsiTheme="minorHAnsi" w:cs="Arial"/>
          <w:sz w:val="22"/>
          <w:szCs w:val="22"/>
          <w:lang w:val="nl-BE" w:eastAsia="nl-BE"/>
        </w:rPr>
        <w:t>Dieptecriteria voor rubriek 55.1 verticale boring</w:t>
      </w:r>
    </w:p>
    <w:p w14:paraId="641F4770" w14:textId="0083D5DB" w:rsidR="002844E7" w:rsidRPr="00D448C9" w:rsidRDefault="002844E7" w:rsidP="00D448C9">
      <w:pPr>
        <w:pStyle w:val="ListParagraph"/>
        <w:numPr>
          <w:ilvl w:val="0"/>
          <w:numId w:val="31"/>
        </w:numPr>
        <w:spacing w:line="276" w:lineRule="auto"/>
        <w:jc w:val="both"/>
        <w:rPr>
          <w:rFonts w:asciiTheme="minorHAnsi" w:eastAsia="Times New Roman" w:hAnsiTheme="minorHAnsi" w:cs="Arial"/>
          <w:sz w:val="22"/>
          <w:szCs w:val="22"/>
          <w:shd w:val="clear" w:color="auto" w:fill="FFFFFF"/>
          <w:lang w:val="nl-BE" w:eastAsia="nl-BE"/>
        </w:rPr>
      </w:pPr>
      <w:r w:rsidRPr="00D448C9">
        <w:rPr>
          <w:rFonts w:asciiTheme="minorHAnsi" w:eastAsia="Times New Roman" w:hAnsiTheme="minorHAnsi" w:cs="Arial"/>
          <w:sz w:val="22"/>
          <w:szCs w:val="22"/>
          <w:shd w:val="clear" w:color="auto" w:fill="FFFFFF"/>
          <w:lang w:val="nl-BE" w:eastAsia="nl-BE"/>
        </w:rPr>
        <w:t>Dieptecriteria voor rubriek 53.8- winning van grondwater</w:t>
      </w:r>
    </w:p>
    <w:p w14:paraId="0586499C" w14:textId="777AEB60" w:rsidR="002844E7" w:rsidRPr="00A46A2E" w:rsidRDefault="002844E7" w:rsidP="00D448C9">
      <w:pPr>
        <w:pStyle w:val="ListParagraph"/>
        <w:numPr>
          <w:ilvl w:val="0"/>
          <w:numId w:val="31"/>
        </w:numPr>
        <w:shd w:val="clear" w:color="auto" w:fill="FFFFFF"/>
        <w:spacing w:after="75" w:line="276" w:lineRule="auto"/>
        <w:jc w:val="both"/>
        <w:rPr>
          <w:rFonts w:asciiTheme="minorHAnsi" w:eastAsia="Times New Roman" w:hAnsiTheme="minorHAnsi" w:cs="Arial"/>
          <w:sz w:val="22"/>
          <w:szCs w:val="22"/>
          <w:lang w:val="nl-BE" w:eastAsia="nl-BE"/>
        </w:rPr>
      </w:pPr>
      <w:r w:rsidRPr="00D448C9">
        <w:rPr>
          <w:rFonts w:asciiTheme="minorHAnsi" w:eastAsia="Times New Roman" w:hAnsiTheme="minorHAnsi" w:cs="Arial"/>
          <w:sz w:val="22"/>
          <w:szCs w:val="22"/>
          <w:lang w:val="nl-BE" w:eastAsia="nl-BE"/>
        </w:rPr>
        <w:t xml:space="preserve">Dieptecriterium voor speciale beschermingszones - rubriek 53.8 </w:t>
      </w:r>
    </w:p>
    <w:p w14:paraId="4F8B30E9" w14:textId="58AC4E1D" w:rsidR="002844E7" w:rsidRPr="00A46A2E" w:rsidRDefault="004F5FD5" w:rsidP="009C21D6">
      <w:pPr>
        <w:spacing w:line="276" w:lineRule="auto"/>
        <w:jc w:val="both"/>
        <w:rPr>
          <w:rStyle w:val="Hyperlink"/>
          <w:rFonts w:asciiTheme="minorHAnsi" w:hAnsiTheme="minorHAnsi"/>
          <w:color w:val="auto"/>
          <w:sz w:val="22"/>
          <w:szCs w:val="22"/>
          <w:u w:val="none"/>
          <w:lang w:val="nl-BE"/>
        </w:rPr>
      </w:pPr>
      <w:bookmarkStart w:id="3" w:name="_Hlk44312828"/>
      <w:r w:rsidRPr="00A46A2E">
        <w:rPr>
          <w:rStyle w:val="Hyperlink"/>
          <w:rFonts w:asciiTheme="minorHAnsi" w:hAnsiTheme="minorHAnsi"/>
          <w:color w:val="auto"/>
          <w:sz w:val="22"/>
          <w:szCs w:val="22"/>
          <w:u w:val="none"/>
          <w:lang w:val="nl-BE"/>
        </w:rPr>
        <w:t xml:space="preserve">De </w:t>
      </w:r>
      <w:r w:rsidRPr="00A46A2E">
        <w:rPr>
          <w:rStyle w:val="Hyperlink"/>
          <w:rFonts w:asciiTheme="minorHAnsi" w:hAnsiTheme="minorHAnsi"/>
          <w:color w:val="auto"/>
          <w:sz w:val="22"/>
          <w:szCs w:val="22"/>
          <w:u w:val="none"/>
        </w:rPr>
        <w:t xml:space="preserve">kaartlagen moeten steeds samen bekeken worden met de </w:t>
      </w:r>
      <w:proofErr w:type="spellStart"/>
      <w:r w:rsidRPr="00A46A2E">
        <w:rPr>
          <w:rStyle w:val="Hyperlink"/>
          <w:rFonts w:asciiTheme="minorHAnsi" w:hAnsiTheme="minorHAnsi"/>
          <w:color w:val="auto"/>
          <w:sz w:val="22"/>
          <w:szCs w:val="22"/>
          <w:u w:val="none"/>
        </w:rPr>
        <w:t>kaartlaag</w:t>
      </w:r>
      <w:proofErr w:type="spellEnd"/>
      <w:r w:rsidRPr="00A46A2E">
        <w:rPr>
          <w:rStyle w:val="Hyperlink"/>
          <w:rFonts w:asciiTheme="minorHAnsi" w:hAnsiTheme="minorHAnsi"/>
          <w:color w:val="auto"/>
          <w:sz w:val="22"/>
          <w:szCs w:val="22"/>
          <w:u w:val="none"/>
        </w:rPr>
        <w:t xml:space="preserve"> ‘Grondwaterwingebieden en beschermingszones’ om een correcte VLAREM klasse-indeling te kunnen doen. </w:t>
      </w:r>
    </w:p>
    <w:bookmarkEnd w:id="3"/>
    <w:p w14:paraId="5088DE74" w14:textId="618F88A8" w:rsidR="00FC3113" w:rsidRPr="00CC48E8" w:rsidRDefault="00FC3113" w:rsidP="00FC3113">
      <w:pPr>
        <w:shd w:val="clear" w:color="auto" w:fill="FFFFFF"/>
        <w:spacing w:beforeAutospacing="1" w:afterAutospacing="1" w:line="276" w:lineRule="auto"/>
        <w:jc w:val="both"/>
        <w:textAlignment w:val="baseline"/>
        <w:rPr>
          <w:rFonts w:asciiTheme="minorHAnsi" w:eastAsia="Times New Roman" w:hAnsiTheme="minorHAnsi" w:cs="Arial"/>
          <w:sz w:val="22"/>
          <w:szCs w:val="22"/>
          <w:lang w:val="nl-BE" w:eastAsia="nl-BE"/>
        </w:rPr>
      </w:pPr>
      <w:r w:rsidRPr="00A46A2E">
        <w:rPr>
          <w:rFonts w:asciiTheme="minorHAnsi" w:eastAsia="Times New Roman" w:hAnsiTheme="minorHAnsi" w:cs="Arial"/>
          <w:sz w:val="22"/>
          <w:szCs w:val="22"/>
          <w:lang w:val="nl-BE" w:eastAsia="nl-BE"/>
        </w:rPr>
        <w:t>De gegevensbron bevat geen persoonsgegevens</w:t>
      </w:r>
      <w:r w:rsidRPr="00CC48E8">
        <w:rPr>
          <w:rFonts w:asciiTheme="minorHAnsi" w:eastAsia="Times New Roman" w:hAnsiTheme="minorHAnsi" w:cs="Arial"/>
          <w:sz w:val="22"/>
          <w:szCs w:val="22"/>
          <w:lang w:val="nl-BE" w:eastAsia="nl-BE"/>
        </w:rPr>
        <w:t>.</w:t>
      </w:r>
    </w:p>
    <w:p w14:paraId="5A7A8486" w14:textId="715688E8" w:rsidR="00FB2F32" w:rsidRPr="00CC48E8" w:rsidRDefault="000902C9" w:rsidP="00FC3113">
      <w:pPr>
        <w:shd w:val="clear" w:color="auto" w:fill="FFFFFF"/>
        <w:spacing w:beforeAutospacing="1" w:afterAutospacing="1" w:line="276" w:lineRule="auto"/>
        <w:jc w:val="both"/>
        <w:textAlignment w:val="baseline"/>
        <w:rPr>
          <w:rFonts w:asciiTheme="minorHAnsi" w:eastAsia="Times New Roman" w:hAnsiTheme="minorHAnsi" w:cs="Arial"/>
          <w:sz w:val="22"/>
          <w:szCs w:val="22"/>
          <w:lang w:val="nl-BE" w:eastAsia="nl-BE"/>
        </w:rPr>
      </w:pPr>
      <w:r w:rsidRPr="00CC48E8">
        <w:rPr>
          <w:rFonts w:asciiTheme="minorHAnsi" w:eastAsia="Times New Roman" w:hAnsiTheme="minorHAnsi" w:cs="Arial"/>
          <w:sz w:val="22"/>
          <w:szCs w:val="22"/>
          <w:lang w:val="nl-BE" w:eastAsia="nl-BE"/>
        </w:rPr>
        <w:t xml:space="preserve">De gegevensbron ‘Dieptecriteria </w:t>
      </w:r>
      <w:r w:rsidR="002844E7" w:rsidRPr="00CC48E8">
        <w:rPr>
          <w:rFonts w:asciiTheme="minorHAnsi" w:hAnsiTheme="minorHAnsi" w:cstheme="minorHAnsi"/>
          <w:sz w:val="22"/>
          <w:szCs w:val="22"/>
          <w:lang w:val="nl-BE"/>
        </w:rPr>
        <w:t xml:space="preserve">voor rubriek 53.8 en rubriek 55.1 </w:t>
      </w:r>
      <w:r w:rsidRPr="00CC48E8">
        <w:rPr>
          <w:rFonts w:asciiTheme="minorHAnsi" w:eastAsia="Times New Roman" w:hAnsiTheme="minorHAnsi" w:cs="Arial"/>
          <w:sz w:val="22"/>
          <w:szCs w:val="22"/>
          <w:lang w:val="nl-BE" w:eastAsia="nl-BE"/>
        </w:rPr>
        <w:t>’ is een geografische gegevensbron als vermeld in artikel 12, 1°, van het GDI-decreet.</w:t>
      </w:r>
    </w:p>
    <w:p w14:paraId="5651FC94" w14:textId="24580F0C" w:rsidR="004C582A" w:rsidRPr="00CC48E8" w:rsidRDefault="004C582A" w:rsidP="00A645FC">
      <w:pPr>
        <w:pStyle w:val="Heading1"/>
        <w:rPr>
          <w:lang w:val="nl-BE"/>
        </w:rPr>
      </w:pPr>
      <w:r w:rsidRPr="00CC48E8">
        <w:rPr>
          <w:lang w:val="nl-BE"/>
        </w:rPr>
        <w:t>Belang van de bron en meerwaarde</w:t>
      </w:r>
    </w:p>
    <w:p w14:paraId="3F13D077" w14:textId="77777777" w:rsidR="0010795D" w:rsidRPr="00CC48E8" w:rsidRDefault="008E65C2" w:rsidP="00792045">
      <w:pPr>
        <w:spacing w:line="276" w:lineRule="auto"/>
        <w:jc w:val="both"/>
        <w:rPr>
          <w:rFonts w:asciiTheme="minorHAnsi" w:hAnsiTheme="minorHAnsi"/>
          <w:sz w:val="22"/>
          <w:szCs w:val="22"/>
          <w:lang w:val="nl-BE"/>
        </w:rPr>
      </w:pPr>
      <w:r w:rsidRPr="00CC48E8">
        <w:rPr>
          <w:rFonts w:asciiTheme="minorHAnsi" w:hAnsiTheme="minorHAnsi"/>
          <w:sz w:val="22"/>
          <w:szCs w:val="22"/>
          <w:lang w:val="nl-BE"/>
        </w:rPr>
        <w:t>Het doel van de vervaardiging is het bepalen van het dieptecriterium voor de indeling in rubriek 53.8 of 55.1 van VLAREM.</w:t>
      </w:r>
      <w:r w:rsidR="00FC3113" w:rsidRPr="00CC48E8">
        <w:rPr>
          <w:rFonts w:asciiTheme="minorHAnsi" w:hAnsiTheme="minorHAnsi"/>
          <w:sz w:val="22"/>
          <w:szCs w:val="22"/>
          <w:lang w:val="nl-BE"/>
        </w:rPr>
        <w:t xml:space="preserve"> </w:t>
      </w:r>
      <w:r w:rsidR="00FC3113" w:rsidRPr="00A46A2E">
        <w:rPr>
          <w:rFonts w:asciiTheme="minorHAnsi" w:hAnsiTheme="minorHAnsi"/>
          <w:sz w:val="22"/>
          <w:szCs w:val="22"/>
          <w:lang w:val="nl-BE"/>
        </w:rPr>
        <w:t>Zo krijgen de gebruikers een antwoord op de vraag of ze al dan niet een melding of een vergunning moeten aanvragen voor deze rubrieken.</w:t>
      </w:r>
      <w:r w:rsidR="00FC3113" w:rsidRPr="00CC48E8">
        <w:rPr>
          <w:rFonts w:asciiTheme="minorHAnsi" w:hAnsiTheme="minorHAnsi"/>
          <w:sz w:val="22"/>
          <w:szCs w:val="22"/>
          <w:lang w:val="nl-BE"/>
        </w:rPr>
        <w:t xml:space="preserve"> </w:t>
      </w:r>
    </w:p>
    <w:p w14:paraId="6146184C" w14:textId="76314E34" w:rsidR="004E6324" w:rsidRPr="00CC48E8" w:rsidRDefault="004E6324" w:rsidP="00792045">
      <w:pPr>
        <w:spacing w:line="276" w:lineRule="auto"/>
        <w:jc w:val="both"/>
        <w:rPr>
          <w:rFonts w:asciiTheme="minorHAnsi" w:hAnsiTheme="minorHAnsi"/>
          <w:sz w:val="22"/>
          <w:szCs w:val="22"/>
          <w:lang w:val="nl-BE"/>
        </w:rPr>
      </w:pPr>
    </w:p>
    <w:p w14:paraId="487D9C2F" w14:textId="77777777" w:rsidR="0010795D" w:rsidRPr="00A46A2E" w:rsidRDefault="0010795D" w:rsidP="0010795D">
      <w:pPr>
        <w:pBdr>
          <w:top w:val="nil"/>
          <w:left w:val="nil"/>
          <w:bottom w:val="nil"/>
          <w:right w:val="nil"/>
          <w:between w:val="nil"/>
        </w:pBdr>
        <w:spacing w:before="60" w:after="60" w:line="276" w:lineRule="auto"/>
        <w:contextualSpacing/>
        <w:jc w:val="both"/>
        <w:rPr>
          <w:rFonts w:asciiTheme="minorHAnsi" w:hAnsiTheme="minorHAnsi" w:cstheme="minorHAnsi"/>
          <w:sz w:val="22"/>
          <w:szCs w:val="22"/>
          <w:lang w:val="nl-BE"/>
        </w:rPr>
      </w:pPr>
      <w:r w:rsidRPr="00A46A2E">
        <w:rPr>
          <w:rFonts w:asciiTheme="minorHAnsi" w:hAnsiTheme="minorHAnsi" w:cstheme="minorHAnsi"/>
          <w:sz w:val="22"/>
          <w:szCs w:val="22"/>
          <w:lang w:val="nl-BE"/>
        </w:rPr>
        <w:t>Waarom is het belangrijk dat deze bron erkend wordt?</w:t>
      </w:r>
    </w:p>
    <w:p w14:paraId="15DD860D" w14:textId="77777777" w:rsidR="0010795D" w:rsidRPr="00A46A2E" w:rsidRDefault="0010795D" w:rsidP="0010795D">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A46A2E">
        <w:rPr>
          <w:rFonts w:asciiTheme="minorHAnsi" w:hAnsiTheme="minorHAnsi" w:cstheme="minorHAnsi"/>
          <w:sz w:val="22"/>
          <w:szCs w:val="22"/>
        </w:rPr>
        <w:t>Eén officiële versie</w:t>
      </w:r>
    </w:p>
    <w:p w14:paraId="6E6C656E" w14:textId="77777777" w:rsidR="0010795D" w:rsidRPr="00A46A2E" w:rsidRDefault="0010795D" w:rsidP="0010795D">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A46A2E">
        <w:rPr>
          <w:rFonts w:asciiTheme="minorHAnsi" w:hAnsiTheme="minorHAnsi" w:cstheme="minorHAnsi"/>
          <w:sz w:val="22"/>
          <w:szCs w:val="22"/>
        </w:rPr>
        <w:t>Gecentraliseerde verbeteringen</w:t>
      </w:r>
    </w:p>
    <w:p w14:paraId="4F7C1C74" w14:textId="77777777" w:rsidR="0010795D" w:rsidRPr="00A46A2E" w:rsidRDefault="0010795D" w:rsidP="0010795D">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A46A2E">
        <w:rPr>
          <w:rFonts w:asciiTheme="minorHAnsi" w:hAnsiTheme="minorHAnsi" w:cstheme="minorHAnsi"/>
          <w:sz w:val="22"/>
          <w:szCs w:val="22"/>
        </w:rPr>
        <w:t>Gecentraliseerde toevoegingen</w:t>
      </w:r>
    </w:p>
    <w:p w14:paraId="675C72C4" w14:textId="77777777" w:rsidR="0010795D" w:rsidRPr="00A46A2E" w:rsidRDefault="0010795D" w:rsidP="0010795D">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A46A2E">
        <w:rPr>
          <w:rFonts w:asciiTheme="minorHAnsi" w:hAnsiTheme="minorHAnsi" w:cstheme="minorHAnsi"/>
          <w:sz w:val="22"/>
          <w:szCs w:val="22"/>
        </w:rPr>
        <w:t>Contactpunt voor suggesties of opmerkingen</w:t>
      </w:r>
    </w:p>
    <w:p w14:paraId="4C76EEED" w14:textId="77777777" w:rsidR="00FC3113" w:rsidRPr="00CC48E8" w:rsidRDefault="00FC3113" w:rsidP="00792045">
      <w:pPr>
        <w:spacing w:line="276" w:lineRule="auto"/>
        <w:jc w:val="both"/>
        <w:rPr>
          <w:rFonts w:asciiTheme="minorHAnsi" w:hAnsiTheme="minorHAnsi"/>
          <w:sz w:val="22"/>
          <w:szCs w:val="22"/>
          <w:lang w:val="nl-BE"/>
        </w:rPr>
      </w:pPr>
    </w:p>
    <w:p w14:paraId="1266BAF8" w14:textId="57FB29C5" w:rsidR="00BD2A95" w:rsidRPr="00CC48E8" w:rsidRDefault="00BD2A95" w:rsidP="00BD2A95">
      <w:pPr>
        <w:pStyle w:val="Heading1"/>
        <w:rPr>
          <w:lang w:val="nl-BE"/>
        </w:rPr>
      </w:pPr>
      <w:r w:rsidRPr="00CC48E8">
        <w:rPr>
          <w:lang w:val="nl-BE"/>
        </w:rPr>
        <w:t>Gebruikers</w:t>
      </w:r>
    </w:p>
    <w:p w14:paraId="5B618A6B" w14:textId="2516CF7D" w:rsidR="00D97EA7" w:rsidRPr="00A46A2E" w:rsidRDefault="00FC3113" w:rsidP="008B2765">
      <w:pPr>
        <w:spacing w:before="120" w:after="120" w:line="276" w:lineRule="auto"/>
        <w:jc w:val="both"/>
        <w:rPr>
          <w:rFonts w:asciiTheme="minorHAnsi" w:hAnsiTheme="minorHAnsi" w:cstheme="minorHAnsi"/>
          <w:sz w:val="22"/>
          <w:szCs w:val="22"/>
          <w:lang w:val="nl-BE"/>
        </w:rPr>
      </w:pPr>
      <w:r w:rsidRPr="00A46A2E">
        <w:rPr>
          <w:rFonts w:asciiTheme="minorHAnsi" w:hAnsiTheme="minorHAnsi" w:cstheme="minorHAnsi"/>
          <w:sz w:val="22"/>
          <w:szCs w:val="22"/>
          <w:lang w:val="nl-BE"/>
        </w:rPr>
        <w:t xml:space="preserve">De belangrijkste gebruikers zijn: </w:t>
      </w:r>
    </w:p>
    <w:p w14:paraId="7722AFAB" w14:textId="1F35FF1A" w:rsidR="00FC3113" w:rsidRPr="00A46A2E" w:rsidRDefault="00FC3113" w:rsidP="00FC3113">
      <w:pPr>
        <w:pStyle w:val="ListParagraph"/>
        <w:numPr>
          <w:ilvl w:val="0"/>
          <w:numId w:val="29"/>
        </w:numPr>
        <w:spacing w:before="120" w:after="120" w:line="276" w:lineRule="auto"/>
        <w:jc w:val="both"/>
        <w:rPr>
          <w:rFonts w:asciiTheme="minorHAnsi" w:hAnsiTheme="minorHAnsi" w:cstheme="minorHAnsi"/>
          <w:sz w:val="22"/>
          <w:szCs w:val="22"/>
          <w:lang w:val="nl-BE"/>
        </w:rPr>
      </w:pPr>
      <w:r w:rsidRPr="00A46A2E">
        <w:rPr>
          <w:rFonts w:asciiTheme="minorHAnsi" w:hAnsiTheme="minorHAnsi" w:cstheme="minorHAnsi"/>
          <w:sz w:val="22"/>
          <w:szCs w:val="22"/>
          <w:lang w:val="nl-BE"/>
        </w:rPr>
        <w:t>Particulieren en bedrijven die een grondwaterwinning of verticale boring willen aanleggen</w:t>
      </w:r>
    </w:p>
    <w:p w14:paraId="0BDA7A13" w14:textId="77777777" w:rsidR="00FC3113" w:rsidRPr="00A46A2E" w:rsidRDefault="00FC3113" w:rsidP="00FC3113">
      <w:pPr>
        <w:pStyle w:val="ListParagraph"/>
        <w:numPr>
          <w:ilvl w:val="0"/>
          <w:numId w:val="29"/>
        </w:numPr>
        <w:spacing w:before="120" w:after="120" w:line="276" w:lineRule="auto"/>
        <w:jc w:val="both"/>
        <w:rPr>
          <w:rFonts w:asciiTheme="minorHAnsi" w:hAnsiTheme="minorHAnsi" w:cstheme="minorHAnsi"/>
          <w:sz w:val="22"/>
          <w:szCs w:val="22"/>
          <w:lang w:val="nl-BE"/>
        </w:rPr>
      </w:pPr>
      <w:r w:rsidRPr="00A46A2E">
        <w:rPr>
          <w:rFonts w:asciiTheme="minorHAnsi" w:hAnsiTheme="minorHAnsi" w:cstheme="minorHAnsi"/>
          <w:sz w:val="22"/>
          <w:szCs w:val="22"/>
          <w:lang w:val="nl-BE"/>
        </w:rPr>
        <w:t>Adviesverleners omgevingsvergunningen</w:t>
      </w:r>
    </w:p>
    <w:p w14:paraId="5789DB9B" w14:textId="77777777" w:rsidR="00FC3113" w:rsidRPr="00A46A2E" w:rsidRDefault="00FC3113" w:rsidP="00FC3113">
      <w:pPr>
        <w:pStyle w:val="ListParagraph"/>
        <w:numPr>
          <w:ilvl w:val="0"/>
          <w:numId w:val="29"/>
        </w:numPr>
        <w:spacing w:before="120" w:after="120" w:line="276" w:lineRule="auto"/>
        <w:jc w:val="both"/>
        <w:rPr>
          <w:rFonts w:asciiTheme="minorHAnsi" w:hAnsiTheme="minorHAnsi" w:cstheme="minorHAnsi"/>
          <w:sz w:val="22"/>
          <w:szCs w:val="22"/>
          <w:lang w:val="nl-BE"/>
        </w:rPr>
      </w:pPr>
      <w:r w:rsidRPr="00A46A2E">
        <w:rPr>
          <w:rFonts w:asciiTheme="minorHAnsi" w:hAnsiTheme="minorHAnsi" w:cstheme="minorHAnsi"/>
          <w:sz w:val="22"/>
          <w:szCs w:val="22"/>
          <w:lang w:val="nl-BE"/>
        </w:rPr>
        <w:t>Vergunning verlenende overheden</w:t>
      </w:r>
    </w:p>
    <w:p w14:paraId="5EBAA5B2" w14:textId="77777777" w:rsidR="00FC3113" w:rsidRPr="00A46A2E" w:rsidRDefault="00FC3113" w:rsidP="00FC3113">
      <w:pPr>
        <w:pStyle w:val="ListParagraph"/>
        <w:numPr>
          <w:ilvl w:val="0"/>
          <w:numId w:val="29"/>
        </w:numPr>
        <w:spacing w:before="120" w:after="120" w:line="276" w:lineRule="auto"/>
        <w:jc w:val="both"/>
        <w:rPr>
          <w:rFonts w:asciiTheme="minorHAnsi" w:hAnsiTheme="minorHAnsi" w:cstheme="minorHAnsi"/>
          <w:sz w:val="22"/>
          <w:szCs w:val="22"/>
          <w:lang w:val="nl-BE"/>
        </w:rPr>
      </w:pPr>
      <w:proofErr w:type="spellStart"/>
      <w:r w:rsidRPr="00A46A2E">
        <w:rPr>
          <w:rFonts w:asciiTheme="minorHAnsi" w:hAnsiTheme="minorHAnsi" w:cstheme="minorHAnsi"/>
          <w:sz w:val="22"/>
          <w:szCs w:val="22"/>
          <w:lang w:val="nl-BE"/>
        </w:rPr>
        <w:t>Studiebureau’s</w:t>
      </w:r>
      <w:proofErr w:type="spellEnd"/>
      <w:r w:rsidRPr="00A46A2E">
        <w:rPr>
          <w:rFonts w:asciiTheme="minorHAnsi" w:hAnsiTheme="minorHAnsi" w:cstheme="minorHAnsi"/>
          <w:sz w:val="22"/>
          <w:szCs w:val="22"/>
          <w:lang w:val="nl-BE"/>
        </w:rPr>
        <w:t xml:space="preserve"> </w:t>
      </w:r>
    </w:p>
    <w:p w14:paraId="75885B2A" w14:textId="58AD40E8" w:rsidR="00FC3113" w:rsidRPr="00A46A2E" w:rsidRDefault="00FC3113" w:rsidP="00FC3113">
      <w:pPr>
        <w:pStyle w:val="ListParagraph"/>
        <w:numPr>
          <w:ilvl w:val="0"/>
          <w:numId w:val="29"/>
        </w:numPr>
        <w:spacing w:before="120" w:after="120" w:line="276" w:lineRule="auto"/>
        <w:jc w:val="both"/>
        <w:rPr>
          <w:rFonts w:asciiTheme="minorHAnsi" w:hAnsiTheme="minorHAnsi" w:cstheme="minorHAnsi"/>
          <w:sz w:val="22"/>
          <w:szCs w:val="22"/>
          <w:lang w:val="nl-BE"/>
        </w:rPr>
      </w:pPr>
      <w:r w:rsidRPr="00A46A2E">
        <w:rPr>
          <w:rFonts w:asciiTheme="minorHAnsi" w:hAnsiTheme="minorHAnsi" w:cstheme="minorHAnsi"/>
          <w:sz w:val="22"/>
          <w:szCs w:val="22"/>
          <w:lang w:val="nl-BE"/>
        </w:rPr>
        <w:t>…</w:t>
      </w:r>
    </w:p>
    <w:p w14:paraId="608B4CB0" w14:textId="0C45002C" w:rsidR="00F13681" w:rsidRPr="00CC48E8" w:rsidRDefault="00E62A2D" w:rsidP="00012D92">
      <w:pPr>
        <w:pStyle w:val="Heading1"/>
      </w:pPr>
      <w:r w:rsidRPr="00CC48E8">
        <w:t>voorwaarden erkenning</w:t>
      </w:r>
    </w:p>
    <w:p w14:paraId="40F7CF26" w14:textId="71648207" w:rsidR="004A421E" w:rsidRPr="00CC48E8" w:rsidRDefault="004A421E" w:rsidP="004B40EF">
      <w:pPr>
        <w:spacing w:line="276" w:lineRule="auto"/>
        <w:jc w:val="both"/>
        <w:rPr>
          <w:rFonts w:asciiTheme="minorHAnsi" w:hAnsiTheme="minorHAnsi" w:cstheme="minorHAnsi"/>
          <w:sz w:val="22"/>
          <w:szCs w:val="22"/>
          <w:lang w:val="nl-BE"/>
        </w:rPr>
      </w:pPr>
      <w:r w:rsidRPr="00CC48E8">
        <w:rPr>
          <w:rFonts w:asciiTheme="minorHAnsi" w:hAnsiTheme="minorHAnsi" w:cstheme="minorHAnsi"/>
          <w:sz w:val="22"/>
          <w:szCs w:val="22"/>
          <w:lang w:val="nl-BE"/>
        </w:rPr>
        <w:t xml:space="preserve">De werkgroep </w:t>
      </w:r>
      <w:r w:rsidR="00A46A2E">
        <w:rPr>
          <w:rFonts w:asciiTheme="minorHAnsi" w:hAnsiTheme="minorHAnsi" w:cstheme="minorHAnsi"/>
          <w:sz w:val="22"/>
          <w:szCs w:val="22"/>
          <w:lang w:val="nl-BE"/>
        </w:rPr>
        <w:t xml:space="preserve">AGB </w:t>
      </w:r>
      <w:r w:rsidR="00275BF9" w:rsidRPr="00CC48E8">
        <w:rPr>
          <w:rFonts w:asciiTheme="minorHAnsi" w:hAnsiTheme="minorHAnsi" w:cstheme="minorHAnsi"/>
          <w:sz w:val="22"/>
          <w:szCs w:val="22"/>
          <w:lang w:val="nl-BE"/>
        </w:rPr>
        <w:t>concludeert</w:t>
      </w:r>
      <w:r w:rsidRPr="00CC48E8">
        <w:rPr>
          <w:rFonts w:asciiTheme="minorHAnsi" w:hAnsiTheme="minorHAnsi" w:cstheme="minorHAnsi"/>
          <w:sz w:val="22"/>
          <w:szCs w:val="22"/>
          <w:lang w:val="nl-BE"/>
        </w:rPr>
        <w:t xml:space="preserve"> dat de voorgelegde bron aan alle voorwaarden</w:t>
      </w:r>
      <w:r w:rsidR="006B44E9" w:rsidRPr="00CC48E8">
        <w:rPr>
          <w:rFonts w:asciiTheme="minorHAnsi" w:hAnsiTheme="minorHAnsi" w:cstheme="minorHAnsi"/>
          <w:sz w:val="22"/>
          <w:szCs w:val="22"/>
          <w:lang w:val="nl-BE"/>
        </w:rPr>
        <w:t>, bepaald in het besluit van de Vlaamse Regering van 15 mei 2009,</w:t>
      </w:r>
      <w:r w:rsidRPr="00CC48E8">
        <w:rPr>
          <w:rFonts w:asciiTheme="minorHAnsi" w:hAnsiTheme="minorHAnsi" w:cstheme="minorHAnsi"/>
          <w:sz w:val="22"/>
          <w:szCs w:val="22"/>
          <w:lang w:val="nl-BE"/>
        </w:rPr>
        <w:t xml:space="preserve"> voldoet om tot erkenning over te gaan.</w:t>
      </w:r>
      <w:r w:rsidR="00410C23" w:rsidRPr="00CC48E8">
        <w:t xml:space="preserve"> </w:t>
      </w:r>
      <w:r w:rsidR="00C75E7D" w:rsidRPr="00CC48E8">
        <w:rPr>
          <w:rFonts w:asciiTheme="minorHAnsi" w:hAnsiTheme="minorHAnsi" w:cstheme="minorHAnsi"/>
          <w:sz w:val="22"/>
          <w:szCs w:val="22"/>
          <w:lang w:val="nl-BE"/>
        </w:rPr>
        <w:t>Zie verder</w:t>
      </w:r>
      <w:r w:rsidR="00410C23" w:rsidRPr="00CC48E8">
        <w:rPr>
          <w:rFonts w:asciiTheme="minorHAnsi" w:hAnsiTheme="minorHAnsi" w:cstheme="minorHAnsi"/>
          <w:sz w:val="22"/>
          <w:szCs w:val="22"/>
          <w:lang w:val="nl-BE"/>
        </w:rPr>
        <w:t xml:space="preserve"> punt </w:t>
      </w:r>
      <w:r w:rsidR="003B3DC1" w:rsidRPr="00CC48E8">
        <w:rPr>
          <w:rFonts w:asciiTheme="minorHAnsi" w:hAnsiTheme="minorHAnsi" w:cstheme="minorHAnsi"/>
          <w:sz w:val="22"/>
          <w:szCs w:val="22"/>
          <w:lang w:val="nl-BE"/>
        </w:rPr>
        <w:t>8</w:t>
      </w:r>
      <w:r w:rsidR="00410C23" w:rsidRPr="00CC48E8">
        <w:rPr>
          <w:rFonts w:asciiTheme="minorHAnsi" w:hAnsiTheme="minorHAnsi" w:cstheme="minorHAnsi"/>
          <w:sz w:val="22"/>
          <w:szCs w:val="22"/>
          <w:lang w:val="nl-BE"/>
        </w:rPr>
        <w:t>.</w:t>
      </w:r>
    </w:p>
    <w:p w14:paraId="0195EFAD" w14:textId="622A34CC" w:rsidR="000A43F9" w:rsidRPr="00CC48E8" w:rsidRDefault="000A43F9" w:rsidP="00012D92">
      <w:pPr>
        <w:pStyle w:val="Heading1"/>
      </w:pPr>
      <w:r w:rsidRPr="00CC48E8">
        <w:lastRenderedPageBreak/>
        <w:t>Feedback bronbeheerder</w:t>
      </w:r>
    </w:p>
    <w:p w14:paraId="6F34D38E" w14:textId="58182586" w:rsidR="00AD2E21" w:rsidRPr="00CC48E8" w:rsidRDefault="00C073E2" w:rsidP="004B40EF">
      <w:pPr>
        <w:shd w:val="clear" w:color="auto" w:fill="FFFFFF"/>
        <w:spacing w:after="75" w:line="276" w:lineRule="auto"/>
        <w:contextualSpacing/>
        <w:jc w:val="both"/>
        <w:rPr>
          <w:rFonts w:asciiTheme="minorHAnsi" w:hAnsiTheme="minorHAnsi" w:cstheme="minorHAnsi"/>
          <w:sz w:val="22"/>
          <w:szCs w:val="22"/>
          <w:lang w:val="nl-BE"/>
        </w:rPr>
      </w:pPr>
      <w:r w:rsidRPr="00A46A2E">
        <w:rPr>
          <w:rFonts w:asciiTheme="minorHAnsi" w:hAnsiTheme="minorHAnsi" w:cstheme="minorHAnsi"/>
          <w:sz w:val="22"/>
          <w:szCs w:val="22"/>
          <w:lang w:val="nl-BE"/>
        </w:rPr>
        <w:t>De bronbeheerder heeft geen opmerkingen geformuleerd.</w:t>
      </w:r>
    </w:p>
    <w:p w14:paraId="03522BB4" w14:textId="2BE015C2" w:rsidR="000A43F9" w:rsidRPr="00CC48E8" w:rsidRDefault="000A43F9" w:rsidP="00C73B35">
      <w:pPr>
        <w:pStyle w:val="Heading1"/>
      </w:pPr>
      <w:r w:rsidRPr="00CC48E8">
        <w:t>feedback uit publieke review</w:t>
      </w:r>
    </w:p>
    <w:p w14:paraId="4EAF81ED" w14:textId="1EF3F8D8" w:rsidR="000A43F9" w:rsidRPr="00CC48E8" w:rsidRDefault="000A43F9" w:rsidP="004B40EF">
      <w:pPr>
        <w:spacing w:line="276" w:lineRule="auto"/>
        <w:jc w:val="both"/>
        <w:rPr>
          <w:rFonts w:asciiTheme="minorHAnsi" w:hAnsiTheme="minorHAnsi" w:cstheme="minorHAnsi"/>
          <w:sz w:val="22"/>
          <w:szCs w:val="22"/>
        </w:rPr>
      </w:pPr>
      <w:r w:rsidRPr="00CC48E8">
        <w:rPr>
          <w:rFonts w:asciiTheme="minorHAnsi" w:hAnsiTheme="minorHAnsi" w:cstheme="minorHAnsi"/>
          <w:sz w:val="22"/>
          <w:szCs w:val="22"/>
        </w:rPr>
        <w:t xml:space="preserve">De publieke review van de betreffende bron </w:t>
      </w:r>
      <w:r w:rsidR="002D3C6A" w:rsidRPr="00CC48E8">
        <w:rPr>
          <w:rFonts w:asciiTheme="minorHAnsi" w:hAnsiTheme="minorHAnsi" w:cstheme="minorHAnsi"/>
          <w:sz w:val="22"/>
          <w:szCs w:val="22"/>
        </w:rPr>
        <w:t xml:space="preserve">die liep tot </w:t>
      </w:r>
      <w:r w:rsidR="002269E7" w:rsidRPr="00A46A2E">
        <w:rPr>
          <w:rFonts w:asciiTheme="minorHAnsi" w:hAnsiTheme="minorHAnsi" w:cstheme="minorHAnsi"/>
          <w:sz w:val="22"/>
          <w:szCs w:val="22"/>
        </w:rPr>
        <w:t>11 februari 2020</w:t>
      </w:r>
      <w:r w:rsidR="002D3C6A" w:rsidRPr="00CC48E8">
        <w:rPr>
          <w:rFonts w:asciiTheme="minorHAnsi" w:hAnsiTheme="minorHAnsi" w:cstheme="minorHAnsi"/>
          <w:sz w:val="22"/>
          <w:szCs w:val="22"/>
        </w:rPr>
        <w:t xml:space="preserve"> </w:t>
      </w:r>
      <w:r w:rsidRPr="00CC48E8">
        <w:rPr>
          <w:rFonts w:asciiTheme="minorHAnsi" w:hAnsiTheme="minorHAnsi" w:cstheme="minorHAnsi"/>
          <w:sz w:val="22"/>
          <w:szCs w:val="22"/>
        </w:rPr>
        <w:t xml:space="preserve">leverde </w:t>
      </w:r>
      <w:r w:rsidR="003E40C9" w:rsidRPr="00CC48E8">
        <w:rPr>
          <w:rFonts w:asciiTheme="minorHAnsi" w:hAnsiTheme="minorHAnsi" w:cstheme="minorHAnsi"/>
          <w:sz w:val="22"/>
          <w:szCs w:val="22"/>
        </w:rPr>
        <w:t>geen</w:t>
      </w:r>
      <w:r w:rsidRPr="00CC48E8">
        <w:rPr>
          <w:rFonts w:asciiTheme="minorHAnsi" w:hAnsiTheme="minorHAnsi" w:cstheme="minorHAnsi"/>
          <w:sz w:val="22"/>
          <w:szCs w:val="22"/>
        </w:rPr>
        <w:t xml:space="preserve"> opmerkingen/suggesties op</w:t>
      </w:r>
      <w:r w:rsidR="00611A55" w:rsidRPr="00CC48E8">
        <w:rPr>
          <w:rFonts w:asciiTheme="minorHAnsi" w:hAnsiTheme="minorHAnsi" w:cstheme="minorHAnsi"/>
          <w:sz w:val="22"/>
          <w:szCs w:val="22"/>
        </w:rPr>
        <w:t>.</w:t>
      </w:r>
    </w:p>
    <w:p w14:paraId="4933A3FC" w14:textId="77777777" w:rsidR="003E40C9" w:rsidRPr="00CC48E8" w:rsidRDefault="003E40C9" w:rsidP="003E40C9">
      <w:pPr>
        <w:pStyle w:val="Heading1"/>
      </w:pPr>
      <w:r w:rsidRPr="00CC48E8">
        <w:t>Maturiteitsniveau</w:t>
      </w:r>
    </w:p>
    <w:p w14:paraId="5D326D34" w14:textId="5C22AADE" w:rsidR="003C4EE9" w:rsidRPr="00CC48E8" w:rsidRDefault="003C4EE9" w:rsidP="00EB5E87">
      <w:pPr>
        <w:shd w:val="clear" w:color="auto" w:fill="FFFFFF"/>
        <w:spacing w:after="75" w:line="276" w:lineRule="auto"/>
        <w:jc w:val="both"/>
        <w:rPr>
          <w:rFonts w:asciiTheme="minorHAnsi" w:eastAsia="Times New Roman" w:hAnsiTheme="minorHAnsi" w:cstheme="minorHAnsi"/>
          <w:sz w:val="22"/>
          <w:szCs w:val="22"/>
          <w:lang w:val="nl-BE"/>
        </w:rPr>
      </w:pPr>
      <w:bookmarkStart w:id="4" w:name="_Toc459722076"/>
      <w:bookmarkStart w:id="5" w:name="_Toc520208341"/>
      <w:bookmarkStart w:id="6" w:name="_Toc523153256"/>
      <w:r w:rsidRPr="00CC48E8">
        <w:rPr>
          <w:rFonts w:asciiTheme="minorHAnsi" w:eastAsia="Times New Roman" w:hAnsiTheme="minorHAnsi" w:cstheme="minorHAnsi"/>
          <w:sz w:val="22"/>
          <w:szCs w:val="22"/>
          <w:lang w:val="nl-BE"/>
        </w:rPr>
        <w:t xml:space="preserve">Hieronder volgt in welke mate de gegevensbron in kwestie aan de garanties, vermeld in het besluit van de Vlaamse Regering van 15 mei 2019, </w:t>
      </w:r>
      <w:r w:rsidR="00945DDB" w:rsidRPr="00CC48E8">
        <w:rPr>
          <w:rFonts w:asciiTheme="minorHAnsi" w:eastAsia="Times New Roman" w:hAnsiTheme="minorHAnsi" w:cstheme="minorHAnsi"/>
          <w:sz w:val="22"/>
          <w:szCs w:val="22"/>
          <w:lang w:val="nl-BE"/>
        </w:rPr>
        <w:t>voldoet</w:t>
      </w:r>
      <w:r w:rsidRPr="00CC48E8">
        <w:rPr>
          <w:rFonts w:asciiTheme="minorHAnsi" w:eastAsia="Times New Roman" w:hAnsiTheme="minorHAnsi" w:cstheme="minorHAnsi"/>
          <w:sz w:val="22"/>
          <w:szCs w:val="22"/>
          <w:lang w:val="nl-BE"/>
        </w:rPr>
        <w:t>.</w:t>
      </w:r>
      <w:r w:rsidR="00C073E2" w:rsidRPr="00CC48E8">
        <w:rPr>
          <w:rFonts w:asciiTheme="minorHAnsi" w:eastAsia="Times New Roman" w:hAnsiTheme="minorHAnsi" w:cstheme="minorHAnsi"/>
          <w:sz w:val="22"/>
          <w:szCs w:val="22"/>
          <w:lang w:val="nl-BE"/>
        </w:rPr>
        <w:t xml:space="preserve"> Er werd een schaal van 1 tot 5 gehanteerd, waarbij 1 de laagste en 5 de hoogste score is. </w:t>
      </w:r>
    </w:p>
    <w:p w14:paraId="20EB9C49" w14:textId="31DF9BA5" w:rsidR="001E50D7" w:rsidRPr="00CC48E8" w:rsidRDefault="001E50D7" w:rsidP="000802D0">
      <w:pPr>
        <w:shd w:val="clear" w:color="auto" w:fill="FFFFFF"/>
        <w:spacing w:after="75" w:line="276" w:lineRule="auto"/>
        <w:jc w:val="both"/>
        <w:rPr>
          <w:rFonts w:asciiTheme="minorHAnsi" w:eastAsia="Times New Roman" w:hAnsiTheme="minorHAnsi" w:cstheme="minorHAnsi"/>
          <w:sz w:val="22"/>
          <w:szCs w:val="22"/>
          <w:lang w:val="nl-BE"/>
        </w:rPr>
      </w:pPr>
      <w:r w:rsidRPr="00CC48E8">
        <w:rPr>
          <w:rFonts w:asciiTheme="minorHAnsi" w:eastAsia="Times New Roman" w:hAnsiTheme="minorHAnsi" w:cstheme="minorHAnsi"/>
          <w:sz w:val="22"/>
          <w:szCs w:val="22"/>
          <w:lang w:val="nl-BE"/>
        </w:rPr>
        <w:t xml:space="preserve">De gegevensbron wordt als authentieke gegevensbron erkend als ze voldoende garanties biedt </w:t>
      </w:r>
      <w:r w:rsidR="008778B1" w:rsidRPr="00CC48E8">
        <w:rPr>
          <w:rFonts w:asciiTheme="minorHAnsi" w:eastAsia="Times New Roman" w:hAnsiTheme="minorHAnsi" w:cstheme="minorHAnsi"/>
          <w:sz w:val="22"/>
          <w:szCs w:val="22"/>
          <w:lang w:val="nl-BE"/>
        </w:rPr>
        <w:t xml:space="preserve">op de volgende </w:t>
      </w:r>
      <w:r w:rsidR="006A3A71" w:rsidRPr="00CC48E8">
        <w:rPr>
          <w:rFonts w:asciiTheme="minorHAnsi" w:eastAsia="Times New Roman" w:hAnsiTheme="minorHAnsi" w:cstheme="minorHAnsi"/>
          <w:sz w:val="22"/>
          <w:szCs w:val="22"/>
          <w:lang w:val="nl-BE"/>
        </w:rPr>
        <w:t xml:space="preserve">zes </w:t>
      </w:r>
      <w:r w:rsidR="008778B1" w:rsidRPr="00CC48E8">
        <w:rPr>
          <w:rFonts w:asciiTheme="minorHAnsi" w:eastAsia="Times New Roman" w:hAnsiTheme="minorHAnsi" w:cstheme="minorHAnsi"/>
          <w:sz w:val="22"/>
          <w:szCs w:val="22"/>
          <w:lang w:val="nl-BE"/>
        </w:rPr>
        <w:t>vlakken.</w:t>
      </w:r>
    </w:p>
    <w:p w14:paraId="073F4993" w14:textId="3901DD91" w:rsidR="00B82B38" w:rsidRPr="00CC48E8" w:rsidRDefault="00B82B38" w:rsidP="000802D0">
      <w:pPr>
        <w:shd w:val="clear" w:color="auto" w:fill="FFFFFF"/>
        <w:spacing w:after="75" w:line="276" w:lineRule="auto"/>
        <w:jc w:val="both"/>
        <w:rPr>
          <w:rFonts w:asciiTheme="minorHAnsi" w:eastAsia="Times New Roman" w:hAnsiTheme="minorHAnsi" w:cstheme="minorHAnsi"/>
          <w:sz w:val="22"/>
          <w:szCs w:val="22"/>
          <w:lang w:val="nl-BE"/>
        </w:rPr>
      </w:pPr>
      <w:r w:rsidRPr="00CC48E8">
        <w:rPr>
          <w:rFonts w:asciiTheme="minorHAnsi" w:eastAsia="Times New Roman" w:hAnsiTheme="minorHAnsi" w:cstheme="minorHAnsi"/>
          <w:sz w:val="22"/>
          <w:szCs w:val="22"/>
          <w:lang w:val="nl-BE"/>
        </w:rPr>
        <w:t xml:space="preserve">Conform de eerste </w:t>
      </w:r>
      <w:r w:rsidR="008778B1" w:rsidRPr="00CC48E8">
        <w:rPr>
          <w:rFonts w:asciiTheme="minorHAnsi" w:eastAsia="Times New Roman" w:hAnsiTheme="minorHAnsi" w:cstheme="minorHAnsi"/>
          <w:sz w:val="22"/>
          <w:szCs w:val="22"/>
          <w:lang w:val="nl-BE"/>
        </w:rPr>
        <w:t>garantie</w:t>
      </w:r>
      <w:r w:rsidRPr="00CC48E8">
        <w:rPr>
          <w:rFonts w:asciiTheme="minorHAnsi" w:eastAsia="Times New Roman" w:hAnsiTheme="minorHAnsi" w:cstheme="minorHAnsi"/>
          <w:sz w:val="22"/>
          <w:szCs w:val="22"/>
          <w:lang w:val="nl-BE"/>
        </w:rPr>
        <w:t>, bepaald in het BVR van 15 mei 2019:</w:t>
      </w:r>
      <w:r w:rsidRPr="00CC48E8">
        <w:t xml:space="preserve"> </w:t>
      </w:r>
      <w:r w:rsidRPr="00CC48E8">
        <w:rPr>
          <w:rFonts w:asciiTheme="minorHAnsi" w:eastAsia="Times New Roman" w:hAnsiTheme="minorHAnsi" w:cstheme="minorHAnsi"/>
          <w:sz w:val="22"/>
          <w:szCs w:val="22"/>
          <w:lang w:val="nl-BE"/>
        </w:rPr>
        <w:t>de kwaliteit van de gegevens, in het bijzonder de volledigheid, de juistheid, de nauwkeurigheid, de actualiteit, de garanties voor de kwaliteitsborging van de gegevens en de kwaliteitsbewaking naar de afnemers toe .</w:t>
      </w:r>
    </w:p>
    <w:p w14:paraId="75F82CFB" w14:textId="659674ED" w:rsidR="00250E5D" w:rsidRPr="00CC48E8"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CC48E8">
        <w:rPr>
          <w:rFonts w:asciiTheme="minorHAnsi" w:eastAsia="Times New Roman" w:hAnsiTheme="minorHAnsi" w:cstheme="minorHAnsi"/>
          <w:sz w:val="22"/>
          <w:szCs w:val="22"/>
          <w:lang w:val="nl-BE"/>
        </w:rPr>
        <w:t xml:space="preserve">De juistheid, de actualiteit, de volledigheid en de nauwkeurigheid, d.w.z. de kwaliteit van de gegevens is duidelijk beschreven in gegevensspecificaties die toelaten dat de behaalde kwaliteit hiertegen kan worden beoordeeld. Maturiteitsniveau </w:t>
      </w:r>
      <w:r w:rsidR="00696A1B" w:rsidRPr="00CC48E8">
        <w:rPr>
          <w:rFonts w:asciiTheme="minorHAnsi" w:eastAsia="Times New Roman" w:hAnsiTheme="minorHAnsi" w:cstheme="minorHAnsi"/>
          <w:sz w:val="22"/>
          <w:szCs w:val="22"/>
          <w:lang w:val="nl-BE"/>
        </w:rPr>
        <w:t>5</w:t>
      </w:r>
      <w:r w:rsidRPr="00CC48E8">
        <w:rPr>
          <w:rFonts w:asciiTheme="minorHAnsi" w:eastAsia="Times New Roman" w:hAnsiTheme="minorHAnsi" w:cstheme="minorHAnsi"/>
          <w:sz w:val="22"/>
          <w:szCs w:val="22"/>
          <w:lang w:val="nl-BE"/>
        </w:rPr>
        <w:t>.</w:t>
      </w:r>
    </w:p>
    <w:p w14:paraId="4CE27D4A" w14:textId="74E47C7E" w:rsidR="00250E5D" w:rsidRPr="00CC48E8"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7" w:name="_Toc523153257"/>
      <w:r w:rsidRPr="00CC48E8">
        <w:rPr>
          <w:rFonts w:asciiTheme="minorHAnsi" w:eastAsia="Times New Roman" w:hAnsiTheme="minorHAnsi" w:cstheme="minorHAnsi"/>
          <w:sz w:val="22"/>
          <w:szCs w:val="22"/>
          <w:lang w:val="nl-BE"/>
        </w:rPr>
        <w:t>De nodige technische voorzieningen bestaan om de kwaliteit van de gegevens te garanderen</w:t>
      </w:r>
      <w:bookmarkEnd w:id="7"/>
      <w:r w:rsidRPr="00CC48E8">
        <w:rPr>
          <w:rFonts w:asciiTheme="minorHAnsi" w:eastAsia="Times New Roman" w:hAnsiTheme="minorHAnsi" w:cstheme="minorHAnsi"/>
          <w:sz w:val="22"/>
          <w:szCs w:val="22"/>
          <w:lang w:val="nl-BE"/>
        </w:rPr>
        <w:t xml:space="preserve">. Maturiteitsniveau </w:t>
      </w:r>
      <w:r w:rsidR="00B511B1" w:rsidRPr="00CC48E8">
        <w:rPr>
          <w:rFonts w:asciiTheme="minorHAnsi" w:eastAsia="Times New Roman" w:hAnsiTheme="minorHAnsi" w:cstheme="minorHAnsi"/>
          <w:sz w:val="22"/>
          <w:szCs w:val="22"/>
          <w:lang w:val="nl-BE"/>
        </w:rPr>
        <w:t>4</w:t>
      </w:r>
      <w:r w:rsidRPr="00CC48E8">
        <w:rPr>
          <w:rFonts w:asciiTheme="minorHAnsi" w:eastAsia="Times New Roman" w:hAnsiTheme="minorHAnsi" w:cstheme="minorHAnsi"/>
          <w:sz w:val="22"/>
          <w:szCs w:val="22"/>
          <w:lang w:val="nl-BE"/>
        </w:rPr>
        <w:t>.</w:t>
      </w:r>
    </w:p>
    <w:p w14:paraId="27ED4D23" w14:textId="022637DF" w:rsidR="00250E5D" w:rsidRPr="00CC48E8"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8" w:name="_Toc523153258"/>
      <w:r w:rsidRPr="00CC48E8">
        <w:rPr>
          <w:rFonts w:asciiTheme="minorHAnsi" w:eastAsia="Times New Roman" w:hAnsiTheme="minorHAnsi" w:cstheme="minorHAnsi"/>
          <w:sz w:val="22"/>
          <w:szCs w:val="22"/>
          <w:lang w:val="nl-BE"/>
        </w:rPr>
        <w:t>De nodige organisatorische voorzieningen bestaan om de kwaliteit van de gegevens te garanderen</w:t>
      </w:r>
      <w:bookmarkEnd w:id="8"/>
      <w:r w:rsidRPr="00CC48E8">
        <w:rPr>
          <w:rFonts w:asciiTheme="minorHAnsi" w:eastAsia="Times New Roman" w:hAnsiTheme="minorHAnsi" w:cstheme="minorHAnsi"/>
          <w:sz w:val="22"/>
          <w:szCs w:val="22"/>
          <w:lang w:val="nl-BE"/>
        </w:rPr>
        <w:t xml:space="preserve">. Maturiteitsniveau </w:t>
      </w:r>
      <w:r w:rsidR="00FA2131" w:rsidRPr="00CC48E8">
        <w:rPr>
          <w:rFonts w:asciiTheme="minorHAnsi" w:eastAsia="Times New Roman" w:hAnsiTheme="minorHAnsi" w:cstheme="minorHAnsi"/>
          <w:sz w:val="22"/>
          <w:szCs w:val="22"/>
          <w:lang w:val="nl-BE"/>
        </w:rPr>
        <w:t>5</w:t>
      </w:r>
      <w:r w:rsidRPr="00CC48E8">
        <w:rPr>
          <w:rFonts w:asciiTheme="minorHAnsi" w:eastAsia="Times New Roman" w:hAnsiTheme="minorHAnsi" w:cstheme="minorHAnsi"/>
          <w:sz w:val="22"/>
          <w:szCs w:val="22"/>
          <w:lang w:val="nl-BE"/>
        </w:rPr>
        <w:t>.</w:t>
      </w:r>
    </w:p>
    <w:p w14:paraId="79B5A3E4" w14:textId="11B42363" w:rsidR="00C02EF3" w:rsidRPr="00CC48E8"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bookmarkStart w:id="9" w:name="_Hlk33620013"/>
      <w:r w:rsidRPr="00CC48E8">
        <w:rPr>
          <w:rFonts w:asciiTheme="minorHAnsi" w:eastAsia="Times New Roman" w:hAnsiTheme="minorHAnsi" w:cstheme="minorHAnsi"/>
          <w:sz w:val="22"/>
          <w:szCs w:val="22"/>
          <w:lang w:val="nl-BE"/>
        </w:rPr>
        <w:t xml:space="preserve">Conform de tweede </w:t>
      </w:r>
      <w:r w:rsidR="008778B1" w:rsidRPr="00CC48E8">
        <w:rPr>
          <w:rFonts w:asciiTheme="minorHAnsi" w:eastAsia="Times New Roman" w:hAnsiTheme="minorHAnsi" w:cstheme="minorHAnsi"/>
          <w:sz w:val="22"/>
          <w:szCs w:val="22"/>
          <w:lang w:val="nl-BE"/>
        </w:rPr>
        <w:t>garantie</w:t>
      </w:r>
      <w:r w:rsidRPr="00CC48E8">
        <w:rPr>
          <w:rFonts w:asciiTheme="minorHAnsi" w:eastAsia="Times New Roman" w:hAnsiTheme="minorHAnsi" w:cstheme="minorHAnsi"/>
          <w:sz w:val="22"/>
          <w:szCs w:val="22"/>
          <w:lang w:val="nl-BE"/>
        </w:rPr>
        <w:t>, bepaald in het BVR van 15 mei 2019:</w:t>
      </w:r>
      <w:r w:rsidRPr="00CC48E8">
        <w:t xml:space="preserve"> </w:t>
      </w:r>
      <w:r w:rsidRPr="00CC48E8">
        <w:rPr>
          <w:rFonts w:asciiTheme="minorHAnsi" w:eastAsia="Times New Roman" w:hAnsiTheme="minorHAnsi" w:cstheme="minorHAnsi"/>
          <w:sz w:val="22"/>
          <w:szCs w:val="22"/>
          <w:lang w:val="nl-BE"/>
        </w:rPr>
        <w:t xml:space="preserve">2° de bruikbaarheid van de gegevensbron, in het bijzonder de ontsluitbaarheid, de beschikbaarheid en de openbaarheid. </w:t>
      </w:r>
    </w:p>
    <w:bookmarkEnd w:id="9"/>
    <w:p w14:paraId="6A3E4BDC" w14:textId="6BA6D13B" w:rsidR="00576DB8" w:rsidRPr="00CC48E8"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r w:rsidRPr="00CC48E8">
        <w:rPr>
          <w:rFonts w:asciiTheme="minorHAnsi" w:eastAsia="Times New Roman" w:hAnsiTheme="minorHAnsi" w:cstheme="minorHAnsi"/>
          <w:sz w:val="22"/>
          <w:szCs w:val="22"/>
          <w:lang w:val="nl-BE"/>
        </w:rPr>
        <w:t xml:space="preserve">Conform artikel 3, 18°, van het GDI-decreet dat bepaalt dat de bron raadpleegbaar is via een raadpleegdienst. Conform artikel 3, 19°, van het GDI-decreet dat bepaalt dat de bron overdraagbaar is via een </w:t>
      </w:r>
      <w:proofErr w:type="spellStart"/>
      <w:r w:rsidRPr="00CC48E8">
        <w:rPr>
          <w:rFonts w:asciiTheme="minorHAnsi" w:eastAsia="Times New Roman" w:hAnsiTheme="minorHAnsi" w:cstheme="minorHAnsi"/>
          <w:sz w:val="22"/>
          <w:szCs w:val="22"/>
          <w:lang w:val="nl-BE"/>
        </w:rPr>
        <w:t>overdrachtdienst</w:t>
      </w:r>
      <w:proofErr w:type="spellEnd"/>
      <w:r w:rsidRPr="00CC48E8">
        <w:rPr>
          <w:rFonts w:asciiTheme="minorHAnsi" w:eastAsia="Times New Roman" w:hAnsiTheme="minorHAnsi" w:cstheme="minorHAnsi"/>
          <w:sz w:val="22"/>
          <w:szCs w:val="22"/>
          <w:lang w:val="nl-BE"/>
        </w:rPr>
        <w:t>.</w:t>
      </w:r>
    </w:p>
    <w:p w14:paraId="01F775BF" w14:textId="4381AE22" w:rsidR="00DE00A5" w:rsidRPr="00CC48E8" w:rsidRDefault="00DE00A5"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CC48E8">
        <w:rPr>
          <w:rFonts w:asciiTheme="minorHAnsi" w:eastAsia="Times New Roman" w:hAnsiTheme="minorHAnsi" w:cstheme="minorHAnsi"/>
          <w:sz w:val="22"/>
          <w:szCs w:val="22"/>
          <w:lang w:val="nl-BE"/>
        </w:rPr>
        <w:t xml:space="preserve">De gegevens zijn voldoende bruikbaar, d.w.z. kunnen zinvol gebruikt worden binnen de businessprocessen van de afnemers. Maturiteitsniveau </w:t>
      </w:r>
      <w:r w:rsidR="00025631" w:rsidRPr="00CC48E8">
        <w:rPr>
          <w:rFonts w:asciiTheme="minorHAnsi" w:eastAsia="Times New Roman" w:hAnsiTheme="minorHAnsi" w:cstheme="minorHAnsi"/>
          <w:sz w:val="22"/>
          <w:szCs w:val="22"/>
          <w:lang w:val="nl-BE"/>
        </w:rPr>
        <w:t>5</w:t>
      </w:r>
    </w:p>
    <w:p w14:paraId="3B2E80AD" w14:textId="503C8CD3" w:rsidR="00250E5D" w:rsidRPr="00CC48E8"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CC48E8">
        <w:rPr>
          <w:rFonts w:asciiTheme="minorHAnsi" w:eastAsia="Times New Roman" w:hAnsiTheme="minorHAnsi" w:cstheme="minorHAnsi"/>
          <w:sz w:val="22"/>
          <w:szCs w:val="22"/>
          <w:lang w:val="nl-BE"/>
        </w:rPr>
        <w:t xml:space="preserve">De dataset is beschreven door middel van metagegevens die voldoen aan de binnen Vlaanderen geldende metadata standaarden. Maturiteitsniveau </w:t>
      </w:r>
      <w:r w:rsidR="00896365" w:rsidRPr="00CC48E8">
        <w:rPr>
          <w:rFonts w:asciiTheme="minorHAnsi" w:eastAsia="Times New Roman" w:hAnsiTheme="minorHAnsi" w:cstheme="minorHAnsi"/>
          <w:sz w:val="22"/>
          <w:szCs w:val="22"/>
          <w:lang w:val="nl-BE"/>
        </w:rPr>
        <w:t>5</w:t>
      </w:r>
      <w:r w:rsidRPr="00CC48E8">
        <w:rPr>
          <w:rFonts w:asciiTheme="minorHAnsi" w:eastAsia="Times New Roman" w:hAnsiTheme="minorHAnsi" w:cstheme="minorHAnsi"/>
          <w:sz w:val="22"/>
          <w:szCs w:val="22"/>
          <w:lang w:val="nl-BE"/>
        </w:rPr>
        <w:t>.</w:t>
      </w:r>
    </w:p>
    <w:p w14:paraId="020B30A9" w14:textId="3B75F204" w:rsidR="00250E5D" w:rsidRPr="00CC48E8"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CC48E8">
        <w:rPr>
          <w:rFonts w:asciiTheme="minorHAnsi" w:eastAsia="Times New Roman" w:hAnsiTheme="minorHAnsi" w:cstheme="minorHAnsi"/>
          <w:sz w:val="22"/>
          <w:szCs w:val="22"/>
          <w:lang w:val="nl-BE"/>
        </w:rPr>
        <w:t xml:space="preserve">De metagegevens zijn beschikbaar via een portaal of zoekdiensten. Maturiteitsniveau </w:t>
      </w:r>
      <w:r w:rsidR="00896365" w:rsidRPr="00CC48E8">
        <w:rPr>
          <w:rFonts w:asciiTheme="minorHAnsi" w:eastAsia="Times New Roman" w:hAnsiTheme="minorHAnsi" w:cstheme="minorHAnsi"/>
          <w:sz w:val="22"/>
          <w:szCs w:val="22"/>
          <w:lang w:val="nl-BE"/>
        </w:rPr>
        <w:t>5</w:t>
      </w:r>
      <w:r w:rsidRPr="00CC48E8">
        <w:rPr>
          <w:rFonts w:asciiTheme="minorHAnsi" w:eastAsia="Times New Roman" w:hAnsiTheme="minorHAnsi" w:cstheme="minorHAnsi"/>
          <w:sz w:val="22"/>
          <w:szCs w:val="22"/>
          <w:lang w:val="nl-BE"/>
        </w:rPr>
        <w:t>.</w:t>
      </w:r>
    </w:p>
    <w:p w14:paraId="025685A3" w14:textId="3C4F7A94" w:rsidR="00250E5D" w:rsidRPr="00CC48E8"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CC48E8">
        <w:rPr>
          <w:rFonts w:asciiTheme="minorHAnsi" w:eastAsia="Times New Roman" w:hAnsiTheme="minorHAnsi" w:cstheme="minorHAnsi"/>
          <w:sz w:val="22"/>
          <w:szCs w:val="22"/>
          <w:lang w:val="nl-BE"/>
        </w:rPr>
        <w:t xml:space="preserve">De </w:t>
      </w:r>
      <w:proofErr w:type="spellStart"/>
      <w:r w:rsidRPr="00CC48E8">
        <w:rPr>
          <w:rFonts w:asciiTheme="minorHAnsi" w:eastAsia="Times New Roman" w:hAnsiTheme="minorHAnsi" w:cstheme="minorHAnsi"/>
          <w:sz w:val="22"/>
          <w:szCs w:val="22"/>
          <w:lang w:val="nl-BE"/>
        </w:rPr>
        <w:t>beheersinstantie</w:t>
      </w:r>
      <w:proofErr w:type="spellEnd"/>
      <w:r w:rsidRPr="00CC48E8">
        <w:rPr>
          <w:rFonts w:asciiTheme="minorHAnsi" w:eastAsia="Times New Roman" w:hAnsiTheme="minorHAnsi" w:cstheme="minorHAnsi"/>
          <w:sz w:val="22"/>
          <w:szCs w:val="22"/>
          <w:lang w:val="nl-BE"/>
        </w:rPr>
        <w:t xml:space="preserve"> zorgt voor de gepaste infrastructuur, de gepaste processen en de gepaste organisatie om de gegevens te beheren in de gegevensbron. Maturiteitsniveau </w:t>
      </w:r>
      <w:r w:rsidR="00896365" w:rsidRPr="00CC48E8">
        <w:rPr>
          <w:rFonts w:asciiTheme="minorHAnsi" w:eastAsia="Times New Roman" w:hAnsiTheme="minorHAnsi" w:cstheme="minorHAnsi"/>
          <w:sz w:val="22"/>
          <w:szCs w:val="22"/>
          <w:lang w:val="nl-BE"/>
        </w:rPr>
        <w:t>5</w:t>
      </w:r>
      <w:r w:rsidRPr="00CC48E8">
        <w:rPr>
          <w:rFonts w:asciiTheme="minorHAnsi" w:eastAsia="Times New Roman" w:hAnsiTheme="minorHAnsi" w:cstheme="minorHAnsi"/>
          <w:sz w:val="22"/>
          <w:szCs w:val="22"/>
          <w:lang w:val="nl-BE"/>
        </w:rPr>
        <w:t>.</w:t>
      </w:r>
    </w:p>
    <w:p w14:paraId="714D1DEC" w14:textId="3618AFB9" w:rsidR="000A661E" w:rsidRPr="00CC48E8" w:rsidRDefault="000A661E" w:rsidP="000A661E">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CC48E8">
        <w:rPr>
          <w:rFonts w:asciiTheme="minorHAnsi" w:eastAsia="Times New Roman" w:hAnsiTheme="minorHAnsi" w:cstheme="minorHAnsi"/>
          <w:sz w:val="22"/>
          <w:szCs w:val="22"/>
          <w:lang w:val="nl-BE"/>
        </w:rPr>
        <w:t xml:space="preserve">De </w:t>
      </w:r>
      <w:proofErr w:type="spellStart"/>
      <w:r w:rsidRPr="00CC48E8">
        <w:rPr>
          <w:rFonts w:asciiTheme="minorHAnsi" w:eastAsia="Times New Roman" w:hAnsiTheme="minorHAnsi" w:cstheme="minorHAnsi"/>
          <w:sz w:val="22"/>
          <w:szCs w:val="22"/>
          <w:lang w:val="nl-BE"/>
        </w:rPr>
        <w:t>beheersinstantie</w:t>
      </w:r>
      <w:proofErr w:type="spellEnd"/>
      <w:r w:rsidRPr="00CC48E8">
        <w:rPr>
          <w:rFonts w:asciiTheme="minorHAnsi" w:eastAsia="Times New Roman" w:hAnsiTheme="minorHAnsi" w:cstheme="minorHAnsi"/>
          <w:sz w:val="22"/>
          <w:szCs w:val="22"/>
          <w:lang w:val="nl-BE"/>
        </w:rPr>
        <w:t xml:space="preserve"> zorgt voor de nodige technische, inhoudelijke en juridische ondersteuning van de gegevensafnemers bij het gebruik van de gegevens. Maturiteitsniveau </w:t>
      </w:r>
      <w:r w:rsidR="00896365" w:rsidRPr="00CC48E8">
        <w:rPr>
          <w:rFonts w:asciiTheme="minorHAnsi" w:eastAsia="Times New Roman" w:hAnsiTheme="minorHAnsi" w:cstheme="minorHAnsi"/>
          <w:sz w:val="22"/>
          <w:szCs w:val="22"/>
          <w:lang w:val="nl-BE"/>
        </w:rPr>
        <w:t>4</w:t>
      </w:r>
      <w:r w:rsidRPr="00CC48E8">
        <w:rPr>
          <w:rFonts w:asciiTheme="minorHAnsi" w:eastAsia="Times New Roman" w:hAnsiTheme="minorHAnsi" w:cstheme="minorHAnsi"/>
          <w:sz w:val="22"/>
          <w:szCs w:val="22"/>
          <w:lang w:val="nl-BE"/>
        </w:rPr>
        <w:t>.</w:t>
      </w:r>
    </w:p>
    <w:p w14:paraId="76F689AC" w14:textId="46BE3B32" w:rsidR="00D444FC" w:rsidRPr="00CC48E8" w:rsidRDefault="00D444FC" w:rsidP="00D444FC">
      <w:pPr>
        <w:shd w:val="clear" w:color="auto" w:fill="FFFFFF"/>
        <w:spacing w:after="75" w:line="276" w:lineRule="auto"/>
        <w:jc w:val="both"/>
        <w:rPr>
          <w:rFonts w:asciiTheme="minorHAnsi" w:eastAsia="Times New Roman" w:hAnsiTheme="minorHAnsi" w:cstheme="minorHAnsi"/>
          <w:sz w:val="22"/>
          <w:szCs w:val="22"/>
          <w:lang w:val="nl-BE"/>
        </w:rPr>
      </w:pPr>
      <w:r w:rsidRPr="00CC48E8">
        <w:rPr>
          <w:rFonts w:asciiTheme="minorHAnsi" w:eastAsia="Times New Roman" w:hAnsiTheme="minorHAnsi" w:cstheme="minorHAnsi"/>
          <w:sz w:val="22"/>
          <w:szCs w:val="22"/>
          <w:lang w:val="nl-BE"/>
        </w:rPr>
        <w:t xml:space="preserve">Conform de derde </w:t>
      </w:r>
      <w:r w:rsidR="008778B1" w:rsidRPr="00CC48E8">
        <w:rPr>
          <w:rFonts w:asciiTheme="minorHAnsi" w:eastAsia="Times New Roman" w:hAnsiTheme="minorHAnsi" w:cstheme="minorHAnsi"/>
          <w:sz w:val="22"/>
          <w:szCs w:val="22"/>
          <w:lang w:val="nl-BE"/>
        </w:rPr>
        <w:t>garantie</w:t>
      </w:r>
      <w:r w:rsidRPr="00CC48E8">
        <w:rPr>
          <w:rFonts w:asciiTheme="minorHAnsi" w:eastAsia="Times New Roman" w:hAnsiTheme="minorHAnsi" w:cstheme="minorHAnsi"/>
          <w:sz w:val="22"/>
          <w:szCs w:val="22"/>
          <w:lang w:val="nl-BE"/>
        </w:rPr>
        <w:t>, bepaald in het BVR van 15 mei 2019:</w:t>
      </w:r>
      <w:r w:rsidRPr="00CC48E8">
        <w:t xml:space="preserve"> </w:t>
      </w:r>
      <w:r w:rsidRPr="00CC48E8">
        <w:rPr>
          <w:rFonts w:asciiTheme="minorHAnsi" w:eastAsia="Times New Roman" w:hAnsiTheme="minorHAnsi" w:cstheme="minorHAnsi"/>
          <w:sz w:val="22"/>
          <w:szCs w:val="22"/>
          <w:lang w:val="nl-BE"/>
        </w:rPr>
        <w:t xml:space="preserve">3° het adequate beheer van de gegevensbron, in het bijzonder de aanwezigheid van een inzage- en </w:t>
      </w:r>
      <w:proofErr w:type="spellStart"/>
      <w:r w:rsidRPr="00CC48E8">
        <w:rPr>
          <w:rFonts w:asciiTheme="minorHAnsi" w:eastAsia="Times New Roman" w:hAnsiTheme="minorHAnsi" w:cstheme="minorHAnsi"/>
          <w:sz w:val="22"/>
          <w:szCs w:val="22"/>
          <w:lang w:val="nl-BE"/>
        </w:rPr>
        <w:t>terugmeldfaciliteit</w:t>
      </w:r>
      <w:proofErr w:type="spellEnd"/>
    </w:p>
    <w:p w14:paraId="70647277" w14:textId="42479057" w:rsidR="000A661E" w:rsidRPr="00CC48E8" w:rsidRDefault="000A661E" w:rsidP="000A661E">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0" w:name="_Toc523153268"/>
      <w:r w:rsidRPr="00CC48E8">
        <w:rPr>
          <w:rFonts w:asciiTheme="minorHAnsi" w:eastAsia="Times New Roman" w:hAnsiTheme="minorHAnsi" w:cstheme="minorHAnsi"/>
          <w:sz w:val="22"/>
          <w:szCs w:val="22"/>
          <w:lang w:val="nl-BE"/>
        </w:rPr>
        <w:t xml:space="preserve">Er bestaat een </w:t>
      </w:r>
      <w:proofErr w:type="spellStart"/>
      <w:r w:rsidRPr="00CC48E8">
        <w:rPr>
          <w:rFonts w:asciiTheme="minorHAnsi" w:eastAsia="Times New Roman" w:hAnsiTheme="minorHAnsi" w:cstheme="minorHAnsi"/>
          <w:sz w:val="22"/>
          <w:szCs w:val="22"/>
          <w:lang w:val="nl-BE"/>
        </w:rPr>
        <w:t>terugmeldfaciliteit</w:t>
      </w:r>
      <w:proofErr w:type="spellEnd"/>
      <w:r w:rsidRPr="00CC48E8">
        <w:rPr>
          <w:rFonts w:asciiTheme="minorHAnsi" w:eastAsia="Times New Roman" w:hAnsiTheme="minorHAnsi" w:cstheme="minorHAnsi"/>
          <w:sz w:val="22"/>
          <w:szCs w:val="22"/>
          <w:lang w:val="nl-BE"/>
        </w:rPr>
        <w:t xml:space="preserve"> om onjuiste, niet-actuele, onvolledige of onnauwkeurige gegevens te melden</w:t>
      </w:r>
      <w:bookmarkEnd w:id="10"/>
      <w:r w:rsidRPr="00CC48E8">
        <w:rPr>
          <w:rFonts w:asciiTheme="minorHAnsi" w:eastAsia="Times New Roman" w:hAnsiTheme="minorHAnsi" w:cstheme="minorHAnsi"/>
          <w:sz w:val="22"/>
          <w:szCs w:val="22"/>
          <w:lang w:val="nl-BE"/>
        </w:rPr>
        <w:t xml:space="preserve">. Maturiteitsniveau </w:t>
      </w:r>
      <w:r w:rsidR="00782D06" w:rsidRPr="00CC48E8">
        <w:rPr>
          <w:rFonts w:asciiTheme="minorHAnsi" w:eastAsia="Times New Roman" w:hAnsiTheme="minorHAnsi" w:cstheme="minorHAnsi"/>
          <w:sz w:val="22"/>
          <w:szCs w:val="22"/>
          <w:lang w:val="nl-BE"/>
        </w:rPr>
        <w:t>5</w:t>
      </w:r>
      <w:r w:rsidRPr="00CC48E8">
        <w:rPr>
          <w:rFonts w:asciiTheme="minorHAnsi" w:eastAsia="Times New Roman" w:hAnsiTheme="minorHAnsi" w:cstheme="minorHAnsi"/>
          <w:sz w:val="22"/>
          <w:szCs w:val="22"/>
          <w:lang w:val="nl-BE"/>
        </w:rPr>
        <w:t>.</w:t>
      </w:r>
    </w:p>
    <w:p w14:paraId="58884354" w14:textId="1C38B3C3" w:rsidR="000A661E" w:rsidRPr="00CC48E8" w:rsidRDefault="000A661E" w:rsidP="000A661E">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1" w:name="_Toc523153269"/>
      <w:r w:rsidRPr="00CC48E8">
        <w:rPr>
          <w:rFonts w:asciiTheme="minorHAnsi" w:eastAsia="Times New Roman" w:hAnsiTheme="minorHAnsi" w:cstheme="minorHAnsi"/>
          <w:sz w:val="22"/>
          <w:szCs w:val="22"/>
          <w:lang w:val="nl-BE"/>
        </w:rPr>
        <w:t xml:space="preserve">De </w:t>
      </w:r>
      <w:proofErr w:type="spellStart"/>
      <w:r w:rsidRPr="00CC48E8">
        <w:rPr>
          <w:rFonts w:asciiTheme="minorHAnsi" w:eastAsia="Times New Roman" w:hAnsiTheme="minorHAnsi" w:cstheme="minorHAnsi"/>
          <w:sz w:val="22"/>
          <w:szCs w:val="22"/>
          <w:lang w:val="nl-BE"/>
        </w:rPr>
        <w:t>beheersinstantie</w:t>
      </w:r>
      <w:proofErr w:type="spellEnd"/>
      <w:r w:rsidRPr="00CC48E8">
        <w:rPr>
          <w:rFonts w:asciiTheme="minorHAnsi" w:eastAsia="Times New Roman" w:hAnsiTheme="minorHAnsi" w:cstheme="minorHAnsi"/>
          <w:sz w:val="22"/>
          <w:szCs w:val="22"/>
          <w:lang w:val="nl-BE"/>
        </w:rPr>
        <w:t xml:space="preserve"> is in staat om foutmeldingen te registreren en te onderzoeken, en de nodige verbeteringen uit te voeren</w:t>
      </w:r>
      <w:bookmarkEnd w:id="11"/>
      <w:r w:rsidRPr="00CC48E8">
        <w:rPr>
          <w:rFonts w:asciiTheme="minorHAnsi" w:eastAsia="Times New Roman" w:hAnsiTheme="minorHAnsi" w:cstheme="minorHAnsi"/>
          <w:sz w:val="22"/>
          <w:szCs w:val="22"/>
          <w:lang w:val="nl-BE"/>
        </w:rPr>
        <w:t xml:space="preserve">. Maturiteitsniveau </w:t>
      </w:r>
      <w:r w:rsidR="00782D06" w:rsidRPr="00CC48E8">
        <w:rPr>
          <w:rFonts w:asciiTheme="minorHAnsi" w:eastAsia="Times New Roman" w:hAnsiTheme="minorHAnsi" w:cstheme="minorHAnsi"/>
          <w:sz w:val="22"/>
          <w:szCs w:val="22"/>
          <w:lang w:val="nl-BE"/>
        </w:rPr>
        <w:t>4</w:t>
      </w:r>
      <w:r w:rsidRPr="00CC48E8">
        <w:rPr>
          <w:rFonts w:asciiTheme="minorHAnsi" w:eastAsia="Times New Roman" w:hAnsiTheme="minorHAnsi" w:cstheme="minorHAnsi"/>
          <w:sz w:val="22"/>
          <w:szCs w:val="22"/>
          <w:lang w:val="nl-BE"/>
        </w:rPr>
        <w:t>.</w:t>
      </w:r>
    </w:p>
    <w:p w14:paraId="2D4DF9D3" w14:textId="0AF1C9C7" w:rsidR="002D3183" w:rsidRPr="00CC48E8" w:rsidRDefault="002D3183" w:rsidP="002D3183">
      <w:pPr>
        <w:shd w:val="clear" w:color="auto" w:fill="FFFFFF"/>
        <w:spacing w:after="75" w:line="276" w:lineRule="auto"/>
        <w:jc w:val="both"/>
        <w:rPr>
          <w:rFonts w:asciiTheme="minorHAnsi" w:eastAsia="Times New Roman" w:hAnsiTheme="minorHAnsi" w:cstheme="minorHAnsi"/>
          <w:sz w:val="22"/>
          <w:szCs w:val="22"/>
          <w:lang w:val="nl-BE"/>
        </w:rPr>
      </w:pPr>
      <w:r w:rsidRPr="00CC48E8">
        <w:rPr>
          <w:rFonts w:asciiTheme="minorHAnsi" w:eastAsia="Times New Roman" w:hAnsiTheme="minorHAnsi" w:cstheme="minorHAnsi"/>
          <w:sz w:val="22"/>
          <w:szCs w:val="22"/>
          <w:lang w:val="nl-BE"/>
        </w:rPr>
        <w:lastRenderedPageBreak/>
        <w:t xml:space="preserve">Conform de vierde </w:t>
      </w:r>
      <w:r w:rsidR="00D21C99" w:rsidRPr="00CC48E8">
        <w:rPr>
          <w:rFonts w:asciiTheme="minorHAnsi" w:eastAsia="Times New Roman" w:hAnsiTheme="minorHAnsi" w:cstheme="minorHAnsi"/>
          <w:sz w:val="22"/>
          <w:szCs w:val="22"/>
          <w:lang w:val="nl-BE"/>
        </w:rPr>
        <w:t>garantie</w:t>
      </w:r>
      <w:r w:rsidRPr="00CC48E8">
        <w:rPr>
          <w:rFonts w:asciiTheme="minorHAnsi" w:eastAsia="Times New Roman" w:hAnsiTheme="minorHAnsi" w:cstheme="minorHAnsi"/>
          <w:sz w:val="22"/>
          <w:szCs w:val="22"/>
          <w:lang w:val="nl-BE"/>
        </w:rPr>
        <w:t>, bepaald in het BVR van 15 mei 2019:</w:t>
      </w:r>
      <w:r w:rsidRPr="00CC48E8">
        <w:t xml:space="preserve"> </w:t>
      </w:r>
      <w:r w:rsidRPr="00CC48E8">
        <w:rPr>
          <w:rFonts w:asciiTheme="minorHAnsi" w:eastAsia="Times New Roman" w:hAnsiTheme="minorHAnsi" w:cstheme="minorHAnsi"/>
          <w:sz w:val="22"/>
          <w:szCs w:val="22"/>
          <w:lang w:val="nl-BE"/>
        </w:rPr>
        <w:t>4° de veiligheid van de gegevensbron op fysiek, technisch en organisatorisch niveau, in het bijzonder de opspoorbaarheid van de wijzigingen in de gegevens en de bewaring van de historiek van de toegang tot de gegevens. Conform artikel 25 van het GDI-decreet dat bepaalt dat de bron geharmoniseerd is overeenkomstig de technische voorschriften.</w:t>
      </w:r>
    </w:p>
    <w:p w14:paraId="4FD08F31" w14:textId="41B8A502" w:rsidR="002D077D" w:rsidRPr="00CC48E8"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2" w:name="_Toc523153271"/>
      <w:r w:rsidRPr="00CC48E8">
        <w:rPr>
          <w:rFonts w:asciiTheme="minorHAnsi" w:eastAsia="Times New Roman" w:hAnsiTheme="minorHAnsi" w:cstheme="minorHAnsi"/>
          <w:sz w:val="22"/>
          <w:szCs w:val="22"/>
          <w:lang w:val="nl-BE"/>
        </w:rPr>
        <w:t>De gepaste fysieke, technische en organisatorische maatregelen zijn genomen om de opslag, de toegang tot en het gebruik van de gegevens te beveiligen</w:t>
      </w:r>
      <w:bookmarkEnd w:id="12"/>
      <w:r w:rsidRPr="00CC48E8">
        <w:rPr>
          <w:rFonts w:asciiTheme="minorHAnsi" w:eastAsia="Times New Roman" w:hAnsiTheme="minorHAnsi" w:cstheme="minorHAnsi"/>
          <w:sz w:val="22"/>
          <w:szCs w:val="22"/>
          <w:lang w:val="nl-BE"/>
        </w:rPr>
        <w:t xml:space="preserve">. Maturiteitsniveau </w:t>
      </w:r>
      <w:r w:rsidR="006562E5" w:rsidRPr="00CC48E8">
        <w:rPr>
          <w:rFonts w:asciiTheme="minorHAnsi" w:eastAsia="Times New Roman" w:hAnsiTheme="minorHAnsi" w:cstheme="minorHAnsi"/>
          <w:sz w:val="22"/>
          <w:szCs w:val="22"/>
          <w:lang w:val="nl-BE"/>
        </w:rPr>
        <w:t>5</w:t>
      </w:r>
      <w:r w:rsidRPr="00CC48E8">
        <w:rPr>
          <w:rFonts w:asciiTheme="minorHAnsi" w:eastAsia="Times New Roman" w:hAnsiTheme="minorHAnsi" w:cstheme="minorHAnsi"/>
          <w:sz w:val="22"/>
          <w:szCs w:val="22"/>
          <w:lang w:val="nl-BE"/>
        </w:rPr>
        <w:t>.</w:t>
      </w:r>
    </w:p>
    <w:p w14:paraId="0F1218A8" w14:textId="66CE4493" w:rsidR="002D077D" w:rsidRPr="00CC48E8"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3" w:name="_Toc523153272"/>
      <w:r w:rsidRPr="00CC48E8">
        <w:rPr>
          <w:rFonts w:asciiTheme="minorHAnsi" w:eastAsia="Times New Roman" w:hAnsiTheme="minorHAnsi" w:cstheme="minorHAnsi"/>
          <w:sz w:val="22"/>
          <w:szCs w:val="22"/>
          <w:lang w:val="nl-BE"/>
        </w:rPr>
        <w:t>Het is mogelijk de gegevens te auditen, d.w.z. wijzigingen in de gegevens op te sporen en de historiek van de toegang tot en het gebruik van de gegevens op te vragen</w:t>
      </w:r>
      <w:bookmarkEnd w:id="13"/>
      <w:r w:rsidRPr="00CC48E8">
        <w:rPr>
          <w:rFonts w:asciiTheme="minorHAnsi" w:eastAsia="Times New Roman" w:hAnsiTheme="minorHAnsi" w:cstheme="minorHAnsi"/>
          <w:sz w:val="22"/>
          <w:szCs w:val="22"/>
          <w:lang w:val="nl-BE"/>
        </w:rPr>
        <w:t xml:space="preserve">. Maturiteitsniveau </w:t>
      </w:r>
      <w:r w:rsidR="006562E5" w:rsidRPr="00CC48E8">
        <w:rPr>
          <w:rFonts w:asciiTheme="minorHAnsi" w:eastAsia="Times New Roman" w:hAnsiTheme="minorHAnsi" w:cstheme="minorHAnsi"/>
          <w:sz w:val="22"/>
          <w:szCs w:val="22"/>
          <w:lang w:val="nl-BE"/>
        </w:rPr>
        <w:t>3</w:t>
      </w:r>
      <w:r w:rsidRPr="00CC48E8">
        <w:rPr>
          <w:rFonts w:asciiTheme="minorHAnsi" w:eastAsia="Times New Roman" w:hAnsiTheme="minorHAnsi" w:cstheme="minorHAnsi"/>
          <w:sz w:val="22"/>
          <w:szCs w:val="22"/>
          <w:lang w:val="nl-BE"/>
        </w:rPr>
        <w:t xml:space="preserve">. </w:t>
      </w:r>
    </w:p>
    <w:p w14:paraId="44488DF1" w14:textId="61D62B9B" w:rsidR="002D077D" w:rsidRPr="00CC48E8"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4" w:name="_Toc523153273"/>
      <w:r w:rsidRPr="00CC48E8">
        <w:rPr>
          <w:rFonts w:asciiTheme="minorHAnsi" w:eastAsia="Times New Roman" w:hAnsiTheme="minorHAnsi" w:cstheme="minorHAnsi"/>
          <w:sz w:val="22"/>
          <w:szCs w:val="22"/>
          <w:lang w:val="nl-BE"/>
        </w:rPr>
        <w:t xml:space="preserve">De </w:t>
      </w:r>
      <w:proofErr w:type="spellStart"/>
      <w:r w:rsidRPr="00CC48E8">
        <w:rPr>
          <w:rFonts w:asciiTheme="minorHAnsi" w:eastAsia="Times New Roman" w:hAnsiTheme="minorHAnsi" w:cstheme="minorHAnsi"/>
          <w:sz w:val="22"/>
          <w:szCs w:val="22"/>
          <w:lang w:val="nl-BE"/>
        </w:rPr>
        <w:t>beheersinstantie</w:t>
      </w:r>
      <w:proofErr w:type="spellEnd"/>
      <w:r w:rsidRPr="00CC48E8">
        <w:rPr>
          <w:rFonts w:asciiTheme="minorHAnsi" w:eastAsia="Times New Roman" w:hAnsiTheme="minorHAnsi" w:cstheme="minorHAnsi"/>
          <w:sz w:val="22"/>
          <w:szCs w:val="22"/>
          <w:lang w:val="nl-BE"/>
        </w:rPr>
        <w:t xml:space="preserve"> laat op regelmatige basis een veiligheidsaudit uitvoeren om na te gaan of de veiligheidsmaatregelen nageleefd worden (zoals voorzien in de binnen Vlaanderen geldende veiligheidsstandaarden)</w:t>
      </w:r>
      <w:bookmarkEnd w:id="14"/>
      <w:r w:rsidRPr="00CC48E8">
        <w:rPr>
          <w:rFonts w:asciiTheme="minorHAnsi" w:eastAsia="Times New Roman" w:hAnsiTheme="minorHAnsi" w:cstheme="minorHAnsi"/>
          <w:sz w:val="22"/>
          <w:szCs w:val="22"/>
          <w:lang w:val="nl-BE"/>
        </w:rPr>
        <w:t xml:space="preserve">. Maturiteitsniveau </w:t>
      </w:r>
      <w:r w:rsidR="006562E5" w:rsidRPr="00CC48E8">
        <w:rPr>
          <w:rFonts w:asciiTheme="minorHAnsi" w:eastAsia="Times New Roman" w:hAnsiTheme="minorHAnsi" w:cstheme="minorHAnsi"/>
          <w:sz w:val="22"/>
          <w:szCs w:val="22"/>
          <w:lang w:val="nl-BE"/>
        </w:rPr>
        <w:t>4</w:t>
      </w:r>
      <w:r w:rsidRPr="00CC48E8">
        <w:rPr>
          <w:rFonts w:asciiTheme="minorHAnsi" w:eastAsia="Times New Roman" w:hAnsiTheme="minorHAnsi" w:cstheme="minorHAnsi"/>
          <w:sz w:val="22"/>
          <w:szCs w:val="22"/>
          <w:lang w:val="nl-BE"/>
        </w:rPr>
        <w:t>.</w:t>
      </w:r>
    </w:p>
    <w:p w14:paraId="7EEE85F6" w14:textId="7C397E45" w:rsidR="00A67959" w:rsidRPr="00CC48E8" w:rsidRDefault="00A67959" w:rsidP="00A67959">
      <w:pPr>
        <w:shd w:val="clear" w:color="auto" w:fill="FFFFFF"/>
        <w:spacing w:after="75" w:line="276" w:lineRule="auto"/>
        <w:jc w:val="both"/>
        <w:rPr>
          <w:rFonts w:asciiTheme="minorHAnsi" w:eastAsia="Times New Roman" w:hAnsiTheme="minorHAnsi" w:cstheme="minorHAnsi"/>
          <w:sz w:val="22"/>
          <w:szCs w:val="22"/>
          <w:lang w:val="nl-BE"/>
        </w:rPr>
      </w:pPr>
      <w:r w:rsidRPr="00CC48E8">
        <w:rPr>
          <w:rFonts w:asciiTheme="minorHAnsi" w:eastAsia="Times New Roman" w:hAnsiTheme="minorHAnsi" w:cstheme="minorHAnsi"/>
          <w:sz w:val="22"/>
          <w:szCs w:val="22"/>
          <w:lang w:val="nl-BE"/>
        </w:rPr>
        <w:t xml:space="preserve">Conform de vijfde </w:t>
      </w:r>
      <w:r w:rsidR="00F25D3F" w:rsidRPr="00CC48E8">
        <w:rPr>
          <w:rFonts w:asciiTheme="minorHAnsi" w:eastAsia="Times New Roman" w:hAnsiTheme="minorHAnsi" w:cstheme="minorHAnsi"/>
          <w:sz w:val="22"/>
          <w:szCs w:val="22"/>
          <w:lang w:val="nl-BE"/>
        </w:rPr>
        <w:t>garantie</w:t>
      </w:r>
      <w:r w:rsidRPr="00CC48E8">
        <w:rPr>
          <w:rFonts w:asciiTheme="minorHAnsi" w:eastAsia="Times New Roman" w:hAnsiTheme="minorHAnsi" w:cstheme="minorHAnsi"/>
          <w:sz w:val="22"/>
          <w:szCs w:val="22"/>
          <w:lang w:val="nl-BE"/>
        </w:rPr>
        <w:t>, bepaald in het BVR van 15 mei 2019:</w:t>
      </w:r>
      <w:r w:rsidRPr="00CC48E8">
        <w:t xml:space="preserve"> </w:t>
      </w:r>
      <w:r w:rsidRPr="00CC48E8">
        <w:rPr>
          <w:rFonts w:asciiTheme="minorHAnsi" w:eastAsia="Times New Roman" w:hAnsiTheme="minorHAnsi" w:cstheme="minorHAnsi"/>
          <w:sz w:val="22"/>
          <w:szCs w:val="22"/>
          <w:lang w:val="nl-BE"/>
        </w:rPr>
        <w:t>5° de financiering van de gegevensbron, in het bijzonder de financiering van de kosten ingevolge de specifieke dienstverlening die een authentieke gegevensbron aan andere instanties moet leveren.</w:t>
      </w:r>
    </w:p>
    <w:p w14:paraId="16556FC9" w14:textId="74B3C829" w:rsidR="002D077D" w:rsidRPr="00CC48E8"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5" w:name="_Toc523153275"/>
      <w:r w:rsidRPr="00CC48E8">
        <w:rPr>
          <w:rFonts w:asciiTheme="minorHAnsi" w:eastAsia="Times New Roman" w:hAnsiTheme="minorHAnsi" w:cstheme="minorHAnsi"/>
          <w:sz w:val="22"/>
          <w:szCs w:val="22"/>
          <w:lang w:val="nl-BE"/>
        </w:rPr>
        <w:t xml:space="preserve">De </w:t>
      </w:r>
      <w:proofErr w:type="spellStart"/>
      <w:r w:rsidRPr="00CC48E8">
        <w:rPr>
          <w:rFonts w:asciiTheme="minorHAnsi" w:eastAsia="Times New Roman" w:hAnsiTheme="minorHAnsi" w:cstheme="minorHAnsi"/>
          <w:sz w:val="22"/>
          <w:szCs w:val="22"/>
          <w:lang w:val="nl-BE"/>
        </w:rPr>
        <w:t>beheersinstantie</w:t>
      </w:r>
      <w:proofErr w:type="spellEnd"/>
      <w:r w:rsidRPr="00CC48E8">
        <w:rPr>
          <w:rFonts w:asciiTheme="minorHAnsi" w:eastAsia="Times New Roman" w:hAnsiTheme="minorHAnsi" w:cstheme="minorHAnsi"/>
          <w:sz w:val="22"/>
          <w:szCs w:val="22"/>
          <w:lang w:val="nl-BE"/>
        </w:rPr>
        <w:t xml:space="preserve"> beschikt over de nodige blijvende financiering om het adequaat inzamelen en beheren van de gegevens te garanderen</w:t>
      </w:r>
      <w:bookmarkEnd w:id="15"/>
      <w:r w:rsidRPr="00CC48E8">
        <w:rPr>
          <w:rFonts w:asciiTheme="minorHAnsi" w:eastAsia="Times New Roman" w:hAnsiTheme="minorHAnsi" w:cstheme="minorHAnsi"/>
          <w:sz w:val="22"/>
          <w:szCs w:val="22"/>
          <w:lang w:val="nl-BE"/>
        </w:rPr>
        <w:t xml:space="preserve">. Maturiteitsniveau </w:t>
      </w:r>
      <w:r w:rsidR="00DF4F67" w:rsidRPr="00CC48E8">
        <w:rPr>
          <w:rFonts w:asciiTheme="minorHAnsi" w:eastAsia="Times New Roman" w:hAnsiTheme="minorHAnsi" w:cstheme="minorHAnsi"/>
          <w:sz w:val="22"/>
          <w:szCs w:val="22"/>
          <w:lang w:val="nl-BE"/>
        </w:rPr>
        <w:t>4</w:t>
      </w:r>
      <w:r w:rsidRPr="00CC48E8">
        <w:rPr>
          <w:rFonts w:asciiTheme="minorHAnsi" w:eastAsia="Times New Roman" w:hAnsiTheme="minorHAnsi" w:cstheme="minorHAnsi"/>
          <w:sz w:val="22"/>
          <w:szCs w:val="22"/>
          <w:lang w:val="nl-BE"/>
        </w:rPr>
        <w:t>.</w:t>
      </w:r>
    </w:p>
    <w:p w14:paraId="66AE3694" w14:textId="5ADD5AA4" w:rsidR="002D077D" w:rsidRPr="00CC48E8"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6" w:name="_Toc523153276"/>
      <w:r w:rsidRPr="00CC48E8">
        <w:rPr>
          <w:rFonts w:asciiTheme="minorHAnsi" w:eastAsia="Times New Roman" w:hAnsiTheme="minorHAnsi" w:cstheme="minorHAnsi"/>
          <w:sz w:val="22"/>
          <w:szCs w:val="22"/>
          <w:lang w:val="nl-BE"/>
        </w:rPr>
        <w:t xml:space="preserve">De </w:t>
      </w:r>
      <w:proofErr w:type="spellStart"/>
      <w:r w:rsidRPr="00CC48E8">
        <w:rPr>
          <w:rFonts w:asciiTheme="minorHAnsi" w:eastAsia="Times New Roman" w:hAnsiTheme="minorHAnsi" w:cstheme="minorHAnsi"/>
          <w:sz w:val="22"/>
          <w:szCs w:val="22"/>
          <w:lang w:val="nl-BE"/>
        </w:rPr>
        <w:t>beheersinstantie</w:t>
      </w:r>
      <w:proofErr w:type="spellEnd"/>
      <w:r w:rsidRPr="00CC48E8">
        <w:rPr>
          <w:rFonts w:asciiTheme="minorHAnsi" w:eastAsia="Times New Roman" w:hAnsiTheme="minorHAnsi" w:cstheme="minorHAnsi"/>
          <w:sz w:val="22"/>
          <w:szCs w:val="22"/>
          <w:lang w:val="nl-BE"/>
        </w:rPr>
        <w:t xml:space="preserve"> beschikt over de nodige blijvende financiering om het bouwen en gebruiken van de raadpleeg- en </w:t>
      </w:r>
      <w:proofErr w:type="spellStart"/>
      <w:r w:rsidRPr="00CC48E8">
        <w:rPr>
          <w:rFonts w:asciiTheme="minorHAnsi" w:eastAsia="Times New Roman" w:hAnsiTheme="minorHAnsi" w:cstheme="minorHAnsi"/>
          <w:sz w:val="22"/>
          <w:szCs w:val="22"/>
          <w:lang w:val="nl-BE"/>
        </w:rPr>
        <w:t>overdrachtdiensten</w:t>
      </w:r>
      <w:proofErr w:type="spellEnd"/>
      <w:r w:rsidRPr="00CC48E8">
        <w:rPr>
          <w:rFonts w:asciiTheme="minorHAnsi" w:eastAsia="Times New Roman" w:hAnsiTheme="minorHAnsi" w:cstheme="minorHAnsi"/>
          <w:sz w:val="22"/>
          <w:szCs w:val="22"/>
          <w:lang w:val="nl-BE"/>
        </w:rPr>
        <w:t xml:space="preserve"> te garanderen</w:t>
      </w:r>
      <w:bookmarkEnd w:id="16"/>
      <w:r w:rsidRPr="00CC48E8">
        <w:rPr>
          <w:rFonts w:asciiTheme="minorHAnsi" w:eastAsia="Times New Roman" w:hAnsiTheme="minorHAnsi" w:cstheme="minorHAnsi"/>
          <w:sz w:val="22"/>
          <w:szCs w:val="22"/>
          <w:lang w:val="nl-BE"/>
        </w:rPr>
        <w:t xml:space="preserve">. Maturiteitsniveau </w:t>
      </w:r>
      <w:r w:rsidR="00DF4F67" w:rsidRPr="00CC48E8">
        <w:rPr>
          <w:rFonts w:asciiTheme="minorHAnsi" w:eastAsia="Times New Roman" w:hAnsiTheme="minorHAnsi" w:cstheme="minorHAnsi"/>
          <w:sz w:val="22"/>
          <w:szCs w:val="22"/>
          <w:lang w:val="nl-BE"/>
        </w:rPr>
        <w:t>5</w:t>
      </w:r>
      <w:r w:rsidRPr="00CC48E8">
        <w:rPr>
          <w:rFonts w:asciiTheme="minorHAnsi" w:eastAsia="Times New Roman" w:hAnsiTheme="minorHAnsi" w:cstheme="minorHAnsi"/>
          <w:sz w:val="22"/>
          <w:szCs w:val="22"/>
          <w:lang w:val="nl-BE"/>
        </w:rPr>
        <w:t>.</w:t>
      </w:r>
    </w:p>
    <w:p w14:paraId="7E73CA15" w14:textId="64586C66" w:rsidR="00372A1F" w:rsidRPr="00CC48E8" w:rsidRDefault="00372A1F" w:rsidP="00372A1F">
      <w:pPr>
        <w:shd w:val="clear" w:color="auto" w:fill="FFFFFF"/>
        <w:spacing w:after="75" w:line="276" w:lineRule="auto"/>
        <w:jc w:val="both"/>
        <w:rPr>
          <w:rFonts w:asciiTheme="minorHAnsi" w:eastAsia="Times New Roman" w:hAnsiTheme="minorHAnsi" w:cstheme="minorHAnsi"/>
          <w:sz w:val="22"/>
          <w:szCs w:val="22"/>
          <w:lang w:val="nl-BE"/>
        </w:rPr>
      </w:pPr>
      <w:r w:rsidRPr="00CC48E8">
        <w:rPr>
          <w:rFonts w:asciiTheme="minorHAnsi" w:eastAsia="Times New Roman" w:hAnsiTheme="minorHAnsi" w:cstheme="minorHAnsi"/>
          <w:sz w:val="22"/>
          <w:szCs w:val="22"/>
          <w:lang w:val="nl-BE"/>
        </w:rPr>
        <w:t xml:space="preserve">Conform de zesde </w:t>
      </w:r>
      <w:r w:rsidR="00F25D3F" w:rsidRPr="00CC48E8">
        <w:rPr>
          <w:rFonts w:asciiTheme="minorHAnsi" w:eastAsia="Times New Roman" w:hAnsiTheme="minorHAnsi" w:cstheme="minorHAnsi"/>
          <w:sz w:val="22"/>
          <w:szCs w:val="22"/>
          <w:lang w:val="nl-BE"/>
        </w:rPr>
        <w:t>garantie</w:t>
      </w:r>
      <w:r w:rsidRPr="00CC48E8">
        <w:rPr>
          <w:rFonts w:asciiTheme="minorHAnsi" w:eastAsia="Times New Roman" w:hAnsiTheme="minorHAnsi" w:cstheme="minorHAnsi"/>
          <w:sz w:val="22"/>
          <w:szCs w:val="22"/>
          <w:lang w:val="nl-BE"/>
        </w:rPr>
        <w:t>, bepaald in het BVR van 15 mei 2019:</w:t>
      </w:r>
      <w:r w:rsidRPr="00CC48E8">
        <w:t xml:space="preserve"> </w:t>
      </w:r>
      <w:r w:rsidRPr="00CC48E8">
        <w:rPr>
          <w:rFonts w:asciiTheme="minorHAnsi" w:eastAsia="Times New Roman" w:hAnsiTheme="minorHAnsi" w:cstheme="minorHAnsi"/>
          <w:sz w:val="22"/>
          <w:szCs w:val="22"/>
          <w:lang w:val="nl-BE"/>
        </w:rPr>
        <w:t>6° de interoperabiliteit van de gegevensbron, in het bijzonder de semantische en technische interoperabiliteit.</w:t>
      </w:r>
    </w:p>
    <w:bookmarkEnd w:id="4"/>
    <w:bookmarkEnd w:id="5"/>
    <w:bookmarkEnd w:id="6"/>
    <w:p w14:paraId="77AEF664" w14:textId="6FE7749E" w:rsidR="003E40C9" w:rsidRPr="00CC48E8" w:rsidRDefault="003E40C9" w:rsidP="00B35BAF">
      <w:pPr>
        <w:pStyle w:val="ListParagraph"/>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CC48E8">
        <w:rPr>
          <w:rFonts w:asciiTheme="minorHAnsi" w:eastAsia="Times New Roman" w:hAnsiTheme="minorHAnsi" w:cstheme="minorHAnsi"/>
          <w:sz w:val="22"/>
          <w:szCs w:val="22"/>
          <w:lang w:val="nl-BE"/>
        </w:rPr>
        <w:t xml:space="preserve">Semantische Interoperabiliteit: de betekenis van de data is in lijn met standaarden die erkend zijn door het Stuurorgaan Vlaams Informatie en ICT-beleid: ‘OSLO – Datastandaarden’, </w:t>
      </w:r>
      <w:proofErr w:type="spellStart"/>
      <w:r w:rsidRPr="00CC48E8">
        <w:rPr>
          <w:rFonts w:asciiTheme="minorHAnsi" w:eastAsia="Times New Roman" w:hAnsiTheme="minorHAnsi" w:cstheme="minorHAnsi"/>
          <w:sz w:val="22"/>
          <w:szCs w:val="22"/>
          <w:lang w:val="nl-BE"/>
        </w:rPr>
        <w:t>Interfederale</w:t>
      </w:r>
      <w:proofErr w:type="spellEnd"/>
      <w:r w:rsidRPr="00CC48E8">
        <w:rPr>
          <w:rFonts w:asciiTheme="minorHAnsi" w:eastAsia="Times New Roman" w:hAnsiTheme="minorHAnsi" w:cstheme="minorHAnsi"/>
          <w:sz w:val="22"/>
          <w:szCs w:val="22"/>
          <w:lang w:val="nl-BE"/>
        </w:rPr>
        <w:t xml:space="preserve"> standaarden, Europese en/of Internationale standaarden. Maturiteitsniveau </w:t>
      </w:r>
      <w:r w:rsidR="00DF4F67" w:rsidRPr="00CC48E8">
        <w:rPr>
          <w:rFonts w:asciiTheme="minorHAnsi" w:eastAsia="Times New Roman" w:hAnsiTheme="minorHAnsi" w:cstheme="minorHAnsi"/>
          <w:sz w:val="22"/>
          <w:szCs w:val="22"/>
          <w:lang w:val="nl-BE"/>
        </w:rPr>
        <w:t>3</w:t>
      </w:r>
      <w:r w:rsidRPr="00CC48E8">
        <w:rPr>
          <w:rFonts w:asciiTheme="minorHAnsi" w:eastAsia="Times New Roman" w:hAnsiTheme="minorHAnsi" w:cstheme="minorHAnsi"/>
          <w:sz w:val="22"/>
          <w:szCs w:val="22"/>
          <w:lang w:val="nl-BE"/>
        </w:rPr>
        <w:t>.</w:t>
      </w:r>
    </w:p>
    <w:p w14:paraId="7CCFC132" w14:textId="182A280B" w:rsidR="003E40C9" w:rsidRPr="00CC48E8" w:rsidRDefault="003E40C9" w:rsidP="00B35BAF">
      <w:pPr>
        <w:pStyle w:val="ListParagraph"/>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CC48E8">
        <w:rPr>
          <w:rFonts w:asciiTheme="minorHAnsi" w:eastAsia="Times New Roman" w:hAnsiTheme="minorHAnsi" w:cstheme="minorHAnsi"/>
          <w:sz w:val="22"/>
          <w:szCs w:val="22"/>
          <w:lang w:val="nl-BE"/>
        </w:rPr>
        <w:t>Technische Interoperabiliteit: de data is beschikbaar in een open formaat dat toelaat om de informatie te raadplegen en te verwerken. Het dataformaat mag vrij van licentierechten worden toegepast, gebruikt en gehanteerd. Maturiteitsniveau 5.</w:t>
      </w:r>
    </w:p>
    <w:p w14:paraId="57FBCEC9" w14:textId="77777777" w:rsidR="006A2E7F" w:rsidRPr="00CC48E8"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p>
    <w:p w14:paraId="7238DCDE" w14:textId="77777777" w:rsidR="006A2E7F" w:rsidRPr="00CC48E8"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CC48E8">
        <w:rPr>
          <w:rFonts w:asciiTheme="minorHAnsi" w:eastAsia="Times New Roman" w:hAnsiTheme="minorHAnsi" w:cstheme="minorHAnsi"/>
          <w:sz w:val="22"/>
          <w:szCs w:val="22"/>
          <w:lang w:val="nl-BE"/>
        </w:rPr>
        <w:t>Aangezien de voorgelegde bron een geografische gegevensbron betreft, moet overeenkomstig artikel 2, §2, van voornoemd BVR, de bron voldoen aan de volgende bijkomende voorwaarden:</w:t>
      </w:r>
    </w:p>
    <w:p w14:paraId="0A7E32E1" w14:textId="77777777" w:rsidR="006A2E7F" w:rsidRPr="00CC48E8"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CC48E8">
        <w:rPr>
          <w:rFonts w:asciiTheme="minorHAnsi" w:eastAsia="Times New Roman" w:hAnsiTheme="minorHAnsi" w:cstheme="minorHAnsi"/>
          <w:sz w:val="22"/>
          <w:szCs w:val="22"/>
          <w:lang w:val="nl-BE"/>
        </w:rPr>
        <w:t xml:space="preserve"> 1° ze is beschreven door middel van metagegevens die in overeenstemming zijn met de regels die het stuurorgaan met toepassing van artikel 14 van het GDI-decreet opstelt;</w:t>
      </w:r>
    </w:p>
    <w:p w14:paraId="26728987" w14:textId="77777777" w:rsidR="006A2E7F" w:rsidRPr="00CC48E8"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CC48E8">
        <w:rPr>
          <w:rFonts w:asciiTheme="minorHAnsi" w:eastAsia="Times New Roman" w:hAnsiTheme="minorHAnsi" w:cstheme="minorHAnsi"/>
          <w:sz w:val="22"/>
          <w:szCs w:val="22"/>
          <w:lang w:val="nl-BE"/>
        </w:rPr>
        <w:t xml:space="preserve"> 2° ze is raadpleegbaar via een raadpleegdienst als vermeld in artikel 3, 18°, van het GDI-decreet;</w:t>
      </w:r>
    </w:p>
    <w:p w14:paraId="1312C4D5" w14:textId="77777777" w:rsidR="006A2E7F" w:rsidRPr="00CC48E8"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CC48E8">
        <w:rPr>
          <w:rFonts w:asciiTheme="minorHAnsi" w:eastAsia="Times New Roman" w:hAnsiTheme="minorHAnsi" w:cstheme="minorHAnsi"/>
          <w:sz w:val="22"/>
          <w:szCs w:val="22"/>
          <w:lang w:val="nl-BE"/>
        </w:rPr>
        <w:t xml:space="preserve"> 3° ze is overdraagbaar via een </w:t>
      </w:r>
      <w:proofErr w:type="spellStart"/>
      <w:r w:rsidRPr="00CC48E8">
        <w:rPr>
          <w:rFonts w:asciiTheme="minorHAnsi" w:eastAsia="Times New Roman" w:hAnsiTheme="minorHAnsi" w:cstheme="minorHAnsi"/>
          <w:sz w:val="22"/>
          <w:szCs w:val="22"/>
          <w:lang w:val="nl-BE"/>
        </w:rPr>
        <w:t>overdrachtdienst</w:t>
      </w:r>
      <w:proofErr w:type="spellEnd"/>
      <w:r w:rsidRPr="00CC48E8">
        <w:rPr>
          <w:rFonts w:asciiTheme="minorHAnsi" w:eastAsia="Times New Roman" w:hAnsiTheme="minorHAnsi" w:cstheme="minorHAnsi"/>
          <w:sz w:val="22"/>
          <w:szCs w:val="22"/>
          <w:lang w:val="nl-BE"/>
        </w:rPr>
        <w:t xml:space="preserve"> als vermeld in artikel 3, 19°, van het GDI-decreet;</w:t>
      </w:r>
    </w:p>
    <w:p w14:paraId="5215C91D" w14:textId="77777777" w:rsidR="006A2E7F" w:rsidRPr="00CC48E8"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CC48E8">
        <w:rPr>
          <w:rFonts w:asciiTheme="minorHAnsi" w:eastAsia="Times New Roman" w:hAnsiTheme="minorHAnsi" w:cstheme="minorHAnsi"/>
          <w:sz w:val="22"/>
          <w:szCs w:val="22"/>
          <w:lang w:val="nl-BE"/>
        </w:rPr>
        <w:t xml:space="preserve"> 4° ze is geharmoniseerd overeenkomstig de technische voorschriften, vermeld in artikel 25 van het GDI-decreet.</w:t>
      </w:r>
    </w:p>
    <w:p w14:paraId="244EEAB1" w14:textId="2F436D35" w:rsidR="00886C43" w:rsidRPr="00CC48E8" w:rsidRDefault="00146C04" w:rsidP="006A2E7F">
      <w:pPr>
        <w:shd w:val="clear" w:color="auto" w:fill="FFFFFF"/>
        <w:spacing w:after="75" w:line="276" w:lineRule="auto"/>
        <w:jc w:val="both"/>
        <w:rPr>
          <w:rFonts w:asciiTheme="minorHAnsi" w:eastAsia="Times New Roman" w:hAnsiTheme="minorHAnsi" w:cstheme="minorHAnsi"/>
          <w:sz w:val="22"/>
          <w:szCs w:val="22"/>
          <w:lang w:val="nl-BE"/>
        </w:rPr>
      </w:pPr>
      <w:r w:rsidRPr="00CC48E8">
        <w:rPr>
          <w:rFonts w:asciiTheme="minorHAnsi" w:eastAsia="Times New Roman" w:hAnsiTheme="minorHAnsi" w:cstheme="minorHAnsi"/>
          <w:sz w:val="22"/>
          <w:szCs w:val="22"/>
          <w:lang w:val="nl-BE"/>
        </w:rPr>
        <w:t>De voorgelegde gegevensbron voldoet aan die vier bijkomende voorwaarden</w:t>
      </w:r>
      <w:r w:rsidR="006A2E7F" w:rsidRPr="00CC48E8">
        <w:rPr>
          <w:rFonts w:asciiTheme="minorHAnsi" w:eastAsia="Times New Roman" w:hAnsiTheme="minorHAnsi" w:cstheme="minorHAnsi"/>
          <w:sz w:val="22"/>
          <w:szCs w:val="22"/>
          <w:lang w:val="nl-BE"/>
        </w:rPr>
        <w:t xml:space="preserve">, zie motivering onder </w:t>
      </w:r>
      <w:r w:rsidR="003F71A5" w:rsidRPr="00CC48E8">
        <w:rPr>
          <w:rFonts w:asciiTheme="minorHAnsi" w:eastAsia="Times New Roman" w:hAnsiTheme="minorHAnsi" w:cstheme="minorHAnsi"/>
          <w:sz w:val="22"/>
          <w:szCs w:val="22"/>
          <w:lang w:val="nl-BE"/>
        </w:rPr>
        <w:t xml:space="preserve">de tweede en </w:t>
      </w:r>
      <w:r w:rsidR="002B5591" w:rsidRPr="00CC48E8">
        <w:rPr>
          <w:rFonts w:asciiTheme="minorHAnsi" w:eastAsia="Times New Roman" w:hAnsiTheme="minorHAnsi" w:cstheme="minorHAnsi"/>
          <w:sz w:val="22"/>
          <w:szCs w:val="22"/>
          <w:lang w:val="nl-BE"/>
        </w:rPr>
        <w:t>vierde garantie.</w:t>
      </w:r>
    </w:p>
    <w:p w14:paraId="6DD336B9" w14:textId="7393AC9E" w:rsidR="00E62A2D" w:rsidRPr="00CC48E8" w:rsidRDefault="00E62A2D" w:rsidP="00C73B35">
      <w:pPr>
        <w:pStyle w:val="Heading1"/>
      </w:pPr>
      <w:r w:rsidRPr="00CC48E8">
        <w:t>voorstel overgangsperiode</w:t>
      </w:r>
    </w:p>
    <w:p w14:paraId="58C16D5C" w14:textId="3CDDA1DF" w:rsidR="003E40C9" w:rsidRPr="00CC48E8" w:rsidRDefault="003E40C9" w:rsidP="003E40C9">
      <w:pPr>
        <w:spacing w:line="276" w:lineRule="auto"/>
        <w:jc w:val="both"/>
        <w:rPr>
          <w:rFonts w:asciiTheme="minorHAnsi" w:hAnsiTheme="minorHAnsi"/>
          <w:lang w:val="nl-BE"/>
        </w:rPr>
      </w:pPr>
      <w:r w:rsidRPr="00CC48E8">
        <w:rPr>
          <w:rFonts w:asciiTheme="minorHAnsi" w:hAnsiTheme="minorHAnsi"/>
          <w:sz w:val="22"/>
          <w:szCs w:val="22"/>
          <w:lang w:val="nl-BE"/>
        </w:rPr>
        <w:t xml:space="preserve">Erkende bronnen moeten verplicht gebruikt worden door </w:t>
      </w:r>
      <w:r w:rsidR="00841E37" w:rsidRPr="00CC48E8">
        <w:rPr>
          <w:rFonts w:asciiTheme="minorHAnsi" w:hAnsiTheme="minorHAnsi"/>
          <w:sz w:val="22"/>
          <w:szCs w:val="22"/>
          <w:lang w:val="nl-BE"/>
        </w:rPr>
        <w:t xml:space="preserve">de </w:t>
      </w:r>
      <w:r w:rsidRPr="00CC48E8">
        <w:rPr>
          <w:rFonts w:asciiTheme="minorHAnsi" w:hAnsiTheme="minorHAnsi"/>
          <w:sz w:val="22"/>
          <w:szCs w:val="22"/>
          <w:lang w:val="nl-BE"/>
        </w:rPr>
        <w:t xml:space="preserve">Vlaamse </w:t>
      </w:r>
      <w:r w:rsidR="00841E37" w:rsidRPr="00CC48E8">
        <w:rPr>
          <w:rFonts w:asciiTheme="minorHAnsi" w:hAnsiTheme="minorHAnsi"/>
          <w:sz w:val="22"/>
          <w:szCs w:val="22"/>
          <w:lang w:val="nl-BE"/>
        </w:rPr>
        <w:t>en lokale overheid</w:t>
      </w:r>
      <w:r w:rsidRPr="00CC48E8">
        <w:rPr>
          <w:rFonts w:asciiTheme="minorHAnsi" w:hAnsiTheme="minorHAnsi"/>
          <w:sz w:val="22"/>
          <w:szCs w:val="22"/>
          <w:lang w:val="nl-BE"/>
        </w:rPr>
        <w:t xml:space="preserve">. Om de </w:t>
      </w:r>
      <w:r w:rsidR="00841E37" w:rsidRPr="00CC48E8">
        <w:rPr>
          <w:rFonts w:asciiTheme="minorHAnsi" w:hAnsiTheme="minorHAnsi"/>
          <w:sz w:val="22"/>
          <w:szCs w:val="22"/>
          <w:lang w:val="nl-BE"/>
        </w:rPr>
        <w:t xml:space="preserve">instanties </w:t>
      </w:r>
      <w:r w:rsidRPr="00CC48E8">
        <w:rPr>
          <w:rFonts w:asciiTheme="minorHAnsi" w:hAnsiTheme="minorHAnsi"/>
          <w:sz w:val="22"/>
          <w:szCs w:val="22"/>
          <w:lang w:val="nl-BE"/>
        </w:rPr>
        <w:t xml:space="preserve">de tijd te geven over te schakelen naar de erkende bron wordt een overgangsperiode voorzien van één jaar. Die periode start op de datum van erkenning door de Vlaamse Regering van de bron tot authentieke bron. </w:t>
      </w:r>
    </w:p>
    <w:p w14:paraId="6E565B15" w14:textId="77777777" w:rsidR="00A137B9" w:rsidRPr="00CC48E8" w:rsidRDefault="00A137B9" w:rsidP="00A137B9">
      <w:pPr>
        <w:pStyle w:val="Heading1"/>
        <w:numPr>
          <w:ilvl w:val="0"/>
          <w:numId w:val="6"/>
        </w:numPr>
      </w:pPr>
      <w:r w:rsidRPr="00CC48E8">
        <w:lastRenderedPageBreak/>
        <w:t>beslissing van de werkgroep</w:t>
      </w:r>
    </w:p>
    <w:p w14:paraId="01F12CF8" w14:textId="2741635E" w:rsidR="00A137B9" w:rsidRPr="00BF4D38" w:rsidRDefault="00EE20EB" w:rsidP="00A137B9">
      <w:pPr>
        <w:spacing w:line="276" w:lineRule="auto"/>
        <w:jc w:val="both"/>
        <w:rPr>
          <w:rStyle w:val="normaltextrun"/>
          <w:rFonts w:asciiTheme="minorHAnsi" w:hAnsiTheme="minorHAnsi" w:cstheme="minorHAnsi"/>
          <w:sz w:val="22"/>
          <w:szCs w:val="22"/>
        </w:rPr>
      </w:pPr>
      <w:r>
        <w:rPr>
          <w:rStyle w:val="normaltextrun"/>
          <w:rFonts w:asciiTheme="minorHAnsi" w:hAnsiTheme="minorHAnsi" w:cstheme="minorHAnsi"/>
          <w:sz w:val="22"/>
          <w:szCs w:val="22"/>
        </w:rPr>
        <w:t xml:space="preserve">De werkgroep Authentieke Gegevensbronnen heeft in haar vergadering van 11 februari 2020 dan ook beslist om een gunstig advies te geven aan het Stuurorgaan Vlaams Informatie- en ICT-beleid </w:t>
      </w:r>
      <w:bookmarkStart w:id="17" w:name="_GoBack"/>
      <w:bookmarkEnd w:id="17"/>
      <w:r w:rsidR="00A137B9" w:rsidRPr="00CC48E8">
        <w:rPr>
          <w:rStyle w:val="normaltextrun"/>
          <w:rFonts w:asciiTheme="minorHAnsi" w:hAnsiTheme="minorHAnsi" w:cstheme="minorHAnsi"/>
          <w:sz w:val="22"/>
          <w:szCs w:val="22"/>
        </w:rPr>
        <w:t xml:space="preserve">om het bestand </w:t>
      </w:r>
      <w:r w:rsidR="00C622B5" w:rsidRPr="00CC48E8">
        <w:rPr>
          <w:rStyle w:val="normaltextrun"/>
          <w:rFonts w:asciiTheme="minorHAnsi" w:hAnsiTheme="minorHAnsi" w:cstheme="minorHAnsi"/>
          <w:sz w:val="22"/>
          <w:szCs w:val="22"/>
        </w:rPr>
        <w:t>‘</w:t>
      </w:r>
      <w:r w:rsidR="008E65C2" w:rsidRPr="00CC48E8">
        <w:rPr>
          <w:rFonts w:asciiTheme="minorHAnsi" w:hAnsiTheme="minorHAnsi" w:cstheme="minorHAnsi"/>
          <w:sz w:val="22"/>
          <w:szCs w:val="22"/>
          <w:lang w:val="nl-BE"/>
        </w:rPr>
        <w:t xml:space="preserve">Dieptecriteria </w:t>
      </w:r>
      <w:r w:rsidR="006D5959" w:rsidRPr="00CC48E8">
        <w:rPr>
          <w:rFonts w:asciiTheme="minorHAnsi" w:hAnsiTheme="minorHAnsi" w:cstheme="minorHAnsi"/>
          <w:sz w:val="22"/>
          <w:szCs w:val="22"/>
          <w:lang w:val="nl-BE"/>
        </w:rPr>
        <w:t xml:space="preserve">voor rubriek 53.8 en rubriek 55.1 uit VLAREM’ </w:t>
      </w:r>
      <w:r w:rsidR="00A137B9" w:rsidRPr="00CC48E8">
        <w:rPr>
          <w:rStyle w:val="normaltextrun"/>
          <w:rFonts w:asciiTheme="minorHAnsi" w:hAnsiTheme="minorHAnsi" w:cstheme="minorHAnsi"/>
          <w:sz w:val="22"/>
          <w:szCs w:val="22"/>
        </w:rPr>
        <w:t>voor te stellen aan de Vlaamse Regering als Vlaamse authentieke gegevensbron.</w:t>
      </w:r>
    </w:p>
    <w:p w14:paraId="0AEC7F92" w14:textId="776B6373" w:rsidR="000A7144" w:rsidRPr="00CC48E8" w:rsidRDefault="000A7144" w:rsidP="00C73B35">
      <w:pPr>
        <w:pStyle w:val="Heading1"/>
      </w:pPr>
      <w:r w:rsidRPr="00CC48E8">
        <w:t>Voorstel van beslissing</w:t>
      </w:r>
    </w:p>
    <w:p w14:paraId="3C9D90C9" w14:textId="5E82400F" w:rsidR="008F3267" w:rsidRPr="00CC48E8" w:rsidRDefault="00426BD6" w:rsidP="00E53343">
      <w:pPr>
        <w:spacing w:line="276" w:lineRule="auto"/>
        <w:jc w:val="both"/>
        <w:rPr>
          <w:rFonts w:asciiTheme="minorHAnsi" w:hAnsiTheme="minorHAnsi" w:cstheme="minorHAnsi"/>
          <w:sz w:val="22"/>
          <w:szCs w:val="22"/>
          <w:lang w:val="nl-BE"/>
        </w:rPr>
      </w:pPr>
      <w:r w:rsidRPr="00CC48E8">
        <w:rPr>
          <w:rFonts w:asciiTheme="minorHAnsi" w:hAnsiTheme="minorHAnsi" w:cstheme="minorHAnsi"/>
          <w:sz w:val="22"/>
          <w:szCs w:val="22"/>
          <w:lang w:val="nl-BE"/>
        </w:rPr>
        <w:t xml:space="preserve">Het </w:t>
      </w:r>
      <w:r w:rsidR="004778D3" w:rsidRPr="00CC48E8">
        <w:rPr>
          <w:rFonts w:asciiTheme="minorHAnsi" w:hAnsiTheme="minorHAnsi" w:cstheme="minorHAnsi"/>
          <w:sz w:val="22"/>
          <w:szCs w:val="22"/>
        </w:rPr>
        <w:t>S</w:t>
      </w:r>
      <w:r w:rsidRPr="00CC48E8">
        <w:rPr>
          <w:rFonts w:asciiTheme="minorHAnsi" w:hAnsiTheme="minorHAnsi" w:cstheme="minorHAnsi"/>
          <w:sz w:val="22"/>
          <w:szCs w:val="22"/>
        </w:rPr>
        <w:t xml:space="preserve">tuurorgaan Vlaams Informatie- en ICT-beleid beslist op </w:t>
      </w:r>
      <w:r w:rsidR="00963CA2" w:rsidRPr="00CC48E8">
        <w:rPr>
          <w:rFonts w:asciiTheme="minorHAnsi" w:hAnsiTheme="minorHAnsi" w:cstheme="minorHAnsi"/>
          <w:sz w:val="22"/>
          <w:szCs w:val="22"/>
        </w:rPr>
        <w:t xml:space="preserve">basis van het </w:t>
      </w:r>
      <w:r w:rsidRPr="00CC48E8">
        <w:rPr>
          <w:rFonts w:asciiTheme="minorHAnsi" w:hAnsiTheme="minorHAnsi" w:cstheme="minorHAnsi"/>
          <w:sz w:val="22"/>
          <w:szCs w:val="22"/>
        </w:rPr>
        <w:t xml:space="preserve">advies van de werkgroep </w:t>
      </w:r>
      <w:r w:rsidR="004778D3" w:rsidRPr="00CC48E8">
        <w:rPr>
          <w:rFonts w:asciiTheme="minorHAnsi" w:hAnsiTheme="minorHAnsi" w:cstheme="minorHAnsi"/>
          <w:sz w:val="22"/>
          <w:szCs w:val="22"/>
        </w:rPr>
        <w:t>A</w:t>
      </w:r>
      <w:r w:rsidRPr="00CC48E8">
        <w:rPr>
          <w:rFonts w:asciiTheme="minorHAnsi" w:hAnsiTheme="minorHAnsi" w:cstheme="minorHAnsi"/>
          <w:sz w:val="22"/>
          <w:szCs w:val="22"/>
        </w:rPr>
        <w:t xml:space="preserve">uthentieke </w:t>
      </w:r>
      <w:r w:rsidR="004778D3" w:rsidRPr="00CC48E8">
        <w:rPr>
          <w:rFonts w:asciiTheme="minorHAnsi" w:hAnsiTheme="minorHAnsi" w:cstheme="minorHAnsi"/>
          <w:sz w:val="22"/>
          <w:szCs w:val="22"/>
        </w:rPr>
        <w:t>G</w:t>
      </w:r>
      <w:r w:rsidRPr="00CC48E8">
        <w:rPr>
          <w:rFonts w:asciiTheme="minorHAnsi" w:hAnsiTheme="minorHAnsi" w:cstheme="minorHAnsi"/>
          <w:sz w:val="22"/>
          <w:szCs w:val="22"/>
        </w:rPr>
        <w:t xml:space="preserve">egevensbronnen dat </w:t>
      </w:r>
      <w:r w:rsidR="001B0002" w:rsidRPr="00CC48E8">
        <w:rPr>
          <w:rFonts w:asciiTheme="minorHAnsi" w:hAnsiTheme="minorHAnsi" w:cstheme="minorHAnsi"/>
          <w:sz w:val="22"/>
          <w:szCs w:val="22"/>
        </w:rPr>
        <w:t xml:space="preserve">aan de Vlaamse Regering wordt voorgesteld </w:t>
      </w:r>
      <w:r w:rsidR="00E62A2D" w:rsidRPr="00CC48E8">
        <w:rPr>
          <w:rFonts w:asciiTheme="minorHAnsi" w:hAnsiTheme="minorHAnsi" w:cstheme="minorHAnsi"/>
          <w:sz w:val="22"/>
          <w:szCs w:val="22"/>
        </w:rPr>
        <w:t xml:space="preserve">de gegevensbron </w:t>
      </w:r>
      <w:r w:rsidR="00C622B5" w:rsidRPr="00CC48E8">
        <w:rPr>
          <w:rStyle w:val="normaltextrun"/>
          <w:rFonts w:asciiTheme="minorHAnsi" w:hAnsiTheme="minorHAnsi" w:cstheme="minorHAnsi"/>
          <w:sz w:val="22"/>
          <w:szCs w:val="22"/>
        </w:rPr>
        <w:t>‘</w:t>
      </w:r>
      <w:r w:rsidR="008E65C2" w:rsidRPr="00CC48E8">
        <w:rPr>
          <w:rFonts w:asciiTheme="minorHAnsi" w:hAnsiTheme="minorHAnsi" w:cstheme="minorHAnsi"/>
          <w:sz w:val="22"/>
          <w:szCs w:val="22"/>
          <w:lang w:val="nl-BE"/>
        </w:rPr>
        <w:t xml:space="preserve">Dieptecriteria </w:t>
      </w:r>
      <w:r w:rsidR="006D5959" w:rsidRPr="00CC48E8">
        <w:rPr>
          <w:rFonts w:asciiTheme="minorHAnsi" w:hAnsiTheme="minorHAnsi" w:cstheme="minorHAnsi"/>
          <w:sz w:val="22"/>
          <w:szCs w:val="22"/>
          <w:lang w:val="nl-BE"/>
        </w:rPr>
        <w:t xml:space="preserve">voor rubriek 53.8 en rubriek 55.1 uit VLAREM’ </w:t>
      </w:r>
      <w:r w:rsidR="00E62A2D" w:rsidRPr="00CC48E8">
        <w:rPr>
          <w:rFonts w:asciiTheme="minorHAnsi" w:hAnsiTheme="minorHAnsi" w:cstheme="minorHAnsi"/>
          <w:sz w:val="22"/>
          <w:szCs w:val="22"/>
          <w:lang w:val="nl-BE"/>
        </w:rPr>
        <w:t xml:space="preserve">als authentieke </w:t>
      </w:r>
      <w:r w:rsidR="002D0921" w:rsidRPr="00CC48E8">
        <w:rPr>
          <w:rFonts w:asciiTheme="minorHAnsi" w:hAnsiTheme="minorHAnsi" w:cstheme="minorHAnsi"/>
          <w:sz w:val="22"/>
          <w:szCs w:val="22"/>
          <w:lang w:val="nl-BE"/>
        </w:rPr>
        <w:t xml:space="preserve">geografische </w:t>
      </w:r>
      <w:r w:rsidR="00E62A2D" w:rsidRPr="00CC48E8">
        <w:rPr>
          <w:rFonts w:asciiTheme="minorHAnsi" w:hAnsiTheme="minorHAnsi" w:cstheme="minorHAnsi"/>
          <w:sz w:val="22"/>
          <w:szCs w:val="22"/>
          <w:lang w:val="nl-BE"/>
        </w:rPr>
        <w:t>gegevensbron</w:t>
      </w:r>
      <w:r w:rsidR="001B0002" w:rsidRPr="00CC48E8">
        <w:rPr>
          <w:rFonts w:asciiTheme="minorHAnsi" w:hAnsiTheme="minorHAnsi" w:cstheme="minorHAnsi"/>
          <w:sz w:val="22"/>
          <w:szCs w:val="22"/>
          <w:lang w:val="nl-BE"/>
        </w:rPr>
        <w:t xml:space="preserve"> te erkennen met een overgangsperiode van </w:t>
      </w:r>
      <w:r w:rsidR="003241BA" w:rsidRPr="00CC48E8">
        <w:rPr>
          <w:rFonts w:asciiTheme="minorHAnsi" w:hAnsiTheme="minorHAnsi" w:cstheme="minorHAnsi"/>
          <w:sz w:val="22"/>
          <w:szCs w:val="22"/>
          <w:lang w:val="nl-BE"/>
        </w:rPr>
        <w:t>éé</w:t>
      </w:r>
      <w:r w:rsidR="001B0002" w:rsidRPr="00CC48E8">
        <w:rPr>
          <w:rFonts w:asciiTheme="minorHAnsi" w:hAnsiTheme="minorHAnsi" w:cstheme="minorHAnsi"/>
          <w:sz w:val="22"/>
          <w:szCs w:val="22"/>
          <w:lang w:val="nl-BE"/>
        </w:rPr>
        <w:t>n jaar</w:t>
      </w:r>
      <w:r w:rsidR="00CD7CB5" w:rsidRPr="00CC48E8">
        <w:rPr>
          <w:rFonts w:asciiTheme="minorHAnsi" w:hAnsiTheme="minorHAnsi" w:cstheme="minorHAnsi"/>
          <w:sz w:val="22"/>
          <w:szCs w:val="22"/>
          <w:lang w:val="nl-BE"/>
        </w:rPr>
        <w:t xml:space="preserve"> en </w:t>
      </w:r>
      <w:r w:rsidR="00E53343" w:rsidRPr="00CC48E8">
        <w:rPr>
          <w:rFonts w:asciiTheme="minorHAnsi" w:hAnsiTheme="minorHAnsi" w:cstheme="minorHAnsi"/>
          <w:sz w:val="22"/>
          <w:szCs w:val="22"/>
          <w:lang w:val="nl-BE"/>
        </w:rPr>
        <w:t>de VMM</w:t>
      </w:r>
      <w:r w:rsidR="00CD7CB5" w:rsidRPr="00CC48E8">
        <w:rPr>
          <w:rFonts w:asciiTheme="minorHAnsi" w:hAnsiTheme="minorHAnsi" w:cstheme="minorHAnsi"/>
          <w:sz w:val="22"/>
          <w:szCs w:val="22"/>
          <w:lang w:val="nl-BE"/>
        </w:rPr>
        <w:t xml:space="preserve"> als </w:t>
      </w:r>
      <w:proofErr w:type="spellStart"/>
      <w:r w:rsidR="00CD7CB5" w:rsidRPr="00CC48E8">
        <w:rPr>
          <w:rFonts w:asciiTheme="minorHAnsi" w:hAnsiTheme="minorHAnsi" w:cstheme="minorHAnsi"/>
          <w:sz w:val="22"/>
          <w:szCs w:val="22"/>
          <w:lang w:val="nl-BE"/>
        </w:rPr>
        <w:t>beheersinstantie</w:t>
      </w:r>
      <w:proofErr w:type="spellEnd"/>
      <w:r w:rsidR="00CD7CB5" w:rsidRPr="00CC48E8">
        <w:rPr>
          <w:rFonts w:asciiTheme="minorHAnsi" w:hAnsiTheme="minorHAnsi" w:cstheme="minorHAnsi"/>
          <w:sz w:val="22"/>
          <w:szCs w:val="22"/>
          <w:lang w:val="nl-BE"/>
        </w:rPr>
        <w:t xml:space="preserve"> aan te wijzen</w:t>
      </w:r>
      <w:r w:rsidR="00E62A2D" w:rsidRPr="00CC48E8">
        <w:rPr>
          <w:rFonts w:asciiTheme="minorHAnsi" w:hAnsiTheme="minorHAnsi" w:cstheme="minorHAnsi"/>
          <w:sz w:val="22"/>
          <w:szCs w:val="22"/>
          <w:lang w:val="nl-BE"/>
        </w:rPr>
        <w:t>.</w:t>
      </w:r>
    </w:p>
    <w:p w14:paraId="260704CE" w14:textId="77777777" w:rsidR="00FC3113" w:rsidRPr="00CC48E8" w:rsidRDefault="00FC3113" w:rsidP="00FC3113">
      <w:pPr>
        <w:spacing w:line="276" w:lineRule="auto"/>
        <w:jc w:val="both"/>
        <w:rPr>
          <w:rFonts w:asciiTheme="minorHAnsi" w:hAnsiTheme="minorHAnsi" w:cstheme="minorHAnsi"/>
          <w:sz w:val="22"/>
          <w:szCs w:val="22"/>
          <w:lang w:val="nl-BE"/>
        </w:rPr>
      </w:pPr>
    </w:p>
    <w:p w14:paraId="7650167E" w14:textId="265D63F7" w:rsidR="00FC3113" w:rsidRPr="00BF4D38" w:rsidRDefault="00FC3113" w:rsidP="00FC3113">
      <w:pPr>
        <w:spacing w:line="276" w:lineRule="auto"/>
        <w:jc w:val="both"/>
        <w:rPr>
          <w:rFonts w:asciiTheme="minorHAnsi" w:hAnsiTheme="minorHAnsi" w:cstheme="minorHAnsi"/>
          <w:sz w:val="22"/>
          <w:szCs w:val="22"/>
        </w:rPr>
      </w:pPr>
      <w:r w:rsidRPr="00CC48E8">
        <w:rPr>
          <w:rFonts w:asciiTheme="minorHAnsi" w:hAnsiTheme="minorHAnsi" w:cstheme="minorHAnsi"/>
          <w:sz w:val="22"/>
          <w:szCs w:val="22"/>
          <w:lang w:val="nl-BE"/>
        </w:rPr>
        <w:t xml:space="preserve"> </w:t>
      </w:r>
    </w:p>
    <w:p w14:paraId="7DCC69E2" w14:textId="77777777" w:rsidR="00FC3113" w:rsidRPr="00E53343" w:rsidRDefault="00FC3113" w:rsidP="00E53343">
      <w:pPr>
        <w:spacing w:line="276" w:lineRule="auto"/>
        <w:jc w:val="both"/>
        <w:rPr>
          <w:rFonts w:asciiTheme="minorHAnsi" w:hAnsiTheme="minorHAnsi" w:cstheme="minorHAnsi"/>
          <w:sz w:val="22"/>
          <w:szCs w:val="22"/>
          <w:lang w:val="nl-BE"/>
        </w:rPr>
      </w:pPr>
    </w:p>
    <w:sectPr w:rsidR="00FC3113" w:rsidRPr="00E53343" w:rsidSect="006A32C0">
      <w:footerReference w:type="even" r:id="rId14"/>
      <w:footerReference w:type="default" r:id="rId15"/>
      <w:headerReference w:type="first" r:id="rId16"/>
      <w:footerReference w:type="first" r:id="rId17"/>
      <w:type w:val="continuous"/>
      <w:pgSz w:w="11906" w:h="16838" w:code="9"/>
      <w:pgMar w:top="851" w:right="851" w:bottom="618" w:left="1134" w:header="851" w:footer="851" w:gutter="0"/>
      <w:cols w:space="708"/>
      <w:formProt w:val="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8FB05" w16cex:dateUtc="2020-06-08T15:59:00Z"/>
  <w16cex:commentExtensible w16cex:durableId="2288FB4A" w16cex:dateUtc="2020-06-08T16:00:00Z"/>
  <w16cex:commentExtensible w16cex:durableId="229DD51F" w16cex:dateUtc="2020-06-08T15:59:00Z"/>
  <w16cex:commentExtensible w16cex:durableId="229DD51E" w16cex:dateUtc="2020-06-08T16:0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F02A7" w14:textId="77777777" w:rsidR="00275B58" w:rsidRDefault="00275B58">
      <w:r>
        <w:separator/>
      </w:r>
    </w:p>
  </w:endnote>
  <w:endnote w:type="continuationSeparator" w:id="0">
    <w:p w14:paraId="3636C497" w14:textId="77777777" w:rsidR="00275B58" w:rsidRDefault="00275B58">
      <w:r>
        <w:continuationSeparator/>
      </w:r>
    </w:p>
  </w:endnote>
  <w:endnote w:type="continuationNotice" w:id="1">
    <w:p w14:paraId="75370737" w14:textId="77777777" w:rsidR="00275B58" w:rsidRDefault="00275B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landersArtSans-Regular">
    <w:altName w:val="Calibri"/>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Flanders Art Sans">
    <w:altName w:val="Calibri"/>
    <w:panose1 w:val="00000000000000000000"/>
    <w:charset w:val="00"/>
    <w:family w:val="modern"/>
    <w:notTrueType/>
    <w:pitch w:val="variable"/>
    <w:sig w:usb0="00000001" w:usb1="00000000" w:usb2="00000000" w:usb3="00000000" w:csb0="00000093" w:csb1="00000000"/>
  </w:font>
  <w:font w:name="FlandersArtSans-Bold">
    <w:panose1 w:val="00000800000000000000"/>
    <w:charset w:val="00"/>
    <w:family w:val="auto"/>
    <w:pitch w:val="variable"/>
    <w:sig w:usb0="00000007" w:usb1="00000000" w:usb2="00000000" w:usb3="00000000" w:csb0="00000093" w:csb1="00000000"/>
  </w:font>
  <w:font w:name="FlandersArtSerif-Bold">
    <w:panose1 w:val="00000800000000000000"/>
    <w:charset w:val="00"/>
    <w:family w:val="auto"/>
    <w:pitch w:val="variable"/>
    <w:sig w:usb0="00000007" w:usb1="00000000" w:usb2="00000000" w:usb3="00000000" w:csb0="00000093" w:csb1="00000000"/>
  </w:font>
  <w:font w:name="FlandersArtSerif-Regular">
    <w:altName w:val="Cambria"/>
    <w:panose1 w:val="00000500000000000000"/>
    <w:charset w:val="00"/>
    <w:family w:val="auto"/>
    <w:pitch w:val="variable"/>
    <w:sig w:usb0="00000007" w:usb1="00000000" w:usb2="00000000" w:usb3="00000000" w:csb0="00000093" w:csb1="00000000"/>
  </w:font>
  <w:font w:name="FlandersArtSans-Medium">
    <w:panose1 w:val="00000600000000000000"/>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0D896" w14:textId="77777777" w:rsidR="006A32C0" w:rsidRPr="005B717E" w:rsidRDefault="0087721E" w:rsidP="006A32C0">
    <w:pPr>
      <w:pStyle w:val="Header"/>
      <w:tabs>
        <w:tab w:val="center" w:pos="9356"/>
        <w:tab w:val="right" w:pos="10206"/>
      </w:tabs>
      <w:spacing w:before="200" w:after="120"/>
      <w:rPr>
        <w:rFonts w:ascii="FlandersArtSans-Regular" w:hAnsi="FlandersArtSans-Regular"/>
      </w:rPr>
    </w:pPr>
    <w:r>
      <w:drawing>
        <wp:anchor distT="0" distB="0" distL="114300" distR="114300" simplePos="0" relativeHeight="251658240"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0A7144">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eNumber"/>
        <w:rFonts w:ascii="FlandersArtSans-Regular" w:hAnsi="FlandersArtSans-Regular" w:cs="Calibri"/>
        <w:sz w:val="18"/>
        <w:szCs w:val="18"/>
      </w:rPr>
      <w:fldChar w:fldCharType="begin"/>
    </w:r>
    <w:r w:rsidR="00545E5A" w:rsidRPr="005B717E">
      <w:rPr>
        <w:rStyle w:val="PageNumber"/>
        <w:rFonts w:ascii="FlandersArtSans-Regular" w:hAnsi="FlandersArtSans-Regular" w:cs="Calibri"/>
        <w:sz w:val="18"/>
        <w:szCs w:val="18"/>
      </w:rPr>
      <w:instrText xml:space="preserve"> NUMPAGES </w:instrText>
    </w:r>
    <w:r w:rsidR="00545E5A" w:rsidRPr="005B717E">
      <w:rPr>
        <w:rStyle w:val="PageNumber"/>
        <w:rFonts w:ascii="FlandersArtSans-Regular" w:hAnsi="FlandersArtSans-Regular" w:cs="Calibri"/>
        <w:sz w:val="18"/>
        <w:szCs w:val="18"/>
      </w:rPr>
      <w:fldChar w:fldCharType="separate"/>
    </w:r>
    <w:r w:rsidR="000A7144">
      <w:rPr>
        <w:rStyle w:val="PageNumber"/>
        <w:rFonts w:ascii="FlandersArtSans-Regular" w:hAnsi="FlandersArtSans-Regular" w:cs="Calibri"/>
        <w:sz w:val="18"/>
        <w:szCs w:val="18"/>
      </w:rPr>
      <w:t>4</w:t>
    </w:r>
    <w:r w:rsidR="00545E5A" w:rsidRPr="005B717E">
      <w:rPr>
        <w:rStyle w:val="PageNumber"/>
        <w:rFonts w:ascii="FlandersArtSans-Regular" w:hAnsi="FlandersArtSans-Regular"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4B0F8" w14:textId="77777777" w:rsidR="006A32C0" w:rsidRDefault="006A32C0" w:rsidP="006A32C0">
    <w:pPr>
      <w:pStyle w:val="Header"/>
      <w:tabs>
        <w:tab w:val="center" w:pos="9356"/>
        <w:tab w:val="right" w:pos="10206"/>
      </w:tabs>
      <w:spacing w:before="20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Footer"/>
    </w:pPr>
  </w:p>
  <w:p w14:paraId="484A3CD1" w14:textId="77777777" w:rsidR="006A32C0" w:rsidRDefault="00545E5A" w:rsidP="006A32C0">
    <w:pPr>
      <w:pStyle w:val="Footer"/>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r w:rsidR="00EE20EB">
      <w:fldChar w:fldCharType="begin"/>
    </w:r>
    <w:r w:rsidR="00EE20EB">
      <w:instrText xml:space="preserve"> NUMPAGES   \* MERGEFORMAT </w:instrText>
    </w:r>
    <w:r w:rsidR="00EE20EB">
      <w:fldChar w:fldCharType="separate"/>
    </w:r>
    <w:r w:rsidR="00DE2186">
      <w:rPr>
        <w:noProof/>
      </w:rPr>
      <w:t>2</w:t>
    </w:r>
    <w:r w:rsidR="00EE20EB">
      <w:rPr>
        <w:noProof/>
      </w:rPr>
      <w:fldChar w:fldCharType="end"/>
    </w:r>
    <w:r>
      <w:tab/>
      <w:t xml:space="preserve">     </w:t>
    </w:r>
    <w:r>
      <w:tab/>
      <w:t xml:space="preserve">     </w:t>
    </w:r>
  </w:p>
  <w:p w14:paraId="630BF118" w14:textId="77777777" w:rsidR="006A32C0" w:rsidRDefault="006A32C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6F97F" w14:textId="77777777" w:rsidR="006A32C0" w:rsidRDefault="006A32C0" w:rsidP="006A32C0">
    <w:pPr>
      <w:pStyle w:val="Footer"/>
    </w:pPr>
  </w:p>
  <w:p w14:paraId="5FFE5061" w14:textId="77777777" w:rsidR="006A32C0" w:rsidRDefault="00545E5A" w:rsidP="006A32C0">
    <w:pPr>
      <w:pStyle w:val="Footer"/>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0A7144">
      <w:rPr>
        <w:noProof/>
      </w:rPr>
      <w:t>4</w:t>
    </w:r>
    <w:r w:rsidRPr="00FB382E">
      <w:fldChar w:fldCharType="end"/>
    </w:r>
    <w:r>
      <w:t xml:space="preserve"> van </w:t>
    </w:r>
    <w:r w:rsidR="00EE20EB">
      <w:fldChar w:fldCharType="begin"/>
    </w:r>
    <w:r w:rsidR="00EE20EB">
      <w:instrText xml:space="preserve"> NUMPAGES  \* Arabic  \* MERGEFORMAT </w:instrText>
    </w:r>
    <w:r w:rsidR="00EE20EB">
      <w:fldChar w:fldCharType="separate"/>
    </w:r>
    <w:r w:rsidR="000A7144">
      <w:rPr>
        <w:noProof/>
      </w:rPr>
      <w:t>4</w:t>
    </w:r>
    <w:r w:rsidR="00EE20EB">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DDE54" w14:textId="77777777" w:rsidR="006A32C0" w:rsidRDefault="00545E5A">
    <w:pPr>
      <w:pStyle w:val="Footer"/>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34664" w14:textId="77777777" w:rsidR="00275B58" w:rsidRDefault="00275B58">
      <w:r>
        <w:separator/>
      </w:r>
    </w:p>
  </w:footnote>
  <w:footnote w:type="continuationSeparator" w:id="0">
    <w:p w14:paraId="15BC821A" w14:textId="77777777" w:rsidR="00275B58" w:rsidRDefault="00275B58">
      <w:r>
        <w:continuationSeparator/>
      </w:r>
    </w:p>
  </w:footnote>
  <w:footnote w:type="continuationNotice" w:id="1">
    <w:p w14:paraId="24E57554" w14:textId="77777777" w:rsidR="00275B58" w:rsidRDefault="00275B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F02C9" w14:textId="77777777" w:rsidR="006A32C0" w:rsidRPr="0049605C" w:rsidRDefault="00545E5A" w:rsidP="006A32C0">
    <w:pPr>
      <w:pStyle w:val="HeaderenFooterpagina1"/>
      <w:rPr>
        <w:rStyle w:val="HeaderChar"/>
      </w:rPr>
    </w:pPr>
    <w:r>
      <w:rPr>
        <w:noProof/>
        <w:lang w:eastAsia="en-GB"/>
      </w:rPr>
      <w:tab/>
    </w:r>
    <w:r>
      <w:rPr>
        <w:noProof/>
        <w:lang w:eastAsia="en-GB"/>
      </w:rPr>
      <w:tab/>
      <w:t xml:space="preserve">     </w:t>
    </w:r>
    <w:r>
      <w:rPr>
        <w:rStyle w:val="Header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6D8F"/>
    <w:multiLevelType w:val="hybridMultilevel"/>
    <w:tmpl w:val="673853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2F94636"/>
    <w:multiLevelType w:val="hybridMultilevel"/>
    <w:tmpl w:val="E2546EAC"/>
    <w:lvl w:ilvl="0" w:tplc="1C7AB81E">
      <w:start w:val="5"/>
      <w:numFmt w:val="bullet"/>
      <w:lvlText w:val="-"/>
      <w:lvlJc w:val="left"/>
      <w:pPr>
        <w:ind w:left="720" w:hanging="360"/>
      </w:pPr>
      <w:rPr>
        <w:rFonts w:ascii="Calibri" w:eastAsia="Calibri"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 w15:restartNumberingAfterBreak="0">
    <w:nsid w:val="052468FB"/>
    <w:multiLevelType w:val="hybridMultilevel"/>
    <w:tmpl w:val="561CFD4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5"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37C6C"/>
    <w:multiLevelType w:val="hybridMultilevel"/>
    <w:tmpl w:val="FC4489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E0F224B"/>
    <w:multiLevelType w:val="hybridMultilevel"/>
    <w:tmpl w:val="C366BB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266860"/>
    <w:multiLevelType w:val="hybridMultilevel"/>
    <w:tmpl w:val="81C0436A"/>
    <w:lvl w:ilvl="0" w:tplc="D0B441AA">
      <w:start w:val="5"/>
      <w:numFmt w:val="bullet"/>
      <w:lvlText w:val="-"/>
      <w:lvlJc w:val="left"/>
      <w:pPr>
        <w:ind w:left="720" w:hanging="360"/>
      </w:pPr>
      <w:rPr>
        <w:rFonts w:ascii="Calibri" w:eastAsia="Calibri" w:hAnsi="Calibri" w:cstheme="minorHAns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5" w15:restartNumberingAfterBreak="0">
    <w:nsid w:val="583B0E63"/>
    <w:multiLevelType w:val="hybridMultilevel"/>
    <w:tmpl w:val="6A20C15E"/>
    <w:lvl w:ilvl="0" w:tplc="FFFFFFFF">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9B960EA"/>
    <w:multiLevelType w:val="hybridMultilevel"/>
    <w:tmpl w:val="8DE06F04"/>
    <w:lvl w:ilvl="0" w:tplc="DE4ED18C">
      <w:start w:val="19"/>
      <w:numFmt w:val="bullet"/>
      <w:lvlText w:val="-"/>
      <w:lvlJc w:val="left"/>
      <w:pPr>
        <w:ind w:left="720" w:hanging="360"/>
      </w:pPr>
      <w:rPr>
        <w:rFonts w:ascii="Calibri" w:eastAsia="Calibri" w:hAnsi="Calibri"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4C6BEB"/>
    <w:multiLevelType w:val="hybridMultilevel"/>
    <w:tmpl w:val="8D72D142"/>
    <w:lvl w:ilvl="0" w:tplc="C22E13EC">
      <w:start w:val="53"/>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5D56BB3"/>
    <w:multiLevelType w:val="hybridMultilevel"/>
    <w:tmpl w:val="A84E2A58"/>
    <w:lvl w:ilvl="0" w:tplc="EFEA7C30">
      <w:start w:val="4"/>
      <w:numFmt w:val="bullet"/>
      <w:lvlText w:val="-"/>
      <w:lvlJc w:val="left"/>
      <w:pPr>
        <w:ind w:left="720" w:hanging="360"/>
      </w:pPr>
      <w:rPr>
        <w:rFonts w:ascii="Calibri" w:eastAsia="Calibr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68C352B6"/>
    <w:multiLevelType w:val="hybridMultilevel"/>
    <w:tmpl w:val="A2287C9C"/>
    <w:lvl w:ilvl="0" w:tplc="BD08821A">
      <w:start w:val="5"/>
      <w:numFmt w:val="bullet"/>
      <w:lvlText w:val="-"/>
      <w:lvlJc w:val="left"/>
      <w:pPr>
        <w:ind w:left="720" w:hanging="360"/>
      </w:pPr>
      <w:rPr>
        <w:rFonts w:ascii="Calibri" w:eastAsia="Calibr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0B472DD"/>
    <w:multiLevelType w:val="multilevel"/>
    <w:tmpl w:val="A28A0DAE"/>
    <w:lvl w:ilvl="0">
      <w:start w:val="1"/>
      <w:numFmt w:val="decimal"/>
      <w:pStyle w:val="Heading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512760C"/>
    <w:multiLevelType w:val="hybridMultilevel"/>
    <w:tmpl w:val="2D6264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21"/>
  </w:num>
  <w:num w:numId="6">
    <w:abstractNumId w:val="22"/>
  </w:num>
  <w:num w:numId="7">
    <w:abstractNumId w:val="22"/>
  </w:num>
  <w:num w:numId="8">
    <w:abstractNumId w:val="22"/>
  </w:num>
  <w:num w:numId="9">
    <w:abstractNumId w:val="22"/>
  </w:num>
  <w:num w:numId="10">
    <w:abstractNumId w:val="9"/>
  </w:num>
  <w:num w:numId="11">
    <w:abstractNumId w:val="10"/>
  </w:num>
  <w:num w:numId="12">
    <w:abstractNumId w:val="17"/>
  </w:num>
  <w:num w:numId="13">
    <w:abstractNumId w:val="11"/>
  </w:num>
  <w:num w:numId="14">
    <w:abstractNumId w:val="12"/>
  </w:num>
  <w:num w:numId="15">
    <w:abstractNumId w:val="5"/>
  </w:num>
  <w:num w:numId="16">
    <w:abstractNumId w:val="8"/>
  </w:num>
  <w:num w:numId="17">
    <w:abstractNumId w:val="4"/>
  </w:num>
  <w:num w:numId="18">
    <w:abstractNumId w:val="2"/>
  </w:num>
  <w:num w:numId="19">
    <w:abstractNumId w:val="14"/>
  </w:num>
  <w:num w:numId="20">
    <w:abstractNumId w:val="6"/>
  </w:num>
  <w:num w:numId="21">
    <w:abstractNumId w:val="7"/>
  </w:num>
  <w:num w:numId="22">
    <w:abstractNumId w:val="23"/>
  </w:num>
  <w:num w:numId="23">
    <w:abstractNumId w:val="0"/>
  </w:num>
  <w:num w:numId="24">
    <w:abstractNumId w:val="15"/>
  </w:num>
  <w:num w:numId="25">
    <w:abstractNumId w:val="3"/>
  </w:num>
  <w:num w:numId="26">
    <w:abstractNumId w:val="16"/>
  </w:num>
  <w:num w:numId="27">
    <w:abstractNumId w:val="13"/>
  </w:num>
  <w:num w:numId="28">
    <w:abstractNumId w:val="1"/>
  </w:num>
  <w:num w:numId="29">
    <w:abstractNumId w:val="20"/>
  </w:num>
  <w:num w:numId="30">
    <w:abstractNumId w:val="19"/>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86"/>
    <w:rsid w:val="00001999"/>
    <w:rsid w:val="00003E41"/>
    <w:rsid w:val="000124D2"/>
    <w:rsid w:val="00012D92"/>
    <w:rsid w:val="00015CEC"/>
    <w:rsid w:val="00023027"/>
    <w:rsid w:val="000253AC"/>
    <w:rsid w:val="00025631"/>
    <w:rsid w:val="00055541"/>
    <w:rsid w:val="00061AF0"/>
    <w:rsid w:val="000620D5"/>
    <w:rsid w:val="000625E9"/>
    <w:rsid w:val="000802D0"/>
    <w:rsid w:val="000839F5"/>
    <w:rsid w:val="000902C9"/>
    <w:rsid w:val="00097EC6"/>
    <w:rsid w:val="000A00DE"/>
    <w:rsid w:val="000A2D19"/>
    <w:rsid w:val="000A363F"/>
    <w:rsid w:val="000A43F9"/>
    <w:rsid w:val="000A661E"/>
    <w:rsid w:val="000A7144"/>
    <w:rsid w:val="000B07CF"/>
    <w:rsid w:val="000B5C58"/>
    <w:rsid w:val="000E74FE"/>
    <w:rsid w:val="00105B3A"/>
    <w:rsid w:val="0010795D"/>
    <w:rsid w:val="0011772F"/>
    <w:rsid w:val="00120263"/>
    <w:rsid w:val="00140FC2"/>
    <w:rsid w:val="00140FCB"/>
    <w:rsid w:val="00142D45"/>
    <w:rsid w:val="00146C04"/>
    <w:rsid w:val="00154929"/>
    <w:rsid w:val="00155170"/>
    <w:rsid w:val="00155A57"/>
    <w:rsid w:val="00155FF6"/>
    <w:rsid w:val="00161D3A"/>
    <w:rsid w:val="00187D96"/>
    <w:rsid w:val="001B0002"/>
    <w:rsid w:val="001B41F4"/>
    <w:rsid w:val="001B7CBE"/>
    <w:rsid w:val="001C1284"/>
    <w:rsid w:val="001D2BB4"/>
    <w:rsid w:val="001E0B09"/>
    <w:rsid w:val="001E50D7"/>
    <w:rsid w:val="001F1798"/>
    <w:rsid w:val="001F1FAA"/>
    <w:rsid w:val="001F6E09"/>
    <w:rsid w:val="00206785"/>
    <w:rsid w:val="002113F5"/>
    <w:rsid w:val="00211849"/>
    <w:rsid w:val="002269E7"/>
    <w:rsid w:val="00231042"/>
    <w:rsid w:val="0023145F"/>
    <w:rsid w:val="00231D74"/>
    <w:rsid w:val="002402E8"/>
    <w:rsid w:val="00250E5D"/>
    <w:rsid w:val="00275B58"/>
    <w:rsid w:val="00275BF9"/>
    <w:rsid w:val="00276279"/>
    <w:rsid w:val="002844E7"/>
    <w:rsid w:val="00286949"/>
    <w:rsid w:val="00290D40"/>
    <w:rsid w:val="002B5591"/>
    <w:rsid w:val="002B6433"/>
    <w:rsid w:val="002C2967"/>
    <w:rsid w:val="002C4C5A"/>
    <w:rsid w:val="002D047D"/>
    <w:rsid w:val="002D077D"/>
    <w:rsid w:val="002D0921"/>
    <w:rsid w:val="002D3183"/>
    <w:rsid w:val="002D3C6A"/>
    <w:rsid w:val="002D7767"/>
    <w:rsid w:val="002E1446"/>
    <w:rsid w:val="002F0BCA"/>
    <w:rsid w:val="003007D1"/>
    <w:rsid w:val="0030113A"/>
    <w:rsid w:val="00307B7A"/>
    <w:rsid w:val="003204A2"/>
    <w:rsid w:val="003241BA"/>
    <w:rsid w:val="00325F1D"/>
    <w:rsid w:val="00332D3B"/>
    <w:rsid w:val="003539EA"/>
    <w:rsid w:val="00362A30"/>
    <w:rsid w:val="00372A1F"/>
    <w:rsid w:val="003A30C4"/>
    <w:rsid w:val="003A63D5"/>
    <w:rsid w:val="003A7FB0"/>
    <w:rsid w:val="003B0636"/>
    <w:rsid w:val="003B3DC1"/>
    <w:rsid w:val="003C4EE9"/>
    <w:rsid w:val="003E40C9"/>
    <w:rsid w:val="003E5B53"/>
    <w:rsid w:val="003F043D"/>
    <w:rsid w:val="003F0804"/>
    <w:rsid w:val="003F1269"/>
    <w:rsid w:val="003F3B4F"/>
    <w:rsid w:val="003F71A5"/>
    <w:rsid w:val="00400431"/>
    <w:rsid w:val="00410C23"/>
    <w:rsid w:val="00416493"/>
    <w:rsid w:val="00416AFA"/>
    <w:rsid w:val="00416D6A"/>
    <w:rsid w:val="00426BD6"/>
    <w:rsid w:val="00442088"/>
    <w:rsid w:val="00446BB0"/>
    <w:rsid w:val="00451FA8"/>
    <w:rsid w:val="00454098"/>
    <w:rsid w:val="00462142"/>
    <w:rsid w:val="004778D3"/>
    <w:rsid w:val="00477940"/>
    <w:rsid w:val="0048212A"/>
    <w:rsid w:val="00497A5D"/>
    <w:rsid w:val="004A1E27"/>
    <w:rsid w:val="004A1F80"/>
    <w:rsid w:val="004A421E"/>
    <w:rsid w:val="004A7DF2"/>
    <w:rsid w:val="004B40EF"/>
    <w:rsid w:val="004C3468"/>
    <w:rsid w:val="004C582A"/>
    <w:rsid w:val="004D02E1"/>
    <w:rsid w:val="004E24BA"/>
    <w:rsid w:val="004E6324"/>
    <w:rsid w:val="004E6C03"/>
    <w:rsid w:val="004F2241"/>
    <w:rsid w:val="004F2FC1"/>
    <w:rsid w:val="004F5FD5"/>
    <w:rsid w:val="00500EC8"/>
    <w:rsid w:val="005032D3"/>
    <w:rsid w:val="00503422"/>
    <w:rsid w:val="00503BAB"/>
    <w:rsid w:val="00504285"/>
    <w:rsid w:val="00537303"/>
    <w:rsid w:val="00543B15"/>
    <w:rsid w:val="00545E5A"/>
    <w:rsid w:val="00546156"/>
    <w:rsid w:val="00546DF2"/>
    <w:rsid w:val="0056699C"/>
    <w:rsid w:val="00571E80"/>
    <w:rsid w:val="00576DB8"/>
    <w:rsid w:val="00581ABF"/>
    <w:rsid w:val="00585815"/>
    <w:rsid w:val="00585B47"/>
    <w:rsid w:val="00592180"/>
    <w:rsid w:val="005A5CB9"/>
    <w:rsid w:val="005C337E"/>
    <w:rsid w:val="005D0883"/>
    <w:rsid w:val="005D7511"/>
    <w:rsid w:val="005E6691"/>
    <w:rsid w:val="005E688B"/>
    <w:rsid w:val="005F2E55"/>
    <w:rsid w:val="006027F2"/>
    <w:rsid w:val="0061092F"/>
    <w:rsid w:val="00611A55"/>
    <w:rsid w:val="00630306"/>
    <w:rsid w:val="00637CD1"/>
    <w:rsid w:val="006562E5"/>
    <w:rsid w:val="0066143F"/>
    <w:rsid w:val="00663F16"/>
    <w:rsid w:val="006763CE"/>
    <w:rsid w:val="0068008D"/>
    <w:rsid w:val="006804B6"/>
    <w:rsid w:val="00696A1B"/>
    <w:rsid w:val="006A2E7F"/>
    <w:rsid w:val="006A32C0"/>
    <w:rsid w:val="006A3A71"/>
    <w:rsid w:val="006B36AC"/>
    <w:rsid w:val="006B44E9"/>
    <w:rsid w:val="006D5959"/>
    <w:rsid w:val="006E0F45"/>
    <w:rsid w:val="006E4FBE"/>
    <w:rsid w:val="006F2094"/>
    <w:rsid w:val="006F6AE9"/>
    <w:rsid w:val="00701249"/>
    <w:rsid w:val="007041FD"/>
    <w:rsid w:val="0070524B"/>
    <w:rsid w:val="007337A3"/>
    <w:rsid w:val="00745368"/>
    <w:rsid w:val="007571D0"/>
    <w:rsid w:val="0077339E"/>
    <w:rsid w:val="00782D06"/>
    <w:rsid w:val="00784498"/>
    <w:rsid w:val="00792045"/>
    <w:rsid w:val="007A38F2"/>
    <w:rsid w:val="007B2C97"/>
    <w:rsid w:val="007C314C"/>
    <w:rsid w:val="007D2C02"/>
    <w:rsid w:val="007E238E"/>
    <w:rsid w:val="007E24E0"/>
    <w:rsid w:val="0080098E"/>
    <w:rsid w:val="00803237"/>
    <w:rsid w:val="00811951"/>
    <w:rsid w:val="00820C93"/>
    <w:rsid w:val="00822FFA"/>
    <w:rsid w:val="008234D9"/>
    <w:rsid w:val="00824793"/>
    <w:rsid w:val="00826E46"/>
    <w:rsid w:val="00836CFA"/>
    <w:rsid w:val="00841E37"/>
    <w:rsid w:val="008425C3"/>
    <w:rsid w:val="00844EF7"/>
    <w:rsid w:val="00852474"/>
    <w:rsid w:val="00855708"/>
    <w:rsid w:val="00862574"/>
    <w:rsid w:val="0086321F"/>
    <w:rsid w:val="00863DC6"/>
    <w:rsid w:val="00866B57"/>
    <w:rsid w:val="0087721E"/>
    <w:rsid w:val="008778B1"/>
    <w:rsid w:val="00886C43"/>
    <w:rsid w:val="00891CFA"/>
    <w:rsid w:val="00891D5F"/>
    <w:rsid w:val="00896365"/>
    <w:rsid w:val="00897021"/>
    <w:rsid w:val="008A12E4"/>
    <w:rsid w:val="008A1E97"/>
    <w:rsid w:val="008A2506"/>
    <w:rsid w:val="008B2765"/>
    <w:rsid w:val="008B5078"/>
    <w:rsid w:val="008C0392"/>
    <w:rsid w:val="008E65C2"/>
    <w:rsid w:val="008F181F"/>
    <w:rsid w:val="008F3267"/>
    <w:rsid w:val="008F5960"/>
    <w:rsid w:val="00906AF3"/>
    <w:rsid w:val="009108C4"/>
    <w:rsid w:val="00910ACB"/>
    <w:rsid w:val="00936A45"/>
    <w:rsid w:val="009424FB"/>
    <w:rsid w:val="00945DDB"/>
    <w:rsid w:val="009560B4"/>
    <w:rsid w:val="00963CA2"/>
    <w:rsid w:val="00986949"/>
    <w:rsid w:val="009876FD"/>
    <w:rsid w:val="00994031"/>
    <w:rsid w:val="00996A7E"/>
    <w:rsid w:val="009A79D3"/>
    <w:rsid w:val="009C21D6"/>
    <w:rsid w:val="009D00EA"/>
    <w:rsid w:val="009D31EB"/>
    <w:rsid w:val="009D45BE"/>
    <w:rsid w:val="009D7CA5"/>
    <w:rsid w:val="009F3536"/>
    <w:rsid w:val="00A05EA5"/>
    <w:rsid w:val="00A137B9"/>
    <w:rsid w:val="00A164CB"/>
    <w:rsid w:val="00A2500F"/>
    <w:rsid w:val="00A256FD"/>
    <w:rsid w:val="00A26D90"/>
    <w:rsid w:val="00A31811"/>
    <w:rsid w:val="00A31A6B"/>
    <w:rsid w:val="00A37219"/>
    <w:rsid w:val="00A46A2E"/>
    <w:rsid w:val="00A47DCA"/>
    <w:rsid w:val="00A541FC"/>
    <w:rsid w:val="00A570A7"/>
    <w:rsid w:val="00A620A3"/>
    <w:rsid w:val="00A645FC"/>
    <w:rsid w:val="00A67959"/>
    <w:rsid w:val="00A71707"/>
    <w:rsid w:val="00A76A3D"/>
    <w:rsid w:val="00A865A9"/>
    <w:rsid w:val="00AB4095"/>
    <w:rsid w:val="00AC2FA0"/>
    <w:rsid w:val="00AD2E21"/>
    <w:rsid w:val="00AD7CDD"/>
    <w:rsid w:val="00AE0C94"/>
    <w:rsid w:val="00AE6E15"/>
    <w:rsid w:val="00B00792"/>
    <w:rsid w:val="00B0105B"/>
    <w:rsid w:val="00B01EF1"/>
    <w:rsid w:val="00B10A66"/>
    <w:rsid w:val="00B22A95"/>
    <w:rsid w:val="00B35BAF"/>
    <w:rsid w:val="00B37764"/>
    <w:rsid w:val="00B42518"/>
    <w:rsid w:val="00B43116"/>
    <w:rsid w:val="00B511B1"/>
    <w:rsid w:val="00B60BB7"/>
    <w:rsid w:val="00B70672"/>
    <w:rsid w:val="00B74421"/>
    <w:rsid w:val="00B75B89"/>
    <w:rsid w:val="00B82B38"/>
    <w:rsid w:val="00B84878"/>
    <w:rsid w:val="00B911B2"/>
    <w:rsid w:val="00BA3885"/>
    <w:rsid w:val="00BA6842"/>
    <w:rsid w:val="00BA7A81"/>
    <w:rsid w:val="00BB15F8"/>
    <w:rsid w:val="00BC0D53"/>
    <w:rsid w:val="00BC0DF0"/>
    <w:rsid w:val="00BC4F6F"/>
    <w:rsid w:val="00BD0A09"/>
    <w:rsid w:val="00BD2A95"/>
    <w:rsid w:val="00BD794A"/>
    <w:rsid w:val="00BE0222"/>
    <w:rsid w:val="00BE1768"/>
    <w:rsid w:val="00BE3F84"/>
    <w:rsid w:val="00BF27B0"/>
    <w:rsid w:val="00BF46D5"/>
    <w:rsid w:val="00BF4D38"/>
    <w:rsid w:val="00C016BB"/>
    <w:rsid w:val="00C02EF3"/>
    <w:rsid w:val="00C03424"/>
    <w:rsid w:val="00C06FB6"/>
    <w:rsid w:val="00C073E2"/>
    <w:rsid w:val="00C12246"/>
    <w:rsid w:val="00C343D5"/>
    <w:rsid w:val="00C4026B"/>
    <w:rsid w:val="00C403A9"/>
    <w:rsid w:val="00C46140"/>
    <w:rsid w:val="00C52CCA"/>
    <w:rsid w:val="00C60FA7"/>
    <w:rsid w:val="00C61E5B"/>
    <w:rsid w:val="00C622B5"/>
    <w:rsid w:val="00C73B35"/>
    <w:rsid w:val="00C75E7D"/>
    <w:rsid w:val="00C818CE"/>
    <w:rsid w:val="00C842C2"/>
    <w:rsid w:val="00C97548"/>
    <w:rsid w:val="00CB226E"/>
    <w:rsid w:val="00CC48E8"/>
    <w:rsid w:val="00CC7CE7"/>
    <w:rsid w:val="00CD12D1"/>
    <w:rsid w:val="00CD531A"/>
    <w:rsid w:val="00CD6567"/>
    <w:rsid w:val="00CD7CB5"/>
    <w:rsid w:val="00CF1C68"/>
    <w:rsid w:val="00D21C99"/>
    <w:rsid w:val="00D24659"/>
    <w:rsid w:val="00D24782"/>
    <w:rsid w:val="00D31E2D"/>
    <w:rsid w:val="00D444FC"/>
    <w:rsid w:val="00D448C9"/>
    <w:rsid w:val="00D4520F"/>
    <w:rsid w:val="00D520F5"/>
    <w:rsid w:val="00D56A15"/>
    <w:rsid w:val="00D7222B"/>
    <w:rsid w:val="00D73BEB"/>
    <w:rsid w:val="00D742C3"/>
    <w:rsid w:val="00D75376"/>
    <w:rsid w:val="00D80CBB"/>
    <w:rsid w:val="00D915AE"/>
    <w:rsid w:val="00D97EA7"/>
    <w:rsid w:val="00DA64A2"/>
    <w:rsid w:val="00DB391E"/>
    <w:rsid w:val="00DC1498"/>
    <w:rsid w:val="00DC5CB4"/>
    <w:rsid w:val="00DC67D4"/>
    <w:rsid w:val="00DE00A5"/>
    <w:rsid w:val="00DE1932"/>
    <w:rsid w:val="00DE2186"/>
    <w:rsid w:val="00DF4F67"/>
    <w:rsid w:val="00E01B4D"/>
    <w:rsid w:val="00E17270"/>
    <w:rsid w:val="00E21491"/>
    <w:rsid w:val="00E27D85"/>
    <w:rsid w:val="00E303B1"/>
    <w:rsid w:val="00E33E38"/>
    <w:rsid w:val="00E45A31"/>
    <w:rsid w:val="00E51F8D"/>
    <w:rsid w:val="00E53343"/>
    <w:rsid w:val="00E54D36"/>
    <w:rsid w:val="00E62A2D"/>
    <w:rsid w:val="00E637B9"/>
    <w:rsid w:val="00E73667"/>
    <w:rsid w:val="00E83BD5"/>
    <w:rsid w:val="00E84774"/>
    <w:rsid w:val="00EA266E"/>
    <w:rsid w:val="00EB4791"/>
    <w:rsid w:val="00EB5E87"/>
    <w:rsid w:val="00EC02CD"/>
    <w:rsid w:val="00EC0E1E"/>
    <w:rsid w:val="00EC3A8C"/>
    <w:rsid w:val="00EC5AA7"/>
    <w:rsid w:val="00ED2766"/>
    <w:rsid w:val="00EE0898"/>
    <w:rsid w:val="00EE141E"/>
    <w:rsid w:val="00EE20EB"/>
    <w:rsid w:val="00EE389B"/>
    <w:rsid w:val="00EF3E9B"/>
    <w:rsid w:val="00EF7D17"/>
    <w:rsid w:val="00F00228"/>
    <w:rsid w:val="00F00B3B"/>
    <w:rsid w:val="00F13681"/>
    <w:rsid w:val="00F25D3F"/>
    <w:rsid w:val="00F31EDE"/>
    <w:rsid w:val="00F4058D"/>
    <w:rsid w:val="00F529CC"/>
    <w:rsid w:val="00F55C5A"/>
    <w:rsid w:val="00F67BD0"/>
    <w:rsid w:val="00F70A54"/>
    <w:rsid w:val="00F75AE7"/>
    <w:rsid w:val="00F80185"/>
    <w:rsid w:val="00FA2131"/>
    <w:rsid w:val="00FA594F"/>
    <w:rsid w:val="00FA710F"/>
    <w:rsid w:val="00FA7DDC"/>
    <w:rsid w:val="00FB2F32"/>
    <w:rsid w:val="00FB5675"/>
    <w:rsid w:val="00FC3113"/>
    <w:rsid w:val="00FC3830"/>
    <w:rsid w:val="00FC66A4"/>
    <w:rsid w:val="00FD7C10"/>
    <w:rsid w:val="00FE3ECC"/>
    <w:rsid w:val="00FE422E"/>
    <w:rsid w:val="00FF32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7339E"/>
    <w:rPr>
      <w:rFonts w:ascii="Flanders Art Sans" w:hAnsi="Flanders Art Sans"/>
      <w:sz w:val="24"/>
      <w:szCs w:val="24"/>
      <w:lang w:val="nl-NL" w:eastAsia="nl-NL"/>
    </w:rPr>
  </w:style>
  <w:style w:type="paragraph" w:styleId="Heading1">
    <w:name w:val="heading 1"/>
    <w:basedOn w:val="Normal"/>
    <w:next w:val="Normal"/>
    <w:link w:val="Heading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Heading2">
    <w:name w:val="heading 2"/>
    <w:basedOn w:val="Normal"/>
    <w:next w:val="Normal"/>
    <w:link w:val="Heading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Heading3">
    <w:name w:val="heading 3"/>
    <w:basedOn w:val="Normal"/>
    <w:next w:val="Normal"/>
    <w:link w:val="Heading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Heading4">
    <w:name w:val="heading 4"/>
    <w:basedOn w:val="Normal"/>
    <w:next w:val="Normal"/>
    <w:link w:val="Heading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Heading5">
    <w:name w:val="heading 5"/>
    <w:basedOn w:val="Normal"/>
    <w:next w:val="Normal"/>
    <w:link w:val="Heading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Heading3Char">
    <w:name w:val="Heading 3 Char"/>
    <w:link w:val="Heading3"/>
    <w:uiPriority w:val="9"/>
    <w:rsid w:val="0077339E"/>
    <w:rPr>
      <w:rFonts w:ascii="FlandersArtSerif-Bold" w:eastAsia="Times New Roman" w:hAnsi="FlandersArtSerif-Bold" w:cs="Times New Roman"/>
      <w:bCs/>
      <w:color w:val="9B9DA0"/>
      <w:lang w:val="nl-BE"/>
    </w:rPr>
  </w:style>
  <w:style w:type="character" w:customStyle="1" w:styleId="Heading4Char">
    <w:name w:val="Heading 4 Char"/>
    <w:link w:val="Heading4"/>
    <w:uiPriority w:val="9"/>
    <w:rsid w:val="0077339E"/>
    <w:rPr>
      <w:rFonts w:ascii="FlandersArtSerif-Bold" w:eastAsia="Times New Roman" w:hAnsi="FlandersArtSerif-Bold" w:cs="Times New Roman"/>
      <w:bCs/>
      <w:iCs/>
      <w:color w:val="000000"/>
      <w:sz w:val="22"/>
      <w:szCs w:val="22"/>
      <w:u w:val="single"/>
      <w:lang w:val="nl-BE"/>
    </w:rPr>
  </w:style>
  <w:style w:type="paragraph" w:styleId="NoSpacing">
    <w:name w:val="No Spacing"/>
    <w:uiPriority w:val="1"/>
    <w:qFormat/>
    <w:rsid w:val="0077339E"/>
    <w:pPr>
      <w:spacing w:after="120"/>
      <w:contextualSpacing/>
    </w:pPr>
    <w:rPr>
      <w:sz w:val="24"/>
      <w:szCs w:val="24"/>
      <w:lang w:val="nl-NL" w:eastAsia="en-US"/>
    </w:rPr>
  </w:style>
  <w:style w:type="character" w:customStyle="1" w:styleId="Heading1Char">
    <w:name w:val="Heading 1 Char"/>
    <w:link w:val="Heading1"/>
    <w:uiPriority w:val="9"/>
    <w:rsid w:val="0077339E"/>
    <w:rPr>
      <w:rFonts w:ascii="FlandersArtSans-Bold" w:eastAsia="Times New Roman" w:hAnsi="FlandersArtSans-Bold" w:cs="Times New Roman"/>
      <w:caps/>
      <w:color w:val="3C3D3C"/>
      <w:sz w:val="36"/>
      <w:szCs w:val="36"/>
      <w:lang w:val="nl-BE"/>
    </w:rPr>
  </w:style>
  <w:style w:type="character" w:styleId="Strong">
    <w:name w:val="Strong"/>
    <w:uiPriority w:val="22"/>
    <w:qFormat/>
    <w:rsid w:val="00F13681"/>
    <w:rPr>
      <w:rFonts w:ascii="FlandersArtSans-Bold" w:hAnsi="FlandersArtSans-Bold"/>
      <w:b w:val="0"/>
      <w:bCs/>
    </w:rPr>
  </w:style>
  <w:style w:type="paragraph" w:customStyle="1" w:styleId="streepjes">
    <w:name w:val="streepjes"/>
    <w:basedOn w:val="Normal"/>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Header">
    <w:name w:val="header"/>
    <w:basedOn w:val="Normal"/>
    <w:link w:val="HeaderChar"/>
    <w:unhideWhenUsed/>
    <w:rsid w:val="00F13681"/>
    <w:pPr>
      <w:spacing w:before="60"/>
    </w:pPr>
    <w:rPr>
      <w:noProof/>
      <w:sz w:val="32"/>
      <w:szCs w:val="32"/>
      <w:lang w:eastAsia="en-GB"/>
    </w:rPr>
  </w:style>
  <w:style w:type="character" w:customStyle="1" w:styleId="HeaderChar">
    <w:name w:val="Header Char"/>
    <w:link w:val="Header"/>
    <w:rsid w:val="00F13681"/>
    <w:rPr>
      <w:noProof/>
      <w:sz w:val="32"/>
      <w:szCs w:val="32"/>
      <w:lang w:val="nl-BE" w:eastAsia="en-GB"/>
    </w:rPr>
  </w:style>
  <w:style w:type="paragraph" w:styleId="Footer">
    <w:name w:val="footer"/>
    <w:basedOn w:val="Normal"/>
    <w:link w:val="FooterChar"/>
    <w:uiPriority w:val="99"/>
    <w:unhideWhenUsed/>
    <w:rsid w:val="00F13681"/>
    <w:pPr>
      <w:tabs>
        <w:tab w:val="center" w:pos="4513"/>
        <w:tab w:val="right" w:pos="9923"/>
      </w:tabs>
    </w:pPr>
    <w:rPr>
      <w:sz w:val="16"/>
    </w:rPr>
  </w:style>
  <w:style w:type="character" w:customStyle="1" w:styleId="FooterChar">
    <w:name w:val="Footer Char"/>
    <w:link w:val="Footer"/>
    <w:uiPriority w:val="99"/>
    <w:rsid w:val="00F13681"/>
    <w:rPr>
      <w:sz w:val="16"/>
      <w:szCs w:val="22"/>
      <w:lang w:val="nl-BE"/>
    </w:rPr>
  </w:style>
  <w:style w:type="table" w:styleId="TableGrid">
    <w:name w:val="Table Grid"/>
    <w:basedOn w:val="TableNorma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Normal"/>
    <w:qFormat/>
    <w:rsid w:val="00F13681"/>
    <w:pPr>
      <w:spacing w:line="280" w:lineRule="exact"/>
      <w:jc w:val="right"/>
    </w:pPr>
  </w:style>
  <w:style w:type="character" w:styleId="PageNumber">
    <w:name w:val="page number"/>
    <w:basedOn w:val="DefaultParagraphFont"/>
    <w:rsid w:val="00F13681"/>
  </w:style>
  <w:style w:type="character" w:customStyle="1" w:styleId="Heading5Char">
    <w:name w:val="Heading 5 Char"/>
    <w:link w:val="Heading5"/>
    <w:uiPriority w:val="9"/>
    <w:rsid w:val="0077339E"/>
    <w:rPr>
      <w:rFonts w:ascii="FlandersArtSans-Regular" w:eastAsia="Times New Roman" w:hAnsi="FlandersArtSans-Regular" w:cs="Times New Roman"/>
      <w:color w:val="3C3D3C"/>
      <w:sz w:val="22"/>
      <w:szCs w:val="22"/>
      <w:lang w:val="nl-BE"/>
    </w:rPr>
  </w:style>
  <w:style w:type="paragraph" w:styleId="Title">
    <w:name w:val="Title"/>
    <w:basedOn w:val="Normal"/>
    <w:next w:val="Normal"/>
    <w:link w:val="Title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leChar">
    <w:name w:val="Title Char"/>
    <w:link w:val="Title"/>
    <w:uiPriority w:val="10"/>
    <w:rsid w:val="0077339E"/>
    <w:rPr>
      <w:rFonts w:ascii="FlandersArtSans-Medium" w:eastAsia="Times New Roman" w:hAnsi="FlandersArtSans-Medium" w:cs="Times New Roman"/>
      <w:caps/>
      <w:spacing w:val="5"/>
      <w:sz w:val="100"/>
      <w:szCs w:val="56"/>
      <w:u w:val="single"/>
      <w:lang w:val="nl-BE"/>
    </w:rPr>
  </w:style>
  <w:style w:type="paragraph" w:styleId="ListParagraph">
    <w:name w:val="List Paragraph"/>
    <w:basedOn w:val="Normal"/>
    <w:uiPriority w:val="34"/>
    <w:qFormat/>
    <w:rsid w:val="003E5B53"/>
    <w:pPr>
      <w:ind w:left="720"/>
      <w:contextualSpacing/>
    </w:pPr>
  </w:style>
  <w:style w:type="paragraph" w:styleId="BalloonText">
    <w:name w:val="Balloon Text"/>
    <w:basedOn w:val="Normal"/>
    <w:link w:val="BalloonTextChar"/>
    <w:uiPriority w:val="99"/>
    <w:semiHidden/>
    <w:unhideWhenUsed/>
    <w:rsid w:val="00416D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D6A"/>
    <w:rPr>
      <w:rFonts w:ascii="Segoe UI" w:hAnsi="Segoe UI" w:cs="Segoe UI"/>
      <w:sz w:val="18"/>
      <w:szCs w:val="18"/>
      <w:lang w:val="nl-NL" w:eastAsia="nl-NL"/>
    </w:rPr>
  </w:style>
  <w:style w:type="character" w:customStyle="1" w:styleId="normaltextrun">
    <w:name w:val="normaltextrun"/>
    <w:basedOn w:val="DefaultParagraphFont"/>
    <w:rsid w:val="0086321F"/>
  </w:style>
  <w:style w:type="paragraph" w:styleId="NormalWeb">
    <w:name w:val="Normal (Web)"/>
    <w:basedOn w:val="Normal"/>
    <w:uiPriority w:val="99"/>
    <w:unhideWhenUsed/>
    <w:rsid w:val="00A31811"/>
    <w:pPr>
      <w:spacing w:before="100" w:beforeAutospacing="1" w:after="100" w:afterAutospacing="1"/>
    </w:pPr>
    <w:rPr>
      <w:rFonts w:ascii="Times New Roman" w:eastAsia="Times New Roman" w:hAnsi="Times New Roman"/>
      <w:lang w:val="en-US" w:eastAsia="en-US"/>
    </w:rPr>
  </w:style>
  <w:style w:type="paragraph" w:customStyle="1" w:styleId="qowt-stl-koptekst">
    <w:name w:val="qowt-stl-koptekst"/>
    <w:basedOn w:val="Normal"/>
    <w:rsid w:val="0056699C"/>
    <w:pPr>
      <w:spacing w:before="100" w:beforeAutospacing="1" w:after="100" w:afterAutospacing="1"/>
    </w:pPr>
    <w:rPr>
      <w:rFonts w:ascii="Times New Roman" w:eastAsia="Times New Roman" w:hAnsi="Times New Roman"/>
      <w:lang w:val="en-US" w:eastAsia="en-US"/>
    </w:rPr>
  </w:style>
  <w:style w:type="character" w:styleId="CommentReference">
    <w:name w:val="annotation reference"/>
    <w:basedOn w:val="DefaultParagraphFont"/>
    <w:uiPriority w:val="99"/>
    <w:semiHidden/>
    <w:unhideWhenUsed/>
    <w:rsid w:val="003F0804"/>
    <w:rPr>
      <w:sz w:val="16"/>
      <w:szCs w:val="16"/>
    </w:rPr>
  </w:style>
  <w:style w:type="paragraph" w:styleId="CommentText">
    <w:name w:val="annotation text"/>
    <w:basedOn w:val="Normal"/>
    <w:link w:val="CommentTextChar"/>
    <w:uiPriority w:val="99"/>
    <w:unhideWhenUsed/>
    <w:rsid w:val="003F0804"/>
    <w:rPr>
      <w:sz w:val="20"/>
      <w:szCs w:val="20"/>
    </w:rPr>
  </w:style>
  <w:style w:type="character" w:customStyle="1" w:styleId="CommentTextChar">
    <w:name w:val="Comment Text Char"/>
    <w:basedOn w:val="DefaultParagraphFont"/>
    <w:link w:val="CommentText"/>
    <w:uiPriority w:val="99"/>
    <w:rsid w:val="003F0804"/>
    <w:rPr>
      <w:rFonts w:ascii="Flanders Art Sans" w:hAnsi="Flanders Art Sans"/>
      <w:lang w:val="nl-NL" w:eastAsia="nl-NL"/>
    </w:rPr>
  </w:style>
  <w:style w:type="paragraph" w:styleId="CommentSubject">
    <w:name w:val="annotation subject"/>
    <w:basedOn w:val="CommentText"/>
    <w:next w:val="CommentText"/>
    <w:link w:val="CommentSubjectChar"/>
    <w:uiPriority w:val="99"/>
    <w:semiHidden/>
    <w:unhideWhenUsed/>
    <w:rsid w:val="003F0804"/>
    <w:rPr>
      <w:b/>
      <w:bCs/>
    </w:rPr>
  </w:style>
  <w:style w:type="character" w:customStyle="1" w:styleId="CommentSubjectChar">
    <w:name w:val="Comment Subject Char"/>
    <w:basedOn w:val="CommentTextChar"/>
    <w:link w:val="CommentSubject"/>
    <w:uiPriority w:val="99"/>
    <w:semiHidden/>
    <w:rsid w:val="003F0804"/>
    <w:rPr>
      <w:rFonts w:ascii="Flanders Art Sans" w:hAnsi="Flanders Art Sans"/>
      <w:b/>
      <w:bCs/>
      <w:lang w:val="nl-NL" w:eastAsia="nl-NL"/>
    </w:rPr>
  </w:style>
  <w:style w:type="paragraph" w:customStyle="1" w:styleId="paragraph">
    <w:name w:val="paragraph"/>
    <w:basedOn w:val="Normal"/>
    <w:rsid w:val="00286949"/>
    <w:pPr>
      <w:spacing w:before="100" w:beforeAutospacing="1" w:after="100" w:afterAutospacing="1"/>
    </w:pPr>
    <w:rPr>
      <w:rFonts w:ascii="Times New Roman" w:eastAsia="Times New Roman" w:hAnsi="Times New Roman"/>
      <w:lang w:val="nl-BE" w:eastAsia="nl-BE"/>
    </w:rPr>
  </w:style>
  <w:style w:type="character" w:customStyle="1" w:styleId="eop">
    <w:name w:val="eop"/>
    <w:basedOn w:val="DefaultParagraphFont"/>
    <w:rsid w:val="00286949"/>
  </w:style>
  <w:style w:type="paragraph" w:styleId="Revision">
    <w:name w:val="Revision"/>
    <w:hidden/>
    <w:uiPriority w:val="99"/>
    <w:semiHidden/>
    <w:rsid w:val="00276279"/>
    <w:rPr>
      <w:rFonts w:ascii="Flanders Art Sans" w:hAnsi="Flanders Art Sans"/>
      <w:sz w:val="24"/>
      <w:szCs w:val="24"/>
      <w:lang w:val="nl-NL" w:eastAsia="nl-NL"/>
    </w:rPr>
  </w:style>
  <w:style w:type="character" w:styleId="Hyperlink">
    <w:name w:val="Hyperlink"/>
    <w:basedOn w:val="DefaultParagraphFont"/>
    <w:uiPriority w:val="99"/>
    <w:unhideWhenUsed/>
    <w:rsid w:val="00897021"/>
    <w:rPr>
      <w:color w:val="0000FF"/>
      <w:u w:val="single"/>
    </w:rPr>
  </w:style>
  <w:style w:type="character" w:styleId="FollowedHyperlink">
    <w:name w:val="FollowedHyperlink"/>
    <w:basedOn w:val="DefaultParagraphFont"/>
    <w:uiPriority w:val="99"/>
    <w:semiHidden/>
    <w:unhideWhenUsed/>
    <w:rsid w:val="00FC3113"/>
    <w:rPr>
      <w:color w:val="954F72" w:themeColor="followedHyperlink"/>
      <w:u w:val="single"/>
    </w:rPr>
  </w:style>
  <w:style w:type="character" w:styleId="UnresolvedMention">
    <w:name w:val="Unresolved Mention"/>
    <w:basedOn w:val="DefaultParagraphFont"/>
    <w:uiPriority w:val="99"/>
    <w:rsid w:val="001B4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21942">
      <w:bodyDiv w:val="1"/>
      <w:marLeft w:val="0"/>
      <w:marRight w:val="0"/>
      <w:marTop w:val="0"/>
      <w:marBottom w:val="0"/>
      <w:divBdr>
        <w:top w:val="none" w:sz="0" w:space="0" w:color="auto"/>
        <w:left w:val="none" w:sz="0" w:space="0" w:color="auto"/>
        <w:bottom w:val="none" w:sz="0" w:space="0" w:color="auto"/>
        <w:right w:val="none" w:sz="0" w:space="0" w:color="auto"/>
      </w:divBdr>
    </w:div>
    <w:div w:id="297956911">
      <w:bodyDiv w:val="1"/>
      <w:marLeft w:val="0"/>
      <w:marRight w:val="0"/>
      <w:marTop w:val="0"/>
      <w:marBottom w:val="0"/>
      <w:divBdr>
        <w:top w:val="none" w:sz="0" w:space="0" w:color="auto"/>
        <w:left w:val="none" w:sz="0" w:space="0" w:color="auto"/>
        <w:bottom w:val="none" w:sz="0" w:space="0" w:color="auto"/>
        <w:right w:val="none" w:sz="0" w:space="0" w:color="auto"/>
      </w:divBdr>
    </w:div>
    <w:div w:id="454761569">
      <w:bodyDiv w:val="1"/>
      <w:marLeft w:val="0"/>
      <w:marRight w:val="0"/>
      <w:marTop w:val="0"/>
      <w:marBottom w:val="0"/>
      <w:divBdr>
        <w:top w:val="none" w:sz="0" w:space="0" w:color="auto"/>
        <w:left w:val="none" w:sz="0" w:space="0" w:color="auto"/>
        <w:bottom w:val="none" w:sz="0" w:space="0" w:color="auto"/>
        <w:right w:val="none" w:sz="0" w:space="0" w:color="auto"/>
      </w:divBdr>
    </w:div>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976643190">
      <w:bodyDiv w:val="1"/>
      <w:marLeft w:val="0"/>
      <w:marRight w:val="0"/>
      <w:marTop w:val="0"/>
      <w:marBottom w:val="0"/>
      <w:divBdr>
        <w:top w:val="none" w:sz="0" w:space="0" w:color="auto"/>
        <w:left w:val="none" w:sz="0" w:space="0" w:color="auto"/>
        <w:bottom w:val="none" w:sz="0" w:space="0" w:color="auto"/>
        <w:right w:val="none" w:sz="0" w:space="0" w:color="auto"/>
      </w:divBdr>
    </w:div>
    <w:div w:id="995038591">
      <w:bodyDiv w:val="1"/>
      <w:marLeft w:val="0"/>
      <w:marRight w:val="0"/>
      <w:marTop w:val="0"/>
      <w:marBottom w:val="0"/>
      <w:divBdr>
        <w:top w:val="none" w:sz="0" w:space="0" w:color="auto"/>
        <w:left w:val="none" w:sz="0" w:space="0" w:color="auto"/>
        <w:bottom w:val="none" w:sz="0" w:space="0" w:color="auto"/>
        <w:right w:val="none" w:sz="0" w:space="0" w:color="auto"/>
      </w:divBdr>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1813598415">
      <w:bodyDiv w:val="1"/>
      <w:marLeft w:val="0"/>
      <w:marRight w:val="0"/>
      <w:marTop w:val="0"/>
      <w:marBottom w:val="0"/>
      <w:divBdr>
        <w:top w:val="none" w:sz="0" w:space="0" w:color="auto"/>
        <w:left w:val="none" w:sz="0" w:space="0" w:color="auto"/>
        <w:bottom w:val="none" w:sz="0" w:space="0" w:color="auto"/>
        <w:right w:val="none" w:sz="0" w:space="0" w:color="auto"/>
      </w:divBdr>
    </w:div>
    <w:div w:id="1962031177">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eopunt.be/catalogus/datasetfolder/3775ce75-97bb-48f7-bff9-c124d4f8271c"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3" ma:contentTypeDescription="Een nieuw document maken." ma:contentTypeScope="" ma:versionID="05883f8cfe02dd3303d9bf6b918022c3">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cb2e11c94887d4d87419e024fe6ad070"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91260E-593E-485B-B4DF-1DAD78C65ACA}">
  <ds:schemaRefs>
    <ds:schemaRef ds:uri="http://schemas.microsoft.com/sharepoint/v3/contenttype/forms"/>
  </ds:schemaRefs>
</ds:datastoreItem>
</file>

<file path=customXml/itemProps2.xml><?xml version="1.0" encoding="utf-8"?>
<ds:datastoreItem xmlns:ds="http://schemas.openxmlformats.org/officeDocument/2006/customXml" ds:itemID="{10E20BE8-26CD-41CF-9E0A-FD6C2FF3C286}">
  <ds:schemaRefs>
    <ds:schemaRef ds:uri="http://schemas.openxmlformats.org/package/2006/metadata/core-properties"/>
    <ds:schemaRef ds:uri="http://schemas.microsoft.com/office/2006/documentManagement/types"/>
    <ds:schemaRef ds:uri="http://schemas.microsoft.com/office/infopath/2007/PartnerControls"/>
    <ds:schemaRef ds:uri="c0e47509-9e20-4b4c-920e-d7a23c4e1d01"/>
    <ds:schemaRef ds:uri="http://purl.org/dc/elements/1.1/"/>
    <ds:schemaRef ds:uri="http://schemas.microsoft.com/office/2006/metadata/properties"/>
    <ds:schemaRef ds:uri="60f58047-ece1-42f9-af1a-078081668ed8"/>
    <ds:schemaRef ds:uri="http://purl.org/dc/terms/"/>
    <ds:schemaRef ds:uri="http://www.w3.org/XML/1998/namespace"/>
    <ds:schemaRef ds:uri="http://purl.org/dc/dcmitype/"/>
  </ds:schemaRefs>
</ds:datastoreItem>
</file>

<file path=customXml/itemProps3.xml><?xml version="1.0" encoding="utf-8"?>
<ds:datastoreItem xmlns:ds="http://schemas.openxmlformats.org/officeDocument/2006/customXml" ds:itemID="{37745B87-8109-4FDA-BFE1-873E3DDC2F1D}"/>
</file>

<file path=docProps/app.xml><?xml version="1.0" encoding="utf-8"?>
<Properties xmlns="http://schemas.openxmlformats.org/officeDocument/2006/extended-properties" xmlns:vt="http://schemas.openxmlformats.org/officeDocument/2006/docPropsVTypes">
  <Template>Normal</Template>
  <TotalTime>2</TotalTime>
  <Pages>5</Pages>
  <Words>1867</Words>
  <Characters>10272</Characters>
  <Application>Microsoft Office Word</Application>
  <DocSecurity>0</DocSecurity>
  <Lines>85</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advies auth bron</vt:lpstr>
      <vt:lpstr>advies auth bron</vt:lpstr>
    </vt:vector>
  </TitlesOfParts>
  <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Jan De Naeyer</cp:lastModifiedBy>
  <cp:revision>7</cp:revision>
  <dcterms:created xsi:type="dcterms:W3CDTF">2020-06-29T06:48:00Z</dcterms:created>
  <dcterms:modified xsi:type="dcterms:W3CDTF">2020-09-14T06:58:00Z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