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07514" w14:textId="1803A547" w:rsidR="0017350B" w:rsidRPr="00BD3D64" w:rsidRDefault="00315104" w:rsidP="00BC4EE1">
      <w:pPr>
        <w:pStyle w:val="Plattetekst"/>
        <w:jc w:val="both"/>
        <w:rPr>
          <w:rFonts w:ascii="Times New Roman"/>
          <w:sz w:val="20"/>
          <w:lang w:val="nl-BE"/>
        </w:rPr>
      </w:pPr>
      <w:r w:rsidRPr="00BD3D64">
        <w:rPr>
          <w:noProof/>
          <w:lang w:val="nl-BE"/>
        </w:rPr>
        <mc:AlternateContent>
          <mc:Choice Requires="wpg">
            <w:drawing>
              <wp:anchor distT="0" distB="0" distL="114300" distR="114300" simplePos="0" relativeHeight="503277200" behindDoc="1" locked="0" layoutInCell="1" allowOverlap="1" wp14:anchorId="718FB673" wp14:editId="67DCADC7">
                <wp:simplePos x="0" y="0"/>
                <wp:positionH relativeFrom="page">
                  <wp:posOffset>0</wp:posOffset>
                </wp:positionH>
                <wp:positionV relativeFrom="page">
                  <wp:posOffset>1260475</wp:posOffset>
                </wp:positionV>
                <wp:extent cx="7560945" cy="9432290"/>
                <wp:effectExtent l="0" t="3175" r="1905" b="0"/>
                <wp:wrapNone/>
                <wp:docPr id="1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9432290"/>
                          <a:chOff x="0" y="1985"/>
                          <a:chExt cx="11907" cy="14854"/>
                        </a:xfrm>
                      </wpg:grpSpPr>
                      <pic:pic xmlns:pic="http://schemas.openxmlformats.org/drawingml/2006/picture">
                        <pic:nvPicPr>
                          <pic:cNvPr id="12"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2" y="14374"/>
                            <a:ext cx="1842" cy="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985"/>
                            <a:ext cx="11906" cy="148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016"/>
                            <a:ext cx="11906" cy="148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38" style="position:absolute;margin-left:0;margin-top:99.25pt;width:595.35pt;height:742.7pt;z-index:-39280;mso-position-horizontal-relative:page;mso-position-vertical-relative:page" coordsize="11907,14854" coordorigin=",1985" o:spid="_x0000_s1026" w14:anchorId="0022C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FQ8s&#10;LgAACERJREFU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K927FgAAAAAYJC/9TD2FEY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QUwAAAAAsxBQAAAAACzEFAAAAwEJMAQAAALAQUwAAAAAsxBQAAAAACzEFAAAA&#10;wEJMAQAAALAQUwAAAAAsxBQAAAAACzEFAAAAwEJMAQAAALAQUwAAAAAsxBQAAAAACzEFAAAAwEJM&#10;AQAAALAQUwAAAAAsxBQAAAAACzEFAAAAwEJMAQAAALAQUwAAAAA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QUwAAAAAsxBQAAAAACzEFAAAAwEJMAQAAALAQUwAAAAAsxBQAAAAACzEFAAAA&#10;wEJMAQAAALAQUwAAAAAsxBQAAAAACzEFAAAAwEJMAQAAALAQUwAAAAAsxBQAAAAACzEFAAAAwEJM&#10;AQAAALAQUwAAAAAsxBQAAAAACzEFAAAAwEJMAQAAALAQUwAAAAA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1" style="position:absolute;left:792;top:14374;width:1842;height:85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">
                  <v:imagedata o:title="" r:id="rId14"/>
                </v:shape>
                <v:shape id="Picture 40" style="position:absolute;top:1985;width:11906;height:1485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">
                  <v:imagedata o:title="" r:id="rId15"/>
                </v:shape>
                <v:shape id="Picture 39" style="position:absolute;top:2016;width:11906;height:1482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">
                  <v:imagedata o:title="" r:id="rId16"/>
                </v:shape>
                <w10:wrap anchorx="page" anchory="page"/>
              </v:group>
            </w:pict>
          </mc:Fallback>
        </mc:AlternateContent>
      </w:r>
    </w:p>
    <w:p w14:paraId="4DA87B4C" w14:textId="77777777" w:rsidR="0017350B" w:rsidRPr="00BD3D64" w:rsidRDefault="0017350B" w:rsidP="00BC4EE1">
      <w:pPr>
        <w:pStyle w:val="Plattetekst"/>
        <w:jc w:val="both"/>
        <w:rPr>
          <w:rFonts w:ascii="Times New Roman"/>
          <w:sz w:val="20"/>
          <w:lang w:val="nl-BE"/>
        </w:rPr>
      </w:pPr>
    </w:p>
    <w:p w14:paraId="538EF657" w14:textId="77777777" w:rsidR="0017350B" w:rsidRPr="00BD3D64" w:rsidRDefault="0017350B" w:rsidP="00BC4EE1">
      <w:pPr>
        <w:pStyle w:val="Plattetekst"/>
        <w:spacing w:before="10"/>
        <w:jc w:val="both"/>
        <w:rPr>
          <w:rFonts w:ascii="Times New Roman"/>
          <w:sz w:val="19"/>
          <w:lang w:val="nl-BE"/>
        </w:rPr>
      </w:pPr>
    </w:p>
    <w:p w14:paraId="2E8D3861" w14:textId="77777777" w:rsidR="0017350B" w:rsidRPr="00BD3D64" w:rsidRDefault="000C0468" w:rsidP="2E926AA2">
      <w:pPr>
        <w:spacing w:before="35"/>
        <w:jc w:val="both"/>
        <w:rPr>
          <w:sz w:val="32"/>
          <w:szCs w:val="32"/>
          <w:lang w:val="nl-BE"/>
        </w:rPr>
      </w:pPr>
      <w:r w:rsidRPr="00BD3D64">
        <w:rPr>
          <w:noProof/>
        </w:rPr>
        <w:drawing>
          <wp:anchor distT="0" distB="0" distL="0" distR="0" simplePos="0" relativeHeight="251658240" behindDoc="0" locked="0" layoutInCell="1" allowOverlap="1" wp14:anchorId="7AA01EFC" wp14:editId="6BD19F2F">
            <wp:simplePos x="0" y="0"/>
            <wp:positionH relativeFrom="page">
              <wp:posOffset>502919</wp:posOffset>
            </wp:positionH>
            <wp:positionV relativeFrom="paragraph">
              <wp:posOffset>-442031</wp:posOffset>
            </wp:positionV>
            <wp:extent cx="3210814" cy="657859"/>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7" cstate="print"/>
                    <a:stretch>
                      <a:fillRect/>
                    </a:stretch>
                  </pic:blipFill>
                  <pic:spPr>
                    <a:xfrm>
                      <a:off x="0" y="0"/>
                      <a:ext cx="3210814" cy="657859"/>
                    </a:xfrm>
                    <a:prstGeom prst="rect">
                      <a:avLst/>
                    </a:prstGeom>
                  </pic:spPr>
                </pic:pic>
              </a:graphicData>
            </a:graphic>
          </wp:anchor>
        </w:drawing>
      </w:r>
      <w:r w:rsidRPr="00BD3D64">
        <w:rPr>
          <w:b/>
          <w:bCs/>
          <w:sz w:val="32"/>
          <w:szCs w:val="32"/>
          <w:lang w:val="nl-BE"/>
        </w:rPr>
        <w:t xml:space="preserve">/// </w:t>
      </w:r>
      <w:r w:rsidRPr="00BD3D64">
        <w:rPr>
          <w:sz w:val="32"/>
          <w:szCs w:val="32"/>
          <w:lang w:val="nl-BE"/>
        </w:rPr>
        <w:t>Rapport</w:t>
      </w:r>
    </w:p>
    <w:p w14:paraId="7AB8B3BB" w14:textId="77777777" w:rsidR="0017350B" w:rsidRPr="00BD3D64" w:rsidRDefault="0017350B" w:rsidP="00BC4EE1">
      <w:pPr>
        <w:pStyle w:val="Plattetekst"/>
        <w:jc w:val="both"/>
        <w:rPr>
          <w:sz w:val="20"/>
          <w:lang w:val="nl-BE"/>
        </w:rPr>
      </w:pPr>
    </w:p>
    <w:p w14:paraId="1AD40C9D" w14:textId="77777777" w:rsidR="0017350B" w:rsidRPr="00BD3D64" w:rsidRDefault="0017350B" w:rsidP="00BC4EE1">
      <w:pPr>
        <w:pStyle w:val="Plattetekst"/>
        <w:jc w:val="both"/>
        <w:rPr>
          <w:sz w:val="20"/>
          <w:lang w:val="nl-BE"/>
        </w:rPr>
      </w:pPr>
    </w:p>
    <w:p w14:paraId="53F4AA4B" w14:textId="77777777" w:rsidR="0017350B" w:rsidRPr="00BD3D64" w:rsidRDefault="0017350B" w:rsidP="00BC4EE1">
      <w:pPr>
        <w:pStyle w:val="Plattetekst"/>
        <w:jc w:val="both"/>
        <w:rPr>
          <w:sz w:val="20"/>
          <w:lang w:val="nl-BE"/>
        </w:rPr>
      </w:pPr>
    </w:p>
    <w:p w14:paraId="6C35CF1E" w14:textId="77777777" w:rsidR="0017350B" w:rsidRPr="00BD3D64" w:rsidRDefault="0017350B" w:rsidP="00BC4EE1">
      <w:pPr>
        <w:pStyle w:val="Plattetekst"/>
        <w:jc w:val="both"/>
        <w:rPr>
          <w:sz w:val="20"/>
          <w:lang w:val="nl-BE"/>
        </w:rPr>
      </w:pPr>
    </w:p>
    <w:p w14:paraId="6757A3DD" w14:textId="77777777" w:rsidR="0017350B" w:rsidRPr="00BD3D64" w:rsidRDefault="0017350B" w:rsidP="00BC4EE1">
      <w:pPr>
        <w:pStyle w:val="Plattetekst"/>
        <w:jc w:val="both"/>
        <w:rPr>
          <w:sz w:val="20"/>
          <w:lang w:val="nl-BE"/>
        </w:rPr>
      </w:pPr>
    </w:p>
    <w:p w14:paraId="283639C4" w14:textId="77777777" w:rsidR="0017350B" w:rsidRPr="00BD3D64" w:rsidRDefault="0017350B" w:rsidP="00BC4EE1">
      <w:pPr>
        <w:pStyle w:val="Plattetekst"/>
        <w:jc w:val="both"/>
        <w:rPr>
          <w:sz w:val="20"/>
          <w:lang w:val="nl-BE"/>
        </w:rPr>
      </w:pPr>
    </w:p>
    <w:p w14:paraId="4352DDEF" w14:textId="77777777" w:rsidR="0017350B" w:rsidRPr="00BD3D64" w:rsidRDefault="0017350B" w:rsidP="00BC4EE1">
      <w:pPr>
        <w:pStyle w:val="Plattetekst"/>
        <w:jc w:val="both"/>
        <w:rPr>
          <w:sz w:val="20"/>
          <w:lang w:val="nl-BE"/>
        </w:rPr>
      </w:pPr>
    </w:p>
    <w:p w14:paraId="5D18E979" w14:textId="77777777" w:rsidR="0017350B" w:rsidRPr="00BD3D64" w:rsidRDefault="0017350B" w:rsidP="00BC4EE1">
      <w:pPr>
        <w:pStyle w:val="Plattetekst"/>
        <w:jc w:val="both"/>
        <w:rPr>
          <w:sz w:val="20"/>
          <w:lang w:val="nl-BE"/>
        </w:rPr>
      </w:pPr>
    </w:p>
    <w:p w14:paraId="1FC1A405" w14:textId="77777777" w:rsidR="0017350B" w:rsidRPr="00BD3D64" w:rsidRDefault="0017350B" w:rsidP="00BC4EE1">
      <w:pPr>
        <w:pStyle w:val="Plattetekst"/>
        <w:jc w:val="both"/>
        <w:rPr>
          <w:sz w:val="20"/>
          <w:lang w:val="nl-BE"/>
        </w:rPr>
      </w:pPr>
    </w:p>
    <w:p w14:paraId="62BE1E38" w14:textId="77777777" w:rsidR="0017350B" w:rsidRPr="00BD3D64" w:rsidRDefault="0017350B" w:rsidP="00BC4EE1">
      <w:pPr>
        <w:pStyle w:val="Plattetekst"/>
        <w:jc w:val="both"/>
        <w:rPr>
          <w:sz w:val="20"/>
          <w:lang w:val="nl-BE"/>
        </w:rPr>
      </w:pPr>
    </w:p>
    <w:p w14:paraId="329A3258" w14:textId="77777777" w:rsidR="0017350B" w:rsidRPr="00BD3D64" w:rsidRDefault="0017350B" w:rsidP="00BC4EE1">
      <w:pPr>
        <w:pStyle w:val="Plattetekst"/>
        <w:jc w:val="both"/>
        <w:rPr>
          <w:sz w:val="20"/>
          <w:lang w:val="nl-BE"/>
        </w:rPr>
      </w:pPr>
    </w:p>
    <w:p w14:paraId="608A384D" w14:textId="77777777" w:rsidR="0017350B" w:rsidRPr="00BD3D64" w:rsidRDefault="0017350B" w:rsidP="00BC4EE1">
      <w:pPr>
        <w:pStyle w:val="Plattetekst"/>
        <w:jc w:val="both"/>
        <w:rPr>
          <w:sz w:val="20"/>
          <w:lang w:val="nl-BE"/>
        </w:rPr>
      </w:pPr>
    </w:p>
    <w:p w14:paraId="319ED61D" w14:textId="77777777" w:rsidR="0017350B" w:rsidRPr="00BD3D64" w:rsidRDefault="0017350B" w:rsidP="00BC4EE1">
      <w:pPr>
        <w:pStyle w:val="Plattetekst"/>
        <w:jc w:val="both"/>
        <w:rPr>
          <w:sz w:val="20"/>
          <w:lang w:val="nl-BE"/>
        </w:rPr>
      </w:pPr>
    </w:p>
    <w:p w14:paraId="3588DED8" w14:textId="77777777" w:rsidR="0017350B" w:rsidRPr="00BD3D64" w:rsidRDefault="0017350B" w:rsidP="00BC4EE1">
      <w:pPr>
        <w:pStyle w:val="Plattetekst"/>
        <w:jc w:val="both"/>
        <w:rPr>
          <w:sz w:val="20"/>
          <w:lang w:val="nl-BE"/>
        </w:rPr>
      </w:pPr>
    </w:p>
    <w:p w14:paraId="5ED9C2CF" w14:textId="77777777" w:rsidR="0017350B" w:rsidRPr="00BD3D64" w:rsidRDefault="0017350B" w:rsidP="00BC4EE1">
      <w:pPr>
        <w:pStyle w:val="Plattetekst"/>
        <w:jc w:val="both"/>
        <w:rPr>
          <w:sz w:val="20"/>
          <w:lang w:val="nl-BE"/>
        </w:rPr>
      </w:pPr>
    </w:p>
    <w:p w14:paraId="63135DD5" w14:textId="77777777" w:rsidR="0017350B" w:rsidRPr="00BD3D64" w:rsidRDefault="0017350B" w:rsidP="00BC4EE1">
      <w:pPr>
        <w:pStyle w:val="Plattetekst"/>
        <w:jc w:val="both"/>
        <w:rPr>
          <w:sz w:val="20"/>
          <w:lang w:val="nl-BE"/>
        </w:rPr>
      </w:pPr>
    </w:p>
    <w:p w14:paraId="79039E06" w14:textId="77777777" w:rsidR="0017350B" w:rsidRPr="00BD3D64" w:rsidRDefault="0017350B" w:rsidP="00BC4EE1">
      <w:pPr>
        <w:pStyle w:val="Plattetekst"/>
        <w:spacing w:before="6"/>
        <w:jc w:val="both"/>
        <w:rPr>
          <w:sz w:val="18"/>
          <w:lang w:val="nl-BE"/>
        </w:rPr>
      </w:pPr>
    </w:p>
    <w:p w14:paraId="1AD250BB" w14:textId="77777777" w:rsidR="0017350B" w:rsidRPr="00BD3D64" w:rsidRDefault="2E926AA2" w:rsidP="2E926AA2">
      <w:pPr>
        <w:ind w:left="1560"/>
        <w:jc w:val="right"/>
        <w:rPr>
          <w:b/>
          <w:bCs/>
          <w:sz w:val="72"/>
          <w:szCs w:val="72"/>
          <w:lang w:val="nl-BE"/>
        </w:rPr>
      </w:pPr>
      <w:r w:rsidRPr="00BD3D64">
        <w:rPr>
          <w:b/>
          <w:bCs/>
          <w:sz w:val="72"/>
          <w:szCs w:val="72"/>
          <w:lang w:val="nl-BE"/>
        </w:rPr>
        <w:t>ERKENNINGSPROCEDURE VAN AUTHENTIEKE GEGEVENSBRONNEN</w:t>
      </w:r>
    </w:p>
    <w:p w14:paraId="116FD5DA" w14:textId="77777777" w:rsidR="0017350B" w:rsidRPr="00BD3D64" w:rsidRDefault="0017350B" w:rsidP="00BC4EE1">
      <w:pPr>
        <w:pStyle w:val="Plattetekst"/>
        <w:spacing w:before="9"/>
        <w:jc w:val="both"/>
        <w:rPr>
          <w:b/>
          <w:sz w:val="69"/>
          <w:lang w:val="nl-BE"/>
        </w:rPr>
      </w:pPr>
    </w:p>
    <w:p w14:paraId="0A6BBD5A" w14:textId="283DC576" w:rsidR="0017350B" w:rsidRPr="00BD3D64" w:rsidRDefault="363AD650" w:rsidP="363AD650">
      <w:pPr>
        <w:spacing w:before="1"/>
        <w:jc w:val="right"/>
        <w:rPr>
          <w:sz w:val="48"/>
          <w:szCs w:val="48"/>
          <w:lang w:val="nl-BE"/>
        </w:rPr>
      </w:pPr>
      <w:r w:rsidRPr="00BD3D64">
        <w:rPr>
          <w:sz w:val="48"/>
          <w:szCs w:val="48"/>
          <w:lang w:val="nl-BE"/>
        </w:rPr>
        <w:t>Versie/// 0.12</w:t>
      </w:r>
    </w:p>
    <w:p w14:paraId="624BDF2A" w14:textId="3CD76F39" w:rsidR="0017350B" w:rsidRPr="00BD3D64" w:rsidRDefault="2E926AA2" w:rsidP="2E926AA2">
      <w:pPr>
        <w:spacing w:before="59"/>
        <w:jc w:val="right"/>
        <w:rPr>
          <w:sz w:val="48"/>
          <w:szCs w:val="48"/>
          <w:lang w:val="fr-BE"/>
        </w:rPr>
      </w:pPr>
      <w:r w:rsidRPr="00BD3D64">
        <w:rPr>
          <w:sz w:val="48"/>
          <w:szCs w:val="48"/>
          <w:lang w:val="fr-BE"/>
        </w:rPr>
        <w:t>Publicatiedatum/// … 2018</w:t>
      </w:r>
    </w:p>
    <w:p w14:paraId="13BD3450" w14:textId="77777777" w:rsidR="0017350B" w:rsidRPr="00BD3D64" w:rsidRDefault="0017350B" w:rsidP="00BC4EE1">
      <w:pPr>
        <w:pStyle w:val="Plattetekst"/>
        <w:jc w:val="both"/>
        <w:rPr>
          <w:sz w:val="20"/>
          <w:lang w:val="fr-BE"/>
        </w:rPr>
      </w:pPr>
    </w:p>
    <w:p w14:paraId="5C8CA3AC" w14:textId="77777777" w:rsidR="0017350B" w:rsidRPr="00BD3D64" w:rsidRDefault="0017350B" w:rsidP="00BC4EE1">
      <w:pPr>
        <w:pStyle w:val="Plattetekst"/>
        <w:jc w:val="both"/>
        <w:rPr>
          <w:sz w:val="20"/>
          <w:lang w:val="fr-BE"/>
        </w:rPr>
      </w:pPr>
    </w:p>
    <w:p w14:paraId="1A6FE9AF" w14:textId="77777777" w:rsidR="0017350B" w:rsidRPr="00BD3D64" w:rsidRDefault="0017350B" w:rsidP="00BC4EE1">
      <w:pPr>
        <w:pStyle w:val="Plattetekst"/>
        <w:jc w:val="both"/>
        <w:rPr>
          <w:sz w:val="20"/>
          <w:lang w:val="fr-BE"/>
        </w:rPr>
      </w:pPr>
    </w:p>
    <w:p w14:paraId="52649D23" w14:textId="77777777" w:rsidR="0017350B" w:rsidRPr="00BD3D64" w:rsidRDefault="0017350B" w:rsidP="00BC4EE1">
      <w:pPr>
        <w:pStyle w:val="Plattetekst"/>
        <w:jc w:val="both"/>
        <w:rPr>
          <w:sz w:val="20"/>
          <w:lang w:val="fr-BE"/>
        </w:rPr>
      </w:pPr>
    </w:p>
    <w:p w14:paraId="78ED3B40" w14:textId="77777777" w:rsidR="0017350B" w:rsidRPr="00BD3D64" w:rsidRDefault="0017350B" w:rsidP="00BC4EE1">
      <w:pPr>
        <w:pStyle w:val="Plattetekst"/>
        <w:jc w:val="both"/>
        <w:rPr>
          <w:sz w:val="20"/>
          <w:lang w:val="fr-BE"/>
        </w:rPr>
      </w:pPr>
    </w:p>
    <w:p w14:paraId="400709E6" w14:textId="77777777" w:rsidR="0017350B" w:rsidRPr="00BD3D64" w:rsidRDefault="0017350B" w:rsidP="00BC4EE1">
      <w:pPr>
        <w:pStyle w:val="Plattetekst"/>
        <w:jc w:val="both"/>
        <w:rPr>
          <w:sz w:val="20"/>
          <w:lang w:val="fr-BE"/>
        </w:rPr>
      </w:pPr>
    </w:p>
    <w:p w14:paraId="69139BF0" w14:textId="77777777" w:rsidR="0017350B" w:rsidRPr="00BD3D64" w:rsidRDefault="0017350B" w:rsidP="00BC4EE1">
      <w:pPr>
        <w:pStyle w:val="Plattetekst"/>
        <w:jc w:val="both"/>
        <w:rPr>
          <w:sz w:val="20"/>
          <w:lang w:val="fr-BE"/>
        </w:rPr>
      </w:pPr>
    </w:p>
    <w:p w14:paraId="305228CB" w14:textId="77777777" w:rsidR="0017350B" w:rsidRPr="00BD3D64" w:rsidRDefault="0017350B" w:rsidP="00BC4EE1">
      <w:pPr>
        <w:pStyle w:val="Plattetekst"/>
        <w:jc w:val="both"/>
        <w:rPr>
          <w:sz w:val="20"/>
          <w:lang w:val="fr-BE"/>
        </w:rPr>
      </w:pPr>
    </w:p>
    <w:p w14:paraId="5AF3CF15" w14:textId="77777777" w:rsidR="0017350B" w:rsidRPr="00BD3D64" w:rsidRDefault="0017350B" w:rsidP="00BC4EE1">
      <w:pPr>
        <w:pStyle w:val="Plattetekst"/>
        <w:jc w:val="both"/>
        <w:rPr>
          <w:sz w:val="20"/>
          <w:lang w:val="fr-BE"/>
        </w:rPr>
      </w:pPr>
    </w:p>
    <w:p w14:paraId="565C4294" w14:textId="77777777" w:rsidR="0017350B" w:rsidRPr="00BD3D64" w:rsidRDefault="0017350B" w:rsidP="00BC4EE1">
      <w:pPr>
        <w:pStyle w:val="Plattetekst"/>
        <w:jc w:val="both"/>
        <w:rPr>
          <w:sz w:val="20"/>
          <w:lang w:val="fr-BE"/>
        </w:rPr>
      </w:pPr>
    </w:p>
    <w:p w14:paraId="2C72FB76" w14:textId="77777777" w:rsidR="0017350B" w:rsidRPr="00BD3D64" w:rsidRDefault="0017350B" w:rsidP="00BC4EE1">
      <w:pPr>
        <w:pStyle w:val="Plattetekst"/>
        <w:jc w:val="both"/>
        <w:rPr>
          <w:sz w:val="20"/>
          <w:lang w:val="fr-BE"/>
        </w:rPr>
      </w:pPr>
    </w:p>
    <w:p w14:paraId="5225B396" w14:textId="77777777" w:rsidR="0017350B" w:rsidRPr="00BD3D64" w:rsidRDefault="0017350B" w:rsidP="00BC4EE1">
      <w:pPr>
        <w:pStyle w:val="Plattetekst"/>
        <w:jc w:val="both"/>
        <w:rPr>
          <w:sz w:val="20"/>
          <w:lang w:val="fr-BE"/>
        </w:rPr>
      </w:pPr>
    </w:p>
    <w:p w14:paraId="0B67538B" w14:textId="77777777" w:rsidR="0017350B" w:rsidRPr="00BD3D64" w:rsidRDefault="0017350B" w:rsidP="00BC4EE1">
      <w:pPr>
        <w:pStyle w:val="Plattetekst"/>
        <w:jc w:val="both"/>
        <w:rPr>
          <w:sz w:val="20"/>
          <w:lang w:val="fr-BE"/>
        </w:rPr>
      </w:pPr>
    </w:p>
    <w:p w14:paraId="15FCAB01" w14:textId="77777777" w:rsidR="0017350B" w:rsidRPr="00BD3D64" w:rsidRDefault="0017350B" w:rsidP="00BC4EE1">
      <w:pPr>
        <w:pStyle w:val="Plattetekst"/>
        <w:jc w:val="both"/>
        <w:rPr>
          <w:sz w:val="20"/>
          <w:lang w:val="fr-BE"/>
        </w:rPr>
      </w:pPr>
    </w:p>
    <w:p w14:paraId="1938FEFC" w14:textId="77777777" w:rsidR="0017350B" w:rsidRPr="00BD3D64" w:rsidRDefault="0017350B" w:rsidP="00BC4EE1">
      <w:pPr>
        <w:pStyle w:val="Plattetekst"/>
        <w:jc w:val="both"/>
        <w:rPr>
          <w:sz w:val="20"/>
          <w:lang w:val="fr-BE"/>
        </w:rPr>
      </w:pPr>
    </w:p>
    <w:p w14:paraId="3A9AD72C" w14:textId="77777777" w:rsidR="0017350B" w:rsidRPr="00BD3D64" w:rsidRDefault="0017350B" w:rsidP="00BC4EE1">
      <w:pPr>
        <w:pStyle w:val="Plattetekst"/>
        <w:jc w:val="both"/>
        <w:rPr>
          <w:sz w:val="20"/>
          <w:lang w:val="fr-BE"/>
        </w:rPr>
      </w:pPr>
    </w:p>
    <w:p w14:paraId="613D93B7" w14:textId="77777777" w:rsidR="0017350B" w:rsidRPr="00BD3D64" w:rsidRDefault="0017350B" w:rsidP="00BC4EE1">
      <w:pPr>
        <w:pStyle w:val="Plattetekst"/>
        <w:spacing w:before="11"/>
        <w:jc w:val="both"/>
        <w:rPr>
          <w:sz w:val="25"/>
          <w:lang w:val="fr-BE"/>
        </w:rPr>
      </w:pPr>
    </w:p>
    <w:p w14:paraId="1258C06E" w14:textId="77777777" w:rsidR="0017350B" w:rsidRPr="00BD3D64" w:rsidRDefault="004057A3" w:rsidP="00766AD0">
      <w:pPr>
        <w:spacing w:before="68"/>
        <w:jc w:val="both"/>
        <w:rPr>
          <w:sz w:val="16"/>
          <w:szCs w:val="16"/>
          <w:lang w:val="fr-BE"/>
        </w:rPr>
      </w:pPr>
      <w:hyperlink r:id="rId18">
        <w:r w:rsidR="000C0468" w:rsidRPr="00BD3D64">
          <w:rPr>
            <w:sz w:val="16"/>
            <w:szCs w:val="16"/>
            <w:lang w:val="fr-BE"/>
          </w:rPr>
          <w:t>www.vlaanderen.be/informatievlaanderen</w:t>
        </w:r>
      </w:hyperlink>
    </w:p>
    <w:p w14:paraId="71DAF37B" w14:textId="77777777" w:rsidR="0017350B" w:rsidRPr="00BD3D64" w:rsidRDefault="0017350B" w:rsidP="00BC4EE1">
      <w:pPr>
        <w:jc w:val="both"/>
        <w:rPr>
          <w:sz w:val="16"/>
          <w:lang w:val="fr-BE"/>
        </w:rPr>
        <w:sectPr w:rsidR="0017350B" w:rsidRPr="00BD3D64">
          <w:type w:val="continuous"/>
          <w:pgSz w:w="11910" w:h="16840"/>
          <w:pgMar w:top="840" w:right="900" w:bottom="280" w:left="680" w:header="720" w:footer="720" w:gutter="0"/>
          <w:cols w:space="720"/>
        </w:sectPr>
      </w:pPr>
    </w:p>
    <w:p w14:paraId="77BBA65F" w14:textId="77777777" w:rsidR="0017350B" w:rsidRPr="00BD3D64" w:rsidRDefault="0017350B" w:rsidP="00BC4EE1">
      <w:pPr>
        <w:pStyle w:val="Plattetekst"/>
        <w:spacing w:before="10"/>
        <w:jc w:val="both"/>
        <w:rPr>
          <w:sz w:val="13"/>
          <w:lang w:val="fr-BE"/>
        </w:rPr>
      </w:pPr>
    </w:p>
    <w:p w14:paraId="74EA91E7" w14:textId="77777777" w:rsidR="0017350B" w:rsidRPr="00BD3D64" w:rsidRDefault="2E926AA2" w:rsidP="2E926AA2">
      <w:pPr>
        <w:spacing w:before="35"/>
        <w:jc w:val="both"/>
        <w:rPr>
          <w:sz w:val="32"/>
          <w:szCs w:val="32"/>
          <w:lang w:val="fr-BE"/>
        </w:rPr>
      </w:pPr>
      <w:r w:rsidRPr="00BD3D64">
        <w:rPr>
          <w:sz w:val="32"/>
          <w:szCs w:val="32"/>
          <w:lang w:val="fr-BE"/>
        </w:rPr>
        <w:t>Inhoudstafel</w:t>
      </w:r>
    </w:p>
    <w:sdt>
      <w:sdtPr>
        <w:rPr>
          <w:rFonts w:ascii="Calibri" w:eastAsia="Calibri" w:hAnsi="Calibri" w:cs="Calibri"/>
          <w:color w:val="auto"/>
          <w:sz w:val="22"/>
          <w:szCs w:val="22"/>
          <w:lang w:val="nl-BE"/>
        </w:rPr>
        <w:id w:val="-123460742"/>
        <w:docPartObj>
          <w:docPartGallery w:val="Table of Contents"/>
          <w:docPartUnique/>
        </w:docPartObj>
      </w:sdtPr>
      <w:sdtEndPr>
        <w:rPr>
          <w:b/>
          <w:bCs/>
          <w:noProof/>
        </w:rPr>
      </w:sdtEndPr>
      <w:sdtContent>
        <w:p w14:paraId="65EC53CF" w14:textId="77777777" w:rsidR="006B2FC4" w:rsidRPr="00BD3D64" w:rsidRDefault="006B2FC4" w:rsidP="00BC4EE1">
          <w:pPr>
            <w:pStyle w:val="Kopvaninhoudsopgave"/>
            <w:jc w:val="both"/>
            <w:rPr>
              <w:color w:val="auto"/>
              <w:lang w:val="nl-BE"/>
            </w:rPr>
          </w:pPr>
        </w:p>
        <w:p w14:paraId="7FE005BC" w14:textId="2D3F86F6" w:rsidR="0002204A" w:rsidRPr="00BD3D64" w:rsidRDefault="006B2FC4">
          <w:pPr>
            <w:pStyle w:val="Inhopg1"/>
            <w:tabs>
              <w:tab w:val="left" w:pos="663"/>
              <w:tab w:val="right" w:leader="dot" w:pos="10540"/>
            </w:tabs>
            <w:rPr>
              <w:rFonts w:asciiTheme="minorHAnsi" w:eastAsiaTheme="minorEastAsia" w:hAnsiTheme="minorHAnsi" w:cstheme="minorBidi"/>
              <w:noProof/>
            </w:rPr>
          </w:pPr>
          <w:r w:rsidRPr="00BD3D64">
            <w:rPr>
              <w:lang w:val="nl-BE"/>
            </w:rPr>
            <w:fldChar w:fldCharType="begin"/>
          </w:r>
          <w:r w:rsidRPr="00BD3D64">
            <w:rPr>
              <w:lang w:val="nl-BE"/>
            </w:rPr>
            <w:instrText xml:space="preserve"> TOC \o "1-3" \h \z \u </w:instrText>
          </w:r>
          <w:r w:rsidRPr="00BD3D64">
            <w:rPr>
              <w:lang w:val="nl-BE"/>
            </w:rPr>
            <w:fldChar w:fldCharType="separate"/>
          </w:r>
          <w:hyperlink w:anchor="_Toc523153241" w:history="1">
            <w:r w:rsidR="0002204A" w:rsidRPr="00BD3D64">
              <w:rPr>
                <w:rStyle w:val="Hyperlink"/>
                <w:noProof/>
                <w:color w:val="auto"/>
                <w:spacing w:val="-2"/>
                <w:lang w:val="nl-BE"/>
              </w:rPr>
              <w:t>1.</w:t>
            </w:r>
            <w:r w:rsidR="0002204A" w:rsidRPr="00BD3D64">
              <w:rPr>
                <w:rFonts w:asciiTheme="minorHAnsi" w:eastAsiaTheme="minorEastAsia" w:hAnsiTheme="minorHAnsi" w:cstheme="minorBidi"/>
                <w:noProof/>
              </w:rPr>
              <w:tab/>
            </w:r>
            <w:r w:rsidR="0002204A" w:rsidRPr="00BD3D64">
              <w:rPr>
                <w:rStyle w:val="Hyperlink"/>
                <w:noProof/>
                <w:color w:val="auto"/>
                <w:lang w:val="nl-BE"/>
              </w:rPr>
              <w:t>OVER DIT</w:t>
            </w:r>
            <w:r w:rsidR="0002204A" w:rsidRPr="00BD3D64">
              <w:rPr>
                <w:rStyle w:val="Hyperlink"/>
                <w:noProof/>
                <w:color w:val="auto"/>
                <w:spacing w:val="-8"/>
                <w:lang w:val="nl-BE"/>
              </w:rPr>
              <w:t xml:space="preserve"> </w:t>
            </w:r>
            <w:r w:rsidR="0002204A" w:rsidRPr="00BD3D64">
              <w:rPr>
                <w:rStyle w:val="Hyperlink"/>
                <w:noProof/>
                <w:color w:val="auto"/>
                <w:lang w:val="nl-BE"/>
              </w:rPr>
              <w:t>DOCUMENT</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_Toc523153241 \h </w:instrText>
            </w:r>
            <w:r w:rsidR="0002204A" w:rsidRPr="00BD3D64">
              <w:rPr>
                <w:noProof/>
                <w:webHidden/>
              </w:rPr>
            </w:r>
            <w:r w:rsidR="0002204A" w:rsidRPr="00BD3D64">
              <w:rPr>
                <w:noProof/>
                <w:webHidden/>
              </w:rPr>
              <w:fldChar w:fldCharType="separate"/>
            </w:r>
            <w:r w:rsidR="0002204A" w:rsidRPr="00BD3D64">
              <w:rPr>
                <w:noProof/>
                <w:webHidden/>
              </w:rPr>
              <w:t>4</w:t>
            </w:r>
            <w:r w:rsidR="0002204A" w:rsidRPr="00BD3D64">
              <w:rPr>
                <w:noProof/>
                <w:webHidden/>
              </w:rPr>
              <w:fldChar w:fldCharType="end"/>
            </w:r>
          </w:hyperlink>
        </w:p>
        <w:p w14:paraId="5048FD33" w14:textId="08998695"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2" w:history="1">
            <w:r w:rsidR="0002204A" w:rsidRPr="00BD3D64">
              <w:rPr>
                <w:rStyle w:val="Hyperlink"/>
                <w:noProof/>
                <w:color w:val="auto"/>
                <w:spacing w:val="-2"/>
                <w:lang w:val="nl-BE"/>
              </w:rPr>
              <w:t>2.</w:t>
            </w:r>
            <w:r w:rsidR="0002204A" w:rsidRPr="00BD3D64">
              <w:rPr>
                <w:rFonts w:asciiTheme="minorHAnsi" w:eastAsiaTheme="minorEastAsia" w:hAnsiTheme="minorHAnsi" w:cstheme="minorBidi"/>
                <w:noProof/>
              </w:rPr>
              <w:tab/>
            </w:r>
            <w:r w:rsidR="0002204A" w:rsidRPr="00BD3D64">
              <w:rPr>
                <w:rStyle w:val="Hyperlink"/>
                <w:noProof/>
                <w:color w:val="auto"/>
                <w:lang w:val="nl-BE"/>
              </w:rPr>
              <w:t>INLEIDING</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_Toc523153242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p>
        <w:p w14:paraId="1B2669C4" w14:textId="67F77219"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3" w:history="1">
            <w:r w:rsidR="0002204A" w:rsidRPr="00BD3D64">
              <w:rPr>
                <w:rStyle w:val="Hyperlink"/>
                <w:noProof/>
                <w:color w:val="auto"/>
                <w:spacing w:val="-1"/>
                <w:w w:val="99"/>
                <w:lang w:val="nl-BE"/>
              </w:rPr>
              <w:t>2.1</w:t>
            </w:r>
            <w:r w:rsidR="0002204A" w:rsidRPr="00BD3D64">
              <w:rPr>
                <w:rFonts w:asciiTheme="minorHAnsi" w:eastAsiaTheme="minorEastAsia" w:hAnsiTheme="minorHAnsi" w:cstheme="minorBidi"/>
                <w:noProof/>
              </w:rPr>
              <w:tab/>
            </w:r>
            <w:r w:rsidR="0002204A" w:rsidRPr="00BD3D64">
              <w:rPr>
                <w:rStyle w:val="Hyperlink"/>
                <w:noProof/>
                <w:color w:val="auto"/>
                <w:lang w:val="nl-BE"/>
              </w:rPr>
              <w:t>Context</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_Toc523153243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p>
        <w:p w14:paraId="3F3B582E" w14:textId="271B8BB6" w:rsidR="0002204A" w:rsidRPr="00BD3D64" w:rsidRDefault="004057A3" w:rsidP="008A7829">
          <w:pPr>
            <w:pStyle w:val="Inhopg2"/>
            <w:tabs>
              <w:tab w:val="left" w:pos="880"/>
              <w:tab w:val="right" w:leader="dot" w:pos="10540"/>
            </w:tabs>
            <w:rPr>
              <w:rFonts w:asciiTheme="minorHAnsi" w:eastAsiaTheme="minorEastAsia" w:hAnsiTheme="minorHAnsi" w:cstheme="minorBidi"/>
              <w:noProof/>
            </w:rPr>
          </w:pPr>
          <w:hyperlink w:anchor="_Toc523153244" w:history="1">
            <w:r w:rsidR="0002204A" w:rsidRPr="00BD3D64">
              <w:rPr>
                <w:rStyle w:val="Hyperlink"/>
                <w:noProof/>
                <w:color w:val="auto"/>
                <w:spacing w:val="-1"/>
                <w:w w:val="99"/>
                <w:lang w:val="nl-BE"/>
              </w:rPr>
              <w:t>2.2</w:t>
            </w:r>
            <w:r w:rsidR="0002204A" w:rsidRPr="00BD3D64">
              <w:rPr>
                <w:rFonts w:asciiTheme="minorHAnsi" w:eastAsiaTheme="minorEastAsia" w:hAnsiTheme="minorHAnsi" w:cstheme="minorBidi"/>
                <w:noProof/>
              </w:rPr>
              <w:tab/>
            </w:r>
            <w:r w:rsidR="0002204A" w:rsidRPr="00BD3D64">
              <w:rPr>
                <w:rStyle w:val="Hyperlink"/>
                <w:noProof/>
                <w:color w:val="auto"/>
                <w:lang w:val="nl-BE"/>
              </w:rPr>
              <w:t>Scope</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_Toc523153244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hyperlink w:anchor="_Toc523153245" w:history="1">
            <w:r w:rsidR="0002204A" w:rsidRPr="00BD3D64">
              <w:rPr>
                <w:rStyle w:val="Hyperlink"/>
                <w:noProof/>
                <w:color w:val="auto"/>
                <w:spacing w:val="-2"/>
                <w:lang w:val="nl-BE"/>
              </w:rPr>
              <w:t>3.</w:t>
            </w:r>
            <w:r w:rsidR="0002204A" w:rsidRPr="00BD3D64">
              <w:rPr>
                <w:rFonts w:asciiTheme="minorHAnsi" w:eastAsiaTheme="minorEastAsia" w:hAnsiTheme="minorHAnsi" w:cstheme="minorBidi"/>
                <w:noProof/>
              </w:rPr>
              <w:tab/>
            </w:r>
            <w:r w:rsidR="0002204A" w:rsidRPr="00BD3D64">
              <w:rPr>
                <w:rStyle w:val="Hyperlink"/>
                <w:noProof/>
                <w:color w:val="auto"/>
                <w:lang w:val="nl-BE"/>
              </w:rPr>
              <w:t>DEFINITIE</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_Toc523153245 \h </w:instrText>
            </w:r>
            <w:r w:rsidR="0002204A" w:rsidRPr="00BD3D64">
              <w:rPr>
                <w:noProof/>
                <w:webHidden/>
              </w:rPr>
            </w:r>
            <w:r w:rsidR="0002204A" w:rsidRPr="00BD3D64">
              <w:rPr>
                <w:noProof/>
                <w:webHidden/>
              </w:rPr>
              <w:fldChar w:fldCharType="separate"/>
            </w:r>
            <w:r w:rsidR="0002204A" w:rsidRPr="00BD3D64">
              <w:rPr>
                <w:noProof/>
                <w:webHidden/>
              </w:rPr>
              <w:t>7</w:t>
            </w:r>
            <w:r w:rsidR="0002204A" w:rsidRPr="00BD3D64">
              <w:rPr>
                <w:noProof/>
                <w:webHidden/>
              </w:rPr>
              <w:fldChar w:fldCharType="end"/>
            </w:r>
          </w:hyperlink>
        </w:p>
        <w:p w14:paraId="62B2B6EC" w14:textId="073F8389"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6" w:history="1">
            <w:r w:rsidR="0002204A" w:rsidRPr="00BD3D64">
              <w:rPr>
                <w:rStyle w:val="Hyperlink"/>
                <w:noProof/>
                <w:color w:val="auto"/>
                <w:spacing w:val="-2"/>
                <w:lang w:val="nl-BE"/>
              </w:rPr>
              <w:t>4.</w:t>
            </w:r>
            <w:r w:rsidR="0002204A" w:rsidRPr="00BD3D64">
              <w:rPr>
                <w:rFonts w:asciiTheme="minorHAnsi" w:eastAsiaTheme="minorEastAsia" w:hAnsiTheme="minorHAnsi" w:cstheme="minorBidi"/>
                <w:noProof/>
              </w:rPr>
              <w:tab/>
            </w:r>
            <w:r w:rsidR="0002204A" w:rsidRPr="00BD3D64">
              <w:rPr>
                <w:rStyle w:val="Hyperlink"/>
                <w:noProof/>
                <w:color w:val="auto"/>
                <w:lang w:val="nl-BE"/>
              </w:rPr>
              <w:t>ACTOREN EN VERANTWOORDELIJKHEDEN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_Toc523153246 \h </w:instrText>
            </w:r>
            <w:r w:rsidR="0002204A" w:rsidRPr="00BD3D64">
              <w:rPr>
                <w:noProof/>
                <w:webHidden/>
              </w:rPr>
            </w:r>
            <w:r w:rsidR="0002204A" w:rsidRPr="00BD3D64">
              <w:rPr>
                <w:noProof/>
                <w:webHidden/>
              </w:rPr>
              <w:fldChar w:fldCharType="separate"/>
            </w:r>
            <w:r w:rsidR="0002204A" w:rsidRPr="00BD3D64">
              <w:rPr>
                <w:noProof/>
                <w:webHidden/>
              </w:rPr>
              <w:t>9</w:t>
            </w:r>
            <w:r w:rsidR="0002204A" w:rsidRPr="00BD3D64">
              <w:rPr>
                <w:noProof/>
                <w:webHidden/>
              </w:rPr>
              <w:fldChar w:fldCharType="end"/>
            </w:r>
          </w:hyperlink>
        </w:p>
        <w:p w14:paraId="7D20703F" w14:textId="68E9CF00"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7" w:history="1">
            <w:r w:rsidR="0002204A" w:rsidRPr="00BD3D64">
              <w:rPr>
                <w:rStyle w:val="Hyperlink"/>
                <w:noProof/>
                <w:color w:val="auto"/>
                <w:spacing w:val="-2"/>
                <w:lang w:val="nl-BE"/>
              </w:rPr>
              <w:t>5.</w:t>
            </w:r>
            <w:r w:rsidR="0002204A" w:rsidRPr="00BD3D64">
              <w:rPr>
                <w:rFonts w:asciiTheme="minorHAnsi" w:eastAsiaTheme="minorEastAsia" w:hAnsiTheme="minorHAnsi" w:cstheme="minorBidi"/>
                <w:noProof/>
              </w:rPr>
              <w:tab/>
            </w:r>
            <w:r w:rsidR="0002204A" w:rsidRPr="00BD3D64">
              <w:rPr>
                <w:rStyle w:val="Hyperlink"/>
                <w:noProof/>
                <w:color w:val="auto"/>
                <w:lang w:val="nl-BE"/>
              </w:rPr>
              <w:t>PROCES</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_Toc523153247 \h </w:instrText>
            </w:r>
            <w:r w:rsidR="0002204A" w:rsidRPr="00BD3D64">
              <w:rPr>
                <w:noProof/>
                <w:webHidden/>
              </w:rPr>
            </w:r>
            <w:r w:rsidR="0002204A" w:rsidRPr="00BD3D64">
              <w:rPr>
                <w:noProof/>
                <w:webHidden/>
              </w:rPr>
              <w:fldChar w:fldCharType="separate"/>
            </w:r>
            <w:r w:rsidR="0002204A" w:rsidRPr="00BD3D64">
              <w:rPr>
                <w:noProof/>
                <w:webHidden/>
              </w:rPr>
              <w:t>10</w:t>
            </w:r>
            <w:r w:rsidR="0002204A" w:rsidRPr="00BD3D64">
              <w:rPr>
                <w:noProof/>
                <w:webHidden/>
              </w:rPr>
              <w:fldChar w:fldCharType="end"/>
            </w:r>
          </w:hyperlink>
        </w:p>
        <w:p w14:paraId="607F0C08" w14:textId="607B2877"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8" w:history="1">
            <w:r w:rsidR="0002204A" w:rsidRPr="00BD3D64">
              <w:rPr>
                <w:rStyle w:val="Hyperlink"/>
                <w:noProof/>
                <w:color w:val="auto"/>
                <w:spacing w:val="-1"/>
                <w:w w:val="99"/>
                <w:lang w:val="nl-BE"/>
              </w:rPr>
              <w:t>5.1</w:t>
            </w:r>
            <w:r w:rsidR="0002204A" w:rsidRPr="00BD3D64">
              <w:rPr>
                <w:rFonts w:asciiTheme="minorHAnsi" w:eastAsiaTheme="minorEastAsia" w:hAnsiTheme="minorHAnsi" w:cstheme="minorBidi"/>
                <w:noProof/>
              </w:rPr>
              <w:tab/>
            </w:r>
            <w:r w:rsidR="0002204A" w:rsidRPr="00BD3D64">
              <w:rPr>
                <w:rStyle w:val="Hyperlink"/>
                <w:noProof/>
                <w:color w:val="auto"/>
                <w:lang w:val="nl-BE"/>
              </w:rPr>
              <w:t>Aanmelden van een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_Toc523153248 \h </w:instrText>
            </w:r>
            <w:r w:rsidR="0002204A" w:rsidRPr="00BD3D64">
              <w:rPr>
                <w:noProof/>
                <w:webHidden/>
              </w:rPr>
            </w:r>
            <w:r w:rsidR="0002204A" w:rsidRPr="00BD3D64">
              <w:rPr>
                <w:noProof/>
                <w:webHidden/>
              </w:rPr>
              <w:fldChar w:fldCharType="separate"/>
            </w:r>
            <w:r w:rsidR="0002204A" w:rsidRPr="00BD3D64">
              <w:rPr>
                <w:noProof/>
                <w:webHidden/>
              </w:rPr>
              <w:t>10</w:t>
            </w:r>
            <w:r w:rsidR="0002204A" w:rsidRPr="00BD3D64">
              <w:rPr>
                <w:noProof/>
                <w:webHidden/>
              </w:rPr>
              <w:fldChar w:fldCharType="end"/>
            </w:r>
          </w:hyperlink>
        </w:p>
        <w:p w14:paraId="04FD8586" w14:textId="07B82F2D"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9" w:history="1">
            <w:r w:rsidR="0002204A" w:rsidRPr="00BD3D64">
              <w:rPr>
                <w:rStyle w:val="Hyperlink"/>
                <w:noProof/>
                <w:color w:val="auto"/>
                <w:spacing w:val="-1"/>
                <w:w w:val="99"/>
                <w:lang w:val="nl-BE"/>
              </w:rPr>
              <w:t>5.2</w:t>
            </w:r>
            <w:r w:rsidR="0002204A" w:rsidRPr="00BD3D64">
              <w:rPr>
                <w:rFonts w:asciiTheme="minorHAnsi" w:eastAsiaTheme="minorEastAsia" w:hAnsiTheme="minorHAnsi" w:cstheme="minorBidi"/>
                <w:noProof/>
              </w:rPr>
              <w:tab/>
            </w:r>
            <w:r w:rsidR="0002204A" w:rsidRPr="00BD3D64">
              <w:rPr>
                <w:rStyle w:val="Hyperlink"/>
                <w:noProof/>
                <w:color w:val="auto"/>
                <w:lang w:val="nl-BE"/>
              </w:rPr>
              <w:t>Erkenning van een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_Toc523153249 \h </w:instrText>
            </w:r>
            <w:r w:rsidR="0002204A" w:rsidRPr="00BD3D64">
              <w:rPr>
                <w:noProof/>
                <w:webHidden/>
              </w:rPr>
            </w:r>
            <w:r w:rsidR="0002204A" w:rsidRPr="00BD3D64">
              <w:rPr>
                <w:noProof/>
                <w:webHidden/>
              </w:rPr>
              <w:fldChar w:fldCharType="separate"/>
            </w:r>
            <w:r w:rsidR="0002204A" w:rsidRPr="00BD3D64">
              <w:rPr>
                <w:noProof/>
                <w:webHidden/>
              </w:rPr>
              <w:t>12</w:t>
            </w:r>
            <w:r w:rsidR="0002204A" w:rsidRPr="00BD3D64">
              <w:rPr>
                <w:noProof/>
                <w:webHidden/>
              </w:rPr>
              <w:fldChar w:fldCharType="end"/>
            </w:r>
          </w:hyperlink>
        </w:p>
        <w:p w14:paraId="0CF80767" w14:textId="71625BF7"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50" w:history="1">
            <w:r w:rsidR="0002204A" w:rsidRPr="00BD3D64">
              <w:rPr>
                <w:rStyle w:val="Hyperlink"/>
                <w:noProof/>
                <w:color w:val="auto"/>
                <w:spacing w:val="-1"/>
                <w:w w:val="99"/>
                <w:lang w:val="nl-BE"/>
              </w:rPr>
              <w:t>5.3</w:t>
            </w:r>
            <w:r w:rsidR="0002204A" w:rsidRPr="00BD3D64">
              <w:rPr>
                <w:rFonts w:asciiTheme="minorHAnsi" w:eastAsiaTheme="minorEastAsia" w:hAnsiTheme="minorHAnsi" w:cstheme="minorBidi"/>
                <w:noProof/>
              </w:rPr>
              <w:tab/>
            </w:r>
            <w:r w:rsidR="0002204A" w:rsidRPr="00BD3D64">
              <w:rPr>
                <w:rStyle w:val="Hyperlink"/>
                <w:noProof/>
                <w:color w:val="auto"/>
                <w:lang w:val="nl-BE"/>
              </w:rPr>
              <w:t>Veranderingsbeheer</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_Toc523153250 \h </w:instrText>
            </w:r>
            <w:r w:rsidR="0002204A" w:rsidRPr="00BD3D64">
              <w:rPr>
                <w:noProof/>
                <w:webHidden/>
              </w:rPr>
            </w:r>
            <w:r w:rsidR="0002204A" w:rsidRPr="00BD3D64">
              <w:rPr>
                <w:noProof/>
                <w:webHidden/>
              </w:rPr>
              <w:fldChar w:fldCharType="separate"/>
            </w:r>
            <w:r w:rsidR="0002204A" w:rsidRPr="00BD3D64">
              <w:rPr>
                <w:noProof/>
                <w:webHidden/>
              </w:rPr>
              <w:t>14</w:t>
            </w:r>
            <w:r w:rsidR="0002204A" w:rsidRPr="00BD3D64">
              <w:rPr>
                <w:noProof/>
                <w:webHidden/>
              </w:rPr>
              <w:fldChar w:fldCharType="end"/>
            </w:r>
          </w:hyperlink>
        </w:p>
        <w:p w14:paraId="2240A3DB" w14:textId="35D8F43B"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51" w:history="1">
            <w:r w:rsidR="0002204A" w:rsidRPr="00BD3D64">
              <w:rPr>
                <w:rStyle w:val="Hyperlink"/>
                <w:noProof/>
                <w:color w:val="auto"/>
                <w:spacing w:val="-2"/>
                <w:lang w:val="nl-BE"/>
              </w:rPr>
              <w:t>6.</w:t>
            </w:r>
            <w:r w:rsidR="0002204A" w:rsidRPr="00BD3D64">
              <w:rPr>
                <w:rFonts w:asciiTheme="minorHAnsi" w:eastAsiaTheme="minorEastAsia" w:hAnsiTheme="minorHAnsi" w:cstheme="minorBidi"/>
                <w:noProof/>
              </w:rPr>
              <w:tab/>
            </w:r>
            <w:r w:rsidR="0002204A" w:rsidRPr="00BD3D64">
              <w:rPr>
                <w:rStyle w:val="Hyperlink"/>
                <w:noProof/>
                <w:color w:val="auto"/>
                <w:lang w:val="nl-BE"/>
              </w:rPr>
              <w:t>DE LEVENSLOOP VAN EEN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_Toc523153251 \h </w:instrText>
            </w:r>
            <w:r w:rsidR="0002204A" w:rsidRPr="00BD3D64">
              <w:rPr>
                <w:noProof/>
                <w:webHidden/>
              </w:rPr>
            </w:r>
            <w:r w:rsidR="0002204A" w:rsidRPr="00BD3D64">
              <w:rPr>
                <w:noProof/>
                <w:webHidden/>
              </w:rPr>
              <w:fldChar w:fldCharType="separate"/>
            </w:r>
            <w:r w:rsidR="0002204A" w:rsidRPr="00BD3D64">
              <w:rPr>
                <w:noProof/>
                <w:webHidden/>
              </w:rPr>
              <w:t>17</w:t>
            </w:r>
            <w:r w:rsidR="0002204A" w:rsidRPr="00BD3D64">
              <w:rPr>
                <w:noProof/>
                <w:webHidden/>
              </w:rPr>
              <w:fldChar w:fldCharType="end"/>
            </w:r>
          </w:hyperlink>
        </w:p>
        <w:p w14:paraId="24DACD32" w14:textId="2401F2B3"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52" w:history="1">
            <w:r w:rsidR="0002204A" w:rsidRPr="00BD3D64">
              <w:rPr>
                <w:rStyle w:val="Hyperlink"/>
                <w:noProof/>
                <w:color w:val="auto"/>
                <w:spacing w:val="-2"/>
                <w:lang w:val="nl-BE"/>
              </w:rPr>
              <w:t>7.</w:t>
            </w:r>
            <w:r w:rsidR="0002204A" w:rsidRPr="00BD3D64">
              <w:rPr>
                <w:rFonts w:asciiTheme="minorHAnsi" w:eastAsiaTheme="minorEastAsia" w:hAnsiTheme="minorHAnsi" w:cstheme="minorBidi"/>
                <w:noProof/>
              </w:rPr>
              <w:tab/>
            </w:r>
            <w:r w:rsidR="0002204A" w:rsidRPr="00BD3D64">
              <w:rPr>
                <w:rStyle w:val="Hyperlink"/>
                <w:noProof/>
                <w:color w:val="auto"/>
                <w:lang w:val="nl-BE"/>
              </w:rPr>
              <w:t>CRITERIA VOOR HET ERKENNEN VAN AUTHENTIEKE GEGEVENSBRONNEN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_Toc523153252 \h </w:instrText>
            </w:r>
            <w:r w:rsidR="0002204A" w:rsidRPr="00BD3D64">
              <w:rPr>
                <w:noProof/>
                <w:webHidden/>
              </w:rPr>
            </w:r>
            <w:r w:rsidR="0002204A" w:rsidRPr="00BD3D64">
              <w:rPr>
                <w:noProof/>
                <w:webHidden/>
              </w:rPr>
              <w:fldChar w:fldCharType="separate"/>
            </w:r>
            <w:r w:rsidR="0002204A" w:rsidRPr="00BD3D64">
              <w:rPr>
                <w:noProof/>
                <w:webHidden/>
              </w:rPr>
              <w:t>18</w:t>
            </w:r>
            <w:r w:rsidR="0002204A" w:rsidRPr="00BD3D64">
              <w:rPr>
                <w:noProof/>
                <w:webHidden/>
              </w:rPr>
              <w:fldChar w:fldCharType="end"/>
            </w:r>
          </w:hyperlink>
        </w:p>
        <w:p w14:paraId="78FEB953" w14:textId="66123517" w:rsidR="0002204A" w:rsidRPr="00BD3D64" w:rsidRDefault="004057A3">
          <w:pPr>
            <w:pStyle w:val="Inhopg1"/>
            <w:tabs>
              <w:tab w:val="right" w:leader="dot" w:pos="10540"/>
            </w:tabs>
            <w:rPr>
              <w:rFonts w:asciiTheme="minorHAnsi" w:eastAsiaTheme="minorEastAsia" w:hAnsiTheme="minorHAnsi" w:cstheme="minorBidi"/>
              <w:noProof/>
            </w:rPr>
          </w:pPr>
          <w:hyperlink w:anchor="_Toc523153253" w:history="1">
            <w:r w:rsidR="0002204A" w:rsidRPr="00BD3D64">
              <w:rPr>
                <w:rStyle w:val="Hyperlink"/>
                <w:noProof/>
                <w:color w:val="auto"/>
                <w:lang w:val="nl-BE"/>
              </w:rPr>
              <w:t>APPENDIX A: EVALUATIERAPPORT TER ERKENNING ALS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_Toc523153253 \h </w:instrText>
            </w:r>
            <w:r w:rsidR="0002204A" w:rsidRPr="00BD3D64">
              <w:rPr>
                <w:noProof/>
                <w:webHidden/>
              </w:rPr>
            </w:r>
            <w:r w:rsidR="0002204A" w:rsidRPr="00BD3D64">
              <w:rPr>
                <w:noProof/>
                <w:webHidden/>
              </w:rPr>
              <w:fldChar w:fldCharType="separate"/>
            </w:r>
            <w:r w:rsidR="0002204A" w:rsidRPr="00BD3D64">
              <w:rPr>
                <w:noProof/>
                <w:webHidden/>
              </w:rPr>
              <w:t>20</w:t>
            </w:r>
            <w:r w:rsidR="0002204A" w:rsidRPr="00BD3D64">
              <w:rPr>
                <w:noProof/>
                <w:webHidden/>
              </w:rPr>
              <w:fldChar w:fldCharType="end"/>
            </w:r>
          </w:hyperlink>
        </w:p>
        <w:p w14:paraId="10AFDEFF" w14:textId="5E586322" w:rsidR="0017350B" w:rsidRPr="00BD3D64" w:rsidRDefault="006B2FC4" w:rsidP="00BC4EE1">
          <w:pPr>
            <w:jc w:val="both"/>
            <w:rPr>
              <w:b/>
              <w:sz w:val="16"/>
              <w:lang w:val="nl-BE"/>
            </w:rPr>
          </w:pPr>
          <w:r w:rsidRPr="00BD3D64">
            <w:rPr>
              <w:b/>
              <w:bCs/>
              <w:noProof/>
              <w:lang w:val="nl-BE"/>
            </w:rPr>
            <w:fldChar w:fldCharType="end"/>
          </w:r>
        </w:p>
      </w:sdtContent>
    </w:sdt>
    <w:p w14:paraId="460A8865" w14:textId="77777777" w:rsidR="0017350B" w:rsidRPr="00BD3D64" w:rsidRDefault="0017350B" w:rsidP="00BC4EE1">
      <w:pPr>
        <w:jc w:val="both"/>
        <w:rPr>
          <w:sz w:val="16"/>
          <w:lang w:val="nl-BE"/>
        </w:rPr>
        <w:sectPr w:rsidR="0017350B" w:rsidRPr="00BD3D64">
          <w:headerReference w:type="default" r:id="rId19"/>
          <w:footerReference w:type="default" r:id="rId20"/>
          <w:pgSz w:w="11910" w:h="16840"/>
          <w:pgMar w:top="1220" w:right="680" w:bottom="940" w:left="680" w:header="915" w:footer="744" w:gutter="0"/>
          <w:pgNumType w:start="2"/>
          <w:cols w:space="720"/>
        </w:sectPr>
      </w:pPr>
    </w:p>
    <w:p w14:paraId="1D1F6788" w14:textId="77777777" w:rsidR="0017350B" w:rsidRPr="00BD3D64" w:rsidRDefault="0017350B" w:rsidP="00BC4EE1">
      <w:pPr>
        <w:pStyle w:val="Plattetekst"/>
        <w:spacing w:before="8"/>
        <w:jc w:val="both"/>
        <w:rPr>
          <w:b/>
          <w:sz w:val="14"/>
          <w:lang w:val="nl-BE"/>
        </w:rPr>
      </w:pPr>
    </w:p>
    <w:p w14:paraId="58D381E7" w14:textId="77777777" w:rsidR="0017350B" w:rsidRPr="00BD3D64" w:rsidRDefault="000C0468" w:rsidP="2E926AA2">
      <w:pPr>
        <w:pStyle w:val="Kop1"/>
        <w:numPr>
          <w:ilvl w:val="0"/>
          <w:numId w:val="2"/>
        </w:numPr>
        <w:tabs>
          <w:tab w:val="left" w:pos="473"/>
        </w:tabs>
        <w:ind w:hanging="360"/>
        <w:rPr>
          <w:lang w:val="nl-BE"/>
        </w:rPr>
      </w:pPr>
      <w:bookmarkStart w:id="0" w:name="_Toc523153241"/>
      <w:r w:rsidRPr="00BD3D64">
        <w:rPr>
          <w:sz w:val="36"/>
          <w:szCs w:val="36"/>
          <w:lang w:val="nl-BE"/>
        </w:rPr>
        <w:t>O</w:t>
      </w:r>
      <w:r w:rsidRPr="00BD3D64">
        <w:rPr>
          <w:lang w:val="nl-BE"/>
        </w:rPr>
        <w:t>VER DIT</w:t>
      </w:r>
      <w:r w:rsidRPr="00BD3D64">
        <w:rPr>
          <w:spacing w:val="-8"/>
          <w:lang w:val="nl-BE"/>
        </w:rPr>
        <w:t xml:space="preserve"> </w:t>
      </w:r>
      <w:r w:rsidRPr="00BD3D64">
        <w:rPr>
          <w:lang w:val="nl-BE"/>
        </w:rPr>
        <w:t>DOCUMENT</w:t>
      </w:r>
      <w:bookmarkEnd w:id="0"/>
    </w:p>
    <w:p w14:paraId="452B6F48" w14:textId="77777777" w:rsidR="0017350B" w:rsidRPr="00BD3D64" w:rsidRDefault="0017350B" w:rsidP="00BC4EE1">
      <w:pPr>
        <w:pStyle w:val="Plattetekst"/>
        <w:spacing w:before="7"/>
        <w:jc w:val="both"/>
        <w:rPr>
          <w:b/>
          <w:sz w:val="20"/>
          <w:lang w:val="nl-BE"/>
        </w:rPr>
      </w:pPr>
    </w:p>
    <w:p w14:paraId="2E58FA5E" w14:textId="77777777" w:rsidR="0017350B" w:rsidRPr="00BD3D64" w:rsidRDefault="2E926AA2" w:rsidP="2E926AA2">
      <w:pPr>
        <w:pStyle w:val="Kop4"/>
        <w:jc w:val="both"/>
        <w:rPr>
          <w:lang w:val="nl-BE"/>
        </w:rPr>
      </w:pPr>
      <w:r w:rsidRPr="00BD3D64">
        <w:rPr>
          <w:lang w:val="nl-BE"/>
        </w:rPr>
        <w:t>Laatste aanpassing</w:t>
      </w:r>
    </w:p>
    <w:p w14:paraId="0DAA5B2C" w14:textId="1D6C24E8" w:rsidR="0017350B" w:rsidRPr="00BD3D64" w:rsidRDefault="2E926AA2" w:rsidP="2E926AA2">
      <w:pPr>
        <w:pStyle w:val="Plattetekst"/>
        <w:spacing w:before="38"/>
        <w:ind w:left="112"/>
        <w:jc w:val="both"/>
        <w:rPr>
          <w:lang w:val="nl-BE"/>
        </w:rPr>
      </w:pPr>
      <w:r w:rsidRPr="00BD3D64">
        <w:rPr>
          <w:lang w:val="nl-BE"/>
        </w:rPr>
        <w:t>03/09/2018</w:t>
      </w:r>
    </w:p>
    <w:p w14:paraId="318BB916" w14:textId="77777777" w:rsidR="00B94B0D" w:rsidRPr="00BD3D64" w:rsidRDefault="00B94B0D" w:rsidP="00B94B0D">
      <w:pPr>
        <w:pStyle w:val="Plattetekst"/>
        <w:spacing w:before="38"/>
        <w:ind w:left="112"/>
        <w:jc w:val="both"/>
        <w:rPr>
          <w:sz w:val="20"/>
          <w:lang w:val="nl-BE"/>
        </w:rPr>
      </w:pPr>
    </w:p>
    <w:p w14:paraId="5B785FB4" w14:textId="77777777" w:rsidR="0017350B" w:rsidRPr="00BD3D64" w:rsidRDefault="2E926AA2" w:rsidP="2E926AA2">
      <w:pPr>
        <w:pStyle w:val="Plattetekst"/>
        <w:ind w:left="112"/>
        <w:jc w:val="both"/>
        <w:rPr>
          <w:lang w:val="nl-BE"/>
        </w:rPr>
      </w:pPr>
      <w:r w:rsidRPr="00BD3D64">
        <w:rPr>
          <w:lang w:val="nl-BE"/>
        </w:rPr>
        <w:t xml:space="preserve">Dit document van </w:t>
      </w:r>
      <w:hyperlink r:id="rId21">
        <w:r w:rsidRPr="00BD3D64">
          <w:rPr>
            <w:u w:val="single"/>
            <w:lang w:val="nl-BE"/>
          </w:rPr>
          <w:t xml:space="preserve">Informatie Vlaanderen </w:t>
        </w:r>
      </w:hyperlink>
      <w:r w:rsidRPr="00BD3D64">
        <w:rPr>
          <w:lang w:val="nl-BE"/>
        </w:rPr>
        <w:t xml:space="preserve">is gepubliceerd onder de </w:t>
      </w:r>
      <w:hyperlink r:id="rId22">
        <w:r w:rsidRPr="00BD3D64">
          <w:rPr>
            <w:u w:val="single"/>
            <w:lang w:val="nl-BE"/>
          </w:rPr>
          <w:t>"Modellicentie Gratis Hergebruik - v1.0"</w:t>
        </w:r>
      </w:hyperlink>
      <w:hyperlink r:id="rId23">
        <w:r w:rsidRPr="00BD3D64">
          <w:rPr>
            <w:lang w:val="nl-BE"/>
          </w:rPr>
          <w:t>.</w:t>
        </w:r>
      </w:hyperlink>
    </w:p>
    <w:p w14:paraId="33FC697D" w14:textId="77777777" w:rsidR="0017350B" w:rsidRPr="00BD3D64" w:rsidRDefault="0017350B" w:rsidP="00BC4EE1">
      <w:pPr>
        <w:pStyle w:val="Plattetekst"/>
        <w:spacing w:before="3"/>
        <w:jc w:val="both"/>
        <w:rPr>
          <w:sz w:val="20"/>
          <w:lang w:val="nl-BE"/>
        </w:rPr>
      </w:pPr>
    </w:p>
    <w:p w14:paraId="7567A5DE" w14:textId="77777777" w:rsidR="0017350B" w:rsidRPr="00BD3D64" w:rsidRDefault="2E926AA2" w:rsidP="2E926AA2">
      <w:pPr>
        <w:pStyle w:val="Kop4"/>
        <w:spacing w:before="57"/>
        <w:jc w:val="both"/>
        <w:rPr>
          <w:lang w:val="nl-BE"/>
        </w:rPr>
      </w:pPr>
      <w:r w:rsidRPr="00BD3D64">
        <w:rPr>
          <w:lang w:val="nl-BE"/>
        </w:rPr>
        <w:t>Auteurs</w:t>
      </w:r>
    </w:p>
    <w:p w14:paraId="24531E1A" w14:textId="061B782C" w:rsidR="0017350B" w:rsidRPr="00BD3D64" w:rsidRDefault="2E926AA2" w:rsidP="2E926AA2">
      <w:pPr>
        <w:pStyle w:val="Plattetekst"/>
        <w:spacing w:before="2" w:line="237" w:lineRule="auto"/>
        <w:ind w:left="112"/>
        <w:jc w:val="both"/>
        <w:rPr>
          <w:u w:val="single"/>
          <w:lang w:val="nl-BE"/>
        </w:rPr>
      </w:pPr>
      <w:r w:rsidRPr="00BD3D64">
        <w:rPr>
          <w:lang w:val="nl-BE"/>
        </w:rPr>
        <w:t xml:space="preserve">Goorden, Matthias - </w:t>
      </w:r>
      <w:hyperlink r:id="rId24">
        <w:r w:rsidRPr="00BD3D64">
          <w:rPr>
            <w:u w:val="single"/>
            <w:lang w:val="nl-BE"/>
          </w:rPr>
          <w:t xml:space="preserve">PwC </w:t>
        </w:r>
      </w:hyperlink>
      <w:r w:rsidRPr="00BD3D64">
        <w:rPr>
          <w:lang w:val="nl-BE"/>
        </w:rPr>
        <w:t xml:space="preserve">– </w:t>
      </w:r>
      <w:hyperlink r:id="rId25">
        <w:r w:rsidRPr="00BD3D64">
          <w:rPr>
            <w:u w:val="single"/>
            <w:lang w:val="nl-BE"/>
          </w:rPr>
          <w:t>matthias.goorden@pwc.com</w:t>
        </w:r>
      </w:hyperlink>
    </w:p>
    <w:p w14:paraId="23B68704" w14:textId="77777777" w:rsidR="0017350B" w:rsidRPr="00BD3D64" w:rsidRDefault="2E926AA2" w:rsidP="2E926AA2">
      <w:pPr>
        <w:pStyle w:val="Plattetekst"/>
        <w:ind w:left="112"/>
        <w:jc w:val="both"/>
        <w:rPr>
          <w:u w:val="single"/>
          <w:lang w:val="nl-BE"/>
        </w:rPr>
      </w:pPr>
      <w:r w:rsidRPr="00BD3D64">
        <w:rPr>
          <w:lang w:val="nl-BE"/>
        </w:rPr>
        <w:t xml:space="preserve">Hens, Dennis - </w:t>
      </w:r>
      <w:hyperlink r:id="rId26">
        <w:r w:rsidRPr="00BD3D64">
          <w:rPr>
            <w:u w:val="single"/>
            <w:lang w:val="nl-BE"/>
          </w:rPr>
          <w:t xml:space="preserve">PwC </w:t>
        </w:r>
      </w:hyperlink>
      <w:r w:rsidRPr="00BD3D64">
        <w:rPr>
          <w:lang w:val="nl-BE"/>
        </w:rPr>
        <w:t xml:space="preserve">– </w:t>
      </w:r>
      <w:hyperlink r:id="rId27">
        <w:r w:rsidRPr="00BD3D64">
          <w:rPr>
            <w:u w:val="single"/>
            <w:lang w:val="nl-BE"/>
          </w:rPr>
          <w:t>dennis.hens@pwc.com</w:t>
        </w:r>
      </w:hyperlink>
    </w:p>
    <w:p w14:paraId="2C666771" w14:textId="77777777" w:rsidR="0017350B" w:rsidRPr="00BD3D64" w:rsidRDefault="0017350B" w:rsidP="00BC4EE1">
      <w:pPr>
        <w:pStyle w:val="Plattetekst"/>
        <w:spacing w:before="5"/>
        <w:jc w:val="both"/>
        <w:rPr>
          <w:sz w:val="20"/>
          <w:u w:val="single" w:color="0066CC"/>
          <w:lang w:val="nl-BE"/>
        </w:rPr>
      </w:pPr>
    </w:p>
    <w:p w14:paraId="6F9B1C5C" w14:textId="77777777" w:rsidR="0017350B" w:rsidRPr="00BD3D64" w:rsidRDefault="2E926AA2" w:rsidP="2E926AA2">
      <w:pPr>
        <w:pStyle w:val="Kop4"/>
        <w:spacing w:before="57"/>
        <w:jc w:val="both"/>
        <w:rPr>
          <w:lang w:val="nl-BE"/>
        </w:rPr>
      </w:pPr>
      <w:r w:rsidRPr="00BD3D64">
        <w:rPr>
          <w:lang w:val="nl-BE"/>
        </w:rPr>
        <w:t>Reviewers</w:t>
      </w:r>
    </w:p>
    <w:p w14:paraId="2C9BEC1C" w14:textId="77777777" w:rsidR="000C0468" w:rsidRPr="00BD3D64" w:rsidRDefault="2E926AA2" w:rsidP="2E926AA2">
      <w:pPr>
        <w:pStyle w:val="Plattetekst"/>
        <w:ind w:left="112"/>
        <w:jc w:val="both"/>
        <w:rPr>
          <w:u w:val="single"/>
          <w:lang w:val="nl-BE"/>
        </w:rPr>
      </w:pPr>
      <w:r w:rsidRPr="00BD3D64">
        <w:rPr>
          <w:lang w:val="nl-BE"/>
        </w:rPr>
        <w:t xml:space="preserve">Dhollander, Evelien - </w:t>
      </w:r>
      <w:hyperlink r:id="rId28">
        <w:r w:rsidRPr="00BD3D64">
          <w:rPr>
            <w:u w:val="single"/>
            <w:lang w:val="nl-BE"/>
          </w:rPr>
          <w:t xml:space="preserve">Informatie Vlaanderen </w:t>
        </w:r>
      </w:hyperlink>
      <w:r w:rsidRPr="00BD3D64">
        <w:rPr>
          <w:lang w:val="nl-BE"/>
        </w:rPr>
        <w:t xml:space="preserve">– </w:t>
      </w:r>
      <w:hyperlink r:id="rId29">
        <w:r w:rsidRPr="00BD3D64">
          <w:rPr>
            <w:u w:val="single"/>
            <w:lang w:val="nl-BE"/>
          </w:rPr>
          <w:t>evelien.dhollander@kb.vlaanderen.be</w:t>
        </w:r>
      </w:hyperlink>
    </w:p>
    <w:p w14:paraId="74BDBD38" w14:textId="761ED9BF" w:rsidR="0017350B" w:rsidRPr="00BD3D64" w:rsidRDefault="2E926AA2" w:rsidP="2E926AA2">
      <w:pPr>
        <w:pStyle w:val="Plattetekst"/>
        <w:ind w:left="112"/>
        <w:jc w:val="both"/>
        <w:rPr>
          <w:u w:val="single"/>
          <w:lang w:val="nl-BE"/>
        </w:rPr>
      </w:pPr>
      <w:r w:rsidRPr="00BD3D64">
        <w:rPr>
          <w:lang w:val="nl-BE"/>
        </w:rPr>
        <w:t xml:space="preserve">Vanlishout, Siegfried - </w:t>
      </w:r>
      <w:hyperlink r:id="rId30">
        <w:r w:rsidRPr="00BD3D64">
          <w:rPr>
            <w:u w:val="single"/>
            <w:lang w:val="nl-BE"/>
          </w:rPr>
          <w:t xml:space="preserve">Informatie Vlaanderen </w:t>
        </w:r>
      </w:hyperlink>
      <w:r w:rsidRPr="00BD3D64">
        <w:rPr>
          <w:lang w:val="nl-BE"/>
        </w:rPr>
        <w:t xml:space="preserve">– </w:t>
      </w:r>
      <w:hyperlink r:id="rId31">
        <w:r w:rsidRPr="00BD3D64">
          <w:rPr>
            <w:u w:val="single"/>
            <w:lang w:val="nl-BE"/>
          </w:rPr>
          <w:t>sigfried.vanlishout@kb.vlaanderen.be</w:t>
        </w:r>
      </w:hyperlink>
    </w:p>
    <w:p w14:paraId="18947DA8" w14:textId="3F56A1C2" w:rsidR="001508B0" w:rsidRPr="00BD3D64" w:rsidRDefault="2E926AA2" w:rsidP="2E926AA2">
      <w:pPr>
        <w:pStyle w:val="Plattetekst"/>
        <w:ind w:left="112"/>
        <w:jc w:val="both"/>
        <w:rPr>
          <w:u w:val="single"/>
          <w:lang w:val="nl-BE"/>
        </w:rPr>
      </w:pPr>
      <w:r w:rsidRPr="00BD3D64">
        <w:rPr>
          <w:lang w:val="nl-BE"/>
        </w:rPr>
        <w:t xml:space="preserve">Beyaert, Veerle - </w:t>
      </w:r>
      <w:hyperlink r:id="rId32">
        <w:r w:rsidRPr="00BD3D64">
          <w:rPr>
            <w:u w:val="single"/>
            <w:lang w:val="nl-BE"/>
          </w:rPr>
          <w:t xml:space="preserve">Informatie Vlaanderen </w:t>
        </w:r>
      </w:hyperlink>
      <w:r w:rsidRPr="00BD3D64">
        <w:rPr>
          <w:lang w:val="nl-BE"/>
        </w:rPr>
        <w:t xml:space="preserve">– </w:t>
      </w:r>
      <w:hyperlink r:id="rId33">
        <w:r w:rsidRPr="00BD3D64">
          <w:rPr>
            <w:u w:val="single"/>
            <w:lang w:val="nl-BE"/>
          </w:rPr>
          <w:t>veerle.beyaert@kb.vlaanderen.be</w:t>
        </w:r>
      </w:hyperlink>
    </w:p>
    <w:p w14:paraId="0185BB33" w14:textId="1CBE203B" w:rsidR="001508B0" w:rsidRPr="00BD3D64" w:rsidRDefault="2E926AA2" w:rsidP="2E926AA2">
      <w:pPr>
        <w:pStyle w:val="Plattetekst"/>
        <w:ind w:left="112"/>
        <w:jc w:val="both"/>
        <w:rPr>
          <w:u w:val="single"/>
          <w:lang w:val="nl-BE"/>
        </w:rPr>
      </w:pPr>
      <w:r w:rsidRPr="00BD3D64">
        <w:rPr>
          <w:lang w:val="nl-BE"/>
        </w:rPr>
        <w:t xml:space="preserve">Scheerlinck, Jens - </w:t>
      </w:r>
      <w:hyperlink r:id="rId34">
        <w:r w:rsidRPr="00BD3D64">
          <w:rPr>
            <w:u w:val="single"/>
            <w:lang w:val="nl-BE"/>
          </w:rPr>
          <w:t xml:space="preserve">PwC </w:t>
        </w:r>
      </w:hyperlink>
      <w:r w:rsidRPr="00BD3D64">
        <w:rPr>
          <w:lang w:val="nl-BE"/>
        </w:rPr>
        <w:t xml:space="preserve">– </w:t>
      </w:r>
      <w:hyperlink r:id="rId35">
        <w:r w:rsidRPr="00BD3D64">
          <w:rPr>
            <w:u w:val="single"/>
            <w:lang w:val="nl-BE"/>
          </w:rPr>
          <w:t>jens.scheerlinck@pwc.com</w:t>
        </w:r>
      </w:hyperlink>
    </w:p>
    <w:p w14:paraId="553E1BDD" w14:textId="29BC17CC" w:rsidR="001508B0" w:rsidRPr="00BD3D64" w:rsidRDefault="2E926AA2" w:rsidP="2E926AA2">
      <w:pPr>
        <w:pStyle w:val="Plattetekst"/>
        <w:ind w:left="112"/>
        <w:jc w:val="both"/>
        <w:rPr>
          <w:u w:val="single"/>
          <w:lang w:val="nl-BE"/>
        </w:rPr>
      </w:pPr>
      <w:r w:rsidRPr="00BD3D64">
        <w:rPr>
          <w:lang w:val="nl-BE"/>
        </w:rPr>
        <w:t xml:space="preserve">De Keyzer, Michiel - </w:t>
      </w:r>
      <w:hyperlink r:id="rId36">
        <w:r w:rsidRPr="00BD3D64">
          <w:rPr>
            <w:u w:val="single"/>
            <w:lang w:val="nl-BE"/>
          </w:rPr>
          <w:t xml:space="preserve">PwC </w:t>
        </w:r>
      </w:hyperlink>
      <w:r w:rsidRPr="00BD3D64">
        <w:rPr>
          <w:lang w:val="nl-BE"/>
        </w:rPr>
        <w:t xml:space="preserve">– </w:t>
      </w:r>
      <w:hyperlink r:id="rId37">
        <w:r w:rsidRPr="00BD3D64">
          <w:rPr>
            <w:u w:val="single"/>
            <w:lang w:val="nl-BE"/>
          </w:rPr>
          <w:t>michiel.dekeyzer@pwc.com</w:t>
        </w:r>
      </w:hyperlink>
    </w:p>
    <w:p w14:paraId="2E10FF63" w14:textId="77777777" w:rsidR="0017350B" w:rsidRPr="00BD3D64" w:rsidRDefault="0017350B" w:rsidP="00BC4EE1">
      <w:pPr>
        <w:pStyle w:val="Plattetekst"/>
        <w:spacing w:before="3"/>
        <w:jc w:val="both"/>
        <w:rPr>
          <w:sz w:val="20"/>
          <w:lang w:val="nl-BE"/>
        </w:rPr>
      </w:pPr>
    </w:p>
    <w:p w14:paraId="5D223E1F" w14:textId="77777777" w:rsidR="0017350B" w:rsidRPr="00BD3D64" w:rsidRDefault="2E926AA2" w:rsidP="2E926AA2">
      <w:pPr>
        <w:pStyle w:val="Kop4"/>
        <w:spacing w:before="57"/>
        <w:jc w:val="both"/>
        <w:rPr>
          <w:lang w:val="nl-BE"/>
        </w:rPr>
      </w:pPr>
      <w:r w:rsidRPr="00BD3D64">
        <w:rPr>
          <w:lang w:val="nl-BE"/>
        </w:rPr>
        <w:t>Revisie historiek</w:t>
      </w:r>
    </w:p>
    <w:p w14:paraId="05B61E35" w14:textId="77777777" w:rsidR="0017350B" w:rsidRPr="00BD3D64" w:rsidRDefault="2E926AA2" w:rsidP="2E926AA2">
      <w:pPr>
        <w:pStyle w:val="Plattetekst"/>
        <w:spacing w:before="98"/>
        <w:ind w:left="112"/>
        <w:jc w:val="both"/>
        <w:rPr>
          <w:lang w:val="nl-BE"/>
        </w:rPr>
      </w:pPr>
      <w:r w:rsidRPr="00BD3D64">
        <w:rPr>
          <w:lang w:val="nl-BE"/>
        </w:rPr>
        <w:t>Huidige status: Draft</w:t>
      </w:r>
    </w:p>
    <w:p w14:paraId="36B17CCB" w14:textId="77777777" w:rsidR="0017350B" w:rsidRPr="00BD3D64" w:rsidRDefault="0017350B" w:rsidP="00BC4EE1">
      <w:pPr>
        <w:pStyle w:val="Plattetekst"/>
        <w:spacing w:before="5" w:after="1"/>
        <w:jc w:val="both"/>
        <w:rPr>
          <w:sz w:val="8"/>
          <w:lang w:val="nl-BE"/>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1560"/>
        <w:gridCol w:w="2133"/>
        <w:gridCol w:w="4815"/>
      </w:tblGrid>
      <w:tr w:rsidR="0017350B" w:rsidRPr="00BD3D64" w14:paraId="0D681B88" w14:textId="77777777" w:rsidTr="2E926AA2">
        <w:trPr>
          <w:trHeight w:hRule="exact" w:val="439"/>
        </w:trPr>
        <w:tc>
          <w:tcPr>
            <w:tcW w:w="1006" w:type="dxa"/>
          </w:tcPr>
          <w:p w14:paraId="520D51A9" w14:textId="77777777" w:rsidR="0017350B" w:rsidRPr="00BD3D64" w:rsidRDefault="2E926AA2" w:rsidP="2E926AA2">
            <w:pPr>
              <w:pStyle w:val="TableParagraph"/>
              <w:spacing w:before="57"/>
              <w:ind w:left="110"/>
              <w:jc w:val="both"/>
              <w:rPr>
                <w:lang w:val="nl-BE"/>
              </w:rPr>
            </w:pPr>
            <w:r w:rsidRPr="00BD3D64">
              <w:rPr>
                <w:lang w:val="nl-BE"/>
              </w:rPr>
              <w:t>Revisie</w:t>
            </w:r>
          </w:p>
        </w:tc>
        <w:tc>
          <w:tcPr>
            <w:tcW w:w="1560" w:type="dxa"/>
          </w:tcPr>
          <w:p w14:paraId="64029908" w14:textId="77777777" w:rsidR="0017350B" w:rsidRPr="00BD3D64" w:rsidRDefault="2E926AA2" w:rsidP="2E926AA2">
            <w:pPr>
              <w:pStyle w:val="TableParagraph"/>
              <w:spacing w:before="57"/>
              <w:ind w:left="110"/>
              <w:jc w:val="both"/>
              <w:rPr>
                <w:lang w:val="nl-BE"/>
              </w:rPr>
            </w:pPr>
            <w:r w:rsidRPr="00BD3D64">
              <w:rPr>
                <w:lang w:val="nl-BE"/>
              </w:rPr>
              <w:t>Datum</w:t>
            </w:r>
          </w:p>
        </w:tc>
        <w:tc>
          <w:tcPr>
            <w:tcW w:w="2133" w:type="dxa"/>
          </w:tcPr>
          <w:p w14:paraId="52B5C38A" w14:textId="77777777" w:rsidR="0017350B" w:rsidRPr="00BD3D64" w:rsidRDefault="2E926AA2" w:rsidP="2E926AA2">
            <w:pPr>
              <w:pStyle w:val="TableParagraph"/>
              <w:spacing w:before="57"/>
              <w:ind w:left="110"/>
              <w:jc w:val="both"/>
              <w:rPr>
                <w:lang w:val="nl-BE"/>
              </w:rPr>
            </w:pPr>
            <w:r w:rsidRPr="00BD3D64">
              <w:rPr>
                <w:lang w:val="nl-BE"/>
              </w:rPr>
              <w:t>Medewerker(s)</w:t>
            </w:r>
          </w:p>
        </w:tc>
        <w:tc>
          <w:tcPr>
            <w:tcW w:w="4815" w:type="dxa"/>
          </w:tcPr>
          <w:p w14:paraId="221B53BC" w14:textId="77777777" w:rsidR="0017350B" w:rsidRPr="00BD3D64" w:rsidRDefault="2E926AA2" w:rsidP="2E926AA2">
            <w:pPr>
              <w:pStyle w:val="TableParagraph"/>
              <w:spacing w:before="57"/>
              <w:ind w:left="110"/>
              <w:jc w:val="both"/>
              <w:rPr>
                <w:lang w:val="nl-BE"/>
              </w:rPr>
            </w:pPr>
            <w:r w:rsidRPr="00BD3D64">
              <w:rPr>
                <w:lang w:val="nl-BE"/>
              </w:rPr>
              <w:t>Commentaar</w:t>
            </w:r>
          </w:p>
        </w:tc>
      </w:tr>
      <w:tr w:rsidR="00DE61B2" w:rsidRPr="004057A3" w14:paraId="0A25FC52" w14:textId="77777777" w:rsidTr="2E926AA2">
        <w:trPr>
          <w:trHeight w:hRule="exact" w:val="439"/>
        </w:trPr>
        <w:tc>
          <w:tcPr>
            <w:tcW w:w="1006" w:type="dxa"/>
          </w:tcPr>
          <w:p w14:paraId="6B9055EF" w14:textId="35051664" w:rsidR="00DE61B2" w:rsidRPr="00BD3D64" w:rsidRDefault="00DE61B2" w:rsidP="00DE61B2">
            <w:pPr>
              <w:pStyle w:val="TableParagraph"/>
              <w:spacing w:before="59"/>
              <w:ind w:left="110"/>
              <w:jc w:val="both"/>
              <w:rPr>
                <w:sz w:val="16"/>
                <w:szCs w:val="16"/>
                <w:lang w:val="nl-BE"/>
              </w:rPr>
            </w:pPr>
            <w:r w:rsidRPr="00BD3D64">
              <w:rPr>
                <w:sz w:val="16"/>
                <w:szCs w:val="16"/>
                <w:lang w:val="nl-BE"/>
              </w:rPr>
              <w:t>0.12</w:t>
            </w:r>
          </w:p>
        </w:tc>
        <w:tc>
          <w:tcPr>
            <w:tcW w:w="1560" w:type="dxa"/>
          </w:tcPr>
          <w:p w14:paraId="1B3DB181" w14:textId="08D73F2D" w:rsidR="00DE61B2" w:rsidRPr="00BD3D64" w:rsidRDefault="00DE61B2" w:rsidP="00DE61B2">
            <w:pPr>
              <w:pStyle w:val="TableParagraph"/>
              <w:spacing w:before="59"/>
              <w:ind w:left="110"/>
              <w:jc w:val="both"/>
              <w:rPr>
                <w:sz w:val="16"/>
                <w:szCs w:val="16"/>
                <w:lang w:val="nl-BE"/>
              </w:rPr>
            </w:pPr>
            <w:r w:rsidRPr="00BD3D64">
              <w:rPr>
                <w:sz w:val="16"/>
                <w:szCs w:val="16"/>
                <w:lang w:val="nl-BE"/>
              </w:rPr>
              <w:t>17/09/2018</w:t>
            </w:r>
          </w:p>
        </w:tc>
        <w:tc>
          <w:tcPr>
            <w:tcW w:w="2133" w:type="dxa"/>
          </w:tcPr>
          <w:p w14:paraId="28CF691F" w14:textId="323D9507" w:rsidR="00DE61B2" w:rsidRPr="00BD3D64" w:rsidRDefault="00DE61B2" w:rsidP="00DE61B2">
            <w:pPr>
              <w:pStyle w:val="TableParagraph"/>
              <w:spacing w:before="59"/>
              <w:ind w:left="110"/>
              <w:jc w:val="both"/>
              <w:rPr>
                <w:sz w:val="16"/>
                <w:szCs w:val="16"/>
                <w:lang w:val="nl-BE"/>
              </w:rPr>
            </w:pPr>
            <w:r w:rsidRPr="00BD3D64">
              <w:rPr>
                <w:sz w:val="16"/>
                <w:szCs w:val="16"/>
                <w:lang w:val="nl-BE"/>
              </w:rPr>
              <w:t>V. Beyaert, E. Dhollander</w:t>
            </w:r>
          </w:p>
        </w:tc>
        <w:tc>
          <w:tcPr>
            <w:tcW w:w="4815" w:type="dxa"/>
          </w:tcPr>
          <w:p w14:paraId="38009A23" w14:textId="16033628" w:rsidR="00DE61B2" w:rsidRPr="00BD3D64" w:rsidRDefault="00DE61B2" w:rsidP="00DE61B2">
            <w:pPr>
              <w:pStyle w:val="TableParagraph"/>
              <w:spacing w:before="59"/>
              <w:ind w:left="110"/>
              <w:jc w:val="both"/>
              <w:rPr>
                <w:sz w:val="16"/>
                <w:szCs w:val="16"/>
                <w:lang w:val="nl-BE"/>
              </w:rPr>
            </w:pPr>
            <w:r w:rsidRPr="00BD3D64">
              <w:rPr>
                <w:sz w:val="16"/>
                <w:szCs w:val="16"/>
                <w:lang w:val="nl-BE"/>
              </w:rPr>
              <w:t>Verwerken feedback M. De Schrijver</w:t>
            </w:r>
          </w:p>
        </w:tc>
      </w:tr>
      <w:tr w:rsidR="00766AD0" w:rsidRPr="00BD3D64" w14:paraId="69A1CBA4" w14:textId="77777777" w:rsidTr="2E926AA2">
        <w:trPr>
          <w:trHeight w:val="340"/>
        </w:trPr>
        <w:tc>
          <w:tcPr>
            <w:tcW w:w="1006" w:type="dxa"/>
          </w:tcPr>
          <w:p w14:paraId="2CA9B930" w14:textId="4A397992" w:rsidR="00766AD0" w:rsidRPr="00BD3D64" w:rsidRDefault="2E926AA2" w:rsidP="2E926AA2">
            <w:pPr>
              <w:pStyle w:val="TableParagraph"/>
              <w:spacing w:before="59"/>
              <w:ind w:left="110"/>
              <w:jc w:val="both"/>
              <w:rPr>
                <w:sz w:val="16"/>
                <w:szCs w:val="16"/>
                <w:lang w:val="nl-BE"/>
              </w:rPr>
            </w:pPr>
            <w:r w:rsidRPr="00BD3D64">
              <w:rPr>
                <w:sz w:val="16"/>
                <w:szCs w:val="16"/>
                <w:lang w:val="nl-BE"/>
              </w:rPr>
              <w:t>0.11</w:t>
            </w:r>
          </w:p>
        </w:tc>
        <w:tc>
          <w:tcPr>
            <w:tcW w:w="1560" w:type="dxa"/>
          </w:tcPr>
          <w:p w14:paraId="063236EA" w14:textId="5A2A3FB4" w:rsidR="00766AD0" w:rsidRPr="00BD3D64" w:rsidRDefault="2E926AA2" w:rsidP="2E926AA2">
            <w:pPr>
              <w:pStyle w:val="TableParagraph"/>
              <w:spacing w:before="59"/>
              <w:ind w:left="110"/>
              <w:jc w:val="both"/>
              <w:rPr>
                <w:sz w:val="16"/>
                <w:szCs w:val="16"/>
                <w:lang w:val="nl-BE"/>
              </w:rPr>
            </w:pPr>
            <w:r w:rsidRPr="00BD3D64">
              <w:rPr>
                <w:sz w:val="16"/>
                <w:szCs w:val="16"/>
                <w:lang w:val="nl-BE"/>
              </w:rPr>
              <w:t>12/09/2018</w:t>
            </w:r>
          </w:p>
        </w:tc>
        <w:tc>
          <w:tcPr>
            <w:tcW w:w="2133" w:type="dxa"/>
          </w:tcPr>
          <w:p w14:paraId="4F7165A1" w14:textId="024B95E5" w:rsidR="00766AD0" w:rsidRPr="00BD3D64" w:rsidRDefault="2E926AA2" w:rsidP="2E926AA2">
            <w:pPr>
              <w:pStyle w:val="TableParagraph"/>
              <w:spacing w:before="59"/>
              <w:ind w:left="110"/>
              <w:jc w:val="both"/>
              <w:rPr>
                <w:sz w:val="16"/>
                <w:szCs w:val="16"/>
                <w:lang w:val="nl-BE"/>
              </w:rPr>
            </w:pPr>
            <w:r w:rsidRPr="00BD3D64">
              <w:rPr>
                <w:sz w:val="16"/>
                <w:szCs w:val="16"/>
                <w:lang w:val="nl-BE"/>
              </w:rPr>
              <w:t>V. Beyaert, E. Dhollander</w:t>
            </w:r>
          </w:p>
        </w:tc>
        <w:tc>
          <w:tcPr>
            <w:tcW w:w="4815" w:type="dxa"/>
          </w:tcPr>
          <w:p w14:paraId="4C54BB49" w14:textId="1D0AD21E" w:rsidR="00766AD0" w:rsidRPr="00BD3D64" w:rsidRDefault="2E926AA2" w:rsidP="2E926AA2">
            <w:pPr>
              <w:pStyle w:val="TableParagraph"/>
              <w:spacing w:before="59"/>
              <w:ind w:left="110"/>
              <w:jc w:val="both"/>
              <w:rPr>
                <w:sz w:val="16"/>
                <w:szCs w:val="16"/>
                <w:lang w:val="nl-BE"/>
              </w:rPr>
            </w:pPr>
            <w:r w:rsidRPr="00BD3D64">
              <w:rPr>
                <w:sz w:val="16"/>
                <w:szCs w:val="16"/>
                <w:lang w:val="nl-BE"/>
              </w:rPr>
              <w:t>Verwerken feedback H. Arents</w:t>
            </w:r>
          </w:p>
        </w:tc>
      </w:tr>
      <w:tr w:rsidR="00EE224E" w:rsidRPr="00BD3D64" w14:paraId="1B5F68DA" w14:textId="77777777" w:rsidTr="2E926AA2">
        <w:trPr>
          <w:trHeight w:val="340"/>
        </w:trPr>
        <w:tc>
          <w:tcPr>
            <w:tcW w:w="1006" w:type="dxa"/>
          </w:tcPr>
          <w:p w14:paraId="02C8961D" w14:textId="6A4FF74E" w:rsidR="00EE224E" w:rsidRPr="00BD3D64" w:rsidRDefault="2E926AA2" w:rsidP="2E926AA2">
            <w:pPr>
              <w:pStyle w:val="TableParagraph"/>
              <w:spacing w:before="59"/>
              <w:ind w:left="110"/>
              <w:jc w:val="both"/>
              <w:rPr>
                <w:sz w:val="16"/>
                <w:szCs w:val="16"/>
                <w:lang w:val="nl-BE"/>
              </w:rPr>
            </w:pPr>
            <w:r w:rsidRPr="00BD3D64">
              <w:rPr>
                <w:sz w:val="16"/>
                <w:szCs w:val="16"/>
                <w:lang w:val="nl-BE"/>
              </w:rPr>
              <w:t>0.10</w:t>
            </w:r>
          </w:p>
        </w:tc>
        <w:tc>
          <w:tcPr>
            <w:tcW w:w="1560" w:type="dxa"/>
          </w:tcPr>
          <w:p w14:paraId="64337C4C" w14:textId="11DF2D84" w:rsidR="00EE224E" w:rsidRPr="00BD3D64" w:rsidRDefault="2E926AA2" w:rsidP="2E926AA2">
            <w:pPr>
              <w:pStyle w:val="TableParagraph"/>
              <w:spacing w:before="59"/>
              <w:ind w:left="110"/>
              <w:jc w:val="both"/>
              <w:rPr>
                <w:sz w:val="16"/>
                <w:szCs w:val="16"/>
                <w:lang w:val="nl-BE"/>
              </w:rPr>
            </w:pPr>
            <w:r w:rsidRPr="00BD3D64">
              <w:rPr>
                <w:sz w:val="16"/>
                <w:szCs w:val="16"/>
                <w:lang w:val="nl-BE"/>
              </w:rPr>
              <w:t>05/09/2018</w:t>
            </w:r>
          </w:p>
        </w:tc>
        <w:tc>
          <w:tcPr>
            <w:tcW w:w="2133" w:type="dxa"/>
          </w:tcPr>
          <w:p w14:paraId="26345E6F" w14:textId="77777777" w:rsidR="00EE224E"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4217853E" w14:textId="4B401F67" w:rsidR="00EE224E" w:rsidRPr="00BD3D64" w:rsidRDefault="2E926AA2" w:rsidP="2E926AA2">
            <w:pPr>
              <w:pStyle w:val="TableParagraph"/>
              <w:spacing w:before="59"/>
              <w:ind w:left="110"/>
              <w:jc w:val="both"/>
              <w:rPr>
                <w:sz w:val="16"/>
                <w:szCs w:val="16"/>
                <w:lang w:val="nl-BE"/>
              </w:rPr>
            </w:pPr>
            <w:r w:rsidRPr="00BD3D64">
              <w:rPr>
                <w:sz w:val="16"/>
                <w:szCs w:val="16"/>
                <w:lang w:val="nl-BE"/>
              </w:rPr>
              <w:t>Verwerken feedback werkgroep sessie 04/09/2018</w:t>
            </w:r>
          </w:p>
        </w:tc>
      </w:tr>
      <w:tr w:rsidR="004B3092" w:rsidRPr="00BD3D64" w14:paraId="5FFEB2D7" w14:textId="77777777" w:rsidTr="2E926AA2">
        <w:trPr>
          <w:trHeight w:val="340"/>
        </w:trPr>
        <w:tc>
          <w:tcPr>
            <w:tcW w:w="1006" w:type="dxa"/>
          </w:tcPr>
          <w:p w14:paraId="5E1AF446" w14:textId="2A4D440F" w:rsidR="004B3092" w:rsidRPr="00BD3D64" w:rsidRDefault="2E926AA2" w:rsidP="2E926AA2">
            <w:pPr>
              <w:pStyle w:val="TableParagraph"/>
              <w:spacing w:before="59"/>
              <w:ind w:left="110"/>
              <w:jc w:val="both"/>
              <w:rPr>
                <w:sz w:val="16"/>
                <w:szCs w:val="16"/>
                <w:lang w:val="nl-BE"/>
              </w:rPr>
            </w:pPr>
            <w:r w:rsidRPr="00BD3D64">
              <w:rPr>
                <w:sz w:val="16"/>
                <w:szCs w:val="16"/>
                <w:lang w:val="nl-BE"/>
              </w:rPr>
              <w:t>0.09</w:t>
            </w:r>
          </w:p>
        </w:tc>
        <w:tc>
          <w:tcPr>
            <w:tcW w:w="1560" w:type="dxa"/>
          </w:tcPr>
          <w:p w14:paraId="4B19FDD1" w14:textId="5E2C6B81" w:rsidR="004B3092" w:rsidRPr="00BD3D64" w:rsidRDefault="2E926AA2" w:rsidP="2E926AA2">
            <w:pPr>
              <w:pStyle w:val="TableParagraph"/>
              <w:spacing w:before="59"/>
              <w:ind w:left="110"/>
              <w:jc w:val="both"/>
              <w:rPr>
                <w:sz w:val="16"/>
                <w:szCs w:val="16"/>
                <w:lang w:val="nl-BE"/>
              </w:rPr>
            </w:pPr>
            <w:r w:rsidRPr="00BD3D64">
              <w:rPr>
                <w:sz w:val="16"/>
                <w:szCs w:val="16"/>
                <w:lang w:val="nl-BE"/>
              </w:rPr>
              <w:t>30/08/2018</w:t>
            </w:r>
          </w:p>
        </w:tc>
        <w:tc>
          <w:tcPr>
            <w:tcW w:w="2133" w:type="dxa"/>
          </w:tcPr>
          <w:p w14:paraId="3F2B1357" w14:textId="4444D176" w:rsidR="004B3092"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7291D754" w14:textId="605C0650" w:rsidR="004B3092" w:rsidRPr="00BD3D64" w:rsidRDefault="2E926AA2" w:rsidP="2E926AA2">
            <w:pPr>
              <w:pStyle w:val="TableParagraph"/>
              <w:spacing w:before="59"/>
              <w:ind w:left="110"/>
              <w:jc w:val="both"/>
              <w:rPr>
                <w:sz w:val="16"/>
                <w:szCs w:val="16"/>
                <w:lang w:val="nl-BE"/>
              </w:rPr>
            </w:pPr>
            <w:r w:rsidRPr="00BD3D64">
              <w:rPr>
                <w:sz w:val="16"/>
                <w:szCs w:val="16"/>
                <w:lang w:val="nl-BE"/>
              </w:rPr>
              <w:t>Verwerken feedback V. Beyaert</w:t>
            </w:r>
          </w:p>
        </w:tc>
      </w:tr>
      <w:tr w:rsidR="00B12D70" w:rsidRPr="004057A3" w14:paraId="602F55FC" w14:textId="77777777" w:rsidTr="2E926AA2">
        <w:trPr>
          <w:trHeight w:val="340"/>
        </w:trPr>
        <w:tc>
          <w:tcPr>
            <w:tcW w:w="1006" w:type="dxa"/>
          </w:tcPr>
          <w:p w14:paraId="386EC581" w14:textId="136BEFEC" w:rsidR="00B12D70" w:rsidRPr="00BD3D64" w:rsidRDefault="2E926AA2" w:rsidP="2E926AA2">
            <w:pPr>
              <w:pStyle w:val="TableParagraph"/>
              <w:spacing w:before="59"/>
              <w:ind w:left="110"/>
              <w:jc w:val="both"/>
              <w:rPr>
                <w:sz w:val="16"/>
                <w:szCs w:val="16"/>
                <w:lang w:val="nl-BE"/>
              </w:rPr>
            </w:pPr>
            <w:r w:rsidRPr="00BD3D64">
              <w:rPr>
                <w:sz w:val="16"/>
                <w:szCs w:val="16"/>
                <w:lang w:val="nl-BE"/>
              </w:rPr>
              <w:t>0.08</w:t>
            </w:r>
          </w:p>
        </w:tc>
        <w:tc>
          <w:tcPr>
            <w:tcW w:w="1560" w:type="dxa"/>
          </w:tcPr>
          <w:p w14:paraId="0C9BA688" w14:textId="64E41CC9" w:rsidR="00B12D70" w:rsidRPr="00BD3D64" w:rsidRDefault="2E926AA2" w:rsidP="2E926AA2">
            <w:pPr>
              <w:pStyle w:val="TableParagraph"/>
              <w:spacing w:before="59"/>
              <w:ind w:left="110"/>
              <w:jc w:val="both"/>
              <w:rPr>
                <w:sz w:val="16"/>
                <w:szCs w:val="16"/>
                <w:lang w:val="nl-BE"/>
              </w:rPr>
            </w:pPr>
            <w:r w:rsidRPr="00BD3D64">
              <w:rPr>
                <w:sz w:val="16"/>
                <w:szCs w:val="16"/>
                <w:lang w:val="nl-BE"/>
              </w:rPr>
              <w:t>27/08/2018</w:t>
            </w:r>
          </w:p>
        </w:tc>
        <w:tc>
          <w:tcPr>
            <w:tcW w:w="2133" w:type="dxa"/>
          </w:tcPr>
          <w:p w14:paraId="4A505984" w14:textId="14C3177A" w:rsidR="00B12D70"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0786F9F1" w14:textId="74C577E7" w:rsidR="00B12D70" w:rsidRPr="00BD3D64" w:rsidRDefault="2E926AA2" w:rsidP="2E926AA2">
            <w:pPr>
              <w:pStyle w:val="TableParagraph"/>
              <w:spacing w:before="59"/>
              <w:ind w:left="110"/>
              <w:jc w:val="both"/>
              <w:rPr>
                <w:sz w:val="16"/>
                <w:szCs w:val="16"/>
                <w:lang w:val="nl-BE"/>
              </w:rPr>
            </w:pPr>
            <w:r w:rsidRPr="00BD3D64">
              <w:rPr>
                <w:sz w:val="16"/>
                <w:szCs w:val="16"/>
                <w:lang w:val="nl-BE"/>
              </w:rPr>
              <w:t>Verwerken feedback N. De Jaeger en M. De Schrijver</w:t>
            </w:r>
          </w:p>
        </w:tc>
      </w:tr>
      <w:tr w:rsidR="00F71FA6" w:rsidRPr="004057A3" w14:paraId="6F859317" w14:textId="77777777" w:rsidTr="2E926AA2">
        <w:trPr>
          <w:trHeight w:val="340"/>
        </w:trPr>
        <w:tc>
          <w:tcPr>
            <w:tcW w:w="1006" w:type="dxa"/>
          </w:tcPr>
          <w:p w14:paraId="469F40D4"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0.07</w:t>
            </w:r>
          </w:p>
        </w:tc>
        <w:tc>
          <w:tcPr>
            <w:tcW w:w="1560" w:type="dxa"/>
          </w:tcPr>
          <w:p w14:paraId="6686CF0B"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08/08/2018</w:t>
            </w:r>
          </w:p>
        </w:tc>
        <w:tc>
          <w:tcPr>
            <w:tcW w:w="2133" w:type="dxa"/>
          </w:tcPr>
          <w:p w14:paraId="5CC1C484"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109CEEE5"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Verwerken feedback werksessie S. Vanlishout en R. Buyle</w:t>
            </w:r>
          </w:p>
        </w:tc>
      </w:tr>
      <w:tr w:rsidR="000A34CB" w:rsidRPr="00BD3D64" w14:paraId="4E76BB61" w14:textId="77777777" w:rsidTr="2E926AA2">
        <w:trPr>
          <w:trHeight w:val="340"/>
        </w:trPr>
        <w:tc>
          <w:tcPr>
            <w:tcW w:w="1006" w:type="dxa"/>
          </w:tcPr>
          <w:p w14:paraId="322FB8E1" w14:textId="08F990E2" w:rsidR="000A34CB" w:rsidRPr="00BD3D64" w:rsidRDefault="2E926AA2" w:rsidP="2E926AA2">
            <w:pPr>
              <w:pStyle w:val="TableParagraph"/>
              <w:spacing w:before="59"/>
              <w:ind w:left="110"/>
              <w:jc w:val="both"/>
              <w:rPr>
                <w:sz w:val="16"/>
                <w:szCs w:val="16"/>
                <w:lang w:val="nl-BE"/>
              </w:rPr>
            </w:pPr>
            <w:r w:rsidRPr="00BD3D64">
              <w:rPr>
                <w:sz w:val="16"/>
                <w:szCs w:val="16"/>
                <w:lang w:val="nl-BE"/>
              </w:rPr>
              <w:t>0.06</w:t>
            </w:r>
          </w:p>
        </w:tc>
        <w:tc>
          <w:tcPr>
            <w:tcW w:w="1560" w:type="dxa"/>
          </w:tcPr>
          <w:p w14:paraId="6BD457E4" w14:textId="6B63A467" w:rsidR="000A34CB" w:rsidRPr="00BD3D64" w:rsidRDefault="2E926AA2" w:rsidP="2E926AA2">
            <w:pPr>
              <w:pStyle w:val="TableParagraph"/>
              <w:spacing w:before="59"/>
              <w:ind w:left="110"/>
              <w:jc w:val="both"/>
              <w:rPr>
                <w:sz w:val="16"/>
                <w:szCs w:val="16"/>
                <w:lang w:val="nl-BE"/>
              </w:rPr>
            </w:pPr>
            <w:r w:rsidRPr="00BD3D64">
              <w:rPr>
                <w:sz w:val="16"/>
                <w:szCs w:val="16"/>
                <w:lang w:val="nl-BE"/>
              </w:rPr>
              <w:t>02/08/2018</w:t>
            </w:r>
          </w:p>
        </w:tc>
        <w:tc>
          <w:tcPr>
            <w:tcW w:w="2133" w:type="dxa"/>
          </w:tcPr>
          <w:p w14:paraId="4C3CC2F5" w14:textId="56614785" w:rsidR="000A34CB"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52101808" w14:textId="4AA1C779" w:rsidR="000A34CB" w:rsidRPr="00BD3D64" w:rsidRDefault="2E926AA2" w:rsidP="2E926AA2">
            <w:pPr>
              <w:pStyle w:val="TableParagraph"/>
              <w:spacing w:before="59"/>
              <w:ind w:left="110"/>
              <w:jc w:val="both"/>
              <w:rPr>
                <w:sz w:val="16"/>
                <w:szCs w:val="16"/>
                <w:lang w:val="nl-BE"/>
              </w:rPr>
            </w:pPr>
            <w:r w:rsidRPr="00BD3D64">
              <w:rPr>
                <w:sz w:val="16"/>
                <w:szCs w:val="16"/>
                <w:lang w:val="nl-BE"/>
              </w:rPr>
              <w:t>Verwerken feedback workshop sessie 01/08/2018</w:t>
            </w:r>
          </w:p>
        </w:tc>
      </w:tr>
      <w:tr w:rsidR="001508B0" w:rsidRPr="00BD3D64" w14:paraId="73C2079E" w14:textId="77777777" w:rsidTr="2E926AA2">
        <w:trPr>
          <w:trHeight w:val="340"/>
        </w:trPr>
        <w:tc>
          <w:tcPr>
            <w:tcW w:w="1006" w:type="dxa"/>
          </w:tcPr>
          <w:p w14:paraId="56D835A7" w14:textId="75D141D2" w:rsidR="001508B0" w:rsidRPr="00BD3D64" w:rsidRDefault="2E926AA2" w:rsidP="2E926AA2">
            <w:pPr>
              <w:pStyle w:val="TableParagraph"/>
              <w:spacing w:before="59"/>
              <w:ind w:left="110"/>
              <w:jc w:val="both"/>
              <w:rPr>
                <w:sz w:val="16"/>
                <w:szCs w:val="16"/>
                <w:lang w:val="nl-BE"/>
              </w:rPr>
            </w:pPr>
            <w:r w:rsidRPr="00BD3D64">
              <w:rPr>
                <w:sz w:val="16"/>
                <w:szCs w:val="16"/>
                <w:lang w:val="nl-BE"/>
              </w:rPr>
              <w:t>0.05</w:t>
            </w:r>
          </w:p>
        </w:tc>
        <w:tc>
          <w:tcPr>
            <w:tcW w:w="1560" w:type="dxa"/>
          </w:tcPr>
          <w:p w14:paraId="3F8F3AC2" w14:textId="0F8A5E24" w:rsidR="001508B0" w:rsidRPr="00BD3D64" w:rsidRDefault="2E926AA2" w:rsidP="2E926AA2">
            <w:pPr>
              <w:pStyle w:val="TableParagraph"/>
              <w:spacing w:before="59"/>
              <w:ind w:left="110"/>
              <w:jc w:val="both"/>
              <w:rPr>
                <w:sz w:val="16"/>
                <w:szCs w:val="16"/>
                <w:lang w:val="nl-BE"/>
              </w:rPr>
            </w:pPr>
            <w:r w:rsidRPr="00BD3D64">
              <w:rPr>
                <w:sz w:val="16"/>
                <w:szCs w:val="16"/>
                <w:lang w:val="nl-BE"/>
              </w:rPr>
              <w:t>24/07/2018</w:t>
            </w:r>
          </w:p>
        </w:tc>
        <w:tc>
          <w:tcPr>
            <w:tcW w:w="2133" w:type="dxa"/>
          </w:tcPr>
          <w:p w14:paraId="74CDFE50" w14:textId="427BCD28" w:rsidR="00495EAA" w:rsidRPr="00BD3D64" w:rsidRDefault="2E926AA2" w:rsidP="2E926AA2">
            <w:pPr>
              <w:pStyle w:val="TableParagraph"/>
              <w:spacing w:before="59"/>
              <w:ind w:left="110"/>
              <w:rPr>
                <w:sz w:val="16"/>
                <w:szCs w:val="16"/>
                <w:lang w:val="nl-BE"/>
              </w:rPr>
            </w:pPr>
            <w:r w:rsidRPr="00BD3D64">
              <w:rPr>
                <w:sz w:val="16"/>
                <w:szCs w:val="16"/>
                <w:lang w:val="nl-BE"/>
              </w:rPr>
              <w:t>M. De Keyzer, D. Hens, J. Scheerlinck, M. Goorden</w:t>
            </w:r>
          </w:p>
        </w:tc>
        <w:tc>
          <w:tcPr>
            <w:tcW w:w="4815" w:type="dxa"/>
          </w:tcPr>
          <w:p w14:paraId="1DA23B1A" w14:textId="464C6A2E" w:rsidR="001508B0" w:rsidRPr="00BD3D64" w:rsidRDefault="2E926AA2" w:rsidP="2E926AA2">
            <w:pPr>
              <w:pStyle w:val="TableParagraph"/>
              <w:spacing w:before="59"/>
              <w:ind w:left="110"/>
              <w:jc w:val="both"/>
              <w:rPr>
                <w:sz w:val="16"/>
                <w:szCs w:val="16"/>
                <w:lang w:val="nl-BE"/>
              </w:rPr>
            </w:pPr>
            <w:r w:rsidRPr="00BD3D64">
              <w:rPr>
                <w:sz w:val="16"/>
                <w:szCs w:val="16"/>
                <w:lang w:val="nl-BE"/>
              </w:rPr>
              <w:t>Verwerken feedback reviewers en workshop sessie 23/07/2018</w:t>
            </w:r>
          </w:p>
        </w:tc>
      </w:tr>
      <w:tr w:rsidR="00E4214F" w:rsidRPr="00BD3D64" w14:paraId="3F6ADB2D" w14:textId="77777777" w:rsidTr="2E926AA2">
        <w:trPr>
          <w:trHeight w:val="340"/>
        </w:trPr>
        <w:tc>
          <w:tcPr>
            <w:tcW w:w="1006" w:type="dxa"/>
          </w:tcPr>
          <w:p w14:paraId="6DF4E7C7"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0.04</w:t>
            </w:r>
          </w:p>
        </w:tc>
        <w:tc>
          <w:tcPr>
            <w:tcW w:w="1560" w:type="dxa"/>
          </w:tcPr>
          <w:p w14:paraId="676CA00C"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13/07/2018</w:t>
            </w:r>
          </w:p>
        </w:tc>
        <w:tc>
          <w:tcPr>
            <w:tcW w:w="2133" w:type="dxa"/>
          </w:tcPr>
          <w:p w14:paraId="4D44D5C8"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64CA494C" w14:textId="60558135" w:rsidR="00E4214F" w:rsidRPr="00BD3D64" w:rsidRDefault="2E926AA2" w:rsidP="2E926AA2">
            <w:pPr>
              <w:pStyle w:val="TableParagraph"/>
              <w:spacing w:before="59"/>
              <w:ind w:left="110"/>
              <w:jc w:val="both"/>
              <w:rPr>
                <w:sz w:val="16"/>
                <w:szCs w:val="16"/>
                <w:lang w:val="nl-BE"/>
              </w:rPr>
            </w:pPr>
            <w:r w:rsidRPr="00BD3D64">
              <w:rPr>
                <w:sz w:val="16"/>
                <w:szCs w:val="16"/>
                <w:lang w:val="nl-BE"/>
              </w:rPr>
              <w:t>Verwerken feedback reviewers</w:t>
            </w:r>
          </w:p>
        </w:tc>
      </w:tr>
      <w:tr w:rsidR="0017350B" w:rsidRPr="004057A3" w14:paraId="2CB558AE" w14:textId="77777777" w:rsidTr="2E926AA2">
        <w:trPr>
          <w:trHeight w:val="340"/>
        </w:trPr>
        <w:tc>
          <w:tcPr>
            <w:tcW w:w="1006" w:type="dxa"/>
          </w:tcPr>
          <w:p w14:paraId="01671CC7"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0.03</w:t>
            </w:r>
          </w:p>
        </w:tc>
        <w:tc>
          <w:tcPr>
            <w:tcW w:w="1560" w:type="dxa"/>
          </w:tcPr>
          <w:p w14:paraId="6BC7A015"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04/07/2018</w:t>
            </w:r>
          </w:p>
        </w:tc>
        <w:tc>
          <w:tcPr>
            <w:tcW w:w="2133" w:type="dxa"/>
          </w:tcPr>
          <w:p w14:paraId="645542C2"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35EEFEE5"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Verwerken feedback sub-werkgroep sessie 26/06/2018</w:t>
            </w:r>
          </w:p>
        </w:tc>
      </w:tr>
      <w:tr w:rsidR="0017350B" w:rsidRPr="00BD3D64" w14:paraId="71F488D1" w14:textId="77777777" w:rsidTr="2E926AA2">
        <w:trPr>
          <w:trHeight w:val="340"/>
        </w:trPr>
        <w:tc>
          <w:tcPr>
            <w:tcW w:w="1006" w:type="dxa"/>
          </w:tcPr>
          <w:p w14:paraId="4417DB9C"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0.02</w:t>
            </w:r>
          </w:p>
        </w:tc>
        <w:tc>
          <w:tcPr>
            <w:tcW w:w="1560" w:type="dxa"/>
          </w:tcPr>
          <w:p w14:paraId="6250C5B0"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21/10/2017</w:t>
            </w:r>
          </w:p>
        </w:tc>
        <w:tc>
          <w:tcPr>
            <w:tcW w:w="2133" w:type="dxa"/>
          </w:tcPr>
          <w:p w14:paraId="4FBCDEDB" w14:textId="4E733D7B" w:rsidR="0017350B" w:rsidRPr="00BD3D64" w:rsidRDefault="2E926AA2" w:rsidP="2E926AA2">
            <w:pPr>
              <w:pStyle w:val="TableParagraph"/>
              <w:spacing w:before="59" w:line="278" w:lineRule="auto"/>
              <w:jc w:val="both"/>
              <w:rPr>
                <w:sz w:val="16"/>
                <w:szCs w:val="16"/>
                <w:lang w:val="nl-BE"/>
              </w:rPr>
            </w:pPr>
            <w:r w:rsidRPr="00BD3D64">
              <w:rPr>
                <w:sz w:val="16"/>
                <w:szCs w:val="16"/>
                <w:lang w:val="nl-BE"/>
              </w:rPr>
              <w:t>D. Hens, M. Goorden</w:t>
            </w:r>
          </w:p>
        </w:tc>
        <w:tc>
          <w:tcPr>
            <w:tcW w:w="4815" w:type="dxa"/>
          </w:tcPr>
          <w:p w14:paraId="1BBE634F"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Eerste ontwerp</w:t>
            </w:r>
          </w:p>
        </w:tc>
      </w:tr>
      <w:tr w:rsidR="0017350B" w:rsidRPr="00BD3D64" w14:paraId="7DE94031" w14:textId="77777777" w:rsidTr="2E926AA2">
        <w:trPr>
          <w:trHeight w:val="340"/>
        </w:trPr>
        <w:tc>
          <w:tcPr>
            <w:tcW w:w="1006" w:type="dxa"/>
          </w:tcPr>
          <w:p w14:paraId="4D319FD4"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0.01</w:t>
            </w:r>
          </w:p>
        </w:tc>
        <w:tc>
          <w:tcPr>
            <w:tcW w:w="1560" w:type="dxa"/>
          </w:tcPr>
          <w:p w14:paraId="03CD630F"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20/06/2018</w:t>
            </w:r>
          </w:p>
        </w:tc>
        <w:tc>
          <w:tcPr>
            <w:tcW w:w="2133" w:type="dxa"/>
          </w:tcPr>
          <w:p w14:paraId="795DDE28"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M. Goorden</w:t>
            </w:r>
          </w:p>
        </w:tc>
        <w:tc>
          <w:tcPr>
            <w:tcW w:w="4815" w:type="dxa"/>
          </w:tcPr>
          <w:p w14:paraId="2120AF13"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Creatie document</w:t>
            </w:r>
          </w:p>
        </w:tc>
      </w:tr>
    </w:tbl>
    <w:p w14:paraId="636420DD" w14:textId="46B4604F" w:rsidR="0017350B" w:rsidRPr="00BD3D64" w:rsidRDefault="00315104" w:rsidP="00BC4EE1">
      <w:pPr>
        <w:pStyle w:val="Plattetekst"/>
        <w:spacing w:before="8"/>
        <w:jc w:val="both"/>
        <w:rPr>
          <w:b/>
          <w:sz w:val="14"/>
          <w:lang w:val="nl-BE"/>
        </w:rPr>
      </w:pPr>
      <w:r w:rsidRPr="00BD3D64">
        <w:rPr>
          <w:noProof/>
          <w:sz w:val="28"/>
          <w:lang w:val="nl-BE"/>
        </w:rPr>
        <w:lastRenderedPageBreak/>
        <mc:AlternateContent>
          <mc:Choice Requires="wps">
            <w:drawing>
              <wp:anchor distT="0" distB="0" distL="0" distR="0" simplePos="0" relativeHeight="1072" behindDoc="0" locked="0" layoutInCell="1" allowOverlap="1" wp14:anchorId="383F190A" wp14:editId="6730658A">
                <wp:simplePos x="0" y="0"/>
                <wp:positionH relativeFrom="page">
                  <wp:posOffset>490220</wp:posOffset>
                </wp:positionH>
                <wp:positionV relativeFrom="paragraph">
                  <wp:posOffset>91440</wp:posOffset>
                </wp:positionV>
                <wp:extent cx="2791460" cy="2111375"/>
                <wp:effectExtent l="13970" t="8890" r="13970" b="13335"/>
                <wp:wrapTopAndBottom/>
                <wp:docPr id="1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11137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67684D" w14:textId="77777777" w:rsidR="004057A3" w:rsidRPr="000C0468" w:rsidRDefault="004057A3">
                            <w:pPr>
                              <w:spacing w:before="157"/>
                              <w:ind w:left="91"/>
                              <w:rPr>
                                <w:b/>
                                <w:lang w:val="nl-BE"/>
                              </w:rPr>
                            </w:pPr>
                            <w:r w:rsidRPr="000C0468">
                              <w:rPr>
                                <w:b/>
                                <w:lang w:val="nl-BE"/>
                              </w:rPr>
                              <w:t>Informatie Vlaanderen</w:t>
                            </w:r>
                          </w:p>
                          <w:p w14:paraId="5E5C601D" w14:textId="77777777" w:rsidR="004057A3" w:rsidRPr="000C0468" w:rsidRDefault="004057A3">
                            <w:pPr>
                              <w:pStyle w:val="Plattetekst"/>
                              <w:ind w:left="91"/>
                              <w:rPr>
                                <w:lang w:val="nl-BE"/>
                              </w:rPr>
                            </w:pPr>
                            <w:r w:rsidRPr="000C0468">
                              <w:rPr>
                                <w:lang w:val="nl-BE"/>
                              </w:rPr>
                              <w:t>Hoofdzetel</w:t>
                            </w:r>
                          </w:p>
                          <w:p w14:paraId="18E01A78" w14:textId="77777777" w:rsidR="004057A3" w:rsidRPr="000C0468" w:rsidRDefault="004057A3">
                            <w:pPr>
                              <w:pStyle w:val="Plattetekst"/>
                              <w:spacing w:before="59"/>
                              <w:ind w:left="91"/>
                              <w:rPr>
                                <w:lang w:val="nl-BE"/>
                              </w:rPr>
                            </w:pPr>
                            <w:r w:rsidRPr="000C0468">
                              <w:rPr>
                                <w:lang w:val="nl-BE"/>
                              </w:rPr>
                              <w:t>Havenlaan 88, 1000 Brussel</w:t>
                            </w:r>
                          </w:p>
                          <w:p w14:paraId="68643094" w14:textId="77777777" w:rsidR="004057A3" w:rsidRPr="000C0468" w:rsidRDefault="004057A3">
                            <w:pPr>
                              <w:pStyle w:val="Plattetekst"/>
                              <w:spacing w:before="59"/>
                              <w:ind w:left="91"/>
                              <w:rPr>
                                <w:lang w:val="nl-BE"/>
                              </w:rPr>
                            </w:pPr>
                            <w:r w:rsidRPr="000C0468">
                              <w:rPr>
                                <w:lang w:val="nl-BE"/>
                              </w:rPr>
                              <w:t>+32 (0)2 553 72 02</w:t>
                            </w:r>
                          </w:p>
                          <w:p w14:paraId="66A88670" w14:textId="77777777" w:rsidR="004057A3" w:rsidRPr="000C0468" w:rsidRDefault="004057A3">
                            <w:pPr>
                              <w:pStyle w:val="Plattetekst"/>
                              <w:spacing w:before="7"/>
                              <w:rPr>
                                <w:sz w:val="31"/>
                                <w:lang w:val="nl-BE"/>
                              </w:rPr>
                            </w:pPr>
                          </w:p>
                          <w:p w14:paraId="6A3A6D5F" w14:textId="77777777" w:rsidR="004057A3" w:rsidRPr="000C0468" w:rsidRDefault="004057A3">
                            <w:pPr>
                              <w:pStyle w:val="Plattetekst"/>
                              <w:ind w:left="91"/>
                              <w:rPr>
                                <w:lang w:val="nl-BE"/>
                              </w:rPr>
                            </w:pPr>
                            <w:r w:rsidRPr="000C0468">
                              <w:rPr>
                                <w:lang w:val="nl-BE"/>
                              </w:rPr>
                              <w:t>Regionale zetel</w:t>
                            </w:r>
                          </w:p>
                          <w:p w14:paraId="5E82CAEC" w14:textId="77777777" w:rsidR="004057A3" w:rsidRPr="000C0468" w:rsidRDefault="004057A3">
                            <w:pPr>
                              <w:pStyle w:val="Plattetekst"/>
                              <w:spacing w:before="59"/>
                              <w:ind w:left="91"/>
                              <w:rPr>
                                <w:lang w:val="nl-BE"/>
                              </w:rPr>
                            </w:pPr>
                            <w:r w:rsidRPr="000C0468">
                              <w:rPr>
                                <w:lang w:val="nl-BE"/>
                              </w:rPr>
                              <w:t>Koningin Maria Hendrikaplein 70, 9000 Gent</w:t>
                            </w:r>
                          </w:p>
                          <w:p w14:paraId="5AAFB1C6" w14:textId="77777777" w:rsidR="004057A3" w:rsidRDefault="004057A3">
                            <w:pPr>
                              <w:pStyle w:val="Plattetekst"/>
                              <w:spacing w:before="59"/>
                              <w:ind w:left="91"/>
                            </w:pPr>
                            <w:r>
                              <w:t>+32 (0)9 276 15 00</w:t>
                            </w:r>
                          </w:p>
                          <w:p w14:paraId="2143E44E" w14:textId="77777777" w:rsidR="004057A3" w:rsidRDefault="004057A3">
                            <w:pPr>
                              <w:pStyle w:val="Plattetekst"/>
                              <w:spacing w:before="10"/>
                              <w:rPr>
                                <w:sz w:val="26"/>
                              </w:rPr>
                            </w:pPr>
                          </w:p>
                          <w:p w14:paraId="449A42FA" w14:textId="77777777" w:rsidR="004057A3" w:rsidRDefault="004057A3">
                            <w:pPr>
                              <w:pStyle w:val="Plattetekst"/>
                              <w:spacing w:before="1"/>
                              <w:ind w:left="91"/>
                            </w:pPr>
                            <w:hyperlink r:id="rId38">
                              <w:r>
                                <w:t>informatie.vlaanderen@vlaanderen.be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F190A" id="_x0000_t202" coordsize="21600,21600" o:spt="202" path="m,l,21600r21600,l21600,xe">
                <v:stroke joinstyle="miter"/>
                <v:path gradientshapeok="t" o:connecttype="rect"/>
              </v:shapetype>
              <v:shape id="Text Box 37" o:spid="_x0000_s1026" type="#_x0000_t202" style="position:absolute;left:0;text-align:left;margin-left:38.6pt;margin-top:7.2pt;width:219.8pt;height:166.25pt;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" filled="f" strokeweight=".96pt">
                <v:textbox inset="0,0,0,0">
                  <w:txbxContent>
                    <w:p w14:paraId="2C67684D" w14:textId="77777777" w:rsidR="004057A3" w:rsidRPr="000C0468" w:rsidRDefault="004057A3">
                      <w:pPr>
                        <w:spacing w:before="157"/>
                        <w:ind w:left="91"/>
                        <w:rPr>
                          <w:b/>
                          <w:lang w:val="nl-BE"/>
                        </w:rPr>
                      </w:pPr>
                      <w:r w:rsidRPr="000C0468">
                        <w:rPr>
                          <w:b/>
                          <w:lang w:val="nl-BE"/>
                        </w:rPr>
                        <w:t>Informatie Vlaanderen</w:t>
                      </w:r>
                    </w:p>
                    <w:p w14:paraId="5E5C601D" w14:textId="77777777" w:rsidR="004057A3" w:rsidRPr="000C0468" w:rsidRDefault="004057A3">
                      <w:pPr>
                        <w:pStyle w:val="Plattetekst"/>
                        <w:ind w:left="91"/>
                        <w:rPr>
                          <w:lang w:val="nl-BE"/>
                        </w:rPr>
                      </w:pPr>
                      <w:r w:rsidRPr="000C0468">
                        <w:rPr>
                          <w:lang w:val="nl-BE"/>
                        </w:rPr>
                        <w:t>Hoofdzetel</w:t>
                      </w:r>
                    </w:p>
                    <w:p w14:paraId="18E01A78" w14:textId="77777777" w:rsidR="004057A3" w:rsidRPr="000C0468" w:rsidRDefault="004057A3">
                      <w:pPr>
                        <w:pStyle w:val="Plattetekst"/>
                        <w:spacing w:before="59"/>
                        <w:ind w:left="91"/>
                        <w:rPr>
                          <w:lang w:val="nl-BE"/>
                        </w:rPr>
                      </w:pPr>
                      <w:r w:rsidRPr="000C0468">
                        <w:rPr>
                          <w:lang w:val="nl-BE"/>
                        </w:rPr>
                        <w:t>Havenlaan 88, 1000 Brussel</w:t>
                      </w:r>
                    </w:p>
                    <w:p w14:paraId="68643094" w14:textId="77777777" w:rsidR="004057A3" w:rsidRPr="000C0468" w:rsidRDefault="004057A3">
                      <w:pPr>
                        <w:pStyle w:val="Plattetekst"/>
                        <w:spacing w:before="59"/>
                        <w:ind w:left="91"/>
                        <w:rPr>
                          <w:lang w:val="nl-BE"/>
                        </w:rPr>
                      </w:pPr>
                      <w:r w:rsidRPr="000C0468">
                        <w:rPr>
                          <w:lang w:val="nl-BE"/>
                        </w:rPr>
                        <w:t>+32 (0)2 553 72 02</w:t>
                      </w:r>
                    </w:p>
                    <w:p w14:paraId="66A88670" w14:textId="77777777" w:rsidR="004057A3" w:rsidRPr="000C0468" w:rsidRDefault="004057A3">
                      <w:pPr>
                        <w:pStyle w:val="Plattetekst"/>
                        <w:spacing w:before="7"/>
                        <w:rPr>
                          <w:sz w:val="31"/>
                          <w:lang w:val="nl-BE"/>
                        </w:rPr>
                      </w:pPr>
                    </w:p>
                    <w:p w14:paraId="6A3A6D5F" w14:textId="77777777" w:rsidR="004057A3" w:rsidRPr="000C0468" w:rsidRDefault="004057A3">
                      <w:pPr>
                        <w:pStyle w:val="Plattetekst"/>
                        <w:ind w:left="91"/>
                        <w:rPr>
                          <w:lang w:val="nl-BE"/>
                        </w:rPr>
                      </w:pPr>
                      <w:r w:rsidRPr="000C0468">
                        <w:rPr>
                          <w:lang w:val="nl-BE"/>
                        </w:rPr>
                        <w:t>Regionale zetel</w:t>
                      </w:r>
                    </w:p>
                    <w:p w14:paraId="5E82CAEC" w14:textId="77777777" w:rsidR="004057A3" w:rsidRPr="000C0468" w:rsidRDefault="004057A3">
                      <w:pPr>
                        <w:pStyle w:val="Plattetekst"/>
                        <w:spacing w:before="59"/>
                        <w:ind w:left="91"/>
                        <w:rPr>
                          <w:lang w:val="nl-BE"/>
                        </w:rPr>
                      </w:pPr>
                      <w:r w:rsidRPr="000C0468">
                        <w:rPr>
                          <w:lang w:val="nl-BE"/>
                        </w:rPr>
                        <w:t>Koningin Maria Hendrikaplein 70, 9000 Gent</w:t>
                      </w:r>
                    </w:p>
                    <w:p w14:paraId="5AAFB1C6" w14:textId="77777777" w:rsidR="004057A3" w:rsidRDefault="004057A3">
                      <w:pPr>
                        <w:pStyle w:val="Plattetekst"/>
                        <w:spacing w:before="59"/>
                        <w:ind w:left="91"/>
                      </w:pPr>
                      <w:r>
                        <w:t>+32 (0)9 276 15 00</w:t>
                      </w:r>
                    </w:p>
                    <w:p w14:paraId="2143E44E" w14:textId="77777777" w:rsidR="004057A3" w:rsidRDefault="004057A3">
                      <w:pPr>
                        <w:pStyle w:val="Plattetekst"/>
                        <w:spacing w:before="10"/>
                        <w:rPr>
                          <w:sz w:val="26"/>
                        </w:rPr>
                      </w:pPr>
                    </w:p>
                    <w:p w14:paraId="449A42FA" w14:textId="77777777" w:rsidR="004057A3" w:rsidRDefault="004057A3">
                      <w:pPr>
                        <w:pStyle w:val="Plattetekst"/>
                        <w:spacing w:before="1"/>
                        <w:ind w:left="91"/>
                      </w:pPr>
                      <w:hyperlink r:id="rId39">
                        <w:r>
                          <w:t>informatie.vlaanderen@vlaanderen.be</w:t>
                        </w:r>
                      </w:hyperlink>
                    </w:p>
                  </w:txbxContent>
                </v:textbox>
                <w10:wrap type="topAndBottom" anchorx="page"/>
              </v:shape>
            </w:pict>
          </mc:Fallback>
        </mc:AlternateContent>
      </w:r>
    </w:p>
    <w:p w14:paraId="283E36D6" w14:textId="77777777" w:rsidR="0017350B" w:rsidRPr="00BD3D64" w:rsidRDefault="2E926AA2" w:rsidP="2E926AA2">
      <w:pPr>
        <w:pStyle w:val="Kop1"/>
        <w:numPr>
          <w:ilvl w:val="0"/>
          <w:numId w:val="2"/>
        </w:numPr>
        <w:tabs>
          <w:tab w:val="left" w:pos="473"/>
        </w:tabs>
        <w:ind w:hanging="360"/>
        <w:rPr>
          <w:lang w:val="nl-BE"/>
        </w:rPr>
      </w:pPr>
      <w:bookmarkStart w:id="1" w:name="_Toc523153242"/>
      <w:r w:rsidRPr="00BD3D64">
        <w:rPr>
          <w:sz w:val="36"/>
          <w:szCs w:val="36"/>
          <w:lang w:val="nl-BE"/>
        </w:rPr>
        <w:t>I</w:t>
      </w:r>
      <w:r w:rsidRPr="00BD3D64">
        <w:rPr>
          <w:lang w:val="nl-BE"/>
        </w:rPr>
        <w:t>NLEIDING</w:t>
      </w:r>
      <w:bookmarkEnd w:id="1"/>
    </w:p>
    <w:p w14:paraId="75CA6730" w14:textId="77777777" w:rsidR="0017350B" w:rsidRPr="00BD3D64" w:rsidRDefault="0017350B" w:rsidP="002A6AF4">
      <w:pPr>
        <w:rPr>
          <w:lang w:val="nl-BE"/>
        </w:rPr>
      </w:pPr>
    </w:p>
    <w:p w14:paraId="70E58629" w14:textId="4CCD0998" w:rsidR="0017350B" w:rsidRPr="00BD3D64" w:rsidRDefault="2E926AA2" w:rsidP="2E926AA2">
      <w:pPr>
        <w:pStyle w:val="Kop2"/>
        <w:numPr>
          <w:ilvl w:val="1"/>
          <w:numId w:val="2"/>
        </w:numPr>
        <w:tabs>
          <w:tab w:val="left" w:pos="833"/>
        </w:tabs>
        <w:spacing w:before="1"/>
        <w:ind w:hanging="720"/>
        <w:rPr>
          <w:lang w:val="nl-BE"/>
        </w:rPr>
      </w:pPr>
      <w:bookmarkStart w:id="2" w:name="_Toc523153243"/>
      <w:r w:rsidRPr="00BD3D64">
        <w:rPr>
          <w:sz w:val="32"/>
          <w:szCs w:val="32"/>
          <w:lang w:val="nl-BE"/>
        </w:rPr>
        <w:t>C</w:t>
      </w:r>
      <w:r w:rsidRPr="00BD3D64">
        <w:rPr>
          <w:lang w:val="nl-BE"/>
        </w:rPr>
        <w:t>ontext</w:t>
      </w:r>
      <w:bookmarkEnd w:id="2"/>
    </w:p>
    <w:p w14:paraId="3058B820" w14:textId="77777777" w:rsidR="0017350B" w:rsidRPr="00BD3D64" w:rsidRDefault="0017350B" w:rsidP="002A6AF4">
      <w:pPr>
        <w:rPr>
          <w:lang w:val="nl-BE"/>
        </w:rPr>
      </w:pPr>
    </w:p>
    <w:p w14:paraId="74FF8B38" w14:textId="00FBE469" w:rsidR="00092335" w:rsidRPr="00BD3D64" w:rsidRDefault="00DE336D" w:rsidP="2E926AA2">
      <w:pPr>
        <w:pStyle w:val="Plattetekst"/>
        <w:spacing w:line="276" w:lineRule="auto"/>
        <w:jc w:val="both"/>
        <w:rPr>
          <w:lang w:val="nl-BE"/>
        </w:rPr>
      </w:pPr>
      <w:r w:rsidRPr="00BD3D64">
        <w:rPr>
          <w:lang w:val="nl-BE"/>
        </w:rPr>
        <w:t xml:space="preserve">Elektronisch bestuurlijk </w:t>
      </w:r>
      <w:r w:rsidR="00A65A8E" w:rsidRPr="00BD3D64">
        <w:rPr>
          <w:lang w:val="nl-BE"/>
        </w:rPr>
        <w:t>gegevens</w:t>
      </w:r>
      <w:r w:rsidRPr="00BD3D64">
        <w:rPr>
          <w:lang w:val="nl-BE"/>
        </w:rPr>
        <w:t>verkeer</w:t>
      </w:r>
      <w:r w:rsidRPr="00BD3D64">
        <w:rPr>
          <w:rStyle w:val="Voetnootmarkering"/>
          <w:lang w:val="nl-BE"/>
        </w:rPr>
        <w:footnoteReference w:id="1"/>
      </w:r>
      <w:r w:rsidRPr="00BD3D64">
        <w:rPr>
          <w:lang w:val="nl-BE"/>
        </w:rPr>
        <w:t xml:space="preserve"> of ‘e-government’ wil via het gebruik van informatie- en communicatietechnologieën (ICT) de relatie tussen de overheid en burgers, ondernemingen, organisaties, instellingen en verenigingen alsook tussen onderdelen van de overheid zelf, voortdurend transparanter, doelmatiger en meer geïntegreerd laten verlopen. ICT is slechts een middel om deze doelstellingen te realiseren. Elektronisch bestuurlijk </w:t>
      </w:r>
      <w:r w:rsidR="00A65A8E" w:rsidRPr="00BD3D64">
        <w:rPr>
          <w:lang w:val="nl-BE"/>
        </w:rPr>
        <w:t>gegevens</w:t>
      </w:r>
      <w:r w:rsidRPr="00BD3D64">
        <w:rPr>
          <w:lang w:val="nl-BE"/>
        </w:rPr>
        <w:t>verkeer slaat zowel op het elektronisch aanbieden van informatie (elektronische informatie) als van diensten (elektronische communicatie en transacties) in het belang van alle betrokken partijen. Voor het leveren van een goede dienstverlening is een goed beheer van de gegevens binnen de overheid van bijzonder groot belang.</w:t>
      </w:r>
    </w:p>
    <w:p w14:paraId="569C6663" w14:textId="72A20F08" w:rsidR="001B4747" w:rsidRPr="00BD3D64" w:rsidRDefault="2E926AA2" w:rsidP="2E926AA2">
      <w:pPr>
        <w:pStyle w:val="Plattetekst"/>
        <w:spacing w:line="276" w:lineRule="auto"/>
        <w:jc w:val="both"/>
        <w:rPr>
          <w:lang w:val="nl-BE"/>
        </w:rPr>
      </w:pPr>
      <w:r w:rsidRPr="00BD3D64">
        <w:rPr>
          <w:lang w:val="nl-BE"/>
        </w:rPr>
        <w:t>De Vlaamse Regering heeft al vroeg het belang erkend van elektronisch gegevensverkeer om te komen tot een betere en efficiëntere overheid, daarom wil de Vlaamse Overheid werken aan het principe van de eenmalige gegevensopvraging en het principe van de authentieke gegevensbronnen.</w:t>
      </w:r>
    </w:p>
    <w:p w14:paraId="4910B7BC" w14:textId="77777777" w:rsidR="000566BF" w:rsidRPr="00BD3D64" w:rsidRDefault="000566BF" w:rsidP="00BC4EE1">
      <w:pPr>
        <w:pStyle w:val="Plattetekst"/>
        <w:spacing w:line="276" w:lineRule="auto"/>
        <w:jc w:val="both"/>
        <w:rPr>
          <w:lang w:val="nl-BE"/>
        </w:rPr>
      </w:pPr>
    </w:p>
    <w:p w14:paraId="77CD6A60" w14:textId="3D605AAF" w:rsidR="00C23FA3" w:rsidRPr="00BD3D64" w:rsidRDefault="2E926AA2" w:rsidP="2E926AA2">
      <w:pPr>
        <w:pStyle w:val="Plattetekst"/>
        <w:spacing w:line="276" w:lineRule="auto"/>
        <w:jc w:val="both"/>
        <w:rPr>
          <w:lang w:val="nl-BE"/>
        </w:rPr>
      </w:pPr>
      <w:r w:rsidRPr="00BD3D64">
        <w:rPr>
          <w:lang w:val="nl-BE"/>
        </w:rPr>
        <w:t xml:space="preserve">Het elektronische bestuurlijke gegevensverkeer is slechts een schakel in het ruimere e-governmentbeleid van de Vlaamse Regering dat in essentie gaat over het inzetten van nieuwe technologieën en procesreorganisaties in het verbeteren van de dienstverlening naar de klant en het verhogen van de interne efficiëntie van de overheid. </w:t>
      </w:r>
    </w:p>
    <w:p w14:paraId="41F3D36F" w14:textId="77777777" w:rsidR="00C23FA3" w:rsidRPr="00BD3D64" w:rsidRDefault="00C23FA3" w:rsidP="00BC4EE1">
      <w:pPr>
        <w:pStyle w:val="Plattetekst"/>
        <w:spacing w:line="276" w:lineRule="auto"/>
        <w:jc w:val="both"/>
        <w:rPr>
          <w:lang w:val="nl-BE"/>
        </w:rPr>
      </w:pPr>
    </w:p>
    <w:p w14:paraId="7508DB38" w14:textId="44CA798F" w:rsidR="00C23FA3" w:rsidRPr="00BD3D64" w:rsidRDefault="2E926AA2" w:rsidP="2E926AA2">
      <w:pPr>
        <w:pStyle w:val="Plattetekst"/>
        <w:spacing w:line="276" w:lineRule="auto"/>
        <w:jc w:val="both"/>
        <w:rPr>
          <w:lang w:val="nl-BE"/>
        </w:rPr>
      </w:pPr>
      <w:r w:rsidRPr="00BD3D64">
        <w:rPr>
          <w:lang w:val="nl-BE"/>
        </w:rPr>
        <w:t>Dankzij het principe van de authentieke gegevensbron moeten andere administratieve diensten de reeds beschikbare gegevens niet meer zelf verzamelen, opslaan of beheren. Zij kunnen deze rechtstreeks, bij voorkeur langs elektronische weg, bij de authentieke gegevensbron opvragen. Door dit principe van gegevensdeling worden administratieve lasten en kosten voor de betrokkenen alsook de risico’s op fouten en dubbel werk verminderd.</w:t>
      </w:r>
    </w:p>
    <w:p w14:paraId="53CB9FC1" w14:textId="77777777" w:rsidR="0017350B" w:rsidRPr="00BD3D64" w:rsidRDefault="0017350B" w:rsidP="00BC4EE1">
      <w:pPr>
        <w:pStyle w:val="Plattetekst"/>
        <w:spacing w:before="9"/>
        <w:jc w:val="both"/>
        <w:rPr>
          <w:sz w:val="29"/>
          <w:lang w:val="nl-BE"/>
        </w:rPr>
      </w:pPr>
    </w:p>
    <w:p w14:paraId="45BC84D5" w14:textId="31C49653" w:rsidR="0017350B" w:rsidRPr="00BD3D64" w:rsidRDefault="2E926AA2" w:rsidP="2E926AA2">
      <w:pPr>
        <w:pStyle w:val="Kop2"/>
        <w:numPr>
          <w:ilvl w:val="1"/>
          <w:numId w:val="2"/>
        </w:numPr>
        <w:tabs>
          <w:tab w:val="left" w:pos="833"/>
        </w:tabs>
        <w:spacing w:before="1"/>
        <w:ind w:hanging="720"/>
        <w:rPr>
          <w:lang w:val="nl-BE"/>
        </w:rPr>
      </w:pPr>
      <w:bookmarkStart w:id="3" w:name="_Toc523153244"/>
      <w:r w:rsidRPr="00BD3D64">
        <w:rPr>
          <w:sz w:val="32"/>
          <w:szCs w:val="32"/>
          <w:lang w:val="nl-BE"/>
        </w:rPr>
        <w:t>S</w:t>
      </w:r>
      <w:r w:rsidRPr="00BD3D64">
        <w:rPr>
          <w:lang w:val="nl-BE"/>
        </w:rPr>
        <w:t>cope</w:t>
      </w:r>
      <w:bookmarkEnd w:id="3"/>
    </w:p>
    <w:p w14:paraId="6C40B16C" w14:textId="77777777" w:rsidR="0017350B" w:rsidRPr="00BD3D64" w:rsidRDefault="0017350B" w:rsidP="002A6AF4">
      <w:pPr>
        <w:rPr>
          <w:lang w:val="nl-BE"/>
        </w:rPr>
      </w:pPr>
    </w:p>
    <w:p w14:paraId="08E37878" w14:textId="24D11E11" w:rsidR="000566BF" w:rsidRPr="00BD3D64" w:rsidRDefault="000C0468" w:rsidP="2E926AA2">
      <w:pPr>
        <w:pStyle w:val="Plattetekst"/>
        <w:spacing w:line="276" w:lineRule="auto"/>
        <w:jc w:val="both"/>
        <w:rPr>
          <w:lang w:val="nl-BE"/>
        </w:rPr>
      </w:pPr>
      <w:r w:rsidRPr="00BD3D64">
        <w:rPr>
          <w:lang w:val="nl-BE"/>
        </w:rPr>
        <w:t>Dit do</w:t>
      </w:r>
      <w:r w:rsidR="00045CD3" w:rsidRPr="00BD3D64">
        <w:rPr>
          <w:lang w:val="nl-BE"/>
        </w:rPr>
        <w:t>cument beschrijft een schaalbare procedure voor het erkennen van authentieke gegevensbronnen.</w:t>
      </w:r>
      <w:r w:rsidR="007B615B" w:rsidRPr="00BD3D64">
        <w:rPr>
          <w:lang w:val="nl-BE"/>
        </w:rPr>
        <w:t xml:space="preserve"> Het proces en de methode</w:t>
      </w:r>
      <w:r w:rsidR="00A65A8E" w:rsidRPr="00BD3D64">
        <w:rPr>
          <w:lang w:val="nl-BE"/>
        </w:rPr>
        <w:t xml:space="preserve"> van deze erkenningsprocedure</w:t>
      </w:r>
      <w:r w:rsidR="007B615B" w:rsidRPr="00BD3D64">
        <w:rPr>
          <w:lang w:val="nl-BE"/>
        </w:rPr>
        <w:t xml:space="preserve"> zijn gebaseerd op internationale best practices van onder meer ISO</w:t>
      </w:r>
      <w:r w:rsidR="007B615B" w:rsidRPr="00BD3D64">
        <w:rPr>
          <w:rStyle w:val="Voetnootmarkering"/>
          <w:lang w:val="nl-BE"/>
        </w:rPr>
        <w:footnoteReference w:id="2"/>
      </w:r>
      <w:r w:rsidR="007B615B" w:rsidRPr="00BD3D64">
        <w:rPr>
          <w:lang w:val="nl-BE"/>
        </w:rPr>
        <w:t xml:space="preserve">, </w:t>
      </w:r>
      <w:r w:rsidR="007B615B" w:rsidRPr="00BD3D64">
        <w:rPr>
          <w:lang w:val="nl-BE"/>
        </w:rPr>
        <w:lastRenderedPageBreak/>
        <w:t>CMMI</w:t>
      </w:r>
      <w:r w:rsidR="007B615B" w:rsidRPr="00BD3D64">
        <w:rPr>
          <w:rStyle w:val="Voetnootmarkering"/>
          <w:lang w:val="nl-BE"/>
        </w:rPr>
        <w:footnoteReference w:id="3"/>
      </w:r>
      <w:r w:rsidR="007B615B" w:rsidRPr="00BD3D64">
        <w:rPr>
          <w:lang w:val="nl-BE"/>
        </w:rPr>
        <w:t xml:space="preserve"> en COBIT</w:t>
      </w:r>
      <w:r w:rsidR="007B615B" w:rsidRPr="00BD3D64">
        <w:rPr>
          <w:rStyle w:val="Voetnootmarkering"/>
          <w:lang w:val="nl-BE"/>
        </w:rPr>
        <w:footnoteReference w:id="4"/>
      </w:r>
      <w:r w:rsidR="007B615B" w:rsidRPr="00BD3D64">
        <w:rPr>
          <w:lang w:val="nl-BE"/>
        </w:rPr>
        <w:t>,</w:t>
      </w:r>
      <w:r w:rsidR="00A22CA3" w:rsidRPr="00BD3D64">
        <w:rPr>
          <w:lang w:val="nl-BE"/>
        </w:rPr>
        <w:t xml:space="preserve"> de erkenningsprocedure voor data-standaarden</w:t>
      </w:r>
      <w:r w:rsidR="00A22CA3" w:rsidRPr="00BD3D64">
        <w:rPr>
          <w:rStyle w:val="Voetnootmarkering"/>
          <w:lang w:val="nl-BE"/>
        </w:rPr>
        <w:footnoteReference w:id="5"/>
      </w:r>
      <w:r w:rsidR="007B615B" w:rsidRPr="00BD3D64">
        <w:rPr>
          <w:lang w:val="nl-BE"/>
        </w:rPr>
        <w:t xml:space="preserve"> en op internationale procedures.</w:t>
      </w:r>
      <w:r w:rsidR="000566BF" w:rsidRPr="00BD3D64">
        <w:rPr>
          <w:lang w:val="nl-BE"/>
        </w:rPr>
        <w:t xml:space="preserve"> Het Stuurorgaan Vlaams Informatie en ICT-beleid wil inzetten op het </w:t>
      </w:r>
      <w:r w:rsidR="008C11A8" w:rsidRPr="00BD3D64">
        <w:rPr>
          <w:lang w:val="nl-BE"/>
        </w:rPr>
        <w:t>‘</w:t>
      </w:r>
      <w:r w:rsidR="005221FE" w:rsidRPr="00BD3D64">
        <w:rPr>
          <w:lang w:val="nl-BE"/>
        </w:rPr>
        <w:t xml:space="preserve">once </w:t>
      </w:r>
      <w:r w:rsidR="000566BF" w:rsidRPr="00BD3D64">
        <w:rPr>
          <w:lang w:val="nl-BE"/>
        </w:rPr>
        <w:t>only</w:t>
      </w:r>
      <w:r w:rsidR="008C11A8" w:rsidRPr="00BD3D64">
        <w:rPr>
          <w:lang w:val="nl-BE"/>
        </w:rPr>
        <w:t>’</w:t>
      </w:r>
      <w:r w:rsidR="000566BF" w:rsidRPr="00BD3D64">
        <w:rPr>
          <w:lang w:val="nl-BE"/>
        </w:rPr>
        <w:t>-principe door het gebruik van authentieke gegevensbronnen.</w:t>
      </w:r>
      <w:r w:rsidR="008C11A8" w:rsidRPr="00BD3D64">
        <w:rPr>
          <w:lang w:val="nl-BE"/>
        </w:rPr>
        <w:t xml:space="preserve"> Bepaalde voorwaarden moeten ervoor zorgen dat de erkende Vlaamse authentieke gegevensbron bruikbaar is voor alle entiteiten</w:t>
      </w:r>
      <w:r w:rsidR="008E2A74" w:rsidRPr="00BD3D64">
        <w:rPr>
          <w:lang w:val="nl-BE"/>
        </w:rPr>
        <w:t xml:space="preserve"> van de Vlaamse overheid en alle </w:t>
      </w:r>
      <w:r w:rsidR="00215BF4" w:rsidRPr="00BD3D64">
        <w:rPr>
          <w:lang w:val="nl-BE"/>
        </w:rPr>
        <w:t>lokale</w:t>
      </w:r>
      <w:r w:rsidR="008E2A74" w:rsidRPr="00BD3D64">
        <w:rPr>
          <w:lang w:val="nl-BE"/>
        </w:rPr>
        <w:t xml:space="preserve"> besturen</w:t>
      </w:r>
      <w:r w:rsidR="007B615B" w:rsidRPr="00BD3D64">
        <w:rPr>
          <w:lang w:val="nl-BE"/>
        </w:rPr>
        <w:t>.</w:t>
      </w:r>
    </w:p>
    <w:p w14:paraId="19914D5E" w14:textId="7BFE264A" w:rsidR="002C51CE" w:rsidRPr="00BD3D64" w:rsidRDefault="002C51CE" w:rsidP="00BC4EE1">
      <w:pPr>
        <w:pStyle w:val="Plattetekst"/>
        <w:spacing w:line="276" w:lineRule="auto"/>
        <w:jc w:val="both"/>
        <w:rPr>
          <w:lang w:val="nl-BE"/>
        </w:rPr>
      </w:pPr>
    </w:p>
    <w:p w14:paraId="16F6DDB6" w14:textId="771E53C0" w:rsidR="00C23FA3" w:rsidRPr="00BD3D64" w:rsidRDefault="2E926AA2" w:rsidP="2E926AA2">
      <w:pPr>
        <w:pStyle w:val="Plattetekst"/>
        <w:spacing w:line="276" w:lineRule="auto"/>
        <w:jc w:val="both"/>
        <w:rPr>
          <w:lang w:val="nl-BE"/>
        </w:rPr>
      </w:pPr>
      <w:r w:rsidRPr="00BD3D64">
        <w:rPr>
          <w:lang w:val="nl-BE"/>
        </w:rPr>
        <w:t>Bij het uitwerken van de erkenningsprocedure voor authentieke gegevensbronnen is het van belang dat de doelen van verschillende belanghebbenden gealigneerd zijn. Dit proces is immers gericht op het bouwen van consensus tussen de verschillende publieke administraties, en wordt onderbouwd aan de hand van heldere communicatie en duidelijke documentatie. Alle betrokkenen moeten op de hoogte zijn van de voordelen en meerwaarde die erkende authentieke gegevensbronnen met zich mee brengen. De erkenningsprocedure uiteengezet in dit document is gebaseerd op internationale standaarden, is afgestemd met experten zowel binnen de eigen organisatie als buiten het werkveld en vervolgens verder verfijnd.</w:t>
      </w:r>
    </w:p>
    <w:p w14:paraId="600FCE75" w14:textId="77777777" w:rsidR="00C23FA3" w:rsidRPr="00BD3D64" w:rsidRDefault="00C23FA3" w:rsidP="00BC4EE1">
      <w:pPr>
        <w:pStyle w:val="Plattetekst"/>
        <w:spacing w:line="276" w:lineRule="auto"/>
        <w:jc w:val="both"/>
        <w:rPr>
          <w:lang w:val="nl-BE"/>
        </w:rPr>
      </w:pPr>
    </w:p>
    <w:p w14:paraId="3B911D43" w14:textId="7589C032" w:rsidR="006B2FC4" w:rsidRPr="00BD3D64" w:rsidRDefault="2E926AA2" w:rsidP="2E926AA2">
      <w:pPr>
        <w:pStyle w:val="Plattetekst"/>
        <w:spacing w:line="276" w:lineRule="auto"/>
        <w:jc w:val="both"/>
        <w:rPr>
          <w:lang w:val="nl-BE"/>
        </w:rPr>
      </w:pPr>
      <w:r w:rsidRPr="00BD3D64">
        <w:rPr>
          <w:lang w:val="nl-BE"/>
        </w:rPr>
        <w:t>Het maken van afspraken is essentieel voor kwaliteitsvolle gegevensuitwisseling. Deze afspraken dienen zo breed mogelijk verankerd te worden en leiden tot een gestandaardiseerde procedure voor het erkennen van Vlaamse authentieke gegevensbronnen. Het proces en de methode, beschreven in dit document en afgestemd met de relevante regelgeving, vormen de basis voor de procedure en criteriavereisten van het erkennen van een authentieke gegevensbron, alsook de onderliggende afspraken en principes.</w:t>
      </w:r>
      <w:r w:rsidR="00A22CA3" w:rsidRPr="00BD3D64">
        <w:rPr>
          <w:sz w:val="36"/>
          <w:szCs w:val="36"/>
          <w:lang w:val="nl-BE"/>
        </w:rPr>
        <w:br w:type="page"/>
      </w:r>
    </w:p>
    <w:p w14:paraId="41C84C75" w14:textId="3EA3F234" w:rsidR="00570496" w:rsidRPr="00BD3D64" w:rsidRDefault="2E926AA2" w:rsidP="2E926AA2">
      <w:pPr>
        <w:pStyle w:val="Kop1"/>
        <w:numPr>
          <w:ilvl w:val="0"/>
          <w:numId w:val="2"/>
        </w:numPr>
        <w:tabs>
          <w:tab w:val="left" w:pos="473"/>
        </w:tabs>
        <w:ind w:hanging="360"/>
        <w:rPr>
          <w:lang w:val="nl-BE"/>
        </w:rPr>
      </w:pPr>
      <w:bookmarkStart w:id="4" w:name="_Toc523153245"/>
      <w:r w:rsidRPr="00BD3D64">
        <w:rPr>
          <w:sz w:val="36"/>
          <w:szCs w:val="36"/>
          <w:lang w:val="nl-BE"/>
        </w:rPr>
        <w:lastRenderedPageBreak/>
        <w:t>D</w:t>
      </w:r>
      <w:r w:rsidRPr="00BD3D64">
        <w:rPr>
          <w:sz w:val="28"/>
          <w:szCs w:val="28"/>
          <w:lang w:val="nl-BE"/>
        </w:rPr>
        <w:t>EFINITIE</w:t>
      </w:r>
      <w:bookmarkEnd w:id="4"/>
    </w:p>
    <w:p w14:paraId="46DF7F46" w14:textId="77777777" w:rsidR="00231EEB" w:rsidRPr="00BD3D64" w:rsidRDefault="00231EEB" w:rsidP="002A6AF4">
      <w:pPr>
        <w:rPr>
          <w:lang w:val="nl-BE"/>
        </w:rPr>
      </w:pPr>
    </w:p>
    <w:p w14:paraId="63A94A07" w14:textId="55AA45F1" w:rsidR="003F7724" w:rsidRPr="00BD3D64" w:rsidRDefault="2E926AA2" w:rsidP="2E926AA2">
      <w:pPr>
        <w:pStyle w:val="Plattetekst"/>
        <w:spacing w:line="276" w:lineRule="auto"/>
        <w:jc w:val="both"/>
        <w:rPr>
          <w:lang w:val="nl-BE"/>
        </w:rPr>
      </w:pPr>
      <w:r w:rsidRPr="00BD3D64">
        <w:rPr>
          <w:lang w:val="nl-BE"/>
        </w:rPr>
        <w:t>Elektronisch bestuurlijk gegevensverkeer beoogt een grotere efficiëntie en effectiviteit in de dienstverlening door de overheid. Hierin passen onze principes van eenmalige gegevensopvraging, authentieke gegevensbronnen en maximale gegevensdeling tussen administraties. De eenmalige gegevensopvraging veronderstelt dat de overheid zo weinig mogelijk reeds bekende en beschikbare informatie bij de burger opvraagt. Om dit te realiseren worden gegevens opgeslagen in zogenaamde authentieke gegevensbronnen waarbij de beheersinstantie verantwoordelijk is voor het bewaken van de juistheid, volledigheid en actualisering van de gegevens.</w:t>
      </w:r>
    </w:p>
    <w:p w14:paraId="139068E1" w14:textId="1757BEEA" w:rsidR="00231EEB" w:rsidRPr="00BD3D64" w:rsidRDefault="00231EEB" w:rsidP="2E926AA2">
      <w:pPr>
        <w:pStyle w:val="Plattetekst"/>
        <w:spacing w:line="276" w:lineRule="auto"/>
        <w:jc w:val="both"/>
        <w:rPr>
          <w:lang w:val="nl-BE"/>
        </w:rPr>
      </w:pPr>
      <w:r w:rsidRPr="00BD3D64">
        <w:rPr>
          <w:lang w:val="nl-BE"/>
        </w:rPr>
        <w:t xml:space="preserve">Het delen van gegevens door overheidsinstanties laat toe </w:t>
      </w:r>
      <w:r w:rsidR="00C710B2" w:rsidRPr="00BD3D64">
        <w:rPr>
          <w:lang w:val="nl-BE"/>
        </w:rPr>
        <w:t xml:space="preserve">dat burgers en gebruikers niet constant informatie hoeven te verzenden die al elders opgeslagen en bruikbaar is. Het blijft hierbij </w:t>
      </w:r>
      <w:r w:rsidR="003B2E83" w:rsidRPr="00BD3D64">
        <w:rPr>
          <w:lang w:val="nl-BE"/>
        </w:rPr>
        <w:t>dan ook</w:t>
      </w:r>
      <w:r w:rsidR="00F35F83" w:rsidRPr="00BD3D64">
        <w:rPr>
          <w:lang w:val="nl-BE"/>
        </w:rPr>
        <w:t xml:space="preserve"> </w:t>
      </w:r>
      <w:r w:rsidR="00C710B2" w:rsidRPr="00BD3D64">
        <w:rPr>
          <w:lang w:val="nl-BE"/>
        </w:rPr>
        <w:t>van belang dat de kwaliteit van de gegevens gegarandeerd kan worden. Deze garantie wordt aangeboden door de erkenning en het</w:t>
      </w:r>
      <w:r w:rsidRPr="00BD3D64">
        <w:rPr>
          <w:lang w:val="nl-BE"/>
        </w:rPr>
        <w:t xml:space="preserve"> gebruik </w:t>
      </w:r>
      <w:r w:rsidR="00C710B2" w:rsidRPr="00BD3D64">
        <w:rPr>
          <w:lang w:val="nl-BE"/>
        </w:rPr>
        <w:t>van authentieke gegevensbronnen. Een authentieke gegevensbron wordt</w:t>
      </w:r>
      <w:r w:rsidR="003B2E83" w:rsidRPr="00BD3D64">
        <w:rPr>
          <w:lang w:val="nl-BE"/>
        </w:rPr>
        <w:t xml:space="preserve"> cfr. Art. III.66</w:t>
      </w:r>
      <w:r w:rsidR="00E34821" w:rsidRPr="00BD3D64">
        <w:rPr>
          <w:lang w:val="nl-BE"/>
        </w:rPr>
        <w:t>, §1,</w:t>
      </w:r>
      <w:r w:rsidR="003B2E83" w:rsidRPr="00BD3D64">
        <w:rPr>
          <w:lang w:val="nl-BE"/>
        </w:rPr>
        <w:t xml:space="preserve"> van het bestuursdecreet </w:t>
      </w:r>
      <w:r w:rsidR="00F54C8B" w:rsidRPr="00BD3D64">
        <w:rPr>
          <w:lang w:val="nl-BE"/>
        </w:rPr>
        <w:t>VR 2018 2206 DOC.0673/2TER</w:t>
      </w:r>
      <w:r w:rsidR="00F54C8B" w:rsidRPr="00BD3D64">
        <w:rPr>
          <w:rStyle w:val="Voetnootmarkering"/>
          <w:lang w:val="nl-BE"/>
        </w:rPr>
        <w:footnoteReference w:id="6"/>
      </w:r>
      <w:r w:rsidR="00F54C8B" w:rsidRPr="00BD3D64">
        <w:rPr>
          <w:lang w:val="nl-BE"/>
        </w:rPr>
        <w:t xml:space="preserve"> </w:t>
      </w:r>
      <w:r w:rsidR="006C7214" w:rsidRPr="00BD3D64">
        <w:rPr>
          <w:lang w:val="nl-BE"/>
        </w:rPr>
        <w:t xml:space="preserve">en in </w:t>
      </w:r>
      <w:r w:rsidR="0002204A" w:rsidRPr="00BD3D64">
        <w:rPr>
          <w:lang w:val="nl-BE"/>
        </w:rPr>
        <w:t>de</w:t>
      </w:r>
      <w:r w:rsidR="006C7214" w:rsidRPr="00BD3D64">
        <w:rPr>
          <w:lang w:val="nl-BE"/>
        </w:rPr>
        <w:t xml:space="preserve"> memorie van toelichting</w:t>
      </w:r>
      <w:r w:rsidR="006C7214" w:rsidRPr="00BD3D64">
        <w:rPr>
          <w:rStyle w:val="Voetnootmarkering"/>
          <w:lang w:val="nl-BE"/>
        </w:rPr>
        <w:footnoteReference w:id="7"/>
      </w:r>
      <w:r w:rsidR="006C7214" w:rsidRPr="00BD3D64">
        <w:rPr>
          <w:lang w:val="nl-BE"/>
        </w:rPr>
        <w:t xml:space="preserve"> </w:t>
      </w:r>
      <w:r w:rsidR="00C710B2" w:rsidRPr="00BD3D64">
        <w:rPr>
          <w:lang w:val="nl-BE"/>
        </w:rPr>
        <w:t>als volgt gedefinieerd:</w:t>
      </w:r>
    </w:p>
    <w:p w14:paraId="2B0DED4D" w14:textId="3C3F2B3B" w:rsidR="00C710B2" w:rsidRPr="00BD3D64" w:rsidRDefault="00C710B2" w:rsidP="00231EEB">
      <w:pPr>
        <w:pStyle w:val="Plattetekst"/>
        <w:spacing w:line="276" w:lineRule="auto"/>
        <w:jc w:val="both"/>
        <w:rPr>
          <w:lang w:val="nl-BE"/>
        </w:rPr>
      </w:pPr>
    </w:p>
    <w:p w14:paraId="30B6CEF5" w14:textId="60601CCB" w:rsidR="00F54C8B" w:rsidRPr="00BD3D64" w:rsidRDefault="2E926AA2" w:rsidP="2E926AA2">
      <w:pPr>
        <w:pStyle w:val="Plattetekst"/>
        <w:spacing w:line="276" w:lineRule="auto"/>
        <w:jc w:val="both"/>
        <w:rPr>
          <w:i/>
          <w:iCs/>
          <w:lang w:val="nl-NL"/>
        </w:rPr>
      </w:pPr>
      <w:r w:rsidRPr="00BD3D64">
        <w:rPr>
          <w:lang w:val="nl-BE"/>
        </w:rPr>
        <w:t>“</w:t>
      </w:r>
      <w:r w:rsidRPr="00BD3D64">
        <w:rPr>
          <w:i/>
          <w:iCs/>
          <w:lang w:val="nl-NL"/>
        </w:rPr>
        <w:t>Een authentieke gegevensbron is de meest volledige, kwalitatief hoogstaande verzameling van gegevens die op elektronische wijze worden bijgehouden, en die voor de overheidsinstanties nuttig of noodzakelijk zijn bij de uitvoering van de taken van algemeen belang waarmee ze zijn belast of bij de uitvoering van verplichtingen die op hen rusten.”</w:t>
      </w:r>
    </w:p>
    <w:p w14:paraId="769320A3" w14:textId="51E6490C" w:rsidR="00231EEB" w:rsidRPr="00BD3D64" w:rsidRDefault="00231EEB" w:rsidP="00231EEB">
      <w:pPr>
        <w:pStyle w:val="Plattetekst"/>
        <w:spacing w:line="276" w:lineRule="auto"/>
        <w:jc w:val="both"/>
        <w:rPr>
          <w:lang w:val="nl-NL"/>
        </w:rPr>
      </w:pPr>
    </w:p>
    <w:p w14:paraId="45AFAA74" w14:textId="60BCDFD5" w:rsidR="003F7724" w:rsidRPr="00BD3D64" w:rsidRDefault="2E926AA2" w:rsidP="2E926AA2">
      <w:pPr>
        <w:pStyle w:val="Plattetekst"/>
        <w:spacing w:line="276" w:lineRule="auto"/>
        <w:jc w:val="both"/>
        <w:rPr>
          <w:lang w:val="nl-BE"/>
        </w:rPr>
      </w:pPr>
      <w:r w:rsidRPr="00BD3D64">
        <w:rPr>
          <w:lang w:val="nl-BE"/>
        </w:rPr>
        <w:t>Niet alle gegevensdatabanken, ongeacht de grootte, zijn echter authentieke gegevensbronnen. Authentieke gegevensbronnen moeten garanties bieden ten aanzien van de juistheid, volledigheid en accuraatheid. Artikel III.64 bepaalt dat de Vlaamse Regering op voorstel van het stuurorgaan erkent welke gegevensbanken écht de kwalificatie ‘authentieke gegevensbron’ waard zijn. De aanduiding en erkenning van een gegevensbron door de Vlaamse Regering heeft tot gevolg dat alle instanties zich verplicht tot die bronnen moeten richten. Op die manier wordt dubbele gegevensopvraging onmogelijk gemaakt: de overheidsinstanties weten immers tot welke gegevensbronnen zij zich moeten wenden en moeten de gegevens rechtstreeks bij de authentieke gegevensbron opvragen. De aanduiding van de authentieke gegevensbronnen zal stapsgewijs gebeuren. Bestaande gegevensbronnen zullen nog moeten ‘uitgroeien’ tot een authentieke gegevensbron.</w:t>
      </w:r>
    </w:p>
    <w:p w14:paraId="48577636" w14:textId="77777777" w:rsidR="003F7724" w:rsidRPr="00BD3D64" w:rsidRDefault="003F7724" w:rsidP="00231EEB">
      <w:pPr>
        <w:pStyle w:val="Plattetekst"/>
        <w:spacing w:line="276" w:lineRule="auto"/>
        <w:jc w:val="both"/>
        <w:rPr>
          <w:lang w:val="nl-BE"/>
        </w:rPr>
      </w:pPr>
    </w:p>
    <w:p w14:paraId="2A44D547" w14:textId="6E61D902" w:rsidR="003F7724" w:rsidRPr="00BD3D64" w:rsidRDefault="2E926AA2" w:rsidP="2E926AA2">
      <w:pPr>
        <w:pStyle w:val="Plattetekst"/>
        <w:spacing w:line="276" w:lineRule="auto"/>
        <w:jc w:val="both"/>
        <w:rPr>
          <w:lang w:val="nl-BE"/>
        </w:rPr>
      </w:pPr>
      <w:r w:rsidRPr="00BD3D64">
        <w:rPr>
          <w:lang w:val="nl-BE"/>
        </w:rPr>
        <w:t>Het behalen van de criteria om erkend te kunnen worden als authentieke gegevensbron zal in bepaalde gevallen een uitgebreid ontwikkelingstraject vragen. De Vlaamse Regering bepaalt daarbij de wijze waarop de aanpassingen die noodzakelijk zijn om te evolueren naar een erkende authentieke gegevensbron, worden gefinancierd. Gelet op de nodige inspanningen om gegevensbronnen tot authentieke gegevensbronnen te laten evolueren, is immers een vroegtijdig (financieel) engagement van de Vlaamse Regering een noodzaak. Vanaf de erkenning tot authentieke gegevensbron door de Vlaamse Regering is de gegevensbron verplicht te gebruiken.</w:t>
      </w:r>
    </w:p>
    <w:p w14:paraId="524752AF" w14:textId="77777777" w:rsidR="003F7724" w:rsidRPr="00BD3D64" w:rsidRDefault="003F7724" w:rsidP="00231EEB">
      <w:pPr>
        <w:pStyle w:val="Plattetekst"/>
        <w:spacing w:line="276" w:lineRule="auto"/>
        <w:jc w:val="both"/>
        <w:rPr>
          <w:lang w:val="nl-BE"/>
        </w:rPr>
      </w:pPr>
    </w:p>
    <w:p w14:paraId="1EBFD96B" w14:textId="1EE9A214" w:rsidR="00C710B2" w:rsidRPr="00BD3D64" w:rsidRDefault="00C710B2" w:rsidP="2E926AA2">
      <w:pPr>
        <w:pStyle w:val="Plattetekst"/>
        <w:spacing w:line="276" w:lineRule="auto"/>
        <w:jc w:val="both"/>
        <w:rPr>
          <w:lang w:val="nl-BE"/>
        </w:rPr>
      </w:pPr>
      <w:r w:rsidRPr="00BD3D64">
        <w:rPr>
          <w:lang w:val="nl-BE"/>
        </w:rPr>
        <w:t xml:space="preserve">Authentieke gegevensbronnen zijn een instrument om overheidssamenwerking te verbeteren en de </w:t>
      </w:r>
      <w:r w:rsidR="00BE4AD5" w:rsidRPr="00BD3D64">
        <w:rPr>
          <w:lang w:val="nl-BE"/>
        </w:rPr>
        <w:t>vooropgestelde</w:t>
      </w:r>
      <w:r w:rsidRPr="00BD3D64">
        <w:rPr>
          <w:lang w:val="nl-BE"/>
        </w:rPr>
        <w:t xml:space="preserve"> doelstellingen te bereiken. Deze doelstellingen</w:t>
      </w:r>
      <w:r w:rsidR="00A22CA3" w:rsidRPr="00BD3D64">
        <w:rPr>
          <w:rStyle w:val="Voetnootmarkering"/>
          <w:lang w:val="nl-BE"/>
        </w:rPr>
        <w:footnoteReference w:id="8"/>
      </w:r>
      <w:r w:rsidRPr="00BD3D64">
        <w:rPr>
          <w:lang w:val="nl-BE"/>
        </w:rPr>
        <w:t xml:space="preserve"> kunnen als volgt beschreven worden:</w:t>
      </w:r>
    </w:p>
    <w:p w14:paraId="7BEB4AD8" w14:textId="2C53F321" w:rsidR="008E40F2" w:rsidRPr="00BD3D64" w:rsidRDefault="2E926AA2" w:rsidP="2E926AA2">
      <w:pPr>
        <w:pStyle w:val="Plattetekst"/>
        <w:numPr>
          <w:ilvl w:val="0"/>
          <w:numId w:val="16"/>
        </w:numPr>
        <w:spacing w:line="276" w:lineRule="auto"/>
        <w:jc w:val="both"/>
        <w:rPr>
          <w:lang w:val="nl-NL"/>
        </w:rPr>
      </w:pPr>
      <w:r w:rsidRPr="00BD3D64">
        <w:rPr>
          <w:b/>
          <w:bCs/>
          <w:lang w:val="nl-BE"/>
        </w:rPr>
        <w:t>Eenmalige gegevensopvraging:</w:t>
      </w:r>
      <w:r w:rsidRPr="00BD3D64">
        <w:rPr>
          <w:lang w:val="nl-BE"/>
        </w:rPr>
        <w:t xml:space="preserve"> Een belangrijk kenmerk van het elektronische bestuurlijke gegevensverkeer en een vereenvoudigd bestuur is dat gegevens slechts éénmaal bij de burger of de onderneming worden opgevraagd. Eenmalige inzameling van gegevens betekent dat aan burgers en ondernemingen geen gegevens worden gevraagd die al binnen de overheid beschikbaar zijn (‘Vraag niet wat je al weet’). Overheidsinstanties </w:t>
      </w:r>
      <w:r w:rsidRPr="00BD3D64">
        <w:rPr>
          <w:lang w:val="nl-BE"/>
        </w:rPr>
        <w:lastRenderedPageBreak/>
        <w:t xml:space="preserve">moeten gegevens, die ze nodig hebben voor de uitvoering van hun taken en verplichtingen, dus verplicht opvragen via de erkende authentieke gegevensbronnen. De Vlaamse Regering bepaalt, na advies van het stuurorgaan, de datum vanaf wanneer de burgers gerechtigd zijn om, zonder verlies van rechten, te weigeren bepaalde gegevens ter beschikking te stellen van de overheidsinstantie. </w:t>
      </w:r>
      <w:r w:rsidRPr="00BD3D64">
        <w:rPr>
          <w:lang w:val="nl-NL"/>
        </w:rPr>
        <w:t>Alleen indien er geen verplicht te gebruiken gegevensbron bestaat, kunnen de overheidsinstanties nog gegevens bij de burger opvragen.</w:t>
      </w:r>
    </w:p>
    <w:p w14:paraId="0B7814A6" w14:textId="50B3DCD4" w:rsidR="00364AFE" w:rsidRPr="00BD3D64" w:rsidRDefault="2E926AA2" w:rsidP="2E926AA2">
      <w:pPr>
        <w:pStyle w:val="Plattetekst"/>
        <w:numPr>
          <w:ilvl w:val="0"/>
          <w:numId w:val="16"/>
        </w:numPr>
        <w:spacing w:line="276" w:lineRule="auto"/>
        <w:jc w:val="both"/>
        <w:rPr>
          <w:lang w:val="nl-BE"/>
        </w:rPr>
      </w:pPr>
      <w:r w:rsidRPr="00BD3D64">
        <w:rPr>
          <w:b/>
          <w:bCs/>
          <w:lang w:val="nl-NL"/>
        </w:rPr>
        <w:t xml:space="preserve">Beveiliging: </w:t>
      </w:r>
      <w:r w:rsidR="000A44FD" w:rsidRPr="00BD3D64">
        <w:rPr>
          <w:bCs/>
          <w:lang w:val="nl-NL"/>
        </w:rPr>
        <w:t>De</w:t>
      </w:r>
      <w:r w:rsidR="00BF623A" w:rsidRPr="00BD3D64">
        <w:rPr>
          <w:lang w:val="nl-NL"/>
        </w:rPr>
        <w:t xml:space="preserve"> </w:t>
      </w:r>
      <w:r w:rsidR="00441B8B" w:rsidRPr="00BD3D64">
        <w:rPr>
          <w:lang w:val="nl-NL"/>
        </w:rPr>
        <w:t xml:space="preserve">gegevensbron </w:t>
      </w:r>
      <w:r w:rsidRPr="00BD3D64">
        <w:rPr>
          <w:lang w:val="nl-NL"/>
        </w:rPr>
        <w:t xml:space="preserve">waarborgt de verwerking, kwaliteit en veiligheid van </w:t>
      </w:r>
      <w:r w:rsidR="00441B8B" w:rsidRPr="00BD3D64">
        <w:rPr>
          <w:lang w:val="nl-NL"/>
        </w:rPr>
        <w:t xml:space="preserve">de data. Ze neemt de nodige maatregelen om de opslag, toegang tot en het gebruik van de gegevens te beveiligen. </w:t>
      </w:r>
      <w:r w:rsidR="000A44FD" w:rsidRPr="00BD3D64">
        <w:rPr>
          <w:lang w:val="nl-NL"/>
        </w:rPr>
        <w:t xml:space="preserve">Voor </w:t>
      </w:r>
      <w:r w:rsidRPr="00BD3D64">
        <w:rPr>
          <w:lang w:val="nl-NL"/>
        </w:rPr>
        <w:t xml:space="preserve">persoonlijke gegevens </w:t>
      </w:r>
      <w:r w:rsidR="00441B8B" w:rsidRPr="00BD3D64">
        <w:rPr>
          <w:lang w:val="nl-NL"/>
        </w:rPr>
        <w:t xml:space="preserve">doet ze dat </w:t>
      </w:r>
      <w:r w:rsidRPr="00BD3D64">
        <w:rPr>
          <w:lang w:val="nl-NL"/>
        </w:rPr>
        <w:t xml:space="preserve">overeenkomstig de ‘regelgeving’ over de bescherming van natuurlijke personen bij de verwerking van persoonsgegevens. </w:t>
      </w:r>
      <w:r w:rsidRPr="00BD3D64">
        <w:rPr>
          <w:lang w:val="nl-BE"/>
        </w:rPr>
        <w:t>De term “regelgeving” geeft aan dat het kan gaan om Europese (algemene verordening gegevensbescherming), federale (de federale uitvoeringswet) of Vlaamse regels en verwijst zowel naar wetgeving in de formele als de materiële zin.</w:t>
      </w:r>
      <w:r w:rsidR="00BF623A" w:rsidRPr="00BD3D64">
        <w:rPr>
          <w:lang w:val="nl-BE"/>
        </w:rPr>
        <w:t xml:space="preserve">  </w:t>
      </w:r>
    </w:p>
    <w:p w14:paraId="33B63E3A" w14:textId="0EA23DB7" w:rsidR="00364AFE" w:rsidRPr="00BD3D64" w:rsidRDefault="2E926AA2" w:rsidP="2E926AA2">
      <w:pPr>
        <w:pStyle w:val="Plattetekst"/>
        <w:numPr>
          <w:ilvl w:val="0"/>
          <w:numId w:val="16"/>
        </w:numPr>
        <w:spacing w:line="276" w:lineRule="auto"/>
        <w:jc w:val="both"/>
        <w:rPr>
          <w:lang w:val="nl-NL"/>
        </w:rPr>
      </w:pPr>
      <w:r w:rsidRPr="00BD3D64">
        <w:rPr>
          <w:b/>
          <w:bCs/>
          <w:lang w:val="nl-NL"/>
        </w:rPr>
        <w:t xml:space="preserve">Openheid: </w:t>
      </w:r>
      <w:r w:rsidRPr="00BD3D64">
        <w:rPr>
          <w:lang w:val="nl-NL"/>
        </w:rPr>
        <w:t>Metagegevens van erkende authentieke gegevensbronnen worden publiekelijk en kosteloos ter beschikking gesteld om openheid te creëren met betrekking tot de inhoud en werking van de Vlaamse authentieke gegevensbronnen.</w:t>
      </w:r>
    </w:p>
    <w:p w14:paraId="75B02E0F" w14:textId="24B2ABDD" w:rsidR="003C19B4" w:rsidRPr="00BD3D64" w:rsidRDefault="2E926AA2" w:rsidP="2E926AA2">
      <w:pPr>
        <w:pStyle w:val="Plattetekst"/>
        <w:numPr>
          <w:ilvl w:val="0"/>
          <w:numId w:val="16"/>
        </w:numPr>
        <w:spacing w:line="276" w:lineRule="auto"/>
        <w:jc w:val="both"/>
        <w:rPr>
          <w:lang w:val="nl-BE"/>
        </w:rPr>
      </w:pPr>
      <w:r w:rsidRPr="00BD3D64">
        <w:rPr>
          <w:b/>
          <w:bCs/>
          <w:lang w:val="nl-NL"/>
        </w:rPr>
        <w:t xml:space="preserve">Gegevensdeling: </w:t>
      </w:r>
      <w:r w:rsidRPr="00BD3D64">
        <w:rPr>
          <w:lang w:val="nl-NL"/>
        </w:rPr>
        <w:t>Elke overheidsinstantie staat het hergebruik van de bestuursdocumenten die ze bezit en waarop ze de nodige rechten heeft kosteloos toe, met het oog op de vervulling van publieke taken</w:t>
      </w:r>
      <w:r w:rsidRPr="00BD3D64">
        <w:rPr>
          <w:lang w:val="nl-BE"/>
        </w:rPr>
        <w:t>. Gegevensdeling van bestuursdocumenten tussen instanties gebeurt, indien mogelijk en passend, aan de hand van een open en machinaal leesbaar formaat.</w:t>
      </w:r>
    </w:p>
    <w:p w14:paraId="7492F84C" w14:textId="51D18559" w:rsidR="00364AFE" w:rsidRPr="00BD3D64" w:rsidRDefault="2E926AA2" w:rsidP="2E926AA2">
      <w:pPr>
        <w:pStyle w:val="Plattetekst"/>
        <w:numPr>
          <w:ilvl w:val="0"/>
          <w:numId w:val="16"/>
        </w:numPr>
        <w:spacing w:line="276" w:lineRule="auto"/>
        <w:jc w:val="both"/>
        <w:rPr>
          <w:lang w:val="nl-BE"/>
        </w:rPr>
      </w:pPr>
      <w:r w:rsidRPr="00BD3D64">
        <w:rPr>
          <w:b/>
          <w:bCs/>
          <w:lang w:val="nl-NL"/>
        </w:rPr>
        <w:t>Kwaliteit:</w:t>
      </w:r>
      <w:r w:rsidRPr="00BD3D64">
        <w:rPr>
          <w:lang w:val="nl-NL"/>
        </w:rPr>
        <w:t xml:space="preserve"> De gegevensbron is in lijn met de kwaliteitsvereisten van zowel de beheersinstantie als van de afnemers. Wanneer een overheidsinstantie vaststelt dat gegevens in de ontvangen bestuursdocumenten onnauwkeurig, onvolledig of onjuist zijn, is ze verplicht dit te melden aan de beheersinstantie.</w:t>
      </w:r>
    </w:p>
    <w:p w14:paraId="25622243" w14:textId="289946E8" w:rsidR="006861E1" w:rsidRPr="00BD3D64" w:rsidRDefault="2E926AA2" w:rsidP="2E926AA2">
      <w:pPr>
        <w:pStyle w:val="Plattetekst"/>
        <w:numPr>
          <w:ilvl w:val="0"/>
          <w:numId w:val="16"/>
        </w:numPr>
        <w:spacing w:line="276" w:lineRule="auto"/>
        <w:jc w:val="both"/>
        <w:rPr>
          <w:lang w:val="nl-BE"/>
        </w:rPr>
      </w:pPr>
      <w:r w:rsidRPr="00BD3D64">
        <w:rPr>
          <w:b/>
          <w:bCs/>
          <w:lang w:val="nl-NL"/>
        </w:rPr>
        <w:t xml:space="preserve">Interoperabiliteit: </w:t>
      </w:r>
      <w:r w:rsidRPr="00BD3D64">
        <w:rPr>
          <w:lang w:val="nl-NL"/>
        </w:rPr>
        <w:t>Overheidsinstanties bewerkstelligen uitwisselbaarheid van gegevens, ontsluiting van gegevens en aansluiting op elkaars processen met het oog op efficiënt en interoperabel gebruik van gegevens.</w:t>
      </w:r>
    </w:p>
    <w:p w14:paraId="1782DF58" w14:textId="51D65489" w:rsidR="00B748C0" w:rsidRPr="00BD3D64" w:rsidRDefault="2E926AA2" w:rsidP="2E926AA2">
      <w:pPr>
        <w:pStyle w:val="Plattetekst"/>
        <w:numPr>
          <w:ilvl w:val="0"/>
          <w:numId w:val="16"/>
        </w:numPr>
        <w:spacing w:line="276" w:lineRule="auto"/>
        <w:jc w:val="both"/>
        <w:rPr>
          <w:lang w:val="nl-NL"/>
        </w:rPr>
      </w:pPr>
      <w:r w:rsidRPr="00BD3D64">
        <w:rPr>
          <w:b/>
          <w:bCs/>
          <w:lang w:val="nl-NL"/>
        </w:rPr>
        <w:t>Verantwoordelijkheid:</w:t>
      </w:r>
      <w:r w:rsidRPr="00BD3D64">
        <w:rPr>
          <w:lang w:val="nl-NL"/>
        </w:rPr>
        <w:t xml:space="preserve"> De overheidsinstantie die de authentieke bron beheert, is verantwoordelijk voor de instandhouding, terbeschikkingstelling, veiligheid, toegang en gebruik van de authentieke gegevensbron en van de gegevens in kwestie. De Vlaamse Regering kan de modaliteiten voor de samenwerking tussen de beheersinstantie en gegevensinitiatoren nader bepalen.</w:t>
      </w:r>
    </w:p>
    <w:p w14:paraId="32ADAFEF" w14:textId="77777777" w:rsidR="00B748C0" w:rsidRPr="00BD3D64" w:rsidRDefault="00B748C0">
      <w:pPr>
        <w:rPr>
          <w:iCs/>
          <w:lang w:val="nl-NL"/>
        </w:rPr>
      </w:pPr>
      <w:r w:rsidRPr="00BD3D64">
        <w:rPr>
          <w:iCs/>
          <w:lang w:val="nl-NL"/>
        </w:rPr>
        <w:br w:type="page"/>
      </w:r>
    </w:p>
    <w:p w14:paraId="776DDDE5" w14:textId="285AE6E9" w:rsidR="00AB1B8B" w:rsidRPr="00BD3D64" w:rsidRDefault="2E926AA2" w:rsidP="2E926AA2">
      <w:pPr>
        <w:pStyle w:val="Kop1"/>
        <w:numPr>
          <w:ilvl w:val="0"/>
          <w:numId w:val="2"/>
        </w:numPr>
        <w:tabs>
          <w:tab w:val="left" w:pos="473"/>
        </w:tabs>
        <w:ind w:hanging="360"/>
        <w:rPr>
          <w:sz w:val="36"/>
          <w:szCs w:val="36"/>
          <w:lang w:val="nl-BE"/>
        </w:rPr>
      </w:pPr>
      <w:bookmarkStart w:id="5" w:name="_Toc523153246"/>
      <w:r w:rsidRPr="00BD3D64">
        <w:rPr>
          <w:sz w:val="36"/>
          <w:szCs w:val="36"/>
          <w:lang w:val="nl-BE"/>
        </w:rPr>
        <w:lastRenderedPageBreak/>
        <w:t>A</w:t>
      </w:r>
      <w:r w:rsidRPr="00BD3D64">
        <w:rPr>
          <w:lang w:val="nl-BE"/>
        </w:rPr>
        <w:t>CTOREN EN VERANTWOORDELIJKHEDEN</w:t>
      </w:r>
      <w:bookmarkEnd w:id="5"/>
    </w:p>
    <w:p w14:paraId="4CE68FC1" w14:textId="77777777" w:rsidR="00AB1B8B" w:rsidRPr="00BD3D64" w:rsidRDefault="00AB1B8B" w:rsidP="00AB1B8B">
      <w:pPr>
        <w:pStyle w:val="Plattetekst"/>
        <w:rPr>
          <w:lang w:val="nl-BE"/>
        </w:rPr>
      </w:pPr>
    </w:p>
    <w:p w14:paraId="4425B8CD" w14:textId="77777777" w:rsidR="00AB1B8B" w:rsidRPr="00BD3D64" w:rsidRDefault="2E926AA2" w:rsidP="2E926AA2">
      <w:pPr>
        <w:pStyle w:val="Plattetekst"/>
        <w:spacing w:line="276" w:lineRule="auto"/>
        <w:jc w:val="both"/>
        <w:rPr>
          <w:lang w:val="nl-BE"/>
        </w:rPr>
      </w:pPr>
      <w:r w:rsidRPr="00BD3D64">
        <w:rPr>
          <w:lang w:val="nl-BE"/>
        </w:rPr>
        <w:t>Onderstaande tabel geeft een overzicht van de actoren die deelnemen aan het proces en hun verantwoordelijkheden.</w:t>
      </w:r>
    </w:p>
    <w:p w14:paraId="08EDA056" w14:textId="59D5BB1E" w:rsidR="007F6C90" w:rsidRPr="00BD3D64" w:rsidRDefault="007F6C90" w:rsidP="00A65A8E">
      <w:pPr>
        <w:pStyle w:val="Plattetekst"/>
        <w:spacing w:line="276" w:lineRule="auto"/>
        <w:jc w:val="both"/>
        <w:rPr>
          <w:lang w:val="nl-BE"/>
        </w:rPr>
      </w:pPr>
    </w:p>
    <w:tbl>
      <w:tblPr>
        <w:tblW w:w="10490" w:type="dxa"/>
        <w:tblInd w:w="65" w:type="dxa"/>
        <w:tblCellMar>
          <w:left w:w="0" w:type="dxa"/>
          <w:right w:w="0" w:type="dxa"/>
        </w:tblCellMar>
        <w:tblLook w:val="0600" w:firstRow="0" w:lastRow="0" w:firstColumn="0" w:lastColumn="0" w:noHBand="1" w:noVBand="1"/>
      </w:tblPr>
      <w:tblGrid>
        <w:gridCol w:w="2552"/>
        <w:gridCol w:w="7938"/>
      </w:tblGrid>
      <w:tr w:rsidR="00AB1B8B" w:rsidRPr="00BD3D64" w14:paraId="5BCBAB08" w14:textId="77777777" w:rsidTr="3507BDDF">
        <w:trPr>
          <w:trHeight w:val="270"/>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167E14AC" w14:textId="77777777" w:rsidR="00AB1B8B" w:rsidRPr="00BD3D64" w:rsidRDefault="2E926AA2" w:rsidP="2E926AA2">
            <w:pPr>
              <w:pStyle w:val="Plattetekst"/>
              <w:spacing w:line="276" w:lineRule="auto"/>
              <w:ind w:left="112"/>
              <w:jc w:val="both"/>
              <w:rPr>
                <w:b/>
                <w:bCs/>
                <w:lang w:val="nl-BE"/>
              </w:rPr>
            </w:pPr>
            <w:r w:rsidRPr="00BD3D64">
              <w:rPr>
                <w:b/>
                <w:bCs/>
                <w:lang w:val="nl-BE"/>
              </w:rPr>
              <w:t>Actoren</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7DEBD808" w14:textId="77777777" w:rsidR="00AB1B8B" w:rsidRPr="00BD3D64" w:rsidRDefault="2E926AA2" w:rsidP="2E926AA2">
            <w:pPr>
              <w:pStyle w:val="Plattetekst"/>
              <w:spacing w:line="276" w:lineRule="auto"/>
              <w:ind w:left="112"/>
              <w:jc w:val="both"/>
              <w:rPr>
                <w:b/>
                <w:bCs/>
                <w:lang w:val="nl-BE"/>
              </w:rPr>
            </w:pPr>
            <w:r w:rsidRPr="00BD3D64">
              <w:rPr>
                <w:b/>
                <w:bCs/>
                <w:lang w:val="nl-BE"/>
              </w:rPr>
              <w:t>Verantwoordelijkheden</w:t>
            </w:r>
          </w:p>
        </w:tc>
      </w:tr>
      <w:tr w:rsidR="00AB1B8B" w:rsidRPr="004057A3" w14:paraId="7029F6B9" w14:textId="77777777" w:rsidTr="3507BDDF">
        <w:trPr>
          <w:trHeight w:val="1251"/>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F6D4320" w14:textId="77777777" w:rsidR="00AB1B8B" w:rsidRPr="00BD3D64" w:rsidRDefault="2E926AA2" w:rsidP="2E926AA2">
            <w:pPr>
              <w:pStyle w:val="Plattetekst"/>
              <w:spacing w:line="276" w:lineRule="auto"/>
              <w:ind w:left="112"/>
              <w:rPr>
                <w:lang w:val="nl-BE"/>
              </w:rPr>
            </w:pPr>
            <w:r w:rsidRPr="00BD3D64">
              <w:rPr>
                <w:lang w:val="nl-BE"/>
              </w:rPr>
              <w:t>Werkgroep  ‘authentieke gegevensbronnen’</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0DB4E7B6" w14:textId="57C1E7A8" w:rsidR="00AB1B8B" w:rsidRPr="00BD3D64" w:rsidRDefault="2E926AA2" w:rsidP="2E926AA2">
            <w:pPr>
              <w:pStyle w:val="Plattetekst"/>
              <w:spacing w:line="276" w:lineRule="auto"/>
              <w:rPr>
                <w:lang w:val="nl-BE"/>
              </w:rPr>
            </w:pPr>
            <w:r w:rsidRPr="00BD3D64">
              <w:rPr>
                <w:lang w:val="nl-BE"/>
              </w:rPr>
              <w:t xml:space="preserve">De werkgroep heeft een permanent karakter en is verantwoordelijk voor de centrale coördinatie en opvolging van de werkzaamheden met betrekking tot de erkenningsprocedure van authentieke gegevensbronnen. Daarnaast bewaakt de werkgroep de onderliggende consistentie bij de erkenning van bronnen, heeft zij een strakke regiefunctie met als doel mogelijke problemen en pijnpunten op te volgen en staat zij in voor de monitoring van de erkenningsprocedure. </w:t>
            </w:r>
          </w:p>
        </w:tc>
      </w:tr>
      <w:tr w:rsidR="00AB1B8B" w:rsidRPr="004057A3" w14:paraId="690143A3" w14:textId="77777777" w:rsidTr="3507BDDF">
        <w:trPr>
          <w:trHeight w:val="1518"/>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4EB0D99" w14:textId="5359496A" w:rsidR="00AB1B8B" w:rsidRPr="00BD3D64" w:rsidRDefault="2E926AA2" w:rsidP="2E926AA2">
            <w:pPr>
              <w:pStyle w:val="Plattetekst"/>
              <w:spacing w:line="276" w:lineRule="auto"/>
              <w:ind w:left="112"/>
              <w:rPr>
                <w:lang w:val="nl-BE"/>
              </w:rPr>
            </w:pPr>
            <w:r w:rsidRPr="00BD3D64">
              <w:rPr>
                <w:lang w:val="nl-BE"/>
              </w:rPr>
              <w:t>Thematische werkgroep</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87559C3" w14:textId="6C9CC7BB" w:rsidR="00AB1B8B" w:rsidRPr="00BD3D64" w:rsidRDefault="2E926AA2" w:rsidP="2E926AA2">
            <w:pPr>
              <w:pStyle w:val="Plattetekst"/>
              <w:spacing w:line="276" w:lineRule="auto"/>
              <w:rPr>
                <w:lang w:val="nl-BE"/>
              </w:rPr>
            </w:pPr>
            <w:r w:rsidRPr="00BD3D64">
              <w:rPr>
                <w:lang w:val="nl-BE"/>
              </w:rPr>
              <w:t>De thematische werkgroep wordt opgericht door de werkgroep ‘authentieke gegevensbronnen’ om een bron te evalueren. De thematische werkgroep bestaat uit een verzameling afgevaardigden van overheidsinstanties (afnemers en/of initiatoren) met kennis van de noden en behoeften voor de bron, kan vertegenwoordigd worden door leden van de werkgroep ‘authentieke gegevensbronnen’ en wordt voorgezeten door de beheersinstantie van de gegevensbron.</w:t>
            </w:r>
          </w:p>
        </w:tc>
      </w:tr>
      <w:tr w:rsidR="00AB1B8B" w:rsidRPr="00BD3D64" w14:paraId="39ED0318" w14:textId="77777777" w:rsidTr="3507BDDF">
        <w:trPr>
          <w:trHeight w:val="1256"/>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708CAE16" w14:textId="77777777" w:rsidR="00AB1B8B" w:rsidRPr="00BD3D64" w:rsidRDefault="2E926AA2" w:rsidP="2E926AA2">
            <w:pPr>
              <w:pStyle w:val="Plattetekst"/>
              <w:spacing w:line="276" w:lineRule="auto"/>
              <w:ind w:left="112"/>
              <w:rPr>
                <w:lang w:val="nl-BE"/>
              </w:rPr>
            </w:pPr>
            <w:r w:rsidRPr="00BD3D64">
              <w:rPr>
                <w:lang w:val="nl-BE"/>
              </w:rPr>
              <w:t>Overheidsinstantie</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5FFF7515" w14:textId="28D4273D" w:rsidR="00AB1B8B" w:rsidRPr="00BD3D64" w:rsidRDefault="2E926AA2" w:rsidP="2E926AA2">
            <w:pPr>
              <w:pStyle w:val="Plattetekst"/>
              <w:spacing w:line="276" w:lineRule="auto"/>
              <w:rPr>
                <w:lang w:val="nl-BE"/>
              </w:rPr>
            </w:pPr>
            <w:r w:rsidRPr="00BD3D64">
              <w:rPr>
                <w:lang w:val="nl-BE"/>
              </w:rPr>
              <w:t>De erkenningsprocedure conform het intra- en interbestuurlijke gegevensverkeer is van toepassing op volgende overheidsinstanties cfr. Art. III.65 van het bestuursdecreet:</w:t>
            </w:r>
          </w:p>
          <w:p w14:paraId="663B8077" w14:textId="77777777" w:rsidR="00AB1B8B" w:rsidRPr="00BD3D64" w:rsidRDefault="2E926AA2" w:rsidP="2E926AA2">
            <w:pPr>
              <w:pStyle w:val="Plattetekst"/>
              <w:numPr>
                <w:ilvl w:val="0"/>
                <w:numId w:val="27"/>
              </w:numPr>
              <w:spacing w:line="276" w:lineRule="auto"/>
              <w:rPr>
                <w:lang w:val="nl-BE"/>
              </w:rPr>
            </w:pPr>
            <w:r w:rsidRPr="00BD3D64">
              <w:rPr>
                <w:lang w:val="nl-BE"/>
              </w:rPr>
              <w:t>de Vlaamse overheid;</w:t>
            </w:r>
          </w:p>
          <w:p w14:paraId="13BC4D45" w14:textId="77777777" w:rsidR="00AB1B8B" w:rsidRPr="00BD3D64" w:rsidRDefault="2E926AA2" w:rsidP="2E926AA2">
            <w:pPr>
              <w:pStyle w:val="Plattetekst"/>
              <w:numPr>
                <w:ilvl w:val="0"/>
                <w:numId w:val="27"/>
              </w:numPr>
              <w:spacing w:line="276" w:lineRule="auto"/>
              <w:rPr>
                <w:lang w:val="nl-BE"/>
              </w:rPr>
            </w:pPr>
            <w:r w:rsidRPr="00BD3D64">
              <w:rPr>
                <w:lang w:val="nl-BE"/>
              </w:rPr>
              <w:t>de lokale overheden.</w:t>
            </w:r>
          </w:p>
        </w:tc>
      </w:tr>
      <w:tr w:rsidR="00AB1B8B" w:rsidRPr="004057A3" w14:paraId="7E5A0418" w14:textId="77777777" w:rsidTr="3507BDDF">
        <w:trPr>
          <w:trHeight w:val="1113"/>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549C7DF1" w14:textId="77777777" w:rsidR="00AB1B8B" w:rsidRPr="00BD3D64" w:rsidRDefault="2E926AA2" w:rsidP="2E926AA2">
            <w:pPr>
              <w:pStyle w:val="Plattetekst"/>
              <w:spacing w:line="276" w:lineRule="auto"/>
              <w:ind w:left="112"/>
              <w:rPr>
                <w:lang w:val="nl-BE"/>
              </w:rPr>
            </w:pPr>
            <w:r w:rsidRPr="00BD3D64">
              <w:rPr>
                <w:lang w:val="nl-BE"/>
              </w:rPr>
              <w:t>Beheersinstantie</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29878AB" w14:textId="77777777" w:rsidR="00AB1B8B" w:rsidRPr="00BD3D64" w:rsidRDefault="2E926AA2" w:rsidP="2E926AA2">
            <w:pPr>
              <w:pStyle w:val="Plattetekst"/>
              <w:spacing w:line="276" w:lineRule="auto"/>
              <w:rPr>
                <w:lang w:val="nl-BE"/>
              </w:rPr>
            </w:pPr>
            <w:r w:rsidRPr="00BD3D64">
              <w:rPr>
                <w:lang w:val="nl-BE"/>
              </w:rPr>
              <w:t xml:space="preserve">Beheersinstanties zijn verantwoordelijk voor het beheer van een gegevens bron. Concreet zorgen zij voor </w:t>
            </w:r>
            <w:r w:rsidRPr="00BD3D64">
              <w:rPr>
                <w:lang w:val="nl-NL"/>
              </w:rPr>
              <w:t>de instandhouding, terbeschikkingstelling, veiligheid, toegang en gebruik van de authentieke gegevensbron. Hierbij monitoren ze</w:t>
            </w:r>
            <w:r w:rsidRPr="00BD3D64">
              <w:rPr>
                <w:lang w:val="nl-BE"/>
              </w:rPr>
              <w:t xml:space="preserve"> problemen en vragen die gesteld worden met betrekking tot de bron, en staan ze in voor de nodige veranderingen.</w:t>
            </w:r>
          </w:p>
        </w:tc>
      </w:tr>
      <w:tr w:rsidR="00AB1B8B" w:rsidRPr="004057A3" w14:paraId="1F96AFC4" w14:textId="77777777" w:rsidTr="3507BDDF">
        <w:trPr>
          <w:trHeight w:val="710"/>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5E5C13F6" w14:textId="77777777" w:rsidR="00AB1B8B" w:rsidRPr="00BD3D64" w:rsidRDefault="2E926AA2" w:rsidP="2E926AA2">
            <w:pPr>
              <w:pStyle w:val="Plattetekst"/>
              <w:spacing w:line="276" w:lineRule="auto"/>
              <w:ind w:left="112"/>
              <w:rPr>
                <w:lang w:val="nl-BE"/>
              </w:rPr>
            </w:pPr>
            <w:r w:rsidRPr="00BD3D64">
              <w:rPr>
                <w:lang w:val="nl-BE"/>
              </w:rPr>
              <w:t>Gegevensinitiator</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0D76BF54" w14:textId="069F3AEF" w:rsidR="00AB1B8B" w:rsidRPr="00BD3D64" w:rsidRDefault="2E926AA2" w:rsidP="2E926AA2">
            <w:pPr>
              <w:pStyle w:val="Plattetekst"/>
              <w:spacing w:line="276" w:lineRule="auto"/>
              <w:rPr>
                <w:lang w:val="nl-BE"/>
              </w:rPr>
            </w:pPr>
            <w:r w:rsidRPr="00BD3D64">
              <w:rPr>
                <w:lang w:val="nl-BE"/>
              </w:rPr>
              <w:t>Een overheidsinstantie of een derde die exclusieve eindverantwoordelijkheid heeft voor het bijhouden van de levensloop of een of meer eigenschappen van een object binnen een gegevensbron.</w:t>
            </w:r>
          </w:p>
        </w:tc>
      </w:tr>
      <w:tr w:rsidR="00AB1B8B" w:rsidRPr="004057A3" w14:paraId="22A6A437" w14:textId="77777777" w:rsidTr="3507BDDF">
        <w:trPr>
          <w:trHeight w:val="1256"/>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72E1B928" w14:textId="77777777" w:rsidR="00AB1B8B" w:rsidRPr="00BD3D64" w:rsidRDefault="2E926AA2" w:rsidP="2E926AA2">
            <w:pPr>
              <w:pStyle w:val="Plattetekst"/>
              <w:spacing w:line="276" w:lineRule="auto"/>
              <w:ind w:left="112"/>
              <w:rPr>
                <w:lang w:val="nl-BE"/>
              </w:rPr>
            </w:pPr>
            <w:r w:rsidRPr="00BD3D64">
              <w:rPr>
                <w:lang w:val="nl-BE"/>
              </w:rPr>
              <w:t>Het stuurorgaan Vlaams Informatie- en ICT-beleid</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58893442" w14:textId="3C875ADB" w:rsidR="00AB1B8B" w:rsidRPr="00BD3D64" w:rsidRDefault="2E926AA2" w:rsidP="2E926AA2">
            <w:pPr>
              <w:pStyle w:val="Plattetekst"/>
              <w:spacing w:line="276" w:lineRule="auto"/>
              <w:rPr>
                <w:lang w:val="nl-BE"/>
              </w:rPr>
            </w:pPr>
            <w:r w:rsidRPr="00BD3D64">
              <w:rPr>
                <w:lang w:val="nl-BE"/>
              </w:rPr>
              <w:t>Het stuurorgaan bekrachtigt de validatie van gegevensbronnen als ‘kandidaat-authentieke gegevensbronnen’ na de beoordeling van de documentatie van de gevolgde procedure. De leden van het stuurorgaan gaan vanaf dan een engagement aan om de gegevens uit de bron te gebruiken voor hun toepassingen.</w:t>
            </w:r>
          </w:p>
        </w:tc>
      </w:tr>
      <w:tr w:rsidR="00AB1B8B" w:rsidRPr="004057A3" w14:paraId="46A6B33F" w14:textId="77777777" w:rsidTr="3507BDDF">
        <w:trPr>
          <w:trHeight w:val="905"/>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6DF69C75" w14:textId="77777777" w:rsidR="00AB1B8B" w:rsidRPr="00BD3D64" w:rsidRDefault="2E926AA2" w:rsidP="2E926AA2">
            <w:pPr>
              <w:pStyle w:val="Plattetekst"/>
              <w:spacing w:line="276" w:lineRule="auto"/>
              <w:ind w:left="112"/>
              <w:rPr>
                <w:lang w:val="nl-BE"/>
              </w:rPr>
            </w:pPr>
            <w:r w:rsidRPr="00BD3D64">
              <w:rPr>
                <w:lang w:val="nl-BE"/>
              </w:rPr>
              <w:t>Vlaamse Regering</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8DD2379" w14:textId="3B3DA746" w:rsidR="007F6C90" w:rsidRPr="00BD3D64" w:rsidRDefault="2E926AA2" w:rsidP="2E926AA2">
            <w:pPr>
              <w:pStyle w:val="Plattetekst"/>
              <w:spacing w:line="276" w:lineRule="auto"/>
              <w:rPr>
                <w:lang w:val="nl-BE"/>
              </w:rPr>
            </w:pPr>
            <w:r w:rsidRPr="00BD3D64">
              <w:rPr>
                <w:lang w:val="nl-BE"/>
              </w:rPr>
              <w:t>De Vlaamse Regering erkent cfr. Art III. 66, §1, op voorstel van het stuurorgaan Vlaams Informatie- en ICT-beleid, authentieke gegevensbronnen. De Vlaamse Regering kan hierbij de wijze bepalen waarop aanpassingen, die noodzakelijk zijn om te evolueren naar een authentieke gegevensbron, worden gefinancierd.</w:t>
            </w:r>
          </w:p>
        </w:tc>
      </w:tr>
    </w:tbl>
    <w:p w14:paraId="1FE1DCA8" w14:textId="5DA14CB2" w:rsidR="3507BDDF" w:rsidRPr="00BD3D64" w:rsidRDefault="3507BDDF">
      <w:pPr>
        <w:rPr>
          <w:lang w:val="nl-BE"/>
        </w:rPr>
      </w:pPr>
    </w:p>
    <w:p w14:paraId="1AE8C063" w14:textId="6E295C9F" w:rsidR="003F6926" w:rsidRPr="00BD3D64" w:rsidRDefault="003F6926" w:rsidP="003F6926">
      <w:pPr>
        <w:pStyle w:val="Kop1"/>
        <w:tabs>
          <w:tab w:val="left" w:pos="473"/>
        </w:tabs>
        <w:ind w:firstLine="0"/>
        <w:rPr>
          <w:sz w:val="36"/>
          <w:szCs w:val="36"/>
          <w:lang w:val="nl-BE"/>
        </w:rPr>
      </w:pPr>
      <w:bookmarkStart w:id="6" w:name="_Toc523153247"/>
    </w:p>
    <w:p w14:paraId="43D3249E" w14:textId="77777777" w:rsidR="003F6926" w:rsidRPr="00BD3D64" w:rsidRDefault="003F6926" w:rsidP="003F6926">
      <w:pPr>
        <w:pStyle w:val="Kop1"/>
        <w:tabs>
          <w:tab w:val="left" w:pos="473"/>
        </w:tabs>
        <w:ind w:firstLine="0"/>
        <w:rPr>
          <w:sz w:val="36"/>
          <w:szCs w:val="36"/>
          <w:lang w:val="nl-BE"/>
        </w:rPr>
      </w:pPr>
    </w:p>
    <w:p w14:paraId="78D315CD" w14:textId="077126C3" w:rsidR="0017350B" w:rsidRPr="00BD3D64" w:rsidRDefault="2E926AA2" w:rsidP="2E926AA2">
      <w:pPr>
        <w:pStyle w:val="Kop1"/>
        <w:numPr>
          <w:ilvl w:val="0"/>
          <w:numId w:val="2"/>
        </w:numPr>
        <w:tabs>
          <w:tab w:val="left" w:pos="473"/>
        </w:tabs>
        <w:ind w:hanging="360"/>
        <w:rPr>
          <w:sz w:val="36"/>
          <w:szCs w:val="36"/>
          <w:lang w:val="nl-BE"/>
        </w:rPr>
      </w:pPr>
      <w:r w:rsidRPr="00BD3D64">
        <w:rPr>
          <w:sz w:val="36"/>
          <w:szCs w:val="36"/>
          <w:lang w:val="nl-BE"/>
        </w:rPr>
        <w:t>P</w:t>
      </w:r>
      <w:r w:rsidRPr="00BD3D64">
        <w:rPr>
          <w:lang w:val="nl-BE"/>
        </w:rPr>
        <w:t>ROCES</w:t>
      </w:r>
      <w:bookmarkEnd w:id="6"/>
    </w:p>
    <w:p w14:paraId="54F85A46" w14:textId="77777777" w:rsidR="0017350B" w:rsidRPr="00BD3D64" w:rsidRDefault="0017350B" w:rsidP="002A6AF4">
      <w:pPr>
        <w:rPr>
          <w:lang w:val="nl-BE"/>
        </w:rPr>
      </w:pPr>
    </w:p>
    <w:p w14:paraId="24306550" w14:textId="79FCC4D1" w:rsidR="00DF0143" w:rsidRPr="00BD3D64" w:rsidRDefault="2E926AA2" w:rsidP="2E926AA2">
      <w:pPr>
        <w:pStyle w:val="Plattetekst"/>
        <w:jc w:val="both"/>
        <w:rPr>
          <w:lang w:val="nl-BE"/>
        </w:rPr>
      </w:pPr>
      <w:r w:rsidRPr="00BD3D64">
        <w:rPr>
          <w:lang w:val="nl-BE"/>
        </w:rPr>
        <w:t xml:space="preserve">Het proces voor het erkennen van authentieke gegevensbronnen wordt opgedeeld in drie high-level fasen (zie figuur 1). Deze fasen worden verder toegelicht in de secties 5.1, 5.2 en 5.3. </w:t>
      </w:r>
    </w:p>
    <w:p w14:paraId="788CBE02" w14:textId="77777777" w:rsidR="003C3167" w:rsidRPr="00BD3D64" w:rsidRDefault="003C3167" w:rsidP="00BC4EE1">
      <w:pPr>
        <w:pStyle w:val="Plattetekst"/>
        <w:jc w:val="both"/>
        <w:rPr>
          <w:lang w:val="nl-BE"/>
        </w:rPr>
      </w:pPr>
    </w:p>
    <w:p w14:paraId="06EFF455" w14:textId="61DBB863" w:rsidR="00BC09EB" w:rsidRPr="00BD3D64" w:rsidRDefault="2E926AA2" w:rsidP="2E926AA2">
      <w:pPr>
        <w:pStyle w:val="Plattetekst"/>
        <w:jc w:val="both"/>
        <w:rPr>
          <w:lang w:val="nl-BE"/>
        </w:rPr>
      </w:pPr>
      <w:r w:rsidRPr="00BD3D64">
        <w:rPr>
          <w:lang w:val="nl-BE"/>
        </w:rPr>
        <w:t>Hoe dit proces gebruikt wordt doorheen de verschillende fasen, die een authentieke gegevensbron kan doorlopen, wordt samengevat in hoofdstuk 6: de levensloop van een authentieke gegevensbron. Hoe de gegevensbronnen worden geëvalueerd en welke criteria hierbij gehanteerd worden, is beschreven in hoofdstuk 7: criteria voor het erkennen van een authentieke gegevensbron.</w:t>
      </w:r>
    </w:p>
    <w:p w14:paraId="0AF6F1C9" w14:textId="14671662" w:rsidR="00BC09EB" w:rsidRPr="00BD3D64" w:rsidRDefault="00BC09EB" w:rsidP="00BC4EE1">
      <w:pPr>
        <w:pStyle w:val="Plattetekst"/>
        <w:jc w:val="both"/>
        <w:rPr>
          <w:lang w:val="nl-BE"/>
        </w:rPr>
      </w:pPr>
    </w:p>
    <w:p w14:paraId="1AC984D1" w14:textId="753B2D4D" w:rsidR="00BC09EB" w:rsidRPr="00BD3D64" w:rsidRDefault="008874C4" w:rsidP="0079796F">
      <w:pPr>
        <w:pStyle w:val="Plattetekst"/>
        <w:keepNext/>
        <w:ind w:left="-142"/>
        <w:jc w:val="both"/>
      </w:pPr>
      <w:r w:rsidRPr="00BD3D64">
        <w:rPr>
          <w:noProof/>
        </w:rPr>
        <w:drawing>
          <wp:inline distT="0" distB="0" distL="0" distR="0" wp14:anchorId="13D0CADA" wp14:editId="03505627">
            <wp:extent cx="6745266" cy="2930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54608" cy="2934294"/>
                    </a:xfrm>
                    <a:prstGeom prst="rect">
                      <a:avLst/>
                    </a:prstGeom>
                    <a:noFill/>
                    <a:ln>
                      <a:noFill/>
                    </a:ln>
                  </pic:spPr>
                </pic:pic>
              </a:graphicData>
            </a:graphic>
          </wp:inline>
        </w:drawing>
      </w:r>
    </w:p>
    <w:p w14:paraId="66B43A36" w14:textId="207CECD9" w:rsidR="00BC09EB" w:rsidRPr="00BD3D64" w:rsidRDefault="00BC09EB"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rPr>
        <w:fldChar w:fldCharType="separate"/>
      </w:r>
      <w:r w:rsidR="0097257A" w:rsidRPr="00BD3D64">
        <w:rPr>
          <w:noProof/>
          <w:color w:val="auto"/>
          <w:lang w:val="nl-BE"/>
        </w:rPr>
        <w:t>1</w:t>
      </w:r>
      <w:r w:rsidRPr="00BD3D64">
        <w:rPr>
          <w:color w:val="auto"/>
        </w:rPr>
        <w:fldChar w:fldCharType="end"/>
      </w:r>
      <w:r w:rsidRPr="00BD3D64">
        <w:rPr>
          <w:color w:val="auto"/>
          <w:lang w:val="nl-BE"/>
        </w:rPr>
        <w:t>: high-level overzicht van de verschillende processen</w:t>
      </w:r>
    </w:p>
    <w:p w14:paraId="7DF9C0F7" w14:textId="77777777" w:rsidR="00037E6B" w:rsidRPr="00BD3D64" w:rsidRDefault="00037E6B" w:rsidP="000E28B9">
      <w:pPr>
        <w:pStyle w:val="Plattetekst"/>
        <w:jc w:val="both"/>
        <w:rPr>
          <w:lang w:val="nl-BE"/>
        </w:rPr>
      </w:pPr>
    </w:p>
    <w:p w14:paraId="19458CBE" w14:textId="293EFC90" w:rsidR="00A976E6" w:rsidRPr="00BD3D64" w:rsidRDefault="2E926AA2" w:rsidP="2E926AA2">
      <w:pPr>
        <w:pStyle w:val="Kop2"/>
        <w:numPr>
          <w:ilvl w:val="1"/>
          <w:numId w:val="2"/>
        </w:numPr>
        <w:tabs>
          <w:tab w:val="left" w:pos="833"/>
        </w:tabs>
        <w:spacing w:before="135"/>
        <w:rPr>
          <w:lang w:val="nl-BE"/>
        </w:rPr>
      </w:pPr>
      <w:bookmarkStart w:id="7" w:name="_Toc523153248"/>
      <w:r w:rsidRPr="00BD3D64">
        <w:rPr>
          <w:sz w:val="32"/>
          <w:szCs w:val="32"/>
          <w:lang w:val="nl-BE"/>
        </w:rPr>
        <w:t xml:space="preserve">Aanmelden van een gegevensbron </w:t>
      </w:r>
      <w:bookmarkEnd w:id="7"/>
    </w:p>
    <w:p w14:paraId="0B55039A" w14:textId="13391F14" w:rsidR="00DF15C1" w:rsidRPr="00BD3D64" w:rsidRDefault="00DF15C1" w:rsidP="002A6AF4">
      <w:pPr>
        <w:rPr>
          <w:lang w:val="nl-BE"/>
        </w:rPr>
      </w:pPr>
    </w:p>
    <w:p w14:paraId="116A075A" w14:textId="5B40214A" w:rsidR="00DF15C1" w:rsidRPr="00BD3D64" w:rsidRDefault="2E926AA2" w:rsidP="2E926AA2">
      <w:pPr>
        <w:pStyle w:val="Plattetekst"/>
        <w:jc w:val="both"/>
        <w:rPr>
          <w:lang w:val="nl-BE"/>
        </w:rPr>
      </w:pPr>
      <w:r w:rsidRPr="00BD3D64">
        <w:rPr>
          <w:lang w:val="nl-BE"/>
        </w:rPr>
        <w:t>De erkenning van een authentieke gegevensbron kan opgestart worden op initiatief van:</w:t>
      </w:r>
    </w:p>
    <w:p w14:paraId="11C278A9" w14:textId="219FC5DA" w:rsidR="007B615B" w:rsidRPr="00BD3D64" w:rsidRDefault="2E926AA2" w:rsidP="2E926AA2">
      <w:pPr>
        <w:pStyle w:val="Plattetekst"/>
        <w:numPr>
          <w:ilvl w:val="0"/>
          <w:numId w:val="13"/>
        </w:numPr>
        <w:jc w:val="both"/>
        <w:rPr>
          <w:lang w:val="nl-BE"/>
        </w:rPr>
      </w:pPr>
      <w:r w:rsidRPr="00BD3D64">
        <w:rPr>
          <w:lang w:val="nl-BE"/>
        </w:rPr>
        <w:t>Overheidsinstanties</w:t>
      </w:r>
    </w:p>
    <w:p w14:paraId="78A6F432" w14:textId="49F10088" w:rsidR="007B615B" w:rsidRPr="00BD3D64" w:rsidRDefault="2E926AA2" w:rsidP="2E926AA2">
      <w:pPr>
        <w:pStyle w:val="Plattetekst"/>
        <w:numPr>
          <w:ilvl w:val="0"/>
          <w:numId w:val="13"/>
        </w:numPr>
        <w:jc w:val="both"/>
        <w:rPr>
          <w:lang w:val="nl-BE"/>
        </w:rPr>
      </w:pPr>
      <w:r w:rsidRPr="00BD3D64">
        <w:rPr>
          <w:lang w:val="nl-BE"/>
        </w:rPr>
        <w:t>Beheersinstanties</w:t>
      </w:r>
    </w:p>
    <w:p w14:paraId="4C235541" w14:textId="64B963FD" w:rsidR="007B615B" w:rsidRPr="00BD3D64" w:rsidRDefault="2E926AA2" w:rsidP="2E926AA2">
      <w:pPr>
        <w:pStyle w:val="Plattetekst"/>
        <w:numPr>
          <w:ilvl w:val="0"/>
          <w:numId w:val="13"/>
        </w:numPr>
        <w:jc w:val="both"/>
        <w:rPr>
          <w:lang w:val="nl-BE"/>
        </w:rPr>
      </w:pPr>
      <w:r w:rsidRPr="00BD3D64">
        <w:rPr>
          <w:lang w:val="nl-BE"/>
        </w:rPr>
        <w:t>Werkgroep ‘authentieke gegevensbronnen’</w:t>
      </w:r>
    </w:p>
    <w:p w14:paraId="373DCCCF" w14:textId="57ABB5EE" w:rsidR="007B615B" w:rsidRPr="00BD3D64" w:rsidRDefault="2E926AA2" w:rsidP="2E926AA2">
      <w:pPr>
        <w:pStyle w:val="Plattetekst"/>
        <w:numPr>
          <w:ilvl w:val="0"/>
          <w:numId w:val="13"/>
        </w:numPr>
        <w:jc w:val="both"/>
        <w:rPr>
          <w:lang w:val="nl-BE"/>
        </w:rPr>
      </w:pPr>
      <w:r w:rsidRPr="00BD3D64">
        <w:rPr>
          <w:lang w:val="nl-BE"/>
        </w:rPr>
        <w:t>Stuurorgaan Vlaams Informatie- en ICT-beleid</w:t>
      </w:r>
    </w:p>
    <w:p w14:paraId="716F5448" w14:textId="064BEBC8" w:rsidR="007B615B" w:rsidRPr="00BD3D64" w:rsidRDefault="2E926AA2" w:rsidP="2E926AA2">
      <w:pPr>
        <w:pStyle w:val="Plattetekst"/>
        <w:numPr>
          <w:ilvl w:val="0"/>
          <w:numId w:val="13"/>
        </w:numPr>
        <w:jc w:val="both"/>
        <w:rPr>
          <w:lang w:val="nl-BE"/>
        </w:rPr>
      </w:pPr>
      <w:r w:rsidRPr="00BD3D64">
        <w:rPr>
          <w:lang w:val="nl-BE"/>
        </w:rPr>
        <w:t>Vlaamse Regering</w:t>
      </w:r>
    </w:p>
    <w:p w14:paraId="29A1067D" w14:textId="13C2A01A" w:rsidR="007B615B" w:rsidRPr="00BD3D64" w:rsidRDefault="2E926AA2" w:rsidP="2E926AA2">
      <w:pPr>
        <w:pStyle w:val="Plattetekst"/>
        <w:numPr>
          <w:ilvl w:val="0"/>
          <w:numId w:val="13"/>
        </w:numPr>
        <w:jc w:val="both"/>
        <w:rPr>
          <w:lang w:val="nl-BE"/>
        </w:rPr>
      </w:pPr>
      <w:r w:rsidRPr="00BD3D64">
        <w:rPr>
          <w:lang w:val="nl-BE"/>
        </w:rPr>
        <w:t>…</w:t>
      </w:r>
    </w:p>
    <w:p w14:paraId="2C84BEB1" w14:textId="005FF3AA" w:rsidR="007B615B" w:rsidRPr="00BD3D64" w:rsidRDefault="007B615B" w:rsidP="007B615B">
      <w:pPr>
        <w:pStyle w:val="Plattetekst"/>
        <w:jc w:val="both"/>
        <w:rPr>
          <w:lang w:val="nl-BE"/>
        </w:rPr>
      </w:pPr>
    </w:p>
    <w:p w14:paraId="7C1366BE" w14:textId="2A360396" w:rsidR="007B615B" w:rsidRPr="00BD3D64" w:rsidRDefault="2E926AA2" w:rsidP="2E926AA2">
      <w:pPr>
        <w:pStyle w:val="Plattetekst"/>
        <w:jc w:val="both"/>
        <w:rPr>
          <w:lang w:val="nl-BE"/>
        </w:rPr>
      </w:pPr>
      <w:r w:rsidRPr="00BD3D64">
        <w:rPr>
          <w:lang w:val="nl-BE"/>
        </w:rPr>
        <w:t>De werkgroep ‘authentieke gegevensbronnen’ neemt het eigenaarschap op om de verschillende aanvragen te verzamelen, alsook een intentieverklaring op te stellen, de nodige processen in kaart te brengen en use cases te formuleren voor de evaluatie van de gegevensbron. Deze informatie geeft reeds in de beginfase een zicht op de relevantie van de gegevensbron.</w:t>
      </w:r>
    </w:p>
    <w:p w14:paraId="505F75CC" w14:textId="020CD4D0" w:rsidR="00281F80" w:rsidRPr="00BD3D64" w:rsidRDefault="00281F80" w:rsidP="00A02FB6">
      <w:pPr>
        <w:pStyle w:val="Plattetekst"/>
        <w:jc w:val="both"/>
        <w:rPr>
          <w:lang w:val="nl-BE"/>
        </w:rPr>
      </w:pPr>
    </w:p>
    <w:p w14:paraId="79370094" w14:textId="123368C0" w:rsidR="00107074" w:rsidRPr="00BD3D64" w:rsidRDefault="00AC3AC1" w:rsidP="00F35F83">
      <w:pPr>
        <w:pStyle w:val="Plattetekst"/>
        <w:spacing w:before="8"/>
        <w:jc w:val="both"/>
        <w:rPr>
          <w:b/>
          <w:sz w:val="30"/>
          <w:lang w:val="nl-BE"/>
        </w:rPr>
      </w:pPr>
      <w:r w:rsidRPr="00BD3D64">
        <w:rPr>
          <w:noProof/>
        </w:rPr>
        <w:lastRenderedPageBreak/>
        <w:drawing>
          <wp:inline distT="0" distB="0" distL="0" distR="0" wp14:anchorId="51D95901" wp14:editId="6196D651">
            <wp:extent cx="6822770" cy="2355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8973" cy="2357414"/>
                    </a:xfrm>
                    <a:prstGeom prst="rect">
                      <a:avLst/>
                    </a:prstGeom>
                    <a:noFill/>
                    <a:ln>
                      <a:noFill/>
                    </a:ln>
                  </pic:spPr>
                </pic:pic>
              </a:graphicData>
            </a:graphic>
          </wp:inline>
        </w:drawing>
      </w:r>
    </w:p>
    <w:p w14:paraId="73415E05" w14:textId="6BA6A53C" w:rsidR="00281F80" w:rsidRPr="00BD3D64" w:rsidRDefault="00A976E6"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2</w:t>
      </w:r>
      <w:r w:rsidRPr="00BD3D64">
        <w:rPr>
          <w:color w:val="auto"/>
        </w:rPr>
        <w:fldChar w:fldCharType="end"/>
      </w:r>
      <w:r w:rsidRPr="00BD3D64">
        <w:rPr>
          <w:color w:val="auto"/>
          <w:lang w:val="nl-BE"/>
        </w:rPr>
        <w:t xml:space="preserve">: proces voor het </w:t>
      </w:r>
      <w:r w:rsidR="00F35F83" w:rsidRPr="00BD3D64">
        <w:rPr>
          <w:color w:val="auto"/>
          <w:lang w:val="nl-BE"/>
        </w:rPr>
        <w:t>aanmelden van een gegevensbron</w:t>
      </w:r>
    </w:p>
    <w:p w14:paraId="2DC0C979" w14:textId="69276A3A" w:rsidR="00281F80" w:rsidRPr="00BD3D64" w:rsidRDefault="00281F80">
      <w:pPr>
        <w:rPr>
          <w:i/>
          <w:iCs/>
          <w:sz w:val="18"/>
          <w:szCs w:val="18"/>
          <w:lang w:val="nl-BE"/>
        </w:rPr>
      </w:pPr>
    </w:p>
    <w:p w14:paraId="57FDF0E9" w14:textId="0BDFE44F" w:rsidR="0017350B" w:rsidRPr="00BD3D64" w:rsidRDefault="2E926AA2" w:rsidP="2E926AA2">
      <w:pPr>
        <w:pStyle w:val="Kop4"/>
        <w:ind w:left="1418" w:hanging="709"/>
        <w:rPr>
          <w:lang w:val="nl-BE"/>
        </w:rPr>
      </w:pPr>
      <w:r w:rsidRPr="00BD3D64">
        <w:rPr>
          <w:lang w:val="nl-BE"/>
        </w:rPr>
        <w:t>Stap 1. Opstellen en communiceren van een intentieverklaring dat de scope van de te erkennen bron beschrijft</w:t>
      </w:r>
    </w:p>
    <w:p w14:paraId="440FFF33" w14:textId="07EFA5B3" w:rsidR="003E5D8A" w:rsidRPr="00BD3D64" w:rsidRDefault="2E926AA2" w:rsidP="2E926AA2">
      <w:pPr>
        <w:pStyle w:val="Plattetekst"/>
        <w:jc w:val="both"/>
        <w:rPr>
          <w:lang w:val="nl-BE"/>
        </w:rPr>
      </w:pPr>
      <w:r w:rsidRPr="00BD3D64">
        <w:rPr>
          <w:lang w:val="nl-BE"/>
        </w:rPr>
        <w:t>De intentieverklaring heeft als doel een aantal basisvragen te beantwoorden vooraleer verdergegaan wordt met de erkenningsprocedure:</w:t>
      </w:r>
    </w:p>
    <w:p w14:paraId="34BE183A" w14:textId="77777777" w:rsidR="003E5D8A" w:rsidRPr="00BD3D64" w:rsidRDefault="2E926AA2" w:rsidP="2E926AA2">
      <w:pPr>
        <w:pStyle w:val="Plattetekst"/>
        <w:numPr>
          <w:ilvl w:val="0"/>
          <w:numId w:val="5"/>
        </w:numPr>
        <w:jc w:val="both"/>
        <w:rPr>
          <w:lang w:val="nl-BE"/>
        </w:rPr>
      </w:pPr>
      <w:r w:rsidRPr="00BD3D64">
        <w:rPr>
          <w:lang w:val="nl-BE"/>
        </w:rPr>
        <w:t>Waarom is het belangrijk dat deze bron erkend wordt? Wat is de meerwaarde?</w:t>
      </w:r>
    </w:p>
    <w:p w14:paraId="7BB43498" w14:textId="76507122" w:rsidR="003E5D8A" w:rsidRPr="00BD3D64" w:rsidRDefault="2E926AA2" w:rsidP="2E926AA2">
      <w:pPr>
        <w:pStyle w:val="Plattetekst"/>
        <w:numPr>
          <w:ilvl w:val="0"/>
          <w:numId w:val="5"/>
        </w:numPr>
        <w:jc w:val="both"/>
        <w:rPr>
          <w:lang w:val="nl-BE"/>
        </w:rPr>
      </w:pPr>
      <w:r w:rsidRPr="00BD3D64">
        <w:rPr>
          <w:lang w:val="nl-BE"/>
        </w:rPr>
        <w:t>Wat is het raakvlak met bestaande erkende authentieke gegevensbronnen op Vlaams, federaal of Europees niveau?</w:t>
      </w:r>
    </w:p>
    <w:p w14:paraId="4B52AF04" w14:textId="140D0C88" w:rsidR="003E5D8A" w:rsidRPr="00BD3D64" w:rsidRDefault="2E926AA2" w:rsidP="2E926AA2">
      <w:pPr>
        <w:pStyle w:val="Plattetekst"/>
        <w:numPr>
          <w:ilvl w:val="0"/>
          <w:numId w:val="5"/>
        </w:numPr>
        <w:jc w:val="both"/>
        <w:rPr>
          <w:lang w:val="nl-BE"/>
        </w:rPr>
      </w:pPr>
      <w:r w:rsidRPr="00BD3D64">
        <w:rPr>
          <w:lang w:val="nl-BE"/>
        </w:rPr>
        <w:t>Wie zijn de stakeholders die betrokken moeten worden?</w:t>
      </w:r>
    </w:p>
    <w:p w14:paraId="743E3F66" w14:textId="09E71859" w:rsidR="00643C63" w:rsidRPr="00BD3D64" w:rsidRDefault="2E926AA2" w:rsidP="2E926AA2">
      <w:pPr>
        <w:pStyle w:val="Plattetekst"/>
        <w:jc w:val="both"/>
        <w:rPr>
          <w:lang w:val="nl-BE"/>
        </w:rPr>
      </w:pPr>
      <w:r w:rsidRPr="00BD3D64">
        <w:rPr>
          <w:lang w:val="nl-BE"/>
        </w:rPr>
        <w:t>De intentieverklaring wordt opgesteld door de aanvrager (eventueel in samenwerking met de werkgroep ‘authentieke gegevensbronnen’) om, indien toepasbaar, verschillende use cases in kaart te brengen waarmee de gegevensbron geëvalueerd kan worden en waarop een publieke review toegepast kan worden. De intentieverklaring dient als voorbereiding voor het uitwerken van het verdere verloop van het traject voor de erkenning van de gegevensbron, op basis waarvan een officieel werkgroep charter wordt uitgewerkt in de volgende stap.</w:t>
      </w:r>
    </w:p>
    <w:p w14:paraId="69F8798E" w14:textId="15D59AA9" w:rsidR="002A6AF4" w:rsidRPr="00BD3D64" w:rsidRDefault="002A6AF4" w:rsidP="002A6AF4">
      <w:pPr>
        <w:pStyle w:val="Default"/>
        <w:jc w:val="both"/>
        <w:rPr>
          <w:color w:val="auto"/>
          <w:sz w:val="22"/>
          <w:szCs w:val="22"/>
          <w:lang w:val="nl-BE"/>
        </w:rPr>
      </w:pPr>
    </w:p>
    <w:p w14:paraId="2FDA5FB8" w14:textId="0F483490" w:rsidR="00643C63" w:rsidRPr="00BD3D64" w:rsidRDefault="2E926AA2" w:rsidP="2E926AA2">
      <w:pPr>
        <w:pStyle w:val="Kop4"/>
        <w:ind w:left="1134" w:hanging="425"/>
        <w:rPr>
          <w:lang w:val="nl-BE"/>
        </w:rPr>
      </w:pPr>
      <w:r w:rsidRPr="00BD3D64">
        <w:rPr>
          <w:lang w:val="nl-BE"/>
        </w:rPr>
        <w:t>Stap 2. Uitwerken van een werkgroep charter</w:t>
      </w:r>
    </w:p>
    <w:p w14:paraId="02BA672A" w14:textId="789F8A69" w:rsidR="001B3C20" w:rsidRPr="00BD3D64" w:rsidRDefault="2E926AA2" w:rsidP="2E926AA2">
      <w:pPr>
        <w:jc w:val="both"/>
        <w:rPr>
          <w:lang w:val="nl-BE"/>
        </w:rPr>
      </w:pPr>
      <w:r w:rsidRPr="00BD3D64">
        <w:rPr>
          <w:lang w:val="nl-BE"/>
        </w:rPr>
        <w:t>Het werkgroep charter bevat de verwachtingen voor de deliverables die de beheersinstantie, publieke review en thematische werkgroep zal produceren. Het charter bevat volgende informatie:</w:t>
      </w:r>
    </w:p>
    <w:p w14:paraId="221DEC98" w14:textId="2F4F9DE5" w:rsidR="001B3C20" w:rsidRPr="00BD3D64" w:rsidRDefault="2E926AA2" w:rsidP="2E926AA2">
      <w:pPr>
        <w:pStyle w:val="Lijstalinea"/>
        <w:numPr>
          <w:ilvl w:val="0"/>
          <w:numId w:val="30"/>
        </w:numPr>
        <w:jc w:val="both"/>
        <w:rPr>
          <w:lang w:val="nl-BE"/>
        </w:rPr>
      </w:pPr>
      <w:r w:rsidRPr="00BD3D64">
        <w:rPr>
          <w:lang w:val="nl-BE"/>
        </w:rPr>
        <w:t>De doelstelling, scope en samenstelling van de thematische werkgroep.</w:t>
      </w:r>
    </w:p>
    <w:p w14:paraId="52DBC11A" w14:textId="5F88B749" w:rsidR="00ED0DA3" w:rsidRPr="00BD3D64" w:rsidRDefault="2E926AA2" w:rsidP="2E926AA2">
      <w:pPr>
        <w:pStyle w:val="Lijstalinea"/>
        <w:numPr>
          <w:ilvl w:val="0"/>
          <w:numId w:val="30"/>
        </w:numPr>
        <w:jc w:val="both"/>
        <w:rPr>
          <w:lang w:val="nl-BE"/>
        </w:rPr>
      </w:pPr>
      <w:r w:rsidRPr="00BD3D64">
        <w:rPr>
          <w:lang w:val="nl-BE"/>
        </w:rPr>
        <w:t>De looptijd van de evaluaties en thematische werkgroep (bv. 2 maanden).</w:t>
      </w:r>
    </w:p>
    <w:p w14:paraId="55EE6A64" w14:textId="6904C097" w:rsidR="00ED0DA3" w:rsidRPr="00BD3D64" w:rsidRDefault="2E926AA2" w:rsidP="2E926AA2">
      <w:pPr>
        <w:pStyle w:val="Lijstalinea"/>
        <w:numPr>
          <w:ilvl w:val="0"/>
          <w:numId w:val="30"/>
        </w:numPr>
        <w:jc w:val="both"/>
        <w:rPr>
          <w:lang w:val="nl-BE"/>
        </w:rPr>
      </w:pPr>
      <w:r w:rsidRPr="00BD3D64">
        <w:rPr>
          <w:lang w:val="nl-BE"/>
        </w:rPr>
        <w:t>Verwachte mijlpalen (datums), waar beschikbaar.</w:t>
      </w:r>
    </w:p>
    <w:p w14:paraId="5F623067" w14:textId="7011B1FD" w:rsidR="00ED0DA3" w:rsidRPr="00BD3D64" w:rsidRDefault="2E926AA2" w:rsidP="2E926AA2">
      <w:pPr>
        <w:pStyle w:val="Lijstalinea"/>
        <w:numPr>
          <w:ilvl w:val="0"/>
          <w:numId w:val="30"/>
        </w:numPr>
        <w:jc w:val="both"/>
        <w:rPr>
          <w:lang w:val="nl-BE"/>
        </w:rPr>
      </w:pPr>
      <w:r w:rsidRPr="00BD3D64">
        <w:rPr>
          <w:lang w:val="nl-BE"/>
        </w:rPr>
        <w:t>Afhankelijkheden tussen gegevensbronnen, zowel binnen als buiten de Vlaamse overheid.</w:t>
      </w:r>
    </w:p>
    <w:p w14:paraId="71E6292C" w14:textId="08348A05" w:rsidR="00ED0DA3" w:rsidRPr="00BD3D64" w:rsidRDefault="2E926AA2" w:rsidP="2E926AA2">
      <w:pPr>
        <w:pStyle w:val="Lijstalinea"/>
        <w:numPr>
          <w:ilvl w:val="0"/>
          <w:numId w:val="30"/>
        </w:numPr>
        <w:jc w:val="both"/>
        <w:rPr>
          <w:lang w:val="nl-BE"/>
        </w:rPr>
      </w:pPr>
      <w:r w:rsidRPr="00BD3D64">
        <w:rPr>
          <w:lang w:val="nl-BE"/>
        </w:rPr>
        <w:t>Modaliteiten voor werkgroep en thematische werkgroep vergaderingen (bv. locatie, frequentie, …).</w:t>
      </w:r>
    </w:p>
    <w:p w14:paraId="6EC3A556" w14:textId="5A745948" w:rsidR="00ED0DA3" w:rsidRPr="00BD3D64" w:rsidRDefault="2E926AA2" w:rsidP="2E926AA2">
      <w:pPr>
        <w:pStyle w:val="Lijstalinea"/>
        <w:numPr>
          <w:ilvl w:val="0"/>
          <w:numId w:val="30"/>
        </w:numPr>
        <w:jc w:val="both"/>
        <w:rPr>
          <w:lang w:val="nl-BE"/>
        </w:rPr>
      </w:pPr>
      <w:r w:rsidRPr="00BD3D64">
        <w:rPr>
          <w:lang w:val="nl-BE"/>
        </w:rPr>
        <w:t>…</w:t>
      </w:r>
    </w:p>
    <w:p w14:paraId="15B80562" w14:textId="57636AA6" w:rsidR="002A6AF4" w:rsidRPr="00BD3D64" w:rsidRDefault="2E926AA2" w:rsidP="2E926AA2">
      <w:pPr>
        <w:jc w:val="both"/>
        <w:rPr>
          <w:lang w:val="nl-BE"/>
        </w:rPr>
      </w:pPr>
      <w:r w:rsidRPr="00BD3D64">
        <w:rPr>
          <w:lang w:val="nl-BE"/>
        </w:rPr>
        <w:t>Het laat de permanente werkgroep ‘authentieke gegevensbronnen’ toe om de relevantie en toepasbaarheid van de te erkennen gegevensbron te evalueren. De te erkennen gegevensbron zit in de fase “in aanvraag” (zie hoofdstuk 6).</w:t>
      </w:r>
    </w:p>
    <w:p w14:paraId="4F0D31A2" w14:textId="008B29F4" w:rsidR="002A6AF4" w:rsidRPr="00BD3D64" w:rsidRDefault="002A6AF4" w:rsidP="002A6AF4">
      <w:pPr>
        <w:rPr>
          <w:lang w:val="nl-BE"/>
        </w:rPr>
      </w:pPr>
    </w:p>
    <w:p w14:paraId="1CA04022" w14:textId="52B48D3C" w:rsidR="003C3167" w:rsidRPr="00BD3D64" w:rsidRDefault="2E926AA2" w:rsidP="2E926AA2">
      <w:pPr>
        <w:pStyle w:val="Kop4"/>
        <w:ind w:left="709"/>
        <w:rPr>
          <w:lang w:val="nl-BE"/>
        </w:rPr>
      </w:pPr>
      <w:r w:rsidRPr="00BD3D64">
        <w:rPr>
          <w:lang w:val="nl-BE"/>
        </w:rPr>
        <w:t>Stap 3. Uitvoeren van een zelfevaluatie door de beheersinstantie</w:t>
      </w:r>
    </w:p>
    <w:p w14:paraId="4AC9126C" w14:textId="13CEC99B" w:rsidR="003C3167" w:rsidRPr="00BD3D64" w:rsidRDefault="2E926AA2" w:rsidP="2E926AA2">
      <w:pPr>
        <w:pStyle w:val="Plattetekst"/>
        <w:jc w:val="both"/>
        <w:rPr>
          <w:lang w:val="nl-BE"/>
        </w:rPr>
      </w:pPr>
      <w:r w:rsidRPr="00BD3D64">
        <w:rPr>
          <w:lang w:val="nl-BE"/>
        </w:rPr>
        <w:t>De werkgroep vraagt aan de beheersinstantie om eerst een zelfevaluatie uit te voeren aan de hand van de kwaliteitscriteria (zie hoofdstuk 7). De beheersinstantie gebruikt hiervoor de lijst van criteria om een maturiteitsniveau aan te duiden en in te schatten of de bron gereed is om verder te gaan in het proces. Op basis van deze stap kan er al een onderscheid gemaakt worden in de gegevensbronnen, die vragen om authentiek verklaard te worden en de gegevensbronnen die erkend willen worden als ‘kandidaat-authentieke gegevensbron’.</w:t>
      </w:r>
    </w:p>
    <w:p w14:paraId="57F41635" w14:textId="2E9F157B" w:rsidR="003C3167" w:rsidRPr="00BD3D64" w:rsidRDefault="003C3167" w:rsidP="003C3167">
      <w:pPr>
        <w:pStyle w:val="Plattetekst"/>
        <w:jc w:val="both"/>
        <w:rPr>
          <w:lang w:val="nl-BE"/>
        </w:rPr>
      </w:pPr>
    </w:p>
    <w:p w14:paraId="730C326A" w14:textId="4AA4AE8D" w:rsidR="003C3167" w:rsidRPr="00BD3D64" w:rsidRDefault="2E926AA2" w:rsidP="2E926AA2">
      <w:pPr>
        <w:pStyle w:val="Kop4"/>
        <w:ind w:left="709"/>
        <w:rPr>
          <w:lang w:val="nl-BE"/>
        </w:rPr>
      </w:pPr>
      <w:r w:rsidRPr="00BD3D64">
        <w:rPr>
          <w:lang w:val="nl-BE"/>
        </w:rPr>
        <w:t>Stap 4. Presenteren van de zelfevaluatie aan de werkgroep</w:t>
      </w:r>
    </w:p>
    <w:p w14:paraId="2807E7CD" w14:textId="0B8F6F6B" w:rsidR="003C3167" w:rsidRPr="00BD3D64" w:rsidRDefault="2E926AA2" w:rsidP="2E926AA2">
      <w:pPr>
        <w:pStyle w:val="Plattetekst"/>
        <w:jc w:val="both"/>
        <w:rPr>
          <w:lang w:val="nl-BE"/>
        </w:rPr>
      </w:pPr>
      <w:r w:rsidRPr="00BD3D64">
        <w:rPr>
          <w:lang w:val="nl-BE"/>
        </w:rPr>
        <w:t xml:space="preserve">De zelfevaluatie wordt door de beheersinstantie aan de werkgroep ‘authentieke gegevensbronnen’ gepresenteerd. </w:t>
      </w:r>
      <w:r w:rsidRPr="00BD3D64">
        <w:rPr>
          <w:lang w:val="nl-BE"/>
        </w:rPr>
        <w:lastRenderedPageBreak/>
        <w:t>De werkgroep voert hier een kwaliteitscontrole uit om te verzekeren dat de zelfevaluatie correct werd uitgevoerd.</w:t>
      </w:r>
    </w:p>
    <w:p w14:paraId="18B205AF" w14:textId="77777777" w:rsidR="003A49DE" w:rsidRPr="00BD3D64" w:rsidRDefault="003A49DE" w:rsidP="003C3167">
      <w:pPr>
        <w:pStyle w:val="Plattetekst"/>
        <w:jc w:val="both"/>
        <w:rPr>
          <w:lang w:val="nl-BE"/>
        </w:rPr>
      </w:pPr>
    </w:p>
    <w:p w14:paraId="0DFF4E0D" w14:textId="44DACE2F" w:rsidR="003A49DE" w:rsidRPr="00BD3D64" w:rsidRDefault="2E926AA2" w:rsidP="2E926AA2">
      <w:pPr>
        <w:pStyle w:val="Kop4"/>
        <w:ind w:left="709"/>
        <w:rPr>
          <w:lang w:val="nl-BE"/>
        </w:rPr>
      </w:pPr>
      <w:r w:rsidRPr="00BD3D64">
        <w:rPr>
          <w:lang w:val="nl-BE"/>
        </w:rPr>
        <w:t>Stap 5. Beslissen over het verdere verloop van erkenningsprocedure</w:t>
      </w:r>
    </w:p>
    <w:p w14:paraId="648E5102" w14:textId="375F2A5A" w:rsidR="00063621" w:rsidRPr="00BD3D64" w:rsidRDefault="2E926AA2" w:rsidP="2E926AA2">
      <w:pPr>
        <w:jc w:val="both"/>
        <w:rPr>
          <w:lang w:val="nl-BE"/>
        </w:rPr>
      </w:pPr>
      <w:r w:rsidRPr="00BD3D64">
        <w:rPr>
          <w:lang w:val="nl-BE"/>
        </w:rPr>
        <w:t xml:space="preserve">Aan de hand van verkregen documentatie en de presentatie van de zelfevaluatie zal de werkgroep ‘authentieke gegevensbronnen’ een beslissing nemen of de gegevensbron reeds ver genoeg gevorderd is om door te gaan met de erkenningsprocedure. </w:t>
      </w:r>
    </w:p>
    <w:p w14:paraId="78E43E58" w14:textId="77777777" w:rsidR="00131A42" w:rsidRPr="00BD3D64" w:rsidRDefault="00131A42" w:rsidP="00DA79B8">
      <w:pPr>
        <w:jc w:val="both"/>
        <w:rPr>
          <w:lang w:val="nl-BE"/>
        </w:rPr>
      </w:pPr>
    </w:p>
    <w:p w14:paraId="6E0F7D37" w14:textId="77777777" w:rsidR="008874C4" w:rsidRPr="00BD3D64" w:rsidRDefault="2E926AA2" w:rsidP="2E926AA2">
      <w:pPr>
        <w:jc w:val="both"/>
        <w:rPr>
          <w:lang w:val="nl-BE"/>
        </w:rPr>
      </w:pPr>
      <w:r w:rsidRPr="00BD3D64">
        <w:rPr>
          <w:lang w:val="nl-BE"/>
        </w:rPr>
        <w:t xml:space="preserve">Wanneer dit nog niet het geval is, kan de werkgroep ‘authentieke gegevensbronnen’ beslissen om voorlopig te stoppen met de procedure. De beheersinstantie zal vervolgens eerst aanpassingen moeten aanbrengen vooraleer de procedure opnieuw op te starten. </w:t>
      </w:r>
    </w:p>
    <w:p w14:paraId="2EDBBA36" w14:textId="7A3514B7" w:rsidR="00131A42" w:rsidRPr="00BD3D64" w:rsidRDefault="2E926AA2" w:rsidP="2E926AA2">
      <w:pPr>
        <w:jc w:val="both"/>
        <w:rPr>
          <w:lang w:val="nl-BE"/>
        </w:rPr>
      </w:pPr>
      <w:r w:rsidRPr="00BD3D64">
        <w:rPr>
          <w:lang w:val="nl-BE"/>
        </w:rPr>
        <w:t>Wanneer de werkgroep ‘authentieke gegevensbronnen’ beslist om verder te gaan in de procedure, kan ze alsook een indicatie meegeven van de maturiteit van de bron. Dit kan reeds een intentie bieden om de gegevensbron alleen nog maar te laten valideren door het stuurorgaan als een ‘kandidaat-authentieke gegevensbron’ of om de gegevensbron reeds te laten erkennen als ‘authentieke gegevensbron’ door de Vlaamse Regering. Het beslissingsmoment zal echter pas vallen na de eigenlijke evaluatie van de gegevensbron in volgende stappen.</w:t>
      </w:r>
    </w:p>
    <w:p w14:paraId="607AD1C0" w14:textId="77777777" w:rsidR="000E28B9" w:rsidRPr="00BD3D64" w:rsidRDefault="000E28B9" w:rsidP="00DA79B8">
      <w:pPr>
        <w:jc w:val="both"/>
        <w:rPr>
          <w:lang w:val="nl-BE"/>
        </w:rPr>
      </w:pPr>
    </w:p>
    <w:p w14:paraId="1479486E" w14:textId="7A842061" w:rsidR="00643C63" w:rsidRPr="00BD3D64" w:rsidRDefault="2E926AA2" w:rsidP="2E926AA2">
      <w:pPr>
        <w:pStyle w:val="Kop2"/>
        <w:numPr>
          <w:ilvl w:val="1"/>
          <w:numId w:val="2"/>
        </w:numPr>
        <w:tabs>
          <w:tab w:val="left" w:pos="833"/>
        </w:tabs>
        <w:spacing w:before="135"/>
        <w:ind w:hanging="720"/>
        <w:rPr>
          <w:sz w:val="32"/>
          <w:szCs w:val="32"/>
          <w:lang w:val="nl-BE"/>
        </w:rPr>
      </w:pPr>
      <w:bookmarkStart w:id="8" w:name="_Toc523153249"/>
      <w:r w:rsidRPr="00BD3D64">
        <w:rPr>
          <w:sz w:val="32"/>
          <w:szCs w:val="32"/>
          <w:lang w:val="nl-BE"/>
        </w:rPr>
        <w:t>Erkenning van een authentieke gegevensbron</w:t>
      </w:r>
      <w:bookmarkEnd w:id="8"/>
    </w:p>
    <w:p w14:paraId="1CA920D2" w14:textId="18B79569" w:rsidR="00643C63" w:rsidRPr="00BD3D64" w:rsidRDefault="00643C63" w:rsidP="002A6AF4">
      <w:pPr>
        <w:rPr>
          <w:lang w:val="nl-BE"/>
        </w:rPr>
      </w:pPr>
    </w:p>
    <w:p w14:paraId="2E925880" w14:textId="5723E215" w:rsidR="00B61098" w:rsidRPr="00BD3D64" w:rsidRDefault="2E926AA2" w:rsidP="2E926AA2">
      <w:pPr>
        <w:jc w:val="both"/>
        <w:rPr>
          <w:lang w:val="nl-BE"/>
        </w:rPr>
      </w:pPr>
      <w:r w:rsidRPr="00BD3D64">
        <w:rPr>
          <w:lang w:val="nl-BE"/>
        </w:rPr>
        <w:t>Afhankelijk van de huidige kwaliteit van de gegevensbron wordt beslist hoe de gegevensbron zal evolueren naar een ‘kandidaat-authentieke gegevensbron’ en vervolgens naar ‘authentieke gegevensbron’. Hier zal worden bepaald welke kwaliteitseisen en aan welk maturiteitsniveau de bron reeds moet halen. Het behalen van de criteria om erkend te kunnen worden als authentieke gegevensbron zal in veel gevallen een uitgebreid ontwikkelingstraject vragen.</w:t>
      </w:r>
    </w:p>
    <w:p w14:paraId="2DE9B4A3" w14:textId="77777777" w:rsidR="00AC3AC1" w:rsidRPr="00BD3D64" w:rsidRDefault="00AC3AC1" w:rsidP="00131A42">
      <w:pPr>
        <w:jc w:val="both"/>
        <w:rPr>
          <w:lang w:val="nl-BE"/>
        </w:rPr>
      </w:pPr>
    </w:p>
    <w:p w14:paraId="58826EE9" w14:textId="17A10C9B" w:rsidR="006230B2" w:rsidRPr="00BD3D64" w:rsidRDefault="00260786" w:rsidP="00131A42">
      <w:pPr>
        <w:jc w:val="both"/>
        <w:rPr>
          <w:lang w:val="nl-BE"/>
        </w:rPr>
      </w:pPr>
      <w:r w:rsidRPr="00BD3D64">
        <w:rPr>
          <w:noProof/>
        </w:rPr>
        <w:drawing>
          <wp:inline distT="0" distB="0" distL="0" distR="0" wp14:anchorId="3FCACA36" wp14:editId="1E11D955">
            <wp:extent cx="6648673" cy="3916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0938" cy="3917727"/>
                    </a:xfrm>
                    <a:prstGeom prst="rect">
                      <a:avLst/>
                    </a:prstGeom>
                    <a:noFill/>
                    <a:ln>
                      <a:noFill/>
                    </a:ln>
                  </pic:spPr>
                </pic:pic>
              </a:graphicData>
            </a:graphic>
          </wp:inline>
        </w:drawing>
      </w:r>
    </w:p>
    <w:p w14:paraId="42C59701" w14:textId="4624268B" w:rsidR="002A6AF4" w:rsidRPr="00BD3D64" w:rsidRDefault="00397C0D"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3</w:t>
      </w:r>
      <w:r w:rsidRPr="00BD3D64">
        <w:rPr>
          <w:color w:val="auto"/>
        </w:rPr>
        <w:fldChar w:fldCharType="end"/>
      </w:r>
      <w:r w:rsidRPr="00BD3D64">
        <w:rPr>
          <w:color w:val="auto"/>
          <w:lang w:val="nl-BE"/>
        </w:rPr>
        <w:t xml:space="preserve">: proces voor de erkenning </w:t>
      </w:r>
      <w:r w:rsidR="00131A42" w:rsidRPr="00BD3D64">
        <w:rPr>
          <w:color w:val="auto"/>
          <w:lang w:val="nl-BE"/>
        </w:rPr>
        <w:t>van een authentieke gegevensbron</w:t>
      </w:r>
    </w:p>
    <w:p w14:paraId="510F6BAB" w14:textId="44C747FD" w:rsidR="000E13C1" w:rsidRPr="00BD3D64" w:rsidRDefault="2E926AA2" w:rsidP="2E926AA2">
      <w:pPr>
        <w:pStyle w:val="Kop4"/>
        <w:tabs>
          <w:tab w:val="left" w:pos="2130"/>
        </w:tabs>
        <w:ind w:left="709"/>
        <w:rPr>
          <w:lang w:val="nl-BE"/>
        </w:rPr>
      </w:pPr>
      <w:r w:rsidRPr="00BD3D64">
        <w:rPr>
          <w:lang w:val="nl-BE"/>
        </w:rPr>
        <w:t>Stap 1. Evaluatie van gegevensbron door de thematische werkgroep</w:t>
      </w:r>
    </w:p>
    <w:p w14:paraId="57A26C84" w14:textId="1764A320" w:rsidR="000E13C1" w:rsidRPr="00BD3D64" w:rsidRDefault="2E926AA2" w:rsidP="2E926AA2">
      <w:pPr>
        <w:pStyle w:val="Plattetekst"/>
        <w:jc w:val="both"/>
        <w:rPr>
          <w:lang w:val="nl-BE"/>
        </w:rPr>
      </w:pPr>
      <w:r w:rsidRPr="00BD3D64">
        <w:rPr>
          <w:lang w:val="nl-BE"/>
        </w:rPr>
        <w:t xml:space="preserve">De thematische werkgroep voert een evaluatie uit van de gegevensbron, met behulp van het zelfevaluatierapport zoals dit opgesteld is in 5.1. Hierbij wordt beslist of de bron voldoende matuur is om erkend te worden en over te </w:t>
      </w:r>
      <w:r w:rsidRPr="00BD3D64">
        <w:rPr>
          <w:lang w:val="nl-BE"/>
        </w:rPr>
        <w:lastRenderedPageBreak/>
        <w:t>gaan naar een publieke reviewperiode. De looptijd van de publieke review wordt bepaald in samenspraak met de werkgroep ‘authentieke gegevensbronnen’.</w:t>
      </w:r>
    </w:p>
    <w:p w14:paraId="0E50501A" w14:textId="6A6DF5AE" w:rsidR="00860E64" w:rsidRPr="00BD3D64" w:rsidRDefault="2E926AA2" w:rsidP="2E926AA2">
      <w:pPr>
        <w:pStyle w:val="Plattetekst"/>
        <w:jc w:val="both"/>
        <w:rPr>
          <w:lang w:val="nl-BE"/>
        </w:rPr>
      </w:pPr>
      <w:r w:rsidRPr="00BD3D64">
        <w:rPr>
          <w:lang w:val="nl-BE"/>
        </w:rPr>
        <w:t>De gegevensbron belandt bij het aanvangen van deze stap in de fase “in behandeling” (zie hoofdstuk 6).</w:t>
      </w:r>
    </w:p>
    <w:p w14:paraId="5AA35110" w14:textId="77777777" w:rsidR="000E13C1" w:rsidRPr="00BD3D64" w:rsidRDefault="000E13C1" w:rsidP="000E13C1">
      <w:pPr>
        <w:pStyle w:val="Plattetekst"/>
        <w:jc w:val="both"/>
        <w:rPr>
          <w:lang w:val="nl-BE"/>
        </w:rPr>
      </w:pPr>
    </w:p>
    <w:p w14:paraId="4F5A0E0E" w14:textId="3092C325" w:rsidR="001A1BBA" w:rsidRPr="00BD3D64" w:rsidRDefault="2E926AA2" w:rsidP="2E926AA2">
      <w:pPr>
        <w:pStyle w:val="Kop4"/>
        <w:tabs>
          <w:tab w:val="left" w:pos="2130"/>
        </w:tabs>
        <w:ind w:left="709"/>
        <w:rPr>
          <w:lang w:val="nl-BE"/>
        </w:rPr>
      </w:pPr>
      <w:r w:rsidRPr="00BD3D64">
        <w:rPr>
          <w:lang w:val="nl-BE"/>
        </w:rPr>
        <w:t>Stap 2. Organiseren van publieke review</w:t>
      </w:r>
    </w:p>
    <w:p w14:paraId="53CD1A37" w14:textId="33E5136B" w:rsidR="00C94DEF" w:rsidRPr="00BD3D64" w:rsidRDefault="2E926AA2" w:rsidP="2E926AA2">
      <w:pPr>
        <w:pStyle w:val="Plattetekst"/>
        <w:jc w:val="both"/>
        <w:rPr>
          <w:lang w:val="nl-BE"/>
        </w:rPr>
      </w:pPr>
      <w:r w:rsidRPr="00BD3D64">
        <w:rPr>
          <w:lang w:val="nl-BE"/>
        </w:rPr>
        <w:t>Indien de beheersinstantie een positief resultaat behaalt in zijn zelfevaluatie, zal de bron opengesteld worden aan een publieke reviewperiode. Dit is een korte periode van 1 tot 2 weken waarin (potentiële) afnemers, en andere belanghebbenden, de gegevensbron en bijhorende documentatie (bv. zelfevaluatierapport, presentatie aan werkgroep, opgestelde use cases, …) mogen becommentariëren en feedback kunnen geven. Alle opmerkingen en eventuele verbeteringsvoorstellen zullen gecapteerd worden en worden besproken door de thematische werkgroep in hun evaluatie.</w:t>
      </w:r>
    </w:p>
    <w:p w14:paraId="4D141625" w14:textId="77777777" w:rsidR="00147C1F" w:rsidRPr="00BD3D64" w:rsidRDefault="00147C1F" w:rsidP="00643C63">
      <w:pPr>
        <w:pStyle w:val="Plattetekst"/>
        <w:rPr>
          <w:lang w:val="nl-BE"/>
        </w:rPr>
      </w:pPr>
    </w:p>
    <w:p w14:paraId="31169B4B" w14:textId="2ED7875F" w:rsidR="00A976E6" w:rsidRPr="00BD3D64" w:rsidRDefault="2E926AA2" w:rsidP="2E926AA2">
      <w:pPr>
        <w:pStyle w:val="Kop4"/>
        <w:ind w:left="1134" w:hanging="425"/>
        <w:rPr>
          <w:lang w:val="nl-BE"/>
        </w:rPr>
      </w:pPr>
      <w:r w:rsidRPr="00BD3D64">
        <w:rPr>
          <w:lang w:val="nl-BE"/>
        </w:rPr>
        <w:t>Stap 3. Organiseren van evaluatie webcast door de thematische werkgroep</w:t>
      </w:r>
    </w:p>
    <w:p w14:paraId="0EB67AAF" w14:textId="2DB6B544" w:rsidR="000E13C1" w:rsidRPr="00BD3D64" w:rsidRDefault="2E926AA2" w:rsidP="2E926AA2">
      <w:pPr>
        <w:pStyle w:val="Plattetekst"/>
        <w:jc w:val="both"/>
        <w:rPr>
          <w:lang w:val="nl-BE"/>
        </w:rPr>
      </w:pPr>
      <w:r w:rsidRPr="00BD3D64">
        <w:rPr>
          <w:lang w:val="nl-BE"/>
        </w:rPr>
        <w:t>Na de publieke review zullen de gegevensbronnen en gecapteerde commentaren bekeken en besproken worden door de thematische werkgroep in een evaluatie webcast.</w:t>
      </w:r>
    </w:p>
    <w:p w14:paraId="3C6870FB" w14:textId="196856A1" w:rsidR="00D368C7" w:rsidRPr="00BD3D64" w:rsidRDefault="00D368C7" w:rsidP="00D368C7">
      <w:pPr>
        <w:pStyle w:val="Plattetekst"/>
        <w:jc w:val="both"/>
        <w:rPr>
          <w:lang w:val="nl-BE"/>
        </w:rPr>
      </w:pPr>
    </w:p>
    <w:p w14:paraId="3E233232" w14:textId="2621CCDA" w:rsidR="00D368C7" w:rsidRPr="00BD3D64" w:rsidRDefault="2E926AA2" w:rsidP="2E926AA2">
      <w:pPr>
        <w:pStyle w:val="Kop4"/>
        <w:tabs>
          <w:tab w:val="left" w:pos="2130"/>
        </w:tabs>
        <w:ind w:left="709"/>
        <w:rPr>
          <w:lang w:val="nl-BE"/>
        </w:rPr>
      </w:pPr>
      <w:r w:rsidRPr="00BD3D64">
        <w:rPr>
          <w:lang w:val="nl-BE"/>
        </w:rPr>
        <w:t>Stap 4. Formuleren van advies door werkgroep</w:t>
      </w:r>
    </w:p>
    <w:p w14:paraId="150635B3" w14:textId="256AD11F" w:rsidR="00AC3AC1" w:rsidRPr="00BD3D64" w:rsidRDefault="2E926AA2" w:rsidP="2E926AA2">
      <w:pPr>
        <w:pStyle w:val="Plattetekst"/>
        <w:jc w:val="both"/>
        <w:rPr>
          <w:lang w:val="nl-BE"/>
        </w:rPr>
      </w:pPr>
      <w:r w:rsidRPr="00BD3D64">
        <w:rPr>
          <w:lang w:val="nl-BE"/>
        </w:rPr>
        <w:t>Op basis van de resultaten van de evaluatie en het voorstel van de thematische werkgroep formuleert de werkgroep een voorstel van advies, dat aan het stuurorgaan wordt voorgelegd, om de bron te erkennen. Dit voorstel van advies kan drie mogelijke adviezen omvatten:</w:t>
      </w:r>
    </w:p>
    <w:p w14:paraId="7B6CD207" w14:textId="49760A16" w:rsidR="007823A3" w:rsidRPr="00BD3D64" w:rsidRDefault="2E926AA2" w:rsidP="2E926AA2">
      <w:pPr>
        <w:pStyle w:val="Plattetekst"/>
        <w:numPr>
          <w:ilvl w:val="0"/>
          <w:numId w:val="6"/>
        </w:numPr>
        <w:jc w:val="both"/>
        <w:rPr>
          <w:lang w:val="nl-BE"/>
        </w:rPr>
      </w:pPr>
      <w:r w:rsidRPr="00BD3D64">
        <w:rPr>
          <w:lang w:val="nl-BE"/>
        </w:rPr>
        <w:t>De bron voldoet niet aan de vereiste en zal dus op dit ogenblik nog niet gevalideerd of erkend worden door het stuurorgaan of de Vlaamse Regering.</w:t>
      </w:r>
    </w:p>
    <w:p w14:paraId="148C5EA7" w14:textId="77777777" w:rsidR="006F772F" w:rsidRPr="00BD3D64" w:rsidRDefault="2E926AA2" w:rsidP="2E926AA2">
      <w:pPr>
        <w:pStyle w:val="Plattetekst"/>
        <w:numPr>
          <w:ilvl w:val="0"/>
          <w:numId w:val="6"/>
        </w:numPr>
        <w:jc w:val="both"/>
        <w:rPr>
          <w:lang w:val="nl-BE"/>
        </w:rPr>
      </w:pPr>
      <w:r w:rsidRPr="00BD3D64">
        <w:rPr>
          <w:lang w:val="nl-BE"/>
        </w:rPr>
        <w:t>Op basis van de verkregen commentaren en adviezen stelt de werkgroep bepaalde voorwaarden en aanpassingen op die nodig zijn om erkend te worden door de Vlaamse Regering. Dit moet resulteren in een stappenplan (waarin ook eventuele financiering wordt voorzien) die de beheersinstantie moet begeleiden bij het geleidelijk verbeteren van zijn bron richting erkenning door de Vlaamse Regering en het verplicht gebruik van de authentieke gegevensbron.</w:t>
      </w:r>
    </w:p>
    <w:p w14:paraId="571EDE00" w14:textId="2C55A3E7" w:rsidR="000C7E6A" w:rsidRPr="00BD3D64" w:rsidRDefault="2E926AA2" w:rsidP="2E926AA2">
      <w:pPr>
        <w:pStyle w:val="Plattetekst"/>
        <w:numPr>
          <w:ilvl w:val="0"/>
          <w:numId w:val="6"/>
        </w:numPr>
        <w:jc w:val="both"/>
        <w:rPr>
          <w:lang w:val="nl-BE"/>
        </w:rPr>
      </w:pPr>
      <w:r w:rsidRPr="00BD3D64">
        <w:rPr>
          <w:lang w:val="nl-BE"/>
        </w:rPr>
        <w:t>Geen dringende problemen of wijzigingen moeten momenteel aangepakt worden en er kan verder overgegaan worden tot validatie als ‘kandidaat-authentieke gegevensbron’ door het stuurorgaan en ook onmiddellijk tot erkenning als ‘authentieke gegevensbron’ door de Vlaamse Regering.</w:t>
      </w:r>
    </w:p>
    <w:p w14:paraId="1AA3BDBB" w14:textId="677B5C86" w:rsidR="003E5D8A" w:rsidRPr="00BD3D64" w:rsidRDefault="003E5D8A" w:rsidP="00BC4EE1">
      <w:pPr>
        <w:pStyle w:val="Plattetekst"/>
        <w:rPr>
          <w:lang w:val="nl-BE"/>
        </w:rPr>
      </w:pPr>
    </w:p>
    <w:p w14:paraId="4F0AA360" w14:textId="70B66C31" w:rsidR="00757D63" w:rsidRPr="00BD3D64" w:rsidRDefault="2E926AA2" w:rsidP="2E926AA2">
      <w:pPr>
        <w:pStyle w:val="Kop4"/>
        <w:ind w:left="1418" w:hanging="709"/>
        <w:rPr>
          <w:lang w:val="nl-BE"/>
        </w:rPr>
      </w:pPr>
      <w:r w:rsidRPr="00BD3D64">
        <w:rPr>
          <w:lang w:val="nl-BE"/>
        </w:rPr>
        <w:t>Stap 5. Valideren van de gegevensbron als ‘kandidaat-authentieke gegevensbron’ door stuurorgaan</w:t>
      </w:r>
    </w:p>
    <w:p w14:paraId="50348D87" w14:textId="07D7AF35" w:rsidR="00757D63"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Het stuurorgaan valideert, na positief advies van de werkgroep, de gegevensbron als ‘kandidaat-authentieke gegevensbron’ waardoor de verschillende entiteiten van de Vlaamse regering zich engageren om de gegevensbron te gebruiken. Het gebruik van de bron wordt hierna sterk aangeraden, maar is voorlopig nog niet verplicht. Het stuurorgaan bepaalt welke overheidsinstantie de betreffende gegevensbron beheert en ze kan bepalen onder welke voorwaarden en op welke wijze de gegevens worden verwerkt. </w:t>
      </w:r>
    </w:p>
    <w:p w14:paraId="6FD2AF72" w14:textId="31274712" w:rsidR="0012798F"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Na de erkenning door het stuurorgaan belandt de gegevensbron in de fase “Gevalideerd” (zie hoofdstuk 6) en krijgt ze de publicatiestatus “kandidaat-authentieke gegevensbron”.</w:t>
      </w:r>
    </w:p>
    <w:p w14:paraId="7B2F28C5" w14:textId="77777777" w:rsidR="00260786"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In het advies van het stuurorgaan staat of de kandidaat-authentieke gegevensbron onmiddellijk erkend kan worden als ‘authentieke gegevensbron’ door de Vlaamse Regering of dat de gegevensbron nog enkele aanpassingen moet uitvoeren voor verplicht gebruik kan doorgevoerd worden. </w:t>
      </w:r>
    </w:p>
    <w:p w14:paraId="4B699F4C" w14:textId="2D64481C" w:rsidR="0012798F"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Het stuurorgaan geeft eveneens een tijdsindicatie mee over wanneer welke soort instantie de bron verplicht moet gebruiken bij erkenning tot authentieke bron (bv. Overheidsinstanties na 6 maanden, lokale gemeenten na 1 jaar, …). Dit zal ervoor zorgen dat iedereen voldoende tijd heeft om de nodige maatregelen te nemen.</w:t>
      </w:r>
    </w:p>
    <w:p w14:paraId="4E4E0AED" w14:textId="3509E1E7" w:rsidR="00107074" w:rsidRPr="00BD3D64" w:rsidRDefault="00107074" w:rsidP="00BC4EE1">
      <w:pPr>
        <w:pStyle w:val="Plattetekst"/>
        <w:spacing w:before="9"/>
        <w:jc w:val="both"/>
        <w:rPr>
          <w:lang w:val="nl-BE"/>
        </w:rPr>
      </w:pPr>
    </w:p>
    <w:p w14:paraId="161C2E1D" w14:textId="6E2352AC" w:rsidR="00DC398C" w:rsidRPr="00BD3D64" w:rsidRDefault="2E926AA2" w:rsidP="2E926AA2">
      <w:pPr>
        <w:pStyle w:val="Kop4"/>
        <w:tabs>
          <w:tab w:val="left" w:pos="2130"/>
        </w:tabs>
        <w:ind w:left="709"/>
        <w:rPr>
          <w:lang w:val="nl-BE"/>
        </w:rPr>
      </w:pPr>
      <w:r w:rsidRPr="00BD3D64">
        <w:rPr>
          <w:lang w:val="nl-BE"/>
        </w:rPr>
        <w:t>Stap 6. Aanpassen van eventuele opmerkingen en verbeteringen</w:t>
      </w:r>
    </w:p>
    <w:p w14:paraId="7C7F02C7" w14:textId="687B27A9" w:rsidR="000E13C1" w:rsidRPr="00BD3D64" w:rsidRDefault="2E926AA2" w:rsidP="2E926AA2">
      <w:pPr>
        <w:pStyle w:val="Plattetekst"/>
        <w:jc w:val="both"/>
        <w:rPr>
          <w:lang w:val="nl-BE"/>
        </w:rPr>
      </w:pPr>
      <w:r w:rsidRPr="00BD3D64">
        <w:rPr>
          <w:lang w:val="nl-BE"/>
        </w:rPr>
        <w:t xml:space="preserve">Indien het advies van het stuurorgaan vermeld dat de gegevensbron nog de nodige aanpassingen moet aanbrengen om verder te evolueren tot een erkende authentieke gegevensbron, zal de beheersinstantie (eventueel in samenspraak met de werkgroep) een stappenplan opstellen. Er kan dan dieper gekeken worden naar de noden en behoeften van de gegevensinitiatoren en afnemers van de bron om af te stemmen hoe de bron zal voldoen aan de </w:t>
      </w:r>
      <w:r w:rsidRPr="00BD3D64">
        <w:rPr>
          <w:lang w:val="nl-BE"/>
        </w:rPr>
        <w:lastRenderedPageBreak/>
        <w:t>eisen. Wat verwachten eindgebruikers van de bron en hoe kunnen ze die gebruiken met betrekking tot:</w:t>
      </w:r>
    </w:p>
    <w:p w14:paraId="2F9A7DBC" w14:textId="77777777" w:rsidR="000E13C1" w:rsidRPr="00BD3D64" w:rsidRDefault="2E926AA2" w:rsidP="2E926AA2">
      <w:pPr>
        <w:pStyle w:val="Plattetekst"/>
        <w:numPr>
          <w:ilvl w:val="0"/>
          <w:numId w:val="32"/>
        </w:numPr>
        <w:jc w:val="both"/>
        <w:rPr>
          <w:lang w:val="nl-BE"/>
        </w:rPr>
      </w:pPr>
      <w:r w:rsidRPr="00BD3D64">
        <w:rPr>
          <w:lang w:val="nl-BE"/>
        </w:rPr>
        <w:t>ontsluitingsmogelijkheden;</w:t>
      </w:r>
    </w:p>
    <w:p w14:paraId="54D66F6F" w14:textId="77777777" w:rsidR="000E13C1" w:rsidRPr="00BD3D64" w:rsidRDefault="2E926AA2" w:rsidP="2E926AA2">
      <w:pPr>
        <w:pStyle w:val="Plattetekst"/>
        <w:numPr>
          <w:ilvl w:val="0"/>
          <w:numId w:val="32"/>
        </w:numPr>
        <w:jc w:val="both"/>
        <w:rPr>
          <w:lang w:val="nl-BE"/>
        </w:rPr>
      </w:pPr>
      <w:r w:rsidRPr="00BD3D64">
        <w:rPr>
          <w:lang w:val="nl-BE"/>
        </w:rPr>
        <w:t>kwaliteitsvereisten (technisch, data, performantie, beschikbaarheid, bescherming, …);</w:t>
      </w:r>
    </w:p>
    <w:p w14:paraId="417DE2DF" w14:textId="77777777" w:rsidR="000E13C1" w:rsidRPr="00BD3D64" w:rsidRDefault="2E926AA2" w:rsidP="2E926AA2">
      <w:pPr>
        <w:pStyle w:val="Plattetekst"/>
        <w:numPr>
          <w:ilvl w:val="0"/>
          <w:numId w:val="32"/>
        </w:numPr>
        <w:jc w:val="both"/>
        <w:rPr>
          <w:lang w:val="nl-BE"/>
        </w:rPr>
      </w:pPr>
      <w:r w:rsidRPr="00BD3D64">
        <w:rPr>
          <w:lang w:val="nl-BE"/>
        </w:rPr>
        <w:t>dataservices (24/7 support, terugmeldingskanalen, snelheid van antwoord), …);</w:t>
      </w:r>
    </w:p>
    <w:p w14:paraId="15754DEB" w14:textId="77777777" w:rsidR="000E13C1" w:rsidRPr="00BD3D64" w:rsidRDefault="2E926AA2" w:rsidP="2E926AA2">
      <w:pPr>
        <w:pStyle w:val="Plattetekst"/>
        <w:numPr>
          <w:ilvl w:val="0"/>
          <w:numId w:val="32"/>
        </w:numPr>
        <w:jc w:val="both"/>
        <w:rPr>
          <w:lang w:val="nl-BE"/>
        </w:rPr>
      </w:pPr>
      <w:r w:rsidRPr="00BD3D64">
        <w:rPr>
          <w:lang w:val="nl-BE"/>
        </w:rPr>
        <w:t>semantische afspraken;</w:t>
      </w:r>
    </w:p>
    <w:p w14:paraId="503B0018" w14:textId="77777777" w:rsidR="000E13C1" w:rsidRPr="00BD3D64" w:rsidRDefault="2E926AA2" w:rsidP="2E926AA2">
      <w:pPr>
        <w:pStyle w:val="Plattetekst"/>
        <w:numPr>
          <w:ilvl w:val="0"/>
          <w:numId w:val="32"/>
        </w:numPr>
        <w:jc w:val="both"/>
        <w:rPr>
          <w:lang w:val="nl-BE"/>
        </w:rPr>
      </w:pPr>
      <w:r w:rsidRPr="00BD3D64">
        <w:rPr>
          <w:lang w:val="nl-BE"/>
        </w:rPr>
        <w:t>instandhouding van de bron;</w:t>
      </w:r>
    </w:p>
    <w:p w14:paraId="63ACF8D7" w14:textId="5F282E58" w:rsidR="00757D63" w:rsidRPr="00BD3D64" w:rsidRDefault="2E926AA2" w:rsidP="2E926AA2">
      <w:pPr>
        <w:widowControl/>
        <w:autoSpaceDE/>
        <w:autoSpaceDN/>
        <w:jc w:val="both"/>
        <w:rPr>
          <w:lang w:val="nl-BE"/>
        </w:rPr>
      </w:pPr>
      <w:r w:rsidRPr="00BD3D64">
        <w:rPr>
          <w:lang w:val="nl-BE"/>
        </w:rPr>
        <w:t>Aanpassingen en verbeteringen worden aangebracht door de beheersinstantie zelf (eventueel voorzien van financiering vanuit de Vlaamse Overheid). In deze fase wordt de bron gealigneerd met de gecapteerde behoeften en eventuele bestaande standaarden, i.e. technische standaarden (bv. APIs), datastandaarden (vb. OSLO), …</w:t>
      </w:r>
    </w:p>
    <w:p w14:paraId="49408D0C" w14:textId="56365CE0" w:rsidR="00AC3AC1" w:rsidRPr="00BD3D64" w:rsidRDefault="2E926AA2" w:rsidP="2E926AA2">
      <w:pPr>
        <w:pStyle w:val="Plattetekst"/>
        <w:jc w:val="both"/>
        <w:rPr>
          <w:lang w:val="nl-BE"/>
        </w:rPr>
      </w:pPr>
      <w:r w:rsidRPr="00BD3D64">
        <w:rPr>
          <w:lang w:val="nl-BE"/>
        </w:rPr>
        <w:t>De thematische werkgroep voert een nieuwe evaluatie uit van de gegevensbron. Hierbij wordt beslist of de bron voldoende aanpassingen en correcte verandering aangebracht heeft om erkend te worden als ‘authentieke gegevensbron’. Indien dit het geval is, kan de gegevensbron overgaan tot erkenning door de Vlaamse Regering.</w:t>
      </w:r>
    </w:p>
    <w:p w14:paraId="3DD9384A" w14:textId="77777777" w:rsidR="00AC3AC1" w:rsidRPr="00BD3D64" w:rsidRDefault="00AC3AC1" w:rsidP="00BB52A7">
      <w:pPr>
        <w:pStyle w:val="Plattetekst"/>
        <w:rPr>
          <w:lang w:val="nl-BE"/>
        </w:rPr>
      </w:pPr>
    </w:p>
    <w:p w14:paraId="577B0248" w14:textId="018A94D0" w:rsidR="006E47F7" w:rsidRPr="00BD3D64" w:rsidRDefault="2E926AA2" w:rsidP="2E926AA2">
      <w:pPr>
        <w:pStyle w:val="Kop4"/>
        <w:tabs>
          <w:tab w:val="left" w:pos="2130"/>
        </w:tabs>
        <w:ind w:left="709"/>
        <w:rPr>
          <w:lang w:val="nl-BE"/>
        </w:rPr>
      </w:pPr>
      <w:r w:rsidRPr="00BD3D64">
        <w:rPr>
          <w:lang w:val="nl-BE"/>
        </w:rPr>
        <w:t>Stap 7. Erkennen van de gegevensbron als authentieke gegevensbron door Vlaamse Regering</w:t>
      </w:r>
    </w:p>
    <w:p w14:paraId="3E1B1AE7" w14:textId="0DF47016" w:rsidR="00DA7967"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De Vlaamse regering erkent, na positief advies van het stuurorgaan, de gegevensbron als Vlaamse authentieke gegevensbron. De Vlaamse Regering bepaalt welke overheidsinstantie de betreffende gegevensbron beheert en ze kan bepalen onder welke voorwaarden en op welke wijze de gegevens worden verwerkt. Een officiële publicatie wordt uitgezonden om de adoptie van de authentieke gegevensbron te bevorderen. Er wordt de nodige documentatie en tijd, op basis van het advies van het stuurorgaan, voorzien om de overheidsinstanties (en gegevensinitiatoren) te helpen in het implementeren van de juiste systemen. Na deze verstreken tijd zal de erkende authentieke gegevensbron verplicht te gebruiken zijn voor alle overheidsinstanties.</w:t>
      </w:r>
    </w:p>
    <w:p w14:paraId="5A248D79" w14:textId="5098EFD4" w:rsidR="006B01DB"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Na de erkenning door de Vlaamse Regering belandt de gegevensbron in de fase “erkend” (zie hoofdstuk 6) en krijgt ze de publicatiestatus “authentieke gegevensbron”.</w:t>
      </w:r>
    </w:p>
    <w:p w14:paraId="18C34159" w14:textId="77777777" w:rsidR="006B01DB" w:rsidRPr="00BD3D64" w:rsidRDefault="006B01DB" w:rsidP="00766AD0">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p>
    <w:p w14:paraId="3D615E6F" w14:textId="31C398B6" w:rsidR="0057352A" w:rsidRPr="00BD3D64" w:rsidRDefault="2E926AA2" w:rsidP="2E926AA2">
      <w:pPr>
        <w:pStyle w:val="Kop2"/>
        <w:numPr>
          <w:ilvl w:val="1"/>
          <w:numId w:val="2"/>
        </w:numPr>
        <w:tabs>
          <w:tab w:val="left" w:pos="833"/>
        </w:tabs>
        <w:spacing w:before="135"/>
        <w:ind w:hanging="720"/>
        <w:rPr>
          <w:sz w:val="32"/>
          <w:szCs w:val="32"/>
          <w:lang w:val="nl-BE"/>
        </w:rPr>
      </w:pPr>
      <w:bookmarkStart w:id="9" w:name="_Toc523153250"/>
      <w:r w:rsidRPr="00BD3D64">
        <w:rPr>
          <w:sz w:val="32"/>
          <w:szCs w:val="32"/>
          <w:lang w:val="nl-BE"/>
        </w:rPr>
        <w:t xml:space="preserve">Veranderingsbeheer </w:t>
      </w:r>
      <w:bookmarkEnd w:id="9"/>
    </w:p>
    <w:p w14:paraId="5B70A0D0" w14:textId="77777777" w:rsidR="00E03114" w:rsidRPr="00BD3D64" w:rsidRDefault="00E03114" w:rsidP="00E03114">
      <w:pPr>
        <w:pStyle w:val="Plattetekst"/>
        <w:rPr>
          <w:lang w:val="nl-BE"/>
        </w:rPr>
      </w:pPr>
    </w:p>
    <w:p w14:paraId="1D506A0C" w14:textId="08BB8FCD" w:rsidR="00FB370C" w:rsidRPr="00BD3D64" w:rsidRDefault="2E926AA2" w:rsidP="2E926AA2">
      <w:pPr>
        <w:pStyle w:val="Plattetekst"/>
        <w:jc w:val="both"/>
        <w:rPr>
          <w:lang w:val="nl-BE"/>
        </w:rPr>
      </w:pPr>
      <w:r w:rsidRPr="00BD3D64">
        <w:rPr>
          <w:lang w:val="nl-BE"/>
        </w:rPr>
        <w:t xml:space="preserve">Een authentieke gegevensbron kan, op eender welk moment in zijn levensloop, aan feedback en nodige verandering onderhevig zijn. Problemen kunnen gemeld worden door de afnemers, thematische werkgroep en anderen of de beheerinstantie kan aanpassingen aan de gegevensbron doorvoeren of niet tegemoetkomen aan zijn verantwoordelijkheden voor het beheer van de bron. Het is belangrijk dat deze feedback op een gestructureerde manier gecapteerd en geëvalueerd wordt, en er een duidelijk, herhaalbaar en transparant proces is om hiermee om te gaan. </w:t>
      </w:r>
    </w:p>
    <w:p w14:paraId="6CB57280" w14:textId="17CBDE63" w:rsidR="00FB370C" w:rsidRPr="00BD3D64" w:rsidRDefault="2E926AA2" w:rsidP="2E926AA2">
      <w:pPr>
        <w:pStyle w:val="Default"/>
        <w:jc w:val="both"/>
        <w:rPr>
          <w:rFonts w:eastAsia="Calibri"/>
          <w:color w:val="auto"/>
          <w:sz w:val="22"/>
          <w:szCs w:val="22"/>
          <w:lang w:val="nl-BE"/>
        </w:rPr>
      </w:pPr>
      <w:r w:rsidRPr="00BD3D64">
        <w:rPr>
          <w:rFonts w:eastAsia="Calibri"/>
          <w:color w:val="auto"/>
          <w:sz w:val="22"/>
          <w:szCs w:val="22"/>
          <w:lang w:val="nl-BE"/>
        </w:rPr>
        <w:t>Het veranderingsbeheer zorgt ervoor dat er de nodige garantie is dat wijzigingen, indien nodig, zijn afgestemd met de stakeholders en dat er rekening gehouden wordt met de impact van veranderingen. Het proces voor veranderingsbeheer is gebaseerd op volgende principes:</w:t>
      </w:r>
    </w:p>
    <w:p w14:paraId="07F69A21" w14:textId="3531C3B4" w:rsidR="00FB370C" w:rsidRPr="00BD3D64" w:rsidRDefault="2E926AA2" w:rsidP="2E926AA2">
      <w:pPr>
        <w:pStyle w:val="Default"/>
        <w:numPr>
          <w:ilvl w:val="0"/>
          <w:numId w:val="43"/>
        </w:numPr>
        <w:jc w:val="both"/>
        <w:rPr>
          <w:rFonts w:eastAsia="Calibri"/>
          <w:color w:val="auto"/>
          <w:sz w:val="22"/>
          <w:szCs w:val="22"/>
          <w:lang w:val="nl-BE"/>
        </w:rPr>
      </w:pPr>
      <w:r w:rsidRPr="00BD3D64">
        <w:rPr>
          <w:rFonts w:eastAsia="Calibri"/>
          <w:b/>
          <w:bCs/>
          <w:color w:val="auto"/>
          <w:sz w:val="22"/>
          <w:szCs w:val="22"/>
          <w:lang w:val="nl-BE"/>
        </w:rPr>
        <w:t>Transparantie</w:t>
      </w:r>
      <w:r w:rsidRPr="00BD3D64">
        <w:rPr>
          <w:rFonts w:eastAsia="Calibri"/>
          <w:color w:val="auto"/>
          <w:sz w:val="22"/>
          <w:szCs w:val="22"/>
          <w:lang w:val="nl-BE"/>
        </w:rPr>
        <w:t>: Feedback kan gegeven worden door eender wie. De logging, analyse en beslissingen gebeuren in volledige transparantie.</w:t>
      </w:r>
    </w:p>
    <w:p w14:paraId="633719F8" w14:textId="7A26A0AB" w:rsidR="00FB370C" w:rsidRPr="00BD3D64" w:rsidRDefault="2E926AA2" w:rsidP="2E926AA2">
      <w:pPr>
        <w:pStyle w:val="Plattetekst"/>
        <w:numPr>
          <w:ilvl w:val="0"/>
          <w:numId w:val="43"/>
        </w:numPr>
        <w:jc w:val="both"/>
        <w:rPr>
          <w:lang w:val="nl-BE"/>
        </w:rPr>
      </w:pPr>
      <w:r w:rsidRPr="00BD3D64">
        <w:rPr>
          <w:b/>
          <w:bCs/>
          <w:lang w:val="nl-BE"/>
        </w:rPr>
        <w:t>Gecontroleerde verandering:</w:t>
      </w:r>
      <w:r w:rsidRPr="00BD3D64">
        <w:rPr>
          <w:lang w:val="nl-BE"/>
        </w:rPr>
        <w:t xml:space="preserve"> Wijzigingen dienen stapsgewijs en traceerbaar te zijn, rekening houdend met de mogelijke impact voor de afnemers.</w:t>
      </w:r>
    </w:p>
    <w:p w14:paraId="36EECBDD" w14:textId="77777777" w:rsidR="00D13935" w:rsidRPr="00BD3D64" w:rsidRDefault="00D13935" w:rsidP="00D13935">
      <w:pPr>
        <w:pStyle w:val="Plattetekst"/>
        <w:ind w:left="720"/>
        <w:jc w:val="both"/>
        <w:rPr>
          <w:lang w:val="nl-BE"/>
        </w:rPr>
      </w:pPr>
    </w:p>
    <w:p w14:paraId="319BFEBF" w14:textId="77777777" w:rsidR="00FA7EE5" w:rsidRPr="00BD3D64" w:rsidRDefault="00FA7EE5" w:rsidP="00643C63">
      <w:pPr>
        <w:pStyle w:val="Default"/>
        <w:jc w:val="both"/>
        <w:rPr>
          <w:rFonts w:eastAsia="Calibri"/>
          <w:color w:val="auto"/>
          <w:sz w:val="22"/>
          <w:szCs w:val="22"/>
          <w:lang w:val="nl-BE"/>
        </w:rPr>
      </w:pPr>
    </w:p>
    <w:p w14:paraId="6B787458" w14:textId="68B6D143" w:rsidR="00E03114" w:rsidRPr="00BD3D64" w:rsidRDefault="0059053F" w:rsidP="00E03114">
      <w:pPr>
        <w:keepNext/>
        <w:jc w:val="both"/>
        <w:rPr>
          <w:lang w:val="nl-BE"/>
        </w:rPr>
      </w:pPr>
      <w:r w:rsidRPr="00BD3D64">
        <w:rPr>
          <w:noProof/>
        </w:rPr>
        <w:lastRenderedPageBreak/>
        <w:drawing>
          <wp:inline distT="0" distB="0" distL="0" distR="0" wp14:anchorId="17820C94" wp14:editId="5C99C6E8">
            <wp:extent cx="6610350" cy="347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10350" cy="3476165"/>
                    </a:xfrm>
                    <a:prstGeom prst="rect">
                      <a:avLst/>
                    </a:prstGeom>
                    <a:noFill/>
                    <a:ln>
                      <a:noFill/>
                    </a:ln>
                  </pic:spPr>
                </pic:pic>
              </a:graphicData>
            </a:graphic>
          </wp:inline>
        </w:drawing>
      </w:r>
    </w:p>
    <w:p w14:paraId="05AEBF76" w14:textId="77777777" w:rsidR="00D53F80" w:rsidRPr="00BD3D64" w:rsidRDefault="00D53F80" w:rsidP="00E03114">
      <w:pPr>
        <w:keepNext/>
        <w:jc w:val="both"/>
        <w:rPr>
          <w:lang w:val="nl-BE"/>
        </w:rPr>
      </w:pPr>
    </w:p>
    <w:p w14:paraId="07143994" w14:textId="40B37AE4" w:rsidR="006E47F7" w:rsidRPr="00BD3D64" w:rsidRDefault="00E03114"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5</w:t>
      </w:r>
      <w:r w:rsidRPr="00BD3D64">
        <w:rPr>
          <w:color w:val="auto"/>
        </w:rPr>
        <w:fldChar w:fldCharType="end"/>
      </w:r>
      <w:r w:rsidRPr="00BD3D64">
        <w:rPr>
          <w:color w:val="auto"/>
          <w:lang w:val="nl-BE"/>
        </w:rPr>
        <w:t>: proces voor het veranderingsbeheer van authentieke gegevensbronnen</w:t>
      </w:r>
    </w:p>
    <w:p w14:paraId="45D18F5B" w14:textId="77777777" w:rsidR="000450B1" w:rsidRPr="00BD3D64" w:rsidRDefault="2E926AA2" w:rsidP="2E926AA2">
      <w:pPr>
        <w:pStyle w:val="Kop4"/>
        <w:tabs>
          <w:tab w:val="left" w:pos="2130"/>
        </w:tabs>
        <w:ind w:left="709"/>
        <w:rPr>
          <w:lang w:val="nl-BE"/>
        </w:rPr>
      </w:pPr>
      <w:r w:rsidRPr="00BD3D64">
        <w:rPr>
          <w:lang w:val="nl-BE"/>
        </w:rPr>
        <w:t>Stap 1. Ontvangen van feedback</w:t>
      </w:r>
    </w:p>
    <w:p w14:paraId="19E7E873" w14:textId="72FFADCE" w:rsidR="00FA7EE5" w:rsidRPr="00BD3D64" w:rsidRDefault="2E926AA2" w:rsidP="2E926AA2">
      <w:pPr>
        <w:widowControl/>
        <w:autoSpaceDE/>
        <w:autoSpaceDN/>
        <w:jc w:val="both"/>
        <w:rPr>
          <w:lang w:val="nl-BE"/>
        </w:rPr>
      </w:pPr>
      <w:r w:rsidRPr="00BD3D64">
        <w:rPr>
          <w:lang w:val="nl-BE"/>
        </w:rPr>
        <w:t>In deze stap wordt het proces voor het veranderingsbeheer van authentieke gegevensbronnen opgestart. De gelogde feedback wordt aan een evaluatie onderworpen om de verdere afhandeling te kunnen bepalen. Meer bepaald wordt er geëvalueerd door de beheersinstantie en werkgroep ‘authentieke gegevensbronnen’ wat voor type veranderingen er mogelijks nodig zijn aan de gegevensbron.:</w:t>
      </w:r>
    </w:p>
    <w:p w14:paraId="70CD50E0" w14:textId="12E7B5B2" w:rsidR="00FA7EE5" w:rsidRPr="00BD3D64" w:rsidRDefault="2E926AA2" w:rsidP="2E926AA2">
      <w:pPr>
        <w:pStyle w:val="Lijstalinea"/>
        <w:widowControl/>
        <w:numPr>
          <w:ilvl w:val="0"/>
          <w:numId w:val="6"/>
        </w:numPr>
        <w:autoSpaceDE/>
        <w:autoSpaceDN/>
        <w:jc w:val="both"/>
        <w:rPr>
          <w:lang w:val="nl-BE"/>
        </w:rPr>
      </w:pPr>
      <w:r w:rsidRPr="00BD3D64">
        <w:rPr>
          <w:lang w:val="nl-BE"/>
        </w:rPr>
        <w:t>Kleine wijzigingen met beperkte impact.</w:t>
      </w:r>
    </w:p>
    <w:p w14:paraId="0FA49E0F" w14:textId="2B2C77D0" w:rsidR="00FA7EE5" w:rsidRPr="00BD3D64" w:rsidRDefault="2E926AA2" w:rsidP="2E926AA2">
      <w:pPr>
        <w:pStyle w:val="Lijstalinea"/>
        <w:widowControl/>
        <w:numPr>
          <w:ilvl w:val="0"/>
          <w:numId w:val="6"/>
        </w:numPr>
        <w:autoSpaceDE/>
        <w:autoSpaceDN/>
        <w:jc w:val="both"/>
        <w:rPr>
          <w:lang w:val="nl-BE"/>
        </w:rPr>
      </w:pPr>
      <w:r w:rsidRPr="00BD3D64">
        <w:rPr>
          <w:lang w:val="nl-BE"/>
        </w:rPr>
        <w:t>Inhoudelijke, technische of organisatorische wijzigingen met grote impact.</w:t>
      </w:r>
    </w:p>
    <w:p w14:paraId="384E8DB3" w14:textId="77777777" w:rsidR="00A25F9B" w:rsidRPr="00BD3D64" w:rsidRDefault="2E926AA2" w:rsidP="2E926AA2">
      <w:pPr>
        <w:pStyle w:val="Default"/>
        <w:jc w:val="both"/>
        <w:rPr>
          <w:rFonts w:eastAsia="Calibri"/>
          <w:color w:val="auto"/>
          <w:sz w:val="20"/>
          <w:szCs w:val="20"/>
          <w:lang w:val="nl-BE"/>
        </w:rPr>
      </w:pPr>
      <w:r w:rsidRPr="00BD3D64">
        <w:rPr>
          <w:color w:val="auto"/>
          <w:sz w:val="22"/>
          <w:szCs w:val="22"/>
          <w:lang w:val="nl-BE"/>
        </w:rPr>
        <w:t>De gegevensbron belandt bij het aanvangen van dit proces in de fase “in revisie” (zie hoofdstuk 6).</w:t>
      </w:r>
    </w:p>
    <w:p w14:paraId="4FD4D2CB" w14:textId="6806872B" w:rsidR="000450B1" w:rsidRPr="00BD3D64" w:rsidRDefault="000450B1" w:rsidP="000450B1">
      <w:pPr>
        <w:pStyle w:val="Plattetekst"/>
        <w:jc w:val="both"/>
        <w:rPr>
          <w:lang w:val="nl-BE"/>
        </w:rPr>
      </w:pPr>
    </w:p>
    <w:p w14:paraId="02EEB5BD" w14:textId="77777777" w:rsidR="00A25F9B" w:rsidRPr="00BD3D64" w:rsidRDefault="2E926AA2" w:rsidP="2E926AA2">
      <w:pPr>
        <w:pStyle w:val="Kop4"/>
        <w:tabs>
          <w:tab w:val="left" w:pos="2130"/>
        </w:tabs>
        <w:ind w:left="709"/>
        <w:rPr>
          <w:lang w:val="nl-BE"/>
        </w:rPr>
      </w:pPr>
      <w:r w:rsidRPr="00BD3D64">
        <w:rPr>
          <w:lang w:val="nl-BE"/>
        </w:rPr>
        <w:t>Stap 2. Aanpassen van eventuele opmerkingen en verbeteringen</w:t>
      </w:r>
    </w:p>
    <w:p w14:paraId="710F8D0D" w14:textId="1BF407E6" w:rsidR="00FA7EE5" w:rsidRPr="00BD3D64" w:rsidRDefault="2E926AA2" w:rsidP="2E926AA2">
      <w:pPr>
        <w:widowControl/>
        <w:autoSpaceDE/>
        <w:autoSpaceDN/>
        <w:jc w:val="both"/>
        <w:rPr>
          <w:lang w:val="nl-BE"/>
        </w:rPr>
      </w:pPr>
      <w:r w:rsidRPr="00BD3D64">
        <w:rPr>
          <w:lang w:val="nl-BE"/>
        </w:rPr>
        <w:t>Aanpassingen en verbeteringen worden aangebracht door de beheersinstantie zelf. Het is belangrijk te melden dat gelogde wijzigingen niet één voor één dienen behandeld te worden. De frequentie of de criteria waarmee deze wijzigingen doorgevoerd moeten worden, dient te worden vastgelegd in het werkgroep charter.</w:t>
      </w:r>
    </w:p>
    <w:p w14:paraId="22207FE4" w14:textId="77777777" w:rsidR="00A25F9B" w:rsidRPr="00BD3D64" w:rsidRDefault="00A25F9B" w:rsidP="00A25F9B">
      <w:pPr>
        <w:pStyle w:val="Plattetekst"/>
        <w:jc w:val="both"/>
        <w:rPr>
          <w:lang w:val="nl-BE"/>
        </w:rPr>
      </w:pPr>
    </w:p>
    <w:p w14:paraId="18109115" w14:textId="4114ACE6" w:rsidR="00E46AC6" w:rsidRPr="00BD3D64" w:rsidRDefault="2E926AA2" w:rsidP="2E926AA2">
      <w:pPr>
        <w:pStyle w:val="Kop4"/>
        <w:tabs>
          <w:tab w:val="left" w:pos="2130"/>
        </w:tabs>
        <w:ind w:left="709"/>
        <w:rPr>
          <w:lang w:val="nl-BE"/>
        </w:rPr>
      </w:pPr>
      <w:r w:rsidRPr="00BD3D64">
        <w:rPr>
          <w:lang w:val="nl-BE"/>
        </w:rPr>
        <w:t>Stap 3. Formuleren van reviewbeslissing</w:t>
      </w:r>
    </w:p>
    <w:p w14:paraId="44C72624" w14:textId="35AA0B4C" w:rsidR="00542DB1" w:rsidRPr="00BD3D64" w:rsidRDefault="2E926AA2" w:rsidP="2E926AA2">
      <w:pPr>
        <w:pStyle w:val="qowt-li-80"/>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De werkgroep onderzoekt of de nodige wijzigingen correct zijn uitgevoerd en organiseert een review van de impact van de wijzigingen, door middel van een thematische werkgroep bijeen te roepen en/of een publieke review te organiseren. Hierbij wordt rekening gehouden met de levensfase van de gegevensbron: </w:t>
      </w:r>
    </w:p>
    <w:p w14:paraId="0AFF232F" w14:textId="72BE3D24"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b/>
          <w:bCs/>
          <w:sz w:val="22"/>
          <w:szCs w:val="22"/>
          <w:lang w:val="nl-BE"/>
        </w:rPr>
        <w:t>Wijzigingen zijn correct uitgevoerd:</w:t>
      </w:r>
      <w:r w:rsidRPr="00BD3D64">
        <w:rPr>
          <w:rFonts w:ascii="Calibri" w:eastAsia="Calibri" w:hAnsi="Calibri" w:cs="Calibri"/>
          <w:sz w:val="22"/>
          <w:szCs w:val="22"/>
          <w:lang w:val="nl-BE"/>
        </w:rPr>
        <w:t xml:space="preserve"> Geen vervolg is momenteel meer nodig.</w:t>
      </w:r>
    </w:p>
    <w:p w14:paraId="1A5D7011" w14:textId="068FC0C3"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b/>
          <w:bCs/>
          <w:sz w:val="22"/>
          <w:szCs w:val="22"/>
          <w:lang w:val="nl-BE"/>
        </w:rPr>
      </w:pPr>
      <w:r w:rsidRPr="00BD3D64">
        <w:rPr>
          <w:rFonts w:ascii="Calibri" w:eastAsia="Calibri" w:hAnsi="Calibri" w:cs="Calibri"/>
          <w:b/>
          <w:bCs/>
          <w:sz w:val="22"/>
          <w:szCs w:val="22"/>
          <w:lang w:val="nl-BE"/>
        </w:rPr>
        <w:t xml:space="preserve">Nieuwe wijzigingen zijn nodig: </w:t>
      </w:r>
      <w:r w:rsidRPr="00BD3D64">
        <w:rPr>
          <w:rFonts w:ascii="Calibri" w:eastAsia="Calibri" w:hAnsi="Calibri" w:cs="Calibri"/>
          <w:sz w:val="22"/>
          <w:szCs w:val="22"/>
          <w:lang w:val="nl-BE"/>
        </w:rPr>
        <w:t>Indien het onderzoek aantoont dat bepaalde nieuwe wijzigingen moeten gebeuren, zal de werkgroep aanvullende voorwaarden stellen aan de beheersinstantie van de authentieke gegevensbron.</w:t>
      </w:r>
    </w:p>
    <w:p w14:paraId="485FD660" w14:textId="77C293B1"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b/>
          <w:bCs/>
          <w:sz w:val="22"/>
          <w:szCs w:val="22"/>
          <w:lang w:val="nl-BE"/>
        </w:rPr>
      </w:pPr>
      <w:r w:rsidRPr="00BD3D64">
        <w:rPr>
          <w:rFonts w:ascii="Calibri" w:eastAsia="Calibri" w:hAnsi="Calibri" w:cs="Calibri"/>
          <w:b/>
          <w:bCs/>
          <w:sz w:val="22"/>
          <w:szCs w:val="22"/>
          <w:lang w:val="nl-BE"/>
        </w:rPr>
        <w:t xml:space="preserve">Bron moet opnieuw erkend worden: </w:t>
      </w:r>
      <w:r w:rsidRPr="00BD3D64">
        <w:rPr>
          <w:rFonts w:ascii="Calibri" w:eastAsia="Calibri" w:hAnsi="Calibri" w:cs="Calibri"/>
          <w:sz w:val="22"/>
          <w:szCs w:val="22"/>
          <w:lang w:val="nl-BE"/>
        </w:rPr>
        <w:t>Indien de wijzigingen een dermate grote impact hebben op de bruikbaarheid, kwaliteit, beheer en veiligheid van de authentieke gegevensbron, kan beslist worden dat de gegevensbron de erkenningsprocedure opnieuw moet doorlopen.</w:t>
      </w:r>
    </w:p>
    <w:p w14:paraId="4E9A879A" w14:textId="472E668A" w:rsidR="006E47F7"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b/>
          <w:bCs/>
          <w:sz w:val="22"/>
          <w:szCs w:val="22"/>
          <w:lang w:val="nl-BE"/>
        </w:rPr>
        <w:t xml:space="preserve">Bron wordt uitgefaseerd: </w:t>
      </w:r>
      <w:r w:rsidRPr="00BD3D64">
        <w:rPr>
          <w:rFonts w:ascii="Calibri" w:eastAsia="Calibri" w:hAnsi="Calibri" w:cs="Calibri"/>
          <w:sz w:val="22"/>
          <w:szCs w:val="22"/>
          <w:lang w:val="nl-BE"/>
        </w:rPr>
        <w:t>Als dit onderzoek aantoont dat de gegevensbron niet meer voldoet aan de voorwaarden en bijgevolg onbruikbaar geworden is, kan de erkenning als authentieke gegevensbron ingetrokken worden.</w:t>
      </w:r>
    </w:p>
    <w:p w14:paraId="26B4B4E8" w14:textId="11DE5B68" w:rsidR="00FD414E" w:rsidRPr="00BD3D64" w:rsidRDefault="00FD414E" w:rsidP="00766AD0">
      <w:pPr>
        <w:pStyle w:val="qowt-li-80"/>
        <w:shd w:val="clear" w:color="auto" w:fill="FFFFFF" w:themeFill="background1"/>
        <w:spacing w:before="0" w:beforeAutospacing="0" w:after="0" w:afterAutospacing="0"/>
        <w:jc w:val="both"/>
        <w:rPr>
          <w:rFonts w:ascii="Calibri" w:eastAsia="Calibri" w:hAnsi="Calibri" w:cs="Calibri"/>
          <w:sz w:val="22"/>
          <w:szCs w:val="22"/>
          <w:lang w:val="nl-BE"/>
        </w:rPr>
      </w:pPr>
    </w:p>
    <w:p w14:paraId="1A656B37" w14:textId="0B6F0589" w:rsidR="00FD414E" w:rsidRPr="00BD3D64" w:rsidRDefault="2E926AA2" w:rsidP="2E926AA2">
      <w:pPr>
        <w:pStyle w:val="Kop4"/>
        <w:tabs>
          <w:tab w:val="left" w:pos="2130"/>
        </w:tabs>
        <w:ind w:left="709"/>
        <w:rPr>
          <w:lang w:val="nl-BE"/>
        </w:rPr>
      </w:pPr>
      <w:r w:rsidRPr="00BD3D64">
        <w:rPr>
          <w:lang w:val="nl-BE"/>
        </w:rPr>
        <w:t>Stap 4. Uitfaseren van de bron</w:t>
      </w:r>
    </w:p>
    <w:p w14:paraId="76C6D15D" w14:textId="232D5485" w:rsidR="002C51CE" w:rsidRPr="00BD3D64" w:rsidRDefault="2E926AA2" w:rsidP="2E926AA2">
      <w:pPr>
        <w:pStyle w:val="Plattetekst"/>
        <w:jc w:val="both"/>
        <w:rPr>
          <w:lang w:val="nl-BE"/>
        </w:rPr>
      </w:pPr>
      <w:r w:rsidRPr="00BD3D64">
        <w:rPr>
          <w:lang w:val="nl-BE"/>
        </w:rPr>
        <w:t xml:space="preserve">Een gevalideerde kandidaat-authentieke gegevensbron of een erkende authentieke gegevensbron kan uitgefaseerd worden, bijvoorbeeld wanneer deze door technologische evolutie verouderd is of niet meer aan de kwaliteitseisen voldoet. Naargelang de erkenning, besluit het stuurorgaan of de Vlaamse Regering om de in te trekken. Een officiële publicatie wordt uitgestuurd en de bron belandt in de fase ‘uitgefaseerd’ (zie hoofdstuk 6). </w:t>
      </w:r>
      <w:r w:rsidR="002956C2" w:rsidRPr="00BD3D64">
        <w:rPr>
          <w:lang w:val="nl-BE"/>
        </w:rPr>
        <w:br w:type="page"/>
      </w:r>
    </w:p>
    <w:p w14:paraId="78E10536" w14:textId="77777777" w:rsidR="00037E6B" w:rsidRPr="00BD3D64" w:rsidRDefault="2E926AA2" w:rsidP="2E926AA2">
      <w:pPr>
        <w:pStyle w:val="Kop1"/>
        <w:numPr>
          <w:ilvl w:val="0"/>
          <w:numId w:val="2"/>
        </w:numPr>
        <w:tabs>
          <w:tab w:val="left" w:pos="473"/>
        </w:tabs>
        <w:rPr>
          <w:sz w:val="36"/>
          <w:szCs w:val="36"/>
          <w:lang w:val="nl-BE"/>
        </w:rPr>
      </w:pPr>
      <w:bookmarkStart w:id="10" w:name="_Toc523153251"/>
      <w:r w:rsidRPr="00BD3D64">
        <w:rPr>
          <w:sz w:val="36"/>
          <w:szCs w:val="36"/>
          <w:lang w:val="nl-BE"/>
        </w:rPr>
        <w:lastRenderedPageBreak/>
        <w:t>D</w:t>
      </w:r>
      <w:r w:rsidRPr="00BD3D64">
        <w:rPr>
          <w:lang w:val="nl-BE"/>
        </w:rPr>
        <w:t>E LEVENSLOOP VAN EEN AUTHENTIEKE GEGEVENSBRON</w:t>
      </w:r>
      <w:bookmarkEnd w:id="10"/>
    </w:p>
    <w:p w14:paraId="6B91E8BE" w14:textId="2980F88B" w:rsidR="00037E6B" w:rsidRPr="00BD3D64" w:rsidRDefault="00037E6B" w:rsidP="00542DB1">
      <w:pPr>
        <w:pStyle w:val="Plattetekst"/>
        <w:rPr>
          <w:lang w:val="nl-BE"/>
        </w:rPr>
      </w:pPr>
    </w:p>
    <w:p w14:paraId="53CBBC98" w14:textId="5B54038D" w:rsidR="00542DB1" w:rsidRPr="00BD3D64" w:rsidRDefault="2E926AA2" w:rsidP="2E926AA2">
      <w:pPr>
        <w:pStyle w:val="Plattetekst"/>
        <w:jc w:val="both"/>
        <w:rPr>
          <w:lang w:val="nl-BE"/>
        </w:rPr>
      </w:pPr>
      <w:r w:rsidRPr="00BD3D64">
        <w:rPr>
          <w:lang w:val="nl-BE"/>
        </w:rPr>
        <w:t>De levensloop van een authentieke gegevensbron, en de status die de gegevensbron aanneemt, wordt in onderstaande tabel weergegeven.</w:t>
      </w:r>
    </w:p>
    <w:p w14:paraId="00AB0761" w14:textId="77777777" w:rsidR="00542DB1" w:rsidRPr="00BD3D64" w:rsidRDefault="00542DB1" w:rsidP="00542DB1">
      <w:pPr>
        <w:pStyle w:val="Plattetekst"/>
        <w:jc w:val="both"/>
        <w:rPr>
          <w:lang w:val="nl-BE"/>
        </w:rPr>
      </w:pPr>
    </w:p>
    <w:p w14:paraId="579AB23D" w14:textId="77777777" w:rsidR="00037E6B" w:rsidRPr="00BD3D64" w:rsidRDefault="00037E6B" w:rsidP="00037E6B">
      <w:pPr>
        <w:pStyle w:val="Plattetekst"/>
        <w:spacing w:before="4"/>
        <w:jc w:val="both"/>
        <w:rPr>
          <w:sz w:val="5"/>
          <w:lang w:val="nl-BE"/>
        </w:rPr>
      </w:pPr>
    </w:p>
    <w:tbl>
      <w:tblPr>
        <w:tblW w:w="10475" w:type="dxa"/>
        <w:jc w:val="center"/>
        <w:tblCellMar>
          <w:left w:w="0" w:type="dxa"/>
          <w:right w:w="0" w:type="dxa"/>
        </w:tblCellMar>
        <w:tblLook w:val="0600" w:firstRow="0" w:lastRow="0" w:firstColumn="0" w:lastColumn="0" w:noHBand="1" w:noVBand="1"/>
      </w:tblPr>
      <w:tblGrid>
        <w:gridCol w:w="3491"/>
        <w:gridCol w:w="3492"/>
        <w:gridCol w:w="3492"/>
      </w:tblGrid>
      <w:tr w:rsidR="00037E6B" w:rsidRPr="00BD3D64" w14:paraId="734E7373" w14:textId="77777777" w:rsidTr="3507BDDF">
        <w:trPr>
          <w:trHeight w:val="465"/>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64B4B9AE" w14:textId="77777777" w:rsidR="00037E6B" w:rsidRPr="00BD3D64" w:rsidRDefault="2E926AA2" w:rsidP="2E926AA2">
            <w:pPr>
              <w:pStyle w:val="Plattetekst"/>
              <w:spacing w:line="276" w:lineRule="auto"/>
              <w:ind w:left="112"/>
              <w:jc w:val="both"/>
              <w:rPr>
                <w:b/>
                <w:bCs/>
                <w:lang w:val="nl-BE"/>
              </w:rPr>
            </w:pPr>
            <w:r w:rsidRPr="00BD3D64">
              <w:rPr>
                <w:b/>
                <w:bCs/>
                <w:lang w:val="nl-BE"/>
              </w:rPr>
              <w:t>Fase in de levenscyclus</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4443B28" w14:textId="77777777" w:rsidR="00037E6B" w:rsidRPr="00BD3D64" w:rsidRDefault="2E926AA2" w:rsidP="2E926AA2">
            <w:pPr>
              <w:pStyle w:val="Plattetekst"/>
              <w:spacing w:line="276" w:lineRule="auto"/>
              <w:ind w:left="112"/>
              <w:jc w:val="both"/>
              <w:rPr>
                <w:b/>
                <w:bCs/>
                <w:lang w:val="nl-BE"/>
              </w:rPr>
            </w:pPr>
            <w:r w:rsidRPr="00BD3D64">
              <w:rPr>
                <w:b/>
                <w:bCs/>
                <w:lang w:val="nl-BE"/>
              </w:rPr>
              <w:t>Publicatiestatus</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89E1312" w14:textId="77777777" w:rsidR="00037E6B" w:rsidRPr="00BD3D64" w:rsidRDefault="2E926AA2" w:rsidP="2E926AA2">
            <w:pPr>
              <w:pStyle w:val="Plattetekst"/>
              <w:spacing w:line="276" w:lineRule="auto"/>
              <w:ind w:left="112"/>
              <w:jc w:val="both"/>
              <w:rPr>
                <w:b/>
                <w:bCs/>
                <w:lang w:val="nl-BE"/>
              </w:rPr>
            </w:pPr>
            <w:r w:rsidRPr="00BD3D64">
              <w:rPr>
                <w:b/>
                <w:bCs/>
                <w:lang w:val="nl-BE"/>
              </w:rPr>
              <w:t>Proces</w:t>
            </w:r>
          </w:p>
        </w:tc>
      </w:tr>
      <w:tr w:rsidR="00037E6B" w:rsidRPr="004057A3" w14:paraId="7D53C925" w14:textId="77777777" w:rsidTr="3507BDDF">
        <w:trPr>
          <w:trHeight w:val="444"/>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3B001C8" w14:textId="77777777" w:rsidR="00037E6B" w:rsidRPr="00BD3D64" w:rsidRDefault="2E926AA2" w:rsidP="2E926AA2">
            <w:pPr>
              <w:pStyle w:val="Plattetekst"/>
              <w:spacing w:line="276" w:lineRule="auto"/>
              <w:ind w:left="112"/>
              <w:rPr>
                <w:lang w:val="nl-BE"/>
              </w:rPr>
            </w:pPr>
            <w:r w:rsidRPr="00BD3D64">
              <w:rPr>
                <w:lang w:val="nl-BE"/>
              </w:rPr>
              <w:t>In aanvraag</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12B00" w14:textId="77777777" w:rsidR="00037E6B" w:rsidRPr="00BD3D64" w:rsidRDefault="2E926AA2" w:rsidP="2E926AA2">
            <w:pPr>
              <w:pStyle w:val="Plattetekst"/>
              <w:spacing w:line="276" w:lineRule="auto"/>
              <w:ind w:left="192"/>
              <w:rPr>
                <w:lang w:val="nl-BE"/>
              </w:rPr>
            </w:pPr>
            <w:r w:rsidRPr="00BD3D64">
              <w:rPr>
                <w:lang w:val="nl-BE"/>
              </w:rPr>
              <w:t>Werkgroep charter</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B7492" w14:textId="1A39289D" w:rsidR="00037E6B" w:rsidRPr="00BD3D64" w:rsidRDefault="2E926AA2" w:rsidP="2E926AA2">
            <w:pPr>
              <w:pStyle w:val="Plattetekst"/>
              <w:spacing w:line="276" w:lineRule="auto"/>
              <w:ind w:left="192"/>
              <w:rPr>
                <w:lang w:val="nl-BE"/>
              </w:rPr>
            </w:pPr>
            <w:r w:rsidRPr="00BD3D64">
              <w:rPr>
                <w:lang w:val="nl-BE"/>
              </w:rPr>
              <w:t>5.1 Aanmelden van een authentieke gegevensbron</w:t>
            </w:r>
          </w:p>
        </w:tc>
      </w:tr>
      <w:tr w:rsidR="00037E6B" w:rsidRPr="004057A3" w14:paraId="15CA7C2F" w14:textId="77777777" w:rsidTr="3507BDDF">
        <w:trPr>
          <w:trHeight w:val="464"/>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25894EB" w14:textId="77777777" w:rsidR="00037E6B" w:rsidRPr="00BD3D64" w:rsidRDefault="2E926AA2" w:rsidP="2E926AA2">
            <w:pPr>
              <w:pStyle w:val="Plattetekst"/>
              <w:spacing w:line="276" w:lineRule="auto"/>
              <w:ind w:left="112"/>
              <w:rPr>
                <w:lang w:val="nl-BE"/>
              </w:rPr>
            </w:pPr>
            <w:r w:rsidRPr="00BD3D64">
              <w:rPr>
                <w:lang w:val="nl-BE"/>
              </w:rPr>
              <w:t>In behandeling</w:t>
            </w:r>
          </w:p>
          <w:p w14:paraId="6B55B43D" w14:textId="77777777" w:rsidR="00037E6B" w:rsidRPr="00BD3D64" w:rsidRDefault="00037E6B" w:rsidP="007B3FDB">
            <w:pPr>
              <w:pStyle w:val="Plattetekst"/>
              <w:spacing w:line="276" w:lineRule="auto"/>
              <w:ind w:left="112"/>
              <w:rPr>
                <w:lang w:val="nl-BE"/>
              </w:rPr>
            </w:pP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08331" w14:textId="1F48F161" w:rsidR="00037E6B" w:rsidRPr="00BD3D64" w:rsidRDefault="2E926AA2" w:rsidP="2E926AA2">
            <w:pPr>
              <w:pStyle w:val="Plattetekst"/>
              <w:spacing w:line="276" w:lineRule="auto"/>
              <w:ind w:left="192"/>
              <w:rPr>
                <w:lang w:val="nl-BE"/>
              </w:rPr>
            </w:pPr>
            <w:r w:rsidRPr="00BD3D64">
              <w:rPr>
                <w:lang w:val="nl-BE"/>
              </w:rPr>
              <w:t>Gegevensbron in behandeling</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5D289" w14:textId="51B2EFC4" w:rsidR="00037E6B" w:rsidRPr="00BD3D64" w:rsidRDefault="2E926AA2" w:rsidP="2E926AA2">
            <w:pPr>
              <w:pStyle w:val="Plattetekst"/>
              <w:spacing w:line="276" w:lineRule="auto"/>
              <w:ind w:left="192"/>
              <w:rPr>
                <w:lang w:val="nl-BE"/>
              </w:rPr>
            </w:pPr>
            <w:r w:rsidRPr="00BD3D64">
              <w:rPr>
                <w:lang w:val="nl-BE"/>
              </w:rPr>
              <w:t>5.2 Erkenning van een authentieke gegevensbron (stap 1)</w:t>
            </w:r>
          </w:p>
        </w:tc>
      </w:tr>
      <w:tr w:rsidR="00860E64" w:rsidRPr="004057A3" w14:paraId="5601C6A8" w14:textId="77777777" w:rsidTr="3507BDDF">
        <w:trPr>
          <w:trHeight w:val="558"/>
          <w:jc w:val="center"/>
        </w:trPr>
        <w:tc>
          <w:tcPr>
            <w:tcW w:w="3491"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tcMar>
              <w:top w:w="65" w:type="dxa"/>
              <w:left w:w="65" w:type="dxa"/>
              <w:bottom w:w="65" w:type="dxa"/>
              <w:right w:w="65" w:type="dxa"/>
            </w:tcMar>
          </w:tcPr>
          <w:p w14:paraId="1B32D486" w14:textId="2E536A8A" w:rsidR="00860E64" w:rsidRPr="00BD3D64" w:rsidRDefault="2E926AA2" w:rsidP="2E926AA2">
            <w:pPr>
              <w:pStyle w:val="Plattetekst"/>
              <w:spacing w:line="276" w:lineRule="auto"/>
              <w:ind w:left="112"/>
              <w:rPr>
                <w:lang w:val="nl-BE"/>
              </w:rPr>
            </w:pPr>
            <w:r w:rsidRPr="00BD3D64">
              <w:rPr>
                <w:lang w:val="nl-BE"/>
              </w:rPr>
              <w:t>Gevalideerd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FD2C1" w14:textId="29AC3917" w:rsidR="00860E64" w:rsidRPr="00BD3D64" w:rsidRDefault="2E926AA2" w:rsidP="2E926AA2">
            <w:pPr>
              <w:pStyle w:val="Plattetekst"/>
              <w:spacing w:line="276" w:lineRule="auto"/>
              <w:ind w:left="192"/>
              <w:rPr>
                <w:lang w:val="nl-BE"/>
              </w:rPr>
            </w:pPr>
            <w:r w:rsidRPr="00BD3D64">
              <w:rPr>
                <w:lang w:val="nl-BE"/>
              </w:rPr>
              <w:t>Kandidaat-authentieke gegevensbron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14E0D2" w14:textId="7554FF5E" w:rsidR="00860E64" w:rsidRPr="00BD3D64" w:rsidRDefault="2E926AA2" w:rsidP="2E926AA2">
            <w:pPr>
              <w:pStyle w:val="Plattetekst"/>
              <w:spacing w:line="276" w:lineRule="auto"/>
              <w:ind w:left="192"/>
              <w:rPr>
                <w:lang w:val="nl-BE"/>
              </w:rPr>
            </w:pPr>
            <w:r w:rsidRPr="00BD3D64">
              <w:rPr>
                <w:lang w:val="nl-BE"/>
              </w:rPr>
              <w:t>5.2 Erkenning van een authentieke gegevensbron (stap 5)</w:t>
            </w:r>
          </w:p>
        </w:tc>
      </w:tr>
      <w:tr w:rsidR="00860E64" w:rsidRPr="004057A3" w14:paraId="543D6194" w14:textId="77777777" w:rsidTr="3507BDDF">
        <w:trPr>
          <w:trHeight w:val="558"/>
          <w:jc w:val="center"/>
        </w:trPr>
        <w:tc>
          <w:tcPr>
            <w:tcW w:w="3491" w:type="dxa"/>
            <w:tcBorders>
              <w:top w:val="single" w:sz="4" w:space="0" w:color="auto"/>
              <w:left w:val="single" w:sz="8" w:space="0" w:color="000000" w:themeColor="text1"/>
              <w:right w:val="single" w:sz="8" w:space="0" w:color="000000" w:themeColor="text1"/>
            </w:tcBorders>
            <w:shd w:val="clear" w:color="auto" w:fill="auto"/>
            <w:tcMar>
              <w:top w:w="65" w:type="dxa"/>
              <w:left w:w="65" w:type="dxa"/>
              <w:bottom w:w="65" w:type="dxa"/>
              <w:right w:w="65" w:type="dxa"/>
            </w:tcMar>
          </w:tcPr>
          <w:p w14:paraId="7EF05670" w14:textId="2866C23A" w:rsidR="00860E64" w:rsidRPr="00BD3D64" w:rsidRDefault="2E926AA2" w:rsidP="2E926AA2">
            <w:pPr>
              <w:pStyle w:val="Plattetekst"/>
              <w:spacing w:line="276" w:lineRule="auto"/>
              <w:ind w:left="112"/>
              <w:rPr>
                <w:lang w:val="nl-BE"/>
              </w:rPr>
            </w:pPr>
            <w:r w:rsidRPr="00BD3D64">
              <w:rPr>
                <w:lang w:val="nl-BE"/>
              </w:rPr>
              <w:t>Erkend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111FA" w14:textId="658B1B69" w:rsidR="00860E64" w:rsidRPr="00BD3D64" w:rsidRDefault="2E926AA2" w:rsidP="2E926AA2">
            <w:pPr>
              <w:pStyle w:val="Plattetekst"/>
              <w:spacing w:line="276" w:lineRule="auto"/>
              <w:ind w:left="192"/>
              <w:rPr>
                <w:lang w:val="nl-BE"/>
              </w:rPr>
            </w:pPr>
            <w:r w:rsidRPr="00BD3D64">
              <w:rPr>
                <w:lang w:val="nl-BE"/>
              </w:rPr>
              <w:t>Authentieke gegevensbron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8B9770" w14:textId="3FEAC759" w:rsidR="00860E64" w:rsidRPr="00BD3D64" w:rsidRDefault="2E926AA2" w:rsidP="2E926AA2">
            <w:pPr>
              <w:pStyle w:val="Plattetekst"/>
              <w:spacing w:line="276" w:lineRule="auto"/>
              <w:ind w:left="192"/>
              <w:rPr>
                <w:lang w:val="nl-BE"/>
              </w:rPr>
            </w:pPr>
            <w:r w:rsidRPr="00BD3D64">
              <w:rPr>
                <w:lang w:val="nl-BE"/>
              </w:rPr>
              <w:t>5.2 Erkenning van een authentieke gegevensbron (stap 8)</w:t>
            </w:r>
          </w:p>
        </w:tc>
      </w:tr>
      <w:tr w:rsidR="00860E64" w:rsidRPr="00BD3D64" w14:paraId="734E97C8" w14:textId="77777777" w:rsidTr="3507BDDF">
        <w:trPr>
          <w:trHeight w:val="550"/>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C9FB5EC" w14:textId="03F4A60D" w:rsidR="00860E64" w:rsidRPr="00BD3D64" w:rsidRDefault="2E926AA2" w:rsidP="2E926AA2">
            <w:pPr>
              <w:pStyle w:val="Plattetekst"/>
              <w:spacing w:line="276" w:lineRule="auto"/>
              <w:ind w:left="112"/>
              <w:rPr>
                <w:lang w:val="nl-BE"/>
              </w:rPr>
            </w:pPr>
            <w:r w:rsidRPr="00BD3D64">
              <w:rPr>
                <w:lang w:val="nl-BE"/>
              </w:rPr>
              <w:t>In revisie</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2E7CB" w14:textId="68797210" w:rsidR="00860E64" w:rsidRPr="00BD3D64" w:rsidRDefault="2E926AA2" w:rsidP="2E926AA2">
            <w:pPr>
              <w:pStyle w:val="Plattetekst"/>
              <w:spacing w:line="276" w:lineRule="auto"/>
              <w:ind w:left="192"/>
              <w:rPr>
                <w:lang w:val="nl-BE"/>
              </w:rPr>
            </w:pPr>
            <w:r w:rsidRPr="00BD3D64">
              <w:rPr>
                <w:lang w:val="nl-BE"/>
              </w:rPr>
              <w:t>Gegevensbron in revisie</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30E0C" w14:textId="1B81F378" w:rsidR="00860E64" w:rsidRPr="00BD3D64" w:rsidRDefault="2E926AA2" w:rsidP="2E926AA2">
            <w:pPr>
              <w:pStyle w:val="Plattetekst"/>
              <w:spacing w:line="276" w:lineRule="auto"/>
              <w:ind w:left="192"/>
              <w:rPr>
                <w:lang w:val="nl-BE"/>
              </w:rPr>
            </w:pPr>
            <w:r w:rsidRPr="00BD3D64">
              <w:rPr>
                <w:lang w:val="nl-BE"/>
              </w:rPr>
              <w:t>5.4 Veranderingsbeheer</w:t>
            </w:r>
          </w:p>
        </w:tc>
      </w:tr>
      <w:tr w:rsidR="00860E64" w:rsidRPr="00BD3D64" w14:paraId="43DB9C01" w14:textId="77777777" w:rsidTr="3507BDDF">
        <w:trPr>
          <w:trHeight w:val="573"/>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921C10E" w14:textId="77777777" w:rsidR="00860E64" w:rsidRPr="00BD3D64" w:rsidRDefault="2E926AA2" w:rsidP="2E926AA2">
            <w:pPr>
              <w:pStyle w:val="Plattetekst"/>
              <w:spacing w:line="276" w:lineRule="auto"/>
              <w:ind w:left="112"/>
              <w:rPr>
                <w:lang w:val="nl-BE"/>
              </w:rPr>
            </w:pPr>
            <w:r w:rsidRPr="00BD3D64">
              <w:rPr>
                <w:lang w:val="nl-BE"/>
              </w:rPr>
              <w:t>Uitgefaseerd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7F10F" w14:textId="21B59E11" w:rsidR="00860E64" w:rsidRPr="00BD3D64" w:rsidRDefault="2E926AA2" w:rsidP="2E926AA2">
            <w:pPr>
              <w:pStyle w:val="Plattetekst"/>
              <w:spacing w:line="276" w:lineRule="auto"/>
              <w:ind w:left="192"/>
              <w:rPr>
                <w:lang w:val="nl-BE"/>
              </w:rPr>
            </w:pPr>
            <w:r w:rsidRPr="00BD3D64">
              <w:rPr>
                <w:lang w:val="nl-BE"/>
              </w:rPr>
              <w:t>Uitgefaseerde 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77E0D" w14:textId="4F7DC725" w:rsidR="00860E64" w:rsidRPr="00BD3D64" w:rsidRDefault="2E926AA2" w:rsidP="2E926AA2">
            <w:pPr>
              <w:pStyle w:val="Plattetekst"/>
              <w:spacing w:line="276" w:lineRule="auto"/>
              <w:ind w:left="192"/>
              <w:rPr>
                <w:lang w:val="nl-BE"/>
              </w:rPr>
            </w:pPr>
            <w:r w:rsidRPr="00BD3D64">
              <w:rPr>
                <w:lang w:val="nl-BE"/>
              </w:rPr>
              <w:t>5.4 Veranderingsbeheer</w:t>
            </w:r>
          </w:p>
        </w:tc>
      </w:tr>
    </w:tbl>
    <w:p w14:paraId="7125C8A8" w14:textId="54052C10" w:rsidR="3507BDDF" w:rsidRPr="00BD3D64" w:rsidRDefault="3507BDDF"/>
    <w:p w14:paraId="03C6DE53" w14:textId="512579E6" w:rsidR="00037E6B" w:rsidRPr="00BD3D64" w:rsidRDefault="00037E6B">
      <w:pPr>
        <w:rPr>
          <w:lang w:val="nl-BE"/>
        </w:rPr>
      </w:pPr>
      <w:r w:rsidRPr="00BD3D64">
        <w:rPr>
          <w:lang w:val="nl-BE"/>
        </w:rPr>
        <w:br w:type="page"/>
      </w:r>
    </w:p>
    <w:p w14:paraId="55BD95F6" w14:textId="31CF9654" w:rsidR="00643C63" w:rsidRPr="00BD3D64" w:rsidRDefault="2E926AA2" w:rsidP="2E926AA2">
      <w:pPr>
        <w:pStyle w:val="Kop1"/>
        <w:numPr>
          <w:ilvl w:val="0"/>
          <w:numId w:val="2"/>
        </w:numPr>
        <w:tabs>
          <w:tab w:val="left" w:pos="473"/>
        </w:tabs>
        <w:rPr>
          <w:sz w:val="36"/>
          <w:szCs w:val="36"/>
          <w:lang w:val="nl-BE"/>
        </w:rPr>
      </w:pPr>
      <w:bookmarkStart w:id="11" w:name="_Toc523153252"/>
      <w:r w:rsidRPr="00BD3D64">
        <w:rPr>
          <w:sz w:val="36"/>
          <w:szCs w:val="36"/>
          <w:lang w:val="nl-BE"/>
        </w:rPr>
        <w:lastRenderedPageBreak/>
        <w:t>C</w:t>
      </w:r>
      <w:r w:rsidRPr="00BD3D64">
        <w:rPr>
          <w:lang w:val="nl-BE"/>
        </w:rPr>
        <w:t>RITERIA VOOR HET ERKENNEN VAN AUTHENTIEKE GEGEVENSBRONNEN</w:t>
      </w:r>
      <w:bookmarkEnd w:id="11"/>
    </w:p>
    <w:p w14:paraId="6CF8C70A" w14:textId="77777777" w:rsidR="00AE021E" w:rsidRPr="00BD3D64" w:rsidRDefault="00AE021E" w:rsidP="00766AD0">
      <w:pPr>
        <w:widowControl/>
        <w:shd w:val="clear" w:color="auto" w:fill="FFFFFF" w:themeFill="background1"/>
        <w:autoSpaceDE/>
        <w:autoSpaceDN/>
        <w:jc w:val="both"/>
        <w:rPr>
          <w:lang w:val="nl-BE"/>
        </w:rPr>
      </w:pPr>
    </w:p>
    <w:p w14:paraId="3705AC29" w14:textId="1DC369AF" w:rsidR="00643C63" w:rsidRPr="00BD3D64" w:rsidRDefault="00643C63" w:rsidP="2E926AA2">
      <w:pPr>
        <w:widowControl/>
        <w:shd w:val="clear" w:color="auto" w:fill="FFFFFF" w:themeFill="background1"/>
        <w:autoSpaceDE/>
        <w:autoSpaceDN/>
        <w:jc w:val="both"/>
        <w:rPr>
          <w:lang w:val="nl-BE"/>
        </w:rPr>
      </w:pPr>
      <w:r w:rsidRPr="00BD3D64">
        <w:rPr>
          <w:lang w:val="nl-BE"/>
        </w:rPr>
        <w:t>De Vlaamse gegevensbron kan pas als authentieke gegevensbron erkend worden als ze voldoende garanties biedt voor de volgende thema’s</w:t>
      </w:r>
      <w:r w:rsidR="00097046" w:rsidRPr="00BD3D64">
        <w:rPr>
          <w:lang w:val="nl-BE"/>
        </w:rPr>
        <w:t>, cfr. Art. 2, §1, van het besluit van de Vlaamse Regering houdende de uitvoering van het decreet van 18 juli 2008 betreffende het elektronische gegevensverkeer</w:t>
      </w:r>
      <w:r w:rsidR="00097046" w:rsidRPr="00BD3D64">
        <w:rPr>
          <w:rStyle w:val="Voetnootmarkering"/>
          <w:lang w:val="nl-BE"/>
        </w:rPr>
        <w:footnoteReference w:id="9"/>
      </w:r>
      <w:r w:rsidRPr="00BD3D64">
        <w:rPr>
          <w:lang w:val="nl-BE"/>
        </w:rPr>
        <w:t>:</w:t>
      </w:r>
    </w:p>
    <w:p w14:paraId="6CBA11E6" w14:textId="77777777" w:rsidR="00097046" w:rsidRPr="00BD3D64" w:rsidRDefault="00097046" w:rsidP="00766AD0">
      <w:pPr>
        <w:widowControl/>
        <w:shd w:val="clear" w:color="auto" w:fill="FFFFFF" w:themeFill="background1"/>
        <w:autoSpaceDE/>
        <w:autoSpaceDN/>
        <w:jc w:val="both"/>
        <w:rPr>
          <w:lang w:val="nl-BE"/>
        </w:rPr>
      </w:pPr>
    </w:p>
    <w:p w14:paraId="6FAA6228" w14:textId="599B9F9F"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kwaliteit</w:t>
      </w:r>
      <w:r w:rsidRPr="00BD3D64">
        <w:rPr>
          <w:lang w:val="nl-BE"/>
        </w:rPr>
        <w:t xml:space="preserve"> van de gegevens, in het bijzonder de volledigheid, de juistheid, de nauwkeurigheid, de actualiteit, de garanties voor de kwaliteitsborging van de gegevens en de kwaliteitsbewaking naar de afnemers toe;</w:t>
      </w:r>
    </w:p>
    <w:p w14:paraId="76847A62" w14:textId="05C0E2C7"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bruikbaarheid</w:t>
      </w:r>
      <w:r w:rsidRPr="00BD3D64">
        <w:rPr>
          <w:lang w:val="nl-BE"/>
        </w:rPr>
        <w:t xml:space="preserve"> van de gegevensbron, in het bijzonder de ontsluitbaarheid, de beschikbaarheid en de openbaarheid;</w:t>
      </w:r>
    </w:p>
    <w:p w14:paraId="53580A7F" w14:textId="3031AC8A"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Het adequate </w:t>
      </w:r>
      <w:r w:rsidRPr="00BD3D64">
        <w:rPr>
          <w:b/>
          <w:bCs/>
          <w:lang w:val="nl-BE"/>
        </w:rPr>
        <w:t>beheer</w:t>
      </w:r>
      <w:r w:rsidRPr="00BD3D64">
        <w:rPr>
          <w:lang w:val="nl-BE"/>
        </w:rPr>
        <w:t xml:space="preserve"> van de gegevensbron, in het bijzonder de aanwezigheid van een inzage- en terugmeldfaciliteit;</w:t>
      </w:r>
    </w:p>
    <w:p w14:paraId="73977E94" w14:textId="5AE428A4"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veiligheid</w:t>
      </w:r>
      <w:r w:rsidRPr="00BD3D64">
        <w:rPr>
          <w:lang w:val="nl-BE"/>
        </w:rPr>
        <w:t xml:space="preserve"> van de gegevensbron op fysiek, technisch en organisatorisch niveau, in het bijzonder de opspoorbaarheid van de wijzigingen in de gegevens en de bewaring van de historiek van de toegang tot de gegevens;</w:t>
      </w:r>
    </w:p>
    <w:p w14:paraId="15DFE8CE" w14:textId="7775B32E"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financiering</w:t>
      </w:r>
      <w:r w:rsidRPr="00BD3D64">
        <w:rPr>
          <w:lang w:val="nl-BE"/>
        </w:rPr>
        <w:t xml:space="preserve"> van de gegevensbron, in het bijzonder de financiering van de kosten ingevolge de specifieke dienstverlening die een authentieke gegevensbron aan andere dient te leveren.</w:t>
      </w:r>
    </w:p>
    <w:p w14:paraId="0F1884C5" w14:textId="53197805" w:rsidR="00111CFE"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interoperabiliteit</w:t>
      </w:r>
      <w:r w:rsidRPr="00BD3D64">
        <w:rPr>
          <w:lang w:val="nl-BE"/>
        </w:rPr>
        <w:t xml:space="preserve"> van de gegevensbron, in het bijzonder de semantische en de technische interoperabiliteit;</w:t>
      </w:r>
    </w:p>
    <w:p w14:paraId="6DCAFFEB" w14:textId="77777777" w:rsidR="00344D66" w:rsidRPr="00BD3D64" w:rsidRDefault="00344D66" w:rsidP="00766AD0">
      <w:pPr>
        <w:widowControl/>
        <w:shd w:val="clear" w:color="auto" w:fill="FFFFFF" w:themeFill="background1"/>
        <w:autoSpaceDE/>
        <w:autoSpaceDN/>
        <w:jc w:val="both"/>
        <w:rPr>
          <w:lang w:val="nl-BE"/>
        </w:rPr>
      </w:pPr>
    </w:p>
    <w:p w14:paraId="49F2F62F" w14:textId="62AE6500" w:rsidR="00643C63" w:rsidRPr="00BD3D64" w:rsidRDefault="2E926AA2" w:rsidP="2E926AA2">
      <w:pPr>
        <w:widowControl/>
        <w:shd w:val="clear" w:color="auto" w:fill="FFFFFF" w:themeFill="background1"/>
        <w:autoSpaceDE/>
        <w:autoSpaceDN/>
        <w:jc w:val="both"/>
        <w:rPr>
          <w:lang w:val="nl-BE"/>
        </w:rPr>
      </w:pPr>
      <w:r w:rsidRPr="00BD3D64">
        <w:rPr>
          <w:lang w:val="nl-BE"/>
        </w:rPr>
        <w:t xml:space="preserve">Voor elk van de 6 thema’s werden een aantal erkenningscriteria opgesteld. Deze erkenningscriteria (zie appendix A) vormen een manier om kwalitatief in te schatten in welke mate een Vlaamse gegevensbron voldoet aan de inhoudelijke, technische, organisatorische en juridische vereisten om erkend te worden als Vlaamse authentieke gegevensbron. </w:t>
      </w:r>
    </w:p>
    <w:p w14:paraId="1EE0F173" w14:textId="201F0AD3" w:rsidR="009F5F4E" w:rsidRPr="00BD3D64" w:rsidRDefault="009F5F4E" w:rsidP="00766AD0">
      <w:pPr>
        <w:widowControl/>
        <w:shd w:val="clear" w:color="auto" w:fill="FFFFFF" w:themeFill="background1"/>
        <w:autoSpaceDE/>
        <w:autoSpaceDN/>
        <w:jc w:val="both"/>
        <w:rPr>
          <w:lang w:val="nl-BE"/>
        </w:rPr>
      </w:pPr>
    </w:p>
    <w:p w14:paraId="2D06EB2E" w14:textId="28F827E1" w:rsidR="009F5F4E" w:rsidRPr="00BD3D64" w:rsidRDefault="009F5F4E" w:rsidP="2E926AA2">
      <w:pPr>
        <w:spacing w:line="288" w:lineRule="auto"/>
        <w:jc w:val="both"/>
        <w:rPr>
          <w:lang w:val="nl-BE"/>
        </w:rPr>
      </w:pPr>
      <w:r w:rsidRPr="00BD3D64">
        <w:rPr>
          <w:lang w:val="nl-BE"/>
        </w:rPr>
        <w:t>Bij de evaluatie van een erkenningscriterium moet door de evaluatoren zo objectief mogelijk ingeschat worden in welke mate de potentiële authentieke gegevensbron aan dit criterium voldoet. Daartoe zijn per erkenningscriterium verschillende niveaus van maturiteit voorzien</w:t>
      </w:r>
      <w:r w:rsidR="00FD414E" w:rsidRPr="00BD3D64">
        <w:rPr>
          <w:lang w:val="nl-BE"/>
        </w:rPr>
        <w:t xml:space="preserve"> (niveau 1, 2, 3,</w:t>
      </w:r>
      <w:r w:rsidRPr="00BD3D64">
        <w:rPr>
          <w:lang w:val="nl-BE"/>
        </w:rPr>
        <w:t xml:space="preserve"> 4 </w:t>
      </w:r>
      <w:r w:rsidR="00FD414E" w:rsidRPr="00BD3D64">
        <w:rPr>
          <w:lang w:val="nl-BE"/>
        </w:rPr>
        <w:t>of 5</w:t>
      </w:r>
      <w:r w:rsidRPr="00BD3D64">
        <w:rPr>
          <w:lang w:val="nl-BE"/>
        </w:rPr>
        <w:t>)</w:t>
      </w:r>
      <w:r w:rsidR="00FD414E" w:rsidRPr="00BD3D64">
        <w:rPr>
          <w:lang w:val="nl-BE"/>
        </w:rPr>
        <w:t xml:space="preserve"> gebaseerd op de CMMI maturiteitsniveaus</w:t>
      </w:r>
      <w:r w:rsidR="00FD414E" w:rsidRPr="00BD3D64">
        <w:rPr>
          <w:vertAlign w:val="superscript"/>
        </w:rPr>
        <w:footnoteReference w:id="10"/>
      </w:r>
      <w:r w:rsidRPr="00BD3D64">
        <w:rPr>
          <w:lang w:val="nl-BE"/>
        </w:rPr>
        <w:t>. Deze maturiteitsniveaus worden als volgt toegekend:</w:t>
      </w:r>
    </w:p>
    <w:p w14:paraId="6CC4D25D" w14:textId="4CFFA033" w:rsidR="00FD414E" w:rsidRPr="00BD3D64" w:rsidRDefault="00FD414E" w:rsidP="009F5F4E">
      <w:pPr>
        <w:spacing w:line="288" w:lineRule="auto"/>
        <w:jc w:val="both"/>
        <w:rPr>
          <w:rFonts w:ascii="Arial" w:hAnsi="Arial" w:cs="Arial"/>
          <w:sz w:val="20"/>
          <w:szCs w:val="20"/>
          <w:lang w:val="nl-BE"/>
        </w:rPr>
      </w:pPr>
    </w:p>
    <w:p w14:paraId="302A9703" w14:textId="3998F850" w:rsidR="0097257A" w:rsidRPr="00BD3D64" w:rsidRDefault="006F772F" w:rsidP="00761D59">
      <w:pPr>
        <w:keepNext/>
        <w:spacing w:line="288" w:lineRule="auto"/>
        <w:jc w:val="both"/>
      </w:pPr>
      <w:r w:rsidRPr="00BD3D64">
        <w:rPr>
          <w:noProof/>
        </w:rPr>
        <w:lastRenderedPageBreak/>
        <w:drawing>
          <wp:inline distT="0" distB="0" distL="0" distR="0" wp14:anchorId="0193B0FE" wp14:editId="3EF1C1C7">
            <wp:extent cx="6610350" cy="3298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0350" cy="3298966"/>
                    </a:xfrm>
                    <a:prstGeom prst="rect">
                      <a:avLst/>
                    </a:prstGeom>
                    <a:noFill/>
                    <a:ln>
                      <a:noFill/>
                    </a:ln>
                  </pic:spPr>
                </pic:pic>
              </a:graphicData>
            </a:graphic>
          </wp:inline>
        </w:drawing>
      </w:r>
    </w:p>
    <w:p w14:paraId="05B1A02B" w14:textId="49DD248E" w:rsidR="00FD414E" w:rsidRPr="00BD3D64" w:rsidRDefault="0097257A" w:rsidP="2E926AA2">
      <w:pPr>
        <w:pStyle w:val="Bijschrift"/>
        <w:jc w:val="center"/>
        <w:rPr>
          <w:rFonts w:ascii="Arial" w:hAnsi="Arial" w:cs="Arial"/>
          <w:color w:val="auto"/>
          <w:sz w:val="20"/>
          <w:szCs w:val="20"/>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Pr="00BD3D64">
        <w:rPr>
          <w:noProof/>
          <w:color w:val="auto"/>
          <w:lang w:val="nl-BE"/>
        </w:rPr>
        <w:t>6</w:t>
      </w:r>
      <w:r w:rsidRPr="00BD3D64">
        <w:rPr>
          <w:color w:val="auto"/>
        </w:rPr>
        <w:fldChar w:fldCharType="end"/>
      </w:r>
      <w:r w:rsidRPr="00BD3D64">
        <w:rPr>
          <w:color w:val="auto"/>
          <w:lang w:val="nl-BE"/>
        </w:rPr>
        <w:t>: Maturiteitsniveaus</w:t>
      </w:r>
    </w:p>
    <w:p w14:paraId="0ADD3983" w14:textId="66A1FF7B" w:rsidR="00FD414E" w:rsidRPr="00BD3D64" w:rsidRDefault="00FD414E" w:rsidP="009F5F4E">
      <w:pPr>
        <w:spacing w:line="288" w:lineRule="auto"/>
        <w:jc w:val="both"/>
        <w:rPr>
          <w:rFonts w:ascii="Arial" w:hAnsi="Arial" w:cs="Arial"/>
          <w:sz w:val="20"/>
          <w:szCs w:val="20"/>
          <w:lang w:val="nl-BE"/>
        </w:rPr>
      </w:pPr>
    </w:p>
    <w:p w14:paraId="6FD305D2" w14:textId="77777777" w:rsidR="00FD414E" w:rsidRPr="00BD3D64" w:rsidRDefault="00FD414E" w:rsidP="009F5F4E">
      <w:pPr>
        <w:spacing w:line="288" w:lineRule="auto"/>
        <w:jc w:val="both"/>
        <w:rPr>
          <w:rFonts w:ascii="Arial" w:hAnsi="Arial" w:cs="Arial"/>
          <w:sz w:val="20"/>
          <w:szCs w:val="20"/>
          <w:lang w:val="nl-BE"/>
        </w:rPr>
      </w:pPr>
    </w:p>
    <w:p w14:paraId="268A7531" w14:textId="02244226" w:rsidR="009F5F4E" w:rsidRPr="00BD3D64" w:rsidRDefault="2E926AA2" w:rsidP="2E926AA2">
      <w:pPr>
        <w:widowControl/>
        <w:shd w:val="clear" w:color="auto" w:fill="FFFFFF" w:themeFill="background1"/>
        <w:autoSpaceDE/>
        <w:autoSpaceDN/>
        <w:jc w:val="both"/>
        <w:rPr>
          <w:lang w:val="nl-BE"/>
        </w:rPr>
      </w:pPr>
      <w:r w:rsidRPr="00BD3D64">
        <w:rPr>
          <w:lang w:val="nl-BE"/>
        </w:rPr>
        <w:t>Het gepaste maturiteitsniveau wordt bepaald in een dialoog tussen de beheersinstantie (die hierbij kan gebruikmaken van zijn zelfevaluatie) en de werkgroep ‘authentieke gegevensbronnen’. Het is dus niet de bedoeling om te komen tot een exacte kwantitatieve inschatting voor een bepaald criterium, wel tot een bruikbare kwalitatieve inschatting. De resultaten van de evaluatie-oefening zijn immers bedoeld om in te schatten voor welke criteria de gegevensbron reeds als een volwaardige authentieke gegevensbron te beschouwen is, en voor welke criteria er nog verbetering mogelijk of nodig is. Het is dan ook van belang om voor elk criterium de sterke punten in te vullen, d.w.z. de punten waarop de gegevensbron reeds inspanningen ondernomen heeft om aan het criterium te voldoen, en de aandachtspunten in te vullen, d.w.z. de punten waar de gegevensbron nog voor uitdagingen staat om aan het criterium te voldoen. Deze sterke punten en aandachtspunten zullen immers een belangrijke impact op het uiteindelijk advies dat de werkgroep als besluit van dit rapport zal voorstellen.</w:t>
      </w:r>
    </w:p>
    <w:p w14:paraId="61EEF15B" w14:textId="77777777" w:rsidR="009F5F4E" w:rsidRPr="00BD3D64" w:rsidRDefault="009F5F4E" w:rsidP="00766AD0">
      <w:pPr>
        <w:widowControl/>
        <w:shd w:val="clear" w:color="auto" w:fill="FFFFFF" w:themeFill="background1"/>
        <w:autoSpaceDE/>
        <w:autoSpaceDN/>
        <w:jc w:val="both"/>
        <w:rPr>
          <w:lang w:val="nl-BE"/>
        </w:rPr>
      </w:pPr>
    </w:p>
    <w:p w14:paraId="43B740FC" w14:textId="77777777" w:rsidR="002A6AF4" w:rsidRPr="00BD3D64" w:rsidRDefault="002A6AF4">
      <w:pPr>
        <w:rPr>
          <w:sz w:val="36"/>
          <w:lang w:val="nl-BE"/>
        </w:rPr>
      </w:pPr>
    </w:p>
    <w:p w14:paraId="71CFAC51" w14:textId="0CC061FE" w:rsidR="00643C63" w:rsidRPr="00BD3D64" w:rsidRDefault="00643C63">
      <w:pPr>
        <w:rPr>
          <w:b/>
          <w:bCs/>
          <w:sz w:val="36"/>
          <w:szCs w:val="29"/>
          <w:lang w:val="nl-BE"/>
        </w:rPr>
      </w:pPr>
      <w:r w:rsidRPr="00BD3D64">
        <w:rPr>
          <w:sz w:val="36"/>
          <w:lang w:val="nl-BE"/>
        </w:rPr>
        <w:br w:type="page"/>
      </w:r>
    </w:p>
    <w:p w14:paraId="3A483BAB" w14:textId="26A6AC8F" w:rsidR="001F7D13" w:rsidRPr="00BD3D64" w:rsidRDefault="2E926AA2" w:rsidP="2E926AA2">
      <w:pPr>
        <w:pStyle w:val="Kop1"/>
        <w:tabs>
          <w:tab w:val="left" w:pos="473"/>
        </w:tabs>
        <w:ind w:left="0" w:firstLine="0"/>
        <w:rPr>
          <w:lang w:val="nl-BE"/>
        </w:rPr>
      </w:pPr>
      <w:bookmarkStart w:id="12" w:name="_Toc523153253"/>
      <w:r w:rsidRPr="00BD3D64">
        <w:rPr>
          <w:sz w:val="36"/>
          <w:szCs w:val="36"/>
          <w:lang w:val="nl-BE"/>
        </w:rPr>
        <w:lastRenderedPageBreak/>
        <w:t>A</w:t>
      </w:r>
      <w:r w:rsidRPr="00BD3D64">
        <w:rPr>
          <w:lang w:val="nl-BE"/>
        </w:rPr>
        <w:t>PPENDIX A: EVALUATIERAPPORT TER ERKENNING ALS AUTHENTIEKE GEGEVENSBRON</w:t>
      </w:r>
      <w:bookmarkEnd w:id="12"/>
    </w:p>
    <w:p w14:paraId="6336AB49" w14:textId="77777777" w:rsidR="00037E6B" w:rsidRPr="00BD3D64" w:rsidRDefault="00037E6B" w:rsidP="00037E6B">
      <w:pPr>
        <w:pStyle w:val="Geenafstand"/>
        <w:rPr>
          <w:lang w:val="nl-BE"/>
        </w:rPr>
      </w:pPr>
    </w:p>
    <w:p w14:paraId="2B05369B" w14:textId="77777777" w:rsidR="00620228" w:rsidRPr="00BD3D64" w:rsidRDefault="2E926AA2" w:rsidP="008B02C3">
      <w:pPr>
        <w:pStyle w:val="Kop3"/>
      </w:pPr>
      <w:bookmarkStart w:id="13" w:name="_Toc429043392"/>
      <w:bookmarkStart w:id="14" w:name="_Toc459722074"/>
      <w:bookmarkStart w:id="15" w:name="_Toc520208339"/>
      <w:bookmarkStart w:id="16" w:name="_Toc523153254"/>
      <w:r w:rsidRPr="00BD3D64">
        <w:t>Gegevens m.b.t. de kandidaat authentieke gegevensbron</w:t>
      </w:r>
      <w:bookmarkEnd w:id="13"/>
      <w:bookmarkEnd w:id="14"/>
      <w:bookmarkEnd w:id="15"/>
      <w:bookmarkEnd w:id="16"/>
    </w:p>
    <w:p w14:paraId="0121265B" w14:textId="77777777" w:rsidR="008B02C3" w:rsidRPr="00BD3D64" w:rsidRDefault="008B02C3" w:rsidP="008B02C3">
      <w:pPr>
        <w:pStyle w:val="Plattetekst"/>
        <w:rPr>
          <w:b/>
          <w:lang w:val="nl-BE"/>
        </w:rPr>
      </w:pPr>
    </w:p>
    <w:p w14:paraId="020CA21E" w14:textId="69D3E5BB" w:rsidR="00620228" w:rsidRPr="00BD3D64" w:rsidRDefault="2E926AA2" w:rsidP="2E926AA2">
      <w:pPr>
        <w:pStyle w:val="Plattetekst"/>
        <w:rPr>
          <w:b/>
          <w:bCs/>
          <w:lang w:val="nl-BE"/>
        </w:rPr>
      </w:pPr>
      <w:r w:rsidRPr="00BD3D64">
        <w:rPr>
          <w:b/>
          <w:bCs/>
          <w:lang w:val="nl-BE"/>
        </w:rPr>
        <w:t>Beschrijving van de gegevensbron</w:t>
      </w:r>
    </w:p>
    <w:p w14:paraId="39B40927" w14:textId="77777777" w:rsidR="00620228" w:rsidRPr="00BD3D64" w:rsidRDefault="2E926AA2" w:rsidP="2E926AA2">
      <w:pPr>
        <w:widowControl/>
        <w:autoSpaceDE/>
        <w:autoSpaceDN/>
        <w:spacing w:after="160" w:line="288" w:lineRule="auto"/>
        <w:jc w:val="both"/>
        <w:rPr>
          <w:rFonts w:ascii="Arial" w:hAnsi="Arial" w:cs="Arial"/>
          <w:sz w:val="20"/>
          <w:szCs w:val="20"/>
          <w:u w:val="single"/>
          <w:lang w:val="nl-BE"/>
        </w:rPr>
      </w:pPr>
      <w:r w:rsidRPr="00BD3D64">
        <w:rPr>
          <w:rFonts w:ascii="Arial" w:hAnsi="Arial" w:cs="Arial"/>
          <w:sz w:val="20"/>
          <w:szCs w:val="20"/>
          <w:u w:val="single"/>
          <w:lang w:val="nl-BE"/>
        </w:rPr>
        <w:t>Omschrijving van de gegevensbron:</w:t>
      </w:r>
    </w:p>
    <w:p w14:paraId="09280C0E" w14:textId="6BD03DCF" w:rsidR="00A948F5" w:rsidRPr="00BD3D64" w:rsidRDefault="00A948F5"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Digitale vectoriële dataset van de analoge Bodemkaart van België voor het grondgebied van Vlaanderen.</w:t>
      </w:r>
    </w:p>
    <w:p w14:paraId="2EE01FF1" w14:textId="67363033"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24E3F197" w14:textId="362AE660"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Beheerder: Vlaamse overheid, Departement Omgeving, Vlaams Planbureau voor Omgeving (VPO)</w:t>
      </w:r>
    </w:p>
    <w:p w14:paraId="26D4AF71" w14:textId="4707BCAF"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Verdeler: Databank Ondergrond Vlaanderen (DOV)</w:t>
      </w:r>
    </w:p>
    <w:p w14:paraId="0EDE50CE" w14:textId="01CEB067"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574F33B8" w14:textId="77777777"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Op basis van de resultaten van een intensieve bodemkartering gedurende de jaren '50 tot '70 werd de Belgische bodemkaart opgesteld. Deze Belgische bodemkaart steunt op het Belgische bodemclassificatiesysteem. Het is een nationaal systeem dat uitsluitend voor de Belgische bodems werd opgesteld.</w:t>
      </w:r>
    </w:p>
    <w:p w14:paraId="203698F3" w14:textId="77777777"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p>
    <w:p w14:paraId="7152106B" w14:textId="7467EE8A"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 digitale dataset</w:t>
      </w:r>
      <w:r w:rsidR="00655084" w:rsidRPr="00BD3D64">
        <w:rPr>
          <w:rFonts w:ascii="Arial" w:hAnsi="Arial" w:cs="Arial"/>
          <w:sz w:val="20"/>
          <w:szCs w:val="20"/>
          <w:lang w:val="nl-BE"/>
        </w:rPr>
        <w:t xml:space="preserve"> van de bodemkaart</w:t>
      </w:r>
      <w:r w:rsidRPr="00BD3D64">
        <w:rPr>
          <w:rFonts w:ascii="Arial" w:hAnsi="Arial" w:cs="Arial"/>
          <w:sz w:val="20"/>
          <w:szCs w:val="20"/>
          <w:lang w:val="nl-BE"/>
        </w:rPr>
        <w:t xml:space="preserve"> is omwille van de visualisatie onderverdeeld in 5 kaartlagen: bodemtypes, substraten, fasen, varianten van het moedermateriaal en de profielontwikkeling. De kaartlaag 'bodemtypes' bevat alle attribuutinfo van de bodemkaart. </w:t>
      </w:r>
      <w:r w:rsidR="00A13BFD" w:rsidRPr="00BD3D64">
        <w:rPr>
          <w:rFonts w:ascii="Arial" w:hAnsi="Arial" w:cs="Arial"/>
          <w:sz w:val="20"/>
          <w:szCs w:val="20"/>
          <w:lang w:val="nl-BE"/>
        </w:rPr>
        <w:t xml:space="preserve">Naast het beschikbaar stellen van de basisgegevens van de bodemkaart via webservices, doet het Vlaams Planbureau ook veel inspanningen om de informatie uit de bodemkaart beter verstaanbaar te maken voor een breed publiek. </w:t>
      </w:r>
      <w:r w:rsidR="00A13BFD">
        <w:rPr>
          <w:rFonts w:ascii="Arial" w:hAnsi="Arial" w:cs="Arial"/>
          <w:sz w:val="20"/>
          <w:szCs w:val="20"/>
          <w:lang w:val="nl-BE"/>
        </w:rPr>
        <w:t>V</w:t>
      </w:r>
      <w:r w:rsidR="00A13BFD" w:rsidRPr="00BD3D64">
        <w:rPr>
          <w:rFonts w:ascii="Arial" w:hAnsi="Arial" w:cs="Arial"/>
          <w:sz w:val="20"/>
          <w:szCs w:val="20"/>
          <w:lang w:val="nl-BE"/>
        </w:rPr>
        <w:t xml:space="preserve">oor elke </w:t>
      </w:r>
      <w:r w:rsidR="00A13BFD">
        <w:rPr>
          <w:rFonts w:ascii="Arial" w:hAnsi="Arial" w:cs="Arial"/>
          <w:sz w:val="20"/>
          <w:szCs w:val="20"/>
          <w:lang w:val="nl-BE"/>
        </w:rPr>
        <w:t>bodemkaartpolygoon bestaat</w:t>
      </w:r>
      <w:r w:rsidR="00A13BFD" w:rsidRPr="00BD3D64">
        <w:rPr>
          <w:rFonts w:ascii="Arial" w:hAnsi="Arial" w:cs="Arial"/>
          <w:sz w:val="20"/>
          <w:szCs w:val="20"/>
          <w:lang w:val="nl-BE"/>
        </w:rPr>
        <w:t xml:space="preserve"> de mogelijkheid om de scan van het analoge bodemkaartblad, het toelichtingsboekje en de basiskaarten op schaal 1:5000 op te roepen</w:t>
      </w:r>
      <w:r w:rsidR="00A13BFD">
        <w:rPr>
          <w:rFonts w:ascii="Arial" w:hAnsi="Arial" w:cs="Arial"/>
          <w:sz w:val="20"/>
          <w:szCs w:val="20"/>
          <w:lang w:val="nl-BE"/>
        </w:rPr>
        <w:t xml:space="preserve"> en algemene kenmerken van de kernserie van het bodemtype te bekijken</w:t>
      </w:r>
      <w:r w:rsidR="00A13BFD" w:rsidRPr="00BD3D64">
        <w:rPr>
          <w:rFonts w:ascii="Arial" w:hAnsi="Arial" w:cs="Arial"/>
          <w:sz w:val="20"/>
          <w:szCs w:val="20"/>
          <w:lang w:val="nl-BE"/>
        </w:rPr>
        <w:t xml:space="preserve">. </w:t>
      </w:r>
      <w:r w:rsidR="00A13BFD">
        <w:rPr>
          <w:rFonts w:ascii="Arial" w:hAnsi="Arial" w:cs="Arial"/>
          <w:sz w:val="20"/>
          <w:szCs w:val="20"/>
          <w:lang w:val="nl-BE"/>
        </w:rPr>
        <w:t>Bijkomend zijn i</w:t>
      </w:r>
      <w:r w:rsidR="00A13BFD" w:rsidRPr="00BD3D64">
        <w:rPr>
          <w:rFonts w:ascii="Arial" w:hAnsi="Arial" w:cs="Arial"/>
          <w:sz w:val="20"/>
          <w:szCs w:val="20"/>
          <w:lang w:val="nl-BE"/>
        </w:rPr>
        <w:t xml:space="preserve">n de DOV-verkenner </w:t>
      </w:r>
      <w:r w:rsidR="00A13BFD">
        <w:rPr>
          <w:rFonts w:ascii="Arial" w:hAnsi="Arial" w:cs="Arial"/>
          <w:sz w:val="20"/>
          <w:szCs w:val="20"/>
          <w:lang w:val="nl-BE"/>
        </w:rPr>
        <w:t>w</w:t>
      </w:r>
      <w:r w:rsidR="00A13BFD" w:rsidRPr="00BD3D64">
        <w:rPr>
          <w:rFonts w:ascii="Arial" w:hAnsi="Arial" w:cs="Arial"/>
          <w:sz w:val="20"/>
          <w:szCs w:val="20"/>
          <w:lang w:val="nl-BE"/>
        </w:rPr>
        <w:t xml:space="preserve">aar beschikbaar voor elk bodemtype de </w:t>
      </w:r>
      <w:r w:rsidR="00A13BFD">
        <w:rPr>
          <w:rFonts w:ascii="Arial" w:hAnsi="Arial" w:cs="Arial"/>
          <w:sz w:val="20"/>
          <w:szCs w:val="20"/>
          <w:lang w:val="nl-BE"/>
        </w:rPr>
        <w:t>beschrijving</w:t>
      </w:r>
      <w:r w:rsidR="00A13BFD" w:rsidRPr="00BD3D64">
        <w:rPr>
          <w:rFonts w:ascii="Arial" w:hAnsi="Arial" w:cs="Arial"/>
          <w:sz w:val="20"/>
          <w:szCs w:val="20"/>
          <w:lang w:val="nl-BE"/>
        </w:rPr>
        <w:t xml:space="preserve"> en foto's van een representatief bodemprofiel en representatieve omgevingen weergegeven</w:t>
      </w:r>
      <w:r w:rsidR="00AB45DB">
        <w:rPr>
          <w:rFonts w:ascii="Arial" w:hAnsi="Arial" w:cs="Arial"/>
          <w:sz w:val="20"/>
          <w:szCs w:val="20"/>
          <w:lang w:val="nl-BE"/>
        </w:rPr>
        <w:t xml:space="preserve"> (door koppeling met de beschikbare bodemprofielen in de DOV-bodemdatabank)</w:t>
      </w:r>
      <w:r w:rsidR="00A13BFD" w:rsidRPr="00BD3D64">
        <w:rPr>
          <w:rFonts w:ascii="Arial" w:hAnsi="Arial" w:cs="Arial"/>
          <w:sz w:val="20"/>
          <w:szCs w:val="20"/>
          <w:lang w:val="nl-BE"/>
        </w:rPr>
        <w:t>.</w:t>
      </w:r>
    </w:p>
    <w:p w14:paraId="6AD4C1CF" w14:textId="7F1C1E0D"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74B9E2AA" w14:textId="06F4C814"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Belang van de bron en meerwaarde:</w:t>
      </w:r>
    </w:p>
    <w:p w14:paraId="62705B2E" w14:textId="3752A7E0"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rPr>
          <w:lang w:val="nl-BE"/>
        </w:rPr>
      </w:pPr>
      <w:r w:rsidRPr="00BD3D64">
        <w:rPr>
          <w:lang w:val="nl-BE"/>
        </w:rPr>
        <w:t>Historische gegevens gebaseerd op een heel dicht netwerk van meetgegevens</w:t>
      </w:r>
    </w:p>
    <w:p w14:paraId="0B66E24F" w14:textId="77777777"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pPr>
      <w:r w:rsidRPr="00BD3D64">
        <w:t>Basisgegevens voor Vlaanderen</w:t>
      </w:r>
    </w:p>
    <w:p w14:paraId="0504A813" w14:textId="77777777"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pPr>
      <w:r w:rsidRPr="00BD3D64">
        <w:t xml:space="preserve">Enige gebiedsdekkende bodemkartering van Vlaanderen </w:t>
      </w:r>
    </w:p>
    <w:p w14:paraId="74B77861" w14:textId="77777777" w:rsidR="00B41A0C" w:rsidRPr="00BD3D64" w:rsidRDefault="00B41A0C" w:rsidP="00B41A0C">
      <w:pPr>
        <w:widowControl/>
        <w:pBdr>
          <w:top w:val="nil"/>
          <w:left w:val="nil"/>
          <w:bottom w:val="nil"/>
          <w:right w:val="nil"/>
          <w:between w:val="nil"/>
        </w:pBdr>
        <w:autoSpaceDE/>
        <w:autoSpaceDN/>
        <w:spacing w:before="60" w:after="60" w:line="276" w:lineRule="auto"/>
        <w:contextualSpacing/>
        <w:rPr>
          <w:lang w:val="nl-BE"/>
        </w:rPr>
      </w:pPr>
      <w:r w:rsidRPr="00BD3D64">
        <w:rPr>
          <w:lang w:val="nl-BE"/>
        </w:rPr>
        <w:t>Waarom is het belangrijk dat deze bron erkend wordt?</w:t>
      </w:r>
    </w:p>
    <w:p w14:paraId="3D9211C8"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Eén officiële versie</w:t>
      </w:r>
    </w:p>
    <w:p w14:paraId="31198831"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Gecentraliseerde verbeteringen</w:t>
      </w:r>
    </w:p>
    <w:p w14:paraId="3B8A8436"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Gecentraliseerde toevoegingen</w:t>
      </w:r>
    </w:p>
    <w:p w14:paraId="4BFEDF3D"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Contactpunt voor suggesties of opmerkingen</w:t>
      </w:r>
    </w:p>
    <w:p w14:paraId="4D62AF0A" w14:textId="7E96845F" w:rsidR="002A4F00" w:rsidRPr="00BD3D64" w:rsidRDefault="00177E2C" w:rsidP="002A4F00">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 g</w:t>
      </w:r>
      <w:r w:rsidR="002A4F00" w:rsidRPr="00BD3D64">
        <w:rPr>
          <w:rFonts w:ascii="Arial" w:hAnsi="Arial" w:cs="Arial"/>
          <w:sz w:val="20"/>
          <w:szCs w:val="20"/>
          <w:lang w:val="nl-BE"/>
        </w:rPr>
        <w:t>ebruikers en</w:t>
      </w:r>
      <w:r w:rsidRPr="00BD3D64">
        <w:rPr>
          <w:rFonts w:ascii="Arial" w:hAnsi="Arial" w:cs="Arial"/>
          <w:sz w:val="20"/>
          <w:szCs w:val="20"/>
          <w:lang w:val="nl-BE"/>
        </w:rPr>
        <w:t xml:space="preserve"> het</w:t>
      </w:r>
      <w:r w:rsidR="002A4F00" w:rsidRPr="00BD3D64">
        <w:rPr>
          <w:rFonts w:ascii="Arial" w:hAnsi="Arial" w:cs="Arial"/>
          <w:sz w:val="20"/>
          <w:szCs w:val="20"/>
          <w:lang w:val="nl-BE"/>
        </w:rPr>
        <w:t xml:space="preserve"> gebruik van de </w:t>
      </w:r>
      <w:r w:rsidRPr="00BD3D64">
        <w:rPr>
          <w:rFonts w:ascii="Arial" w:hAnsi="Arial" w:cs="Arial"/>
          <w:sz w:val="20"/>
          <w:szCs w:val="20"/>
          <w:lang w:val="nl-BE"/>
        </w:rPr>
        <w:t>bodemkaart zijn zeer divers. Hieronder enkele voorbeelden:</w:t>
      </w:r>
    </w:p>
    <w:p w14:paraId="57F32F24" w14:textId="218DF6CB"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Vlaams Planbureau voor Omgeving: bodembeleid, kennisdeling rond bodem</w:t>
      </w:r>
    </w:p>
    <w:p w14:paraId="2212E1F1" w14:textId="086A6D4A"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Universiteiten en onderzoeksinstellingen: gebruik bodemgegevens voor onderzoek</w:t>
      </w:r>
      <w:r w:rsidR="00655084" w:rsidRPr="00BD3D64">
        <w:rPr>
          <w:rFonts w:ascii="Arial" w:hAnsi="Arial" w:cs="Arial"/>
          <w:sz w:val="20"/>
          <w:szCs w:val="20"/>
          <w:lang w:val="nl-BE"/>
        </w:rPr>
        <w:t xml:space="preserve"> en modellering</w:t>
      </w:r>
    </w:p>
    <w:p w14:paraId="02027B55" w14:textId="77777777"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MER-deskundigen: opmaak MER</w:t>
      </w:r>
    </w:p>
    <w:p w14:paraId="3442189D" w14:textId="4B326F0B"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Departement Landbouw en Visserij: gebruik bodemgegevens en Potentiële bodemerosiekaart per perceel</w:t>
      </w:r>
    </w:p>
    <w:p w14:paraId="2C1101D9" w14:textId="2380BA2D"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INBO: gebruik bodemkaarten voor bos- en natuuronderzoek</w:t>
      </w:r>
    </w:p>
    <w:p w14:paraId="1C7309BF" w14:textId="75EF5592"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VLM: o.a. herkartering ruilverkavelingen, inrichtingsprojecten, …</w:t>
      </w:r>
    </w:p>
    <w:p w14:paraId="79B2A9E3" w14:textId="6AF5012E"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 xml:space="preserve">Agentschap Onroerend Erfgoed: </w:t>
      </w:r>
      <w:r w:rsidR="00177E2C" w:rsidRPr="00BD3D64">
        <w:rPr>
          <w:rFonts w:ascii="Arial" w:hAnsi="Arial" w:cs="Arial"/>
          <w:sz w:val="20"/>
          <w:szCs w:val="20"/>
          <w:lang w:val="nl-BE"/>
        </w:rPr>
        <w:t>a</w:t>
      </w:r>
      <w:r w:rsidRPr="00BD3D64">
        <w:rPr>
          <w:rFonts w:ascii="Arial" w:hAnsi="Arial" w:cs="Arial"/>
          <w:sz w:val="20"/>
          <w:szCs w:val="20"/>
          <w:lang w:val="nl-BE"/>
        </w:rPr>
        <w:t>rcheologisch onderzoek</w:t>
      </w:r>
    </w:p>
    <w:p w14:paraId="2F219DFC" w14:textId="58A923E2"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Immobiliënsector: waardebepaling grond</w:t>
      </w:r>
    </w:p>
    <w:p w14:paraId="324C4FEF" w14:textId="6A0068D9"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Landbouwers: Bodemgeschiktheid en risico’s bodems</w:t>
      </w:r>
    </w:p>
    <w:p w14:paraId="33ED0C2B" w14:textId="101F4C00"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Burgers: vruchtbaarheid bodem + infiltratiesnelheid door bodem</w:t>
      </w:r>
    </w:p>
    <w:p w14:paraId="1BB34F07" w14:textId="05839A27"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Ruimtelijke ordening</w:t>
      </w:r>
      <w:r w:rsidR="00177E2C" w:rsidRPr="00BD3D64">
        <w:rPr>
          <w:rFonts w:ascii="Arial" w:hAnsi="Arial" w:cs="Arial"/>
          <w:sz w:val="20"/>
          <w:szCs w:val="20"/>
          <w:lang w:val="nl-BE"/>
        </w:rPr>
        <w:t>: ruimtelijke planning</w:t>
      </w:r>
    </w:p>
    <w:p w14:paraId="18BB8CC4" w14:textId="6A3BB86E"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t>
      </w:r>
    </w:p>
    <w:p w14:paraId="47C2D0F6" w14:textId="19F87CAB" w:rsidR="00BF5002" w:rsidRPr="00BD3D64" w:rsidRDefault="00BF5002" w:rsidP="00BF5002">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Afgeleide gegevens van en modelberekeningen gebaseerd op de digitale bodemkaart van het Vlaams Gewest (verschillende datasets)</w:t>
      </w:r>
    </w:p>
    <w:p w14:paraId="17D73F91" w14:textId="5026D263"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lastRenderedPageBreak/>
        <w:t>Droogtegevoeligheid van de bodem</w:t>
      </w:r>
    </w:p>
    <w:p w14:paraId="37AE5B1E" w14:textId="26BDF4C6"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Potentiële erosiegevoeligheidskaarten per perceel</w:t>
      </w:r>
    </w:p>
    <w:p w14:paraId="36EA65A4" w14:textId="7A657238"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 xml:space="preserve">Bodemkaart van het Vlaamse Gewest volgens het internationale bodemclassificatiesysteem World Reference Base </w:t>
      </w:r>
    </w:p>
    <w:p w14:paraId="20DBC4F5" w14:textId="203AFB33"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Inputpar</w:t>
      </w:r>
      <w:r w:rsidR="00B57F3E">
        <w:rPr>
          <w:rFonts w:ascii="Arial" w:hAnsi="Arial" w:cs="Arial"/>
          <w:sz w:val="20"/>
          <w:szCs w:val="20"/>
          <w:lang w:val="nl-BE"/>
        </w:rPr>
        <w:t>ameters modelberekeningen water</w:t>
      </w:r>
      <w:r w:rsidRPr="00BD3D64">
        <w:rPr>
          <w:rFonts w:ascii="Arial" w:hAnsi="Arial" w:cs="Arial"/>
          <w:sz w:val="20"/>
          <w:szCs w:val="20"/>
          <w:lang w:val="nl-BE"/>
        </w:rPr>
        <w:t>transport en nutriëntentransport door de bodem</w:t>
      </w:r>
    </w:p>
    <w:p w14:paraId="587E896B" w14:textId="077368E1" w:rsidR="002A4F00" w:rsidRPr="00BD3D64" w:rsidRDefault="002A4F00" w:rsidP="00BF5002">
      <w:pPr>
        <w:pStyle w:val="Lijstalinea"/>
        <w:widowControl/>
        <w:numPr>
          <w:ilvl w:val="0"/>
          <w:numId w:val="47"/>
        </w:numPr>
        <w:autoSpaceDE/>
        <w:autoSpaceDN/>
        <w:spacing w:before="120" w:after="120" w:line="259" w:lineRule="auto"/>
        <w:contextualSpacing/>
        <w:rPr>
          <w:rFonts w:ascii="Arial" w:hAnsi="Arial" w:cs="Arial"/>
          <w:sz w:val="20"/>
          <w:szCs w:val="20"/>
        </w:rPr>
      </w:pPr>
      <w:r w:rsidRPr="00BD3D64">
        <w:rPr>
          <w:rFonts w:ascii="Arial" w:hAnsi="Arial" w:cs="Arial"/>
          <w:sz w:val="20"/>
          <w:szCs w:val="20"/>
        </w:rPr>
        <w:t>Soil Organic Carbon Stock Maps for Belgium</w:t>
      </w:r>
    </w:p>
    <w:p w14:paraId="718B24C0" w14:textId="1574E4EE" w:rsidR="002A4F00" w:rsidRPr="00BD3D64" w:rsidRDefault="002A4F00"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Vlaamse deel van de Global Soil Organic Carbon Map (FAO)</w:t>
      </w:r>
    </w:p>
    <w:p w14:paraId="651269F0" w14:textId="2B41765E"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t>
      </w:r>
    </w:p>
    <w:p w14:paraId="4ACFF61C" w14:textId="6230DA43" w:rsidR="00620228" w:rsidRPr="00BD3D64" w:rsidRDefault="2E926AA2" w:rsidP="2E926AA2">
      <w:pPr>
        <w:widowControl/>
        <w:autoSpaceDE/>
        <w:autoSpaceDN/>
        <w:spacing w:after="160" w:line="288" w:lineRule="auto"/>
        <w:jc w:val="both"/>
        <w:rPr>
          <w:rFonts w:ascii="Arial" w:hAnsi="Arial" w:cs="Arial"/>
          <w:i/>
          <w:iCs/>
          <w:sz w:val="20"/>
          <w:szCs w:val="20"/>
          <w:lang w:val="nl-BE"/>
        </w:rPr>
      </w:pPr>
      <w:r w:rsidRPr="00BD3D64">
        <w:rPr>
          <w:rFonts w:ascii="Arial" w:hAnsi="Arial" w:cs="Arial"/>
          <w:i/>
          <w:iCs/>
          <w:sz w:val="20"/>
          <w:szCs w:val="20"/>
          <w:lang w:val="nl-BE"/>
        </w:rPr>
        <w:t>Omschrijving van de inhoud van de gegevensbron, het soort gegevens dat de gegevensbron bevat en het gebruik dat gemaakt wordt door wie van deze gegevens. Vermelding van welke overheidsinstantie optreedt als gegevensbeheersinstantie. Eventuele vermelding van de huidige of toekomstige decretale basis van de gegevensbron, …</w:t>
      </w:r>
    </w:p>
    <w:p w14:paraId="272171F5" w14:textId="77777777" w:rsidR="00620228" w:rsidRPr="00BD3D64" w:rsidRDefault="2E926AA2" w:rsidP="2E926AA2">
      <w:pPr>
        <w:widowControl/>
        <w:autoSpaceDE/>
        <w:autoSpaceDN/>
        <w:spacing w:after="160" w:line="288" w:lineRule="auto"/>
        <w:jc w:val="both"/>
        <w:rPr>
          <w:rFonts w:ascii="Arial" w:hAnsi="Arial" w:cs="Arial"/>
          <w:sz w:val="20"/>
          <w:szCs w:val="20"/>
          <w:u w:val="single"/>
          <w:lang w:val="nl-BE"/>
        </w:rPr>
      </w:pPr>
      <w:r w:rsidRPr="00BD3D64">
        <w:rPr>
          <w:rFonts w:ascii="Arial" w:hAnsi="Arial" w:cs="Arial"/>
          <w:sz w:val="20"/>
          <w:szCs w:val="20"/>
          <w:u w:val="single"/>
          <w:lang w:val="nl-BE"/>
        </w:rPr>
        <w:t>Opzet van de gegevensbron:</w:t>
      </w:r>
    </w:p>
    <w:p w14:paraId="491D790E" w14:textId="77777777" w:rsidR="00620228" w:rsidRPr="00BD3D64" w:rsidRDefault="2E926AA2" w:rsidP="2E926AA2">
      <w:pPr>
        <w:widowControl/>
        <w:autoSpaceDE/>
        <w:autoSpaceDN/>
        <w:spacing w:after="160" w:line="288" w:lineRule="auto"/>
        <w:jc w:val="both"/>
        <w:rPr>
          <w:rFonts w:ascii="Arial" w:hAnsi="Arial" w:cs="Arial"/>
          <w:i/>
          <w:iCs/>
          <w:sz w:val="20"/>
          <w:szCs w:val="20"/>
          <w:lang w:val="nl-BE"/>
        </w:rPr>
      </w:pPr>
      <w:r w:rsidRPr="00A13BFD">
        <w:rPr>
          <w:rFonts w:ascii="Arial" w:hAnsi="Arial" w:cs="Arial"/>
          <w:i/>
          <w:iCs/>
          <w:sz w:val="20"/>
          <w:szCs w:val="20"/>
          <w:lang w:val="nl-BE"/>
        </w:rPr>
        <w:t>Beschrijving van welke overheidsinstantie optreedt als beheersinstantie, welke overheidsinstanties optreden als gegevensinitiator, welke overheidsinstanties gegevensafnemer zijn, de overheidsinstantie die eventueel optreedt als dienstenintegrator, high-level overzicht van de gegevensstromen tussen deze betrokken partijen, …</w:t>
      </w:r>
    </w:p>
    <w:p w14:paraId="0AB9D8A5" w14:textId="77777777" w:rsidR="00620228" w:rsidRPr="00BD3D64" w:rsidRDefault="2E926AA2" w:rsidP="2E926AA2">
      <w:pPr>
        <w:pStyle w:val="Plattetekst"/>
        <w:rPr>
          <w:b/>
          <w:bCs/>
          <w:lang w:val="nl-BE"/>
        </w:rPr>
      </w:pPr>
      <w:r w:rsidRPr="00BD3D64">
        <w:rPr>
          <w:b/>
          <w:bCs/>
          <w:lang w:val="nl-BE"/>
        </w:rPr>
        <w:t>Contactgegevens voor de gegevensbron</w:t>
      </w:r>
    </w:p>
    <w:p w14:paraId="16B8DB28" w14:textId="40215796" w:rsidR="00620228" w:rsidRPr="00BD3D64" w:rsidRDefault="2E926AA2"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Contactgegevens van de contactpersoon bij de gegevensbeheersinstantie:</w:t>
      </w:r>
    </w:p>
    <w:p w14:paraId="4CBC3D43" w14:textId="7D08FA3C"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177E2C" w:rsidRPr="00BD3D64">
        <w:rPr>
          <w:rFonts w:ascii="Arial" w:hAnsi="Arial" w:cs="Arial"/>
          <w:sz w:val="20"/>
          <w:szCs w:val="20"/>
          <w:lang w:val="nl-BE"/>
        </w:rPr>
        <w:t>Katrien Oorts</w:t>
      </w:r>
    </w:p>
    <w:p w14:paraId="6C8701DD" w14:textId="775FCD88"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r w:rsidR="00177E2C" w:rsidRPr="00BD3D64">
        <w:rPr>
          <w:rFonts w:ascii="Arial" w:hAnsi="Arial" w:cs="Arial"/>
          <w:sz w:val="20"/>
          <w:szCs w:val="20"/>
          <w:lang w:val="nl-BE"/>
        </w:rPr>
        <w:t>DOV verantwoordelijke bodem en onderzoeker bodem</w:t>
      </w:r>
    </w:p>
    <w:p w14:paraId="125F62EA" w14:textId="4B380724"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r w:rsidR="00FF29E9" w:rsidRPr="00BD3D64">
        <w:rPr>
          <w:rFonts w:ascii="Arial" w:hAnsi="Arial" w:cs="Arial"/>
          <w:sz w:val="20"/>
          <w:szCs w:val="20"/>
          <w:lang w:val="nl-BE"/>
        </w:rPr>
        <w:t xml:space="preserve">02 553 </w:t>
      </w:r>
      <w:r w:rsidR="00177E2C" w:rsidRPr="00BD3D64">
        <w:rPr>
          <w:rFonts w:ascii="Arial" w:hAnsi="Arial" w:cs="Arial"/>
          <w:sz w:val="20"/>
          <w:szCs w:val="20"/>
          <w:lang w:val="nl-BE"/>
        </w:rPr>
        <w:t>21 97</w:t>
      </w:r>
    </w:p>
    <w:p w14:paraId="70626693" w14:textId="453FBE79"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00620228" w:rsidRPr="00BD3D64">
        <w:rPr>
          <w:rFonts w:ascii="Arial" w:hAnsi="Arial" w:cs="Arial"/>
          <w:sz w:val="20"/>
          <w:szCs w:val="20"/>
          <w:lang w:val="nl-BE"/>
        </w:rPr>
        <w:t>:</w:t>
      </w:r>
      <w:r w:rsidR="00177E2C" w:rsidRPr="00BD3D64">
        <w:rPr>
          <w:rFonts w:ascii="Arial" w:hAnsi="Arial" w:cs="Arial"/>
          <w:sz w:val="20"/>
          <w:szCs w:val="20"/>
          <w:lang w:val="nl-BE"/>
        </w:rPr>
        <w:tab/>
        <w:t>katrien.oorts</w:t>
      </w:r>
      <w:r w:rsidR="00DE03A0" w:rsidRPr="00BD3D64">
        <w:rPr>
          <w:rFonts w:ascii="Arial" w:hAnsi="Arial" w:cs="Arial"/>
          <w:sz w:val="20"/>
          <w:szCs w:val="20"/>
          <w:lang w:val="nl-BE"/>
        </w:rPr>
        <w:t>@vlaanderen.be</w:t>
      </w:r>
      <w:r w:rsidR="00620228" w:rsidRPr="00BD3D64">
        <w:rPr>
          <w:rFonts w:ascii="Arial" w:hAnsi="Arial" w:cs="Arial"/>
          <w:sz w:val="20"/>
          <w:szCs w:val="20"/>
          <w:lang w:val="nl-BE"/>
        </w:rPr>
        <w:tab/>
      </w:r>
    </w:p>
    <w:p w14:paraId="0A05FEC1" w14:textId="70B215D6"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00177E2C" w:rsidRPr="00BD3D64">
        <w:rPr>
          <w:rFonts w:ascii="Arial" w:hAnsi="Arial" w:cs="Arial"/>
          <w:sz w:val="20"/>
          <w:szCs w:val="20"/>
          <w:lang w:val="nl-BE"/>
        </w:rPr>
        <w:tab/>
      </w:r>
      <w:r w:rsidR="00DE03A0" w:rsidRPr="00BD3D64">
        <w:rPr>
          <w:rFonts w:ascii="Arial" w:hAnsi="Arial" w:cs="Arial"/>
          <w:sz w:val="20"/>
          <w:szCs w:val="20"/>
          <w:lang w:val="nl-BE"/>
        </w:rPr>
        <w:t>Vlaamse overheid, Departement Omgeving, Vlaams Planbureau voor Omgeving (VPO)</w:t>
      </w:r>
      <w:r w:rsidRPr="00BD3D64">
        <w:rPr>
          <w:rFonts w:ascii="Arial" w:hAnsi="Arial" w:cs="Arial"/>
          <w:sz w:val="20"/>
          <w:szCs w:val="20"/>
          <w:lang w:val="nl-BE"/>
        </w:rPr>
        <w:tab/>
      </w:r>
    </w:p>
    <w:p w14:paraId="230AF494" w14:textId="6698BCCD" w:rsidR="00620228" w:rsidRPr="00BD3D64" w:rsidRDefault="00177E2C"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r w:rsidR="00DE03A0" w:rsidRPr="00BD3D64">
        <w:rPr>
          <w:rFonts w:ascii="Arial" w:hAnsi="Arial" w:cs="Arial"/>
          <w:sz w:val="20"/>
          <w:szCs w:val="20"/>
          <w:lang w:val="nl-BE"/>
        </w:rPr>
        <w:t>Koning Albert II-laan 20 bus 8</w:t>
      </w:r>
    </w:p>
    <w:p w14:paraId="765589A9" w14:textId="5CC5B989" w:rsidR="00620228" w:rsidRPr="00BD3D64" w:rsidRDefault="00177E2C"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r w:rsidR="00DE03A0" w:rsidRPr="00BD3D64">
        <w:rPr>
          <w:rFonts w:ascii="Arial" w:hAnsi="Arial" w:cs="Arial"/>
          <w:sz w:val="20"/>
          <w:szCs w:val="20"/>
          <w:lang w:val="nl-BE"/>
        </w:rPr>
        <w:t>1000  Brussel</w:t>
      </w:r>
    </w:p>
    <w:p w14:paraId="789C05F6" w14:textId="511069C8" w:rsidR="00177E2C" w:rsidRPr="00BD3D64" w:rsidRDefault="00177E2C" w:rsidP="2E926AA2">
      <w:pPr>
        <w:widowControl/>
        <w:tabs>
          <w:tab w:val="left" w:pos="2268"/>
        </w:tabs>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Gegevensbeheerinstantie:</w:t>
      </w:r>
    </w:p>
    <w:p w14:paraId="7E5461A6" w14:textId="75282ABF"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t>Vlaams Planbureau voor Omgeving (VPO), Departement Omgeving</w:t>
      </w:r>
    </w:p>
    <w:p w14:paraId="72A6A566" w14:textId="1264D85D"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t xml:space="preserve">02 553 </w:t>
      </w:r>
      <w:r w:rsidR="00515C8F" w:rsidRPr="00BD3D64">
        <w:rPr>
          <w:rFonts w:ascii="Arial" w:hAnsi="Arial" w:cs="Arial"/>
          <w:sz w:val="20"/>
          <w:szCs w:val="20"/>
          <w:lang w:val="nl-BE"/>
        </w:rPr>
        <w:t>83 50</w:t>
      </w:r>
    </w:p>
    <w:p w14:paraId="7E2427E5" w14:textId="02C235DA"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Pr="00BD3D64">
        <w:rPr>
          <w:rFonts w:ascii="Arial" w:hAnsi="Arial" w:cs="Arial"/>
          <w:sz w:val="20"/>
          <w:szCs w:val="20"/>
          <w:lang w:val="nl-BE"/>
        </w:rPr>
        <w:tab/>
        <w:t>vpo.omgeving@vlaanderen.be</w:t>
      </w:r>
      <w:r w:rsidRPr="00BD3D64">
        <w:rPr>
          <w:rFonts w:ascii="Arial" w:hAnsi="Arial" w:cs="Arial"/>
          <w:sz w:val="20"/>
          <w:szCs w:val="20"/>
          <w:lang w:val="nl-BE"/>
        </w:rPr>
        <w:tab/>
      </w:r>
    </w:p>
    <w:p w14:paraId="57296D4C" w14:textId="025FB830"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t>Koning Albert II-laan 20 bus 8</w:t>
      </w:r>
    </w:p>
    <w:p w14:paraId="6B52E0DC" w14:textId="45A57291" w:rsidR="00177E2C" w:rsidRPr="00BD3D64" w:rsidRDefault="00177E2C" w:rsidP="00177E2C">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t>1000  Brussel</w:t>
      </w:r>
    </w:p>
    <w:p w14:paraId="00B28502" w14:textId="12F2B2D5" w:rsidR="00177E2C" w:rsidRPr="00BD3D64" w:rsidRDefault="00177E2C" w:rsidP="00177E2C">
      <w:pPr>
        <w:widowControl/>
        <w:tabs>
          <w:tab w:val="left" w:pos="2268"/>
        </w:tabs>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Verdeler</w:t>
      </w:r>
      <w:r w:rsidR="00515C8F" w:rsidRPr="00BD3D64">
        <w:rPr>
          <w:rFonts w:ascii="Arial" w:hAnsi="Arial" w:cs="Arial"/>
          <w:sz w:val="20"/>
          <w:szCs w:val="20"/>
          <w:u w:val="single"/>
          <w:lang w:val="nl-BE"/>
        </w:rPr>
        <w:t xml:space="preserve"> (contactpersoon: Marleen Van Damme)</w:t>
      </w:r>
      <w:r w:rsidRPr="00BD3D64">
        <w:rPr>
          <w:rFonts w:ascii="Arial" w:hAnsi="Arial" w:cs="Arial"/>
          <w:sz w:val="20"/>
          <w:szCs w:val="20"/>
          <w:u w:val="single"/>
          <w:lang w:val="nl-BE"/>
        </w:rPr>
        <w:t>:</w:t>
      </w:r>
    </w:p>
    <w:p w14:paraId="20CF1A4C" w14:textId="27027FF9"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r w:rsidR="00515C8F" w:rsidRPr="00BD3D64">
        <w:rPr>
          <w:rFonts w:ascii="Arial" w:hAnsi="Arial" w:cs="Arial"/>
          <w:sz w:val="20"/>
          <w:szCs w:val="20"/>
          <w:lang w:val="nl-BE"/>
        </w:rPr>
        <w:t>Databank Ondergrond Vlaanderen (DOV)</w:t>
      </w:r>
      <w:r w:rsidRPr="00BD3D64">
        <w:rPr>
          <w:rFonts w:ascii="Arial" w:hAnsi="Arial" w:cs="Arial"/>
          <w:sz w:val="20"/>
          <w:szCs w:val="20"/>
          <w:lang w:val="nl-BE"/>
        </w:rPr>
        <w:t>, Departement Omgeving</w:t>
      </w:r>
    </w:p>
    <w:p w14:paraId="44309D77" w14:textId="30821389"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t>09 240 75 93</w:t>
      </w:r>
    </w:p>
    <w:p w14:paraId="1815BF7D" w14:textId="21EE8D23"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 xml:space="preserve">E-mailadres: </w:t>
      </w:r>
      <w:r w:rsidRPr="00BD3D64">
        <w:rPr>
          <w:rFonts w:ascii="Arial" w:hAnsi="Arial" w:cs="Arial"/>
          <w:sz w:val="20"/>
          <w:szCs w:val="20"/>
          <w:lang w:val="nl-BE"/>
        </w:rPr>
        <w:tab/>
        <w:t>dov@vlaanderen.be</w:t>
      </w:r>
      <w:r w:rsidRPr="00BD3D64">
        <w:rPr>
          <w:rFonts w:ascii="Arial" w:hAnsi="Arial" w:cs="Arial"/>
          <w:sz w:val="20"/>
          <w:szCs w:val="20"/>
          <w:lang w:val="nl-BE"/>
        </w:rPr>
        <w:tab/>
      </w:r>
    </w:p>
    <w:p w14:paraId="155FEF69" w14:textId="33FE09BC"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 xml:space="preserve">Organisatie: </w:t>
      </w:r>
      <w:r w:rsidRPr="00BD3D64">
        <w:rPr>
          <w:rFonts w:ascii="Arial" w:hAnsi="Arial" w:cs="Arial"/>
          <w:sz w:val="20"/>
          <w:szCs w:val="20"/>
          <w:lang w:val="nl-BE"/>
        </w:rPr>
        <w:tab/>
        <w:t>Databank Ondergrond Vlaanderen, Vlaamse overheid</w:t>
      </w:r>
      <w:r w:rsidRPr="00BD3D64">
        <w:rPr>
          <w:rFonts w:ascii="Arial" w:hAnsi="Arial" w:cs="Arial"/>
          <w:sz w:val="20"/>
          <w:szCs w:val="20"/>
          <w:lang w:val="nl-BE"/>
        </w:rPr>
        <w:tab/>
      </w:r>
    </w:p>
    <w:p w14:paraId="1C70502F" w14:textId="64B3F571"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r w:rsidR="00515C8F" w:rsidRPr="00BD3D64">
        <w:rPr>
          <w:rFonts w:ascii="Arial" w:hAnsi="Arial" w:cs="Arial"/>
          <w:sz w:val="20"/>
          <w:szCs w:val="20"/>
          <w:lang w:val="nl-BE"/>
        </w:rPr>
        <w:t>Technologiepark-Zwijnaarde 68A</w:t>
      </w:r>
    </w:p>
    <w:p w14:paraId="1BC0E807" w14:textId="25F44C40" w:rsidR="00177E2C" w:rsidRPr="00BD3D64" w:rsidRDefault="00177E2C" w:rsidP="00177E2C">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t>9052 Zwijnaarde</w:t>
      </w:r>
    </w:p>
    <w:p w14:paraId="7FC7F6C4" w14:textId="77777777" w:rsidR="00515C8F" w:rsidRPr="00BD3D64" w:rsidRDefault="00515C8F" w:rsidP="2E926AA2">
      <w:pPr>
        <w:widowControl/>
        <w:autoSpaceDE/>
        <w:autoSpaceDN/>
        <w:spacing w:after="160" w:line="288" w:lineRule="auto"/>
        <w:rPr>
          <w:rFonts w:ascii="Arial" w:hAnsi="Arial" w:cs="Arial"/>
          <w:sz w:val="20"/>
          <w:szCs w:val="20"/>
          <w:lang w:val="nl-BE"/>
        </w:rPr>
      </w:pPr>
    </w:p>
    <w:p w14:paraId="4A8F0591" w14:textId="1F89AD3E" w:rsidR="00620228" w:rsidRPr="00BD3D64" w:rsidRDefault="00515C8F"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lang w:val="nl-BE"/>
        </w:rPr>
        <w:t>I</w:t>
      </w:r>
      <w:r w:rsidR="2E926AA2" w:rsidRPr="00BD3D64">
        <w:rPr>
          <w:rFonts w:ascii="Arial" w:hAnsi="Arial" w:cs="Arial"/>
          <w:sz w:val="20"/>
          <w:szCs w:val="20"/>
          <w:lang w:val="nl-BE"/>
        </w:rPr>
        <w:t>ndien gebruik gemaakt wordt van de diensten van een externe dienstenleverancier,</w:t>
      </w:r>
      <w:r w:rsidR="00620228" w:rsidRPr="00BD3D64">
        <w:rPr>
          <w:lang w:val="nl-BE"/>
        </w:rPr>
        <w:br/>
      </w:r>
      <w:r w:rsidR="2E926AA2" w:rsidRPr="00BD3D64">
        <w:rPr>
          <w:rFonts w:ascii="Arial" w:hAnsi="Arial" w:cs="Arial"/>
          <w:sz w:val="20"/>
          <w:szCs w:val="20"/>
          <w:u w:val="single"/>
          <w:lang w:val="nl-BE"/>
        </w:rPr>
        <w:t>contactgegevens van de contactpersoon bij deze externe dienstenleverancier:</w:t>
      </w:r>
    </w:p>
    <w:p w14:paraId="6BD5582D" w14:textId="138B14BA"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FF29E9" w:rsidRPr="00BD3D64">
        <w:rPr>
          <w:rFonts w:ascii="Arial" w:hAnsi="Arial" w:cs="Arial"/>
          <w:sz w:val="20"/>
          <w:szCs w:val="20"/>
          <w:lang w:val="nl-BE"/>
        </w:rPr>
        <w:t>niet van toepassing</w:t>
      </w:r>
    </w:p>
    <w:p w14:paraId="72A4A1A4"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p>
    <w:p w14:paraId="30DA14FA"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p>
    <w:p w14:paraId="39639329" w14:textId="3E77CBBD"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lastRenderedPageBreak/>
        <w:t>E-mailadres</w:t>
      </w:r>
      <w:r w:rsidR="00620228" w:rsidRPr="00BD3D64">
        <w:rPr>
          <w:rFonts w:ascii="Arial" w:hAnsi="Arial" w:cs="Arial"/>
          <w:sz w:val="20"/>
          <w:szCs w:val="20"/>
          <w:lang w:val="nl-BE"/>
        </w:rPr>
        <w:t>:</w:t>
      </w:r>
      <w:r w:rsidR="00620228" w:rsidRPr="00BD3D64">
        <w:rPr>
          <w:rFonts w:ascii="Arial" w:hAnsi="Arial" w:cs="Arial"/>
          <w:sz w:val="20"/>
          <w:szCs w:val="20"/>
          <w:lang w:val="nl-BE"/>
        </w:rPr>
        <w:tab/>
      </w:r>
    </w:p>
    <w:p w14:paraId="3C116BA7"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p>
    <w:p w14:paraId="035BC4C2"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p>
    <w:p w14:paraId="7297E6D8" w14:textId="77777777" w:rsidR="00620228" w:rsidRPr="00BD3D64" w:rsidRDefault="00620228"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p>
    <w:p w14:paraId="487FD84A" w14:textId="77777777" w:rsidR="00620228" w:rsidRPr="00BD3D64" w:rsidRDefault="2E926AA2"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lang w:val="nl-BE"/>
        </w:rPr>
        <w:t>Indien de gegevensbron persoonsgegevens bevat,</w:t>
      </w:r>
      <w:r w:rsidR="00620228" w:rsidRPr="00BD3D64">
        <w:rPr>
          <w:lang w:val="nl-BE"/>
        </w:rPr>
        <w:br/>
      </w:r>
      <w:r w:rsidRPr="00BD3D64">
        <w:rPr>
          <w:rFonts w:ascii="Arial" w:hAnsi="Arial" w:cs="Arial"/>
          <w:sz w:val="20"/>
          <w:szCs w:val="20"/>
          <w:u w:val="single"/>
          <w:lang w:val="nl-BE"/>
        </w:rPr>
        <w:t>contactgegevens van de veiligheidsconsulent bij de gegevensbron:</w:t>
      </w:r>
    </w:p>
    <w:p w14:paraId="6B997768" w14:textId="626B52EB"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FF29E9" w:rsidRPr="00BD3D64">
        <w:rPr>
          <w:rFonts w:ascii="Arial" w:hAnsi="Arial" w:cs="Arial"/>
          <w:sz w:val="20"/>
          <w:szCs w:val="20"/>
          <w:lang w:val="nl-BE"/>
        </w:rPr>
        <w:t>niet van toepassing</w:t>
      </w:r>
    </w:p>
    <w:p w14:paraId="7986B987"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p>
    <w:p w14:paraId="40886DD9"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p>
    <w:p w14:paraId="4CEAF6C5" w14:textId="40DF20BC"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00620228" w:rsidRPr="00BD3D64">
        <w:rPr>
          <w:rFonts w:ascii="Arial" w:hAnsi="Arial" w:cs="Arial"/>
          <w:sz w:val="20"/>
          <w:szCs w:val="20"/>
          <w:lang w:val="nl-BE"/>
        </w:rPr>
        <w:t>:</w:t>
      </w:r>
      <w:r w:rsidR="00620228" w:rsidRPr="00BD3D64">
        <w:rPr>
          <w:rFonts w:ascii="Arial" w:hAnsi="Arial" w:cs="Arial"/>
          <w:sz w:val="20"/>
          <w:szCs w:val="20"/>
          <w:lang w:val="nl-BE"/>
        </w:rPr>
        <w:tab/>
      </w:r>
    </w:p>
    <w:p w14:paraId="6D09D4B5"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p>
    <w:p w14:paraId="2D32083C"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p>
    <w:p w14:paraId="7372AF99" w14:textId="77777777" w:rsidR="00620228" w:rsidRPr="00BD3D64" w:rsidRDefault="00620228"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p>
    <w:p w14:paraId="4517DF4C" w14:textId="77777777" w:rsidR="008B02C3" w:rsidRPr="00BD3D64" w:rsidRDefault="008B02C3">
      <w:pPr>
        <w:rPr>
          <w:b/>
          <w:bCs/>
          <w:sz w:val="28"/>
          <w:szCs w:val="24"/>
          <w:lang w:val="nl-BE"/>
        </w:rPr>
      </w:pPr>
      <w:bookmarkStart w:id="17" w:name="_Toc459722075"/>
      <w:bookmarkStart w:id="18" w:name="_Toc520208340"/>
      <w:r w:rsidRPr="00BD3D64">
        <w:rPr>
          <w:lang w:val="nl-BE"/>
        </w:rPr>
        <w:br w:type="page"/>
      </w:r>
    </w:p>
    <w:p w14:paraId="11C77D91" w14:textId="713CD081" w:rsidR="00620228" w:rsidRPr="00BD3D64" w:rsidRDefault="2E926AA2" w:rsidP="008B02C3">
      <w:pPr>
        <w:pStyle w:val="Kop3"/>
      </w:pPr>
      <w:bookmarkStart w:id="19" w:name="_Toc523153255"/>
      <w:r w:rsidRPr="00BD3D64">
        <w:lastRenderedPageBreak/>
        <w:t>Erkenningscriteria m.b.t. de kwaliteit van de gegevens</w:t>
      </w:r>
      <w:bookmarkEnd w:id="17"/>
      <w:bookmarkEnd w:id="18"/>
      <w:bookmarkEnd w:id="19"/>
    </w:p>
    <w:p w14:paraId="2D28D641"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620228" w:rsidRPr="004057A3" w14:paraId="0F894ECF" w14:textId="77777777" w:rsidTr="2E926AA2">
        <w:trPr>
          <w:cantSplit/>
          <w:trHeight w:val="1125"/>
        </w:trPr>
        <w:tc>
          <w:tcPr>
            <w:tcW w:w="10471" w:type="dxa"/>
            <w:gridSpan w:val="6"/>
            <w:tcBorders>
              <w:bottom w:val="nil"/>
            </w:tcBorders>
            <w:shd w:val="clear" w:color="auto" w:fill="auto"/>
          </w:tcPr>
          <w:p w14:paraId="12B04665" w14:textId="77777777" w:rsidR="00620228"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0" w:name="_Toc459722076"/>
            <w:bookmarkStart w:id="21" w:name="_Toc520208341"/>
            <w:bookmarkStart w:id="22" w:name="_Toc523153256"/>
            <w:r w:rsidRPr="00BD3D64">
              <w:rPr>
                <w:rFonts w:ascii="Arial" w:eastAsia="Times New Roman" w:hAnsi="Arial" w:cs="Arial"/>
                <w:lang w:val="nl-BE"/>
              </w:rPr>
              <w:t>De juistheid, de actualiteit, de volledigheid en de nauwkeurigheid, d.w.z. de kwaliteit van de gegevens is duidelijk beschreven in gegevensspecificaties die toelaten dat de behaalde kwaliteit hiertegen kan worden beoordeeld</w:t>
            </w:r>
            <w:bookmarkEnd w:id="20"/>
            <w:bookmarkEnd w:id="21"/>
            <w:bookmarkEnd w:id="22"/>
          </w:p>
        </w:tc>
      </w:tr>
      <w:tr w:rsidR="00620228" w:rsidRPr="004057A3" w14:paraId="3E128E1C" w14:textId="77777777" w:rsidTr="2E926AA2">
        <w:trPr>
          <w:cantSplit/>
          <w:trHeight w:val="466"/>
        </w:trPr>
        <w:tc>
          <w:tcPr>
            <w:tcW w:w="10471" w:type="dxa"/>
            <w:gridSpan w:val="6"/>
            <w:tcBorders>
              <w:bottom w:val="nil"/>
            </w:tcBorders>
            <w:shd w:val="clear" w:color="auto" w:fill="BFBFBF" w:themeFill="background1" w:themeFillShade="BF"/>
          </w:tcPr>
          <w:p w14:paraId="21A124EE"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620228" w:rsidRPr="004057A3" w14:paraId="7672C186" w14:textId="77777777" w:rsidTr="2E926AA2">
        <w:trPr>
          <w:cantSplit/>
          <w:trHeight w:val="610"/>
        </w:trPr>
        <w:tc>
          <w:tcPr>
            <w:tcW w:w="10471" w:type="dxa"/>
            <w:gridSpan w:val="6"/>
            <w:tcBorders>
              <w:bottom w:val="nil"/>
            </w:tcBorders>
            <w:shd w:val="clear" w:color="auto" w:fill="auto"/>
          </w:tcPr>
          <w:p w14:paraId="4324E898" w14:textId="77777777" w:rsidR="00A15C99" w:rsidRPr="00BD3D64" w:rsidRDefault="00402864"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Alle kaartelementen van de analoge kaarten</w:t>
            </w:r>
            <w:r w:rsidR="00A948F5" w:rsidRPr="00BD3D64">
              <w:rPr>
                <w:rFonts w:ascii="Arial" w:hAnsi="Arial" w:cs="Arial"/>
                <w:sz w:val="20"/>
                <w:szCs w:val="20"/>
                <w:lang w:val="nl-BE"/>
              </w:rPr>
              <w:t xml:space="preserve"> van de Bodemkaart</w:t>
            </w:r>
            <w:r w:rsidRPr="00BD3D64">
              <w:rPr>
                <w:rFonts w:ascii="Arial" w:hAnsi="Arial" w:cs="Arial"/>
                <w:sz w:val="20"/>
                <w:szCs w:val="20"/>
                <w:lang w:val="nl-BE"/>
              </w:rPr>
              <w:t xml:space="preserve"> (gepubliceerd op kaartschaal 1: 20 000) zijn </w:t>
            </w:r>
            <w:r w:rsidR="00A948F5" w:rsidRPr="00BD3D64">
              <w:rPr>
                <w:rFonts w:ascii="Arial" w:hAnsi="Arial" w:cs="Arial"/>
                <w:sz w:val="20"/>
                <w:szCs w:val="20"/>
                <w:lang w:val="nl-BE"/>
              </w:rPr>
              <w:t xml:space="preserve">voor het grondgebied van Vlaanderen </w:t>
            </w:r>
            <w:r w:rsidRPr="00BD3D64">
              <w:rPr>
                <w:rFonts w:ascii="Arial" w:hAnsi="Arial" w:cs="Arial"/>
                <w:sz w:val="20"/>
                <w:szCs w:val="20"/>
                <w:lang w:val="nl-BE"/>
              </w:rPr>
              <w:t xml:space="preserve">zorgvuldig manueel gedigitaliseerd en voorzien van een </w:t>
            </w:r>
            <w:r w:rsidR="00A948F5" w:rsidRPr="00BD3D64">
              <w:rPr>
                <w:rFonts w:ascii="Arial" w:hAnsi="Arial" w:cs="Arial"/>
                <w:sz w:val="20"/>
                <w:szCs w:val="20"/>
                <w:lang w:val="nl-BE"/>
              </w:rPr>
              <w:t>bodemtype</w:t>
            </w:r>
            <w:r w:rsidRPr="00BD3D64">
              <w:rPr>
                <w:rFonts w:ascii="Arial" w:hAnsi="Arial" w:cs="Arial"/>
                <w:sz w:val="20"/>
                <w:szCs w:val="20"/>
                <w:lang w:val="nl-BE"/>
              </w:rPr>
              <w:t xml:space="preserve">, overeenkomstig het gebruikte </w:t>
            </w:r>
            <w:r w:rsidR="00FF29E9" w:rsidRPr="00BD3D64">
              <w:rPr>
                <w:rFonts w:ascii="Arial" w:hAnsi="Arial" w:cs="Arial"/>
                <w:sz w:val="20"/>
                <w:szCs w:val="20"/>
                <w:lang w:val="nl-BE"/>
              </w:rPr>
              <w:t>c</w:t>
            </w:r>
            <w:r w:rsidRPr="00BD3D64">
              <w:rPr>
                <w:rFonts w:ascii="Arial" w:hAnsi="Arial" w:cs="Arial"/>
                <w:sz w:val="20"/>
                <w:szCs w:val="20"/>
                <w:lang w:val="nl-BE"/>
              </w:rPr>
              <w:t>lassificatiesysteem: morfogenetisch voor binnen-Vlaanderen (substraat, textuurklasse, drainageklasse, profielontwikkelingsgroep, fase en variante) en geomorfologisch voor de Kuststreek (substraat, serie, subserie, type, subtype en variante).</w:t>
            </w:r>
            <w:r w:rsidR="00A15C99" w:rsidRPr="00BD3D64">
              <w:rPr>
                <w:rFonts w:ascii="Arial" w:hAnsi="Arial" w:cs="Arial"/>
                <w:sz w:val="20"/>
                <w:szCs w:val="20"/>
                <w:lang w:val="nl-BE"/>
              </w:rPr>
              <w:t xml:space="preserve"> </w:t>
            </w:r>
            <w:r w:rsidRPr="00BD3D64">
              <w:rPr>
                <w:rFonts w:ascii="Arial" w:hAnsi="Arial" w:cs="Arial"/>
                <w:sz w:val="20"/>
                <w:szCs w:val="20"/>
                <w:lang w:val="nl-BE"/>
              </w:rPr>
              <w:t xml:space="preserve">De digitale versie van de bodemkaart is vrijwel systematisch gecontroleerd t.o.v. de analoge bodemkaarten. </w:t>
            </w:r>
          </w:p>
          <w:p w14:paraId="52C8D420" w14:textId="5E1022E0" w:rsidR="00A948F5" w:rsidRPr="00BD3D64" w:rsidRDefault="00A15C99" w:rsidP="002A4F00">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shd w:val="clear" w:color="auto" w:fill="FFFFFF"/>
                <w:lang w:val="nl-BE"/>
              </w:rPr>
              <w:t xml:space="preserve">De bodemkaart is volledig en wordt aangevuld of verbeterd indien nodig. </w:t>
            </w:r>
            <w:r w:rsidR="00A948F5" w:rsidRPr="00BD3D64">
              <w:rPr>
                <w:rFonts w:ascii="Arial" w:hAnsi="Arial" w:cs="Arial"/>
                <w:sz w:val="20"/>
                <w:szCs w:val="20"/>
                <w:shd w:val="clear" w:color="auto" w:fill="FFFFFF"/>
                <w:lang w:val="nl-BE"/>
              </w:rPr>
              <w:t xml:space="preserve">De laatste grondige verbetering/aanvulling van de bodemkaart werd </w:t>
            </w:r>
            <w:r w:rsidRPr="00BD3D64">
              <w:rPr>
                <w:rFonts w:ascii="Arial" w:hAnsi="Arial" w:cs="Arial"/>
                <w:sz w:val="20"/>
                <w:szCs w:val="20"/>
                <w:shd w:val="clear" w:color="auto" w:fill="FFFFFF"/>
                <w:lang w:val="nl-BE"/>
              </w:rPr>
              <w:t xml:space="preserve">door het Vlaams Planbureau voor Omgeving </w:t>
            </w:r>
            <w:r w:rsidR="00A948F5" w:rsidRPr="00BD3D64">
              <w:rPr>
                <w:rFonts w:ascii="Arial" w:hAnsi="Arial" w:cs="Arial"/>
                <w:sz w:val="20"/>
                <w:szCs w:val="20"/>
                <w:shd w:val="clear" w:color="auto" w:fill="FFFFFF"/>
                <w:lang w:val="nl-BE"/>
              </w:rPr>
              <w:t xml:space="preserve">uitgevoerd in juni 2017. De bodemkaart werd toen geupdate met enkele militaire domeinen en een unibodemtype voor de classficatie van de bodems van de Kuststreek. Daarnaast werden verschillende kleine fouten in de bodemkaart verbeterd: foute codering van textuurcomplexen, verbetering getijdengronden van Het Zwin, fouten gerapporteerd bij omzetting van bodemkaart naar WRB, ... Door al deze aanpassingen kwamen sommige bodemtypes niet meer voor en kwamen er nieuwe bodemtypes bij. De legende werd hieraan aangepast. Dit resulteerde in de huidige </w:t>
            </w:r>
            <w:r w:rsidR="002A4F00" w:rsidRPr="00BD3D64">
              <w:rPr>
                <w:rFonts w:ascii="Arial" w:hAnsi="Arial" w:cs="Arial"/>
                <w:sz w:val="20"/>
                <w:szCs w:val="20"/>
                <w:shd w:val="clear" w:color="auto" w:fill="FFFFFF"/>
                <w:lang w:val="nl-BE"/>
              </w:rPr>
              <w:t>versie 2.0 van de bodemkaart. Het document ‘DOV bodemkaart_2_0.pdf’ beschrijft de aanpassingen en de finale velden in de bodemkaart 2.0 in detail.</w:t>
            </w:r>
          </w:p>
          <w:p w14:paraId="101647CF" w14:textId="77D92215" w:rsidR="00A948F5" w:rsidRPr="00BD3D64" w:rsidRDefault="00402864"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 xml:space="preserve">De polygonen </w:t>
            </w:r>
            <w:r w:rsidR="00A948F5" w:rsidRPr="00BD3D64">
              <w:rPr>
                <w:rFonts w:ascii="Arial" w:hAnsi="Arial" w:cs="Arial"/>
                <w:sz w:val="20"/>
                <w:szCs w:val="20"/>
                <w:lang w:val="nl-BE"/>
              </w:rPr>
              <w:t xml:space="preserve">van de bodemkaart </w:t>
            </w:r>
            <w:r w:rsidRPr="00BD3D64">
              <w:rPr>
                <w:rFonts w:ascii="Arial" w:hAnsi="Arial" w:cs="Arial"/>
                <w:sz w:val="20"/>
                <w:szCs w:val="20"/>
                <w:lang w:val="nl-BE"/>
              </w:rPr>
              <w:t xml:space="preserve">werden ingekleurd zoals op de analoge bodemkaart. </w:t>
            </w:r>
            <w:r w:rsidR="00A948F5" w:rsidRPr="00BD3D64">
              <w:rPr>
                <w:rFonts w:ascii="Arial" w:hAnsi="Arial" w:cs="Arial"/>
                <w:sz w:val="20"/>
                <w:szCs w:val="20"/>
                <w:lang w:val="nl-BE"/>
              </w:rPr>
              <w:t xml:space="preserve">Deze dataset is omwille van de visualisatie onderverdeeld in 5 kaartlagen bij publicatie in de DOV-verkenner: bodemtypes, substraten, fasen, varianten van het moedermateriaal en de profielontwikkeling. </w:t>
            </w:r>
          </w:p>
          <w:p w14:paraId="5FFD66E1" w14:textId="5405D526" w:rsidR="00A15C99" w:rsidRPr="00BD3D64" w:rsidRDefault="00A15C99"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Er is een gegevensmodel van de bodemkaart aanwezig. Daarenboven is er een gegevensspecificatie van de gegevens in de bodem</w:t>
            </w:r>
            <w:r w:rsidR="00BF5002" w:rsidRPr="00BD3D64">
              <w:rPr>
                <w:rFonts w:ascii="Arial" w:hAnsi="Arial" w:cs="Arial"/>
                <w:sz w:val="20"/>
                <w:szCs w:val="20"/>
                <w:lang w:val="nl-BE"/>
              </w:rPr>
              <w:t>ka</w:t>
            </w:r>
            <w:r w:rsidRPr="00BD3D64">
              <w:rPr>
                <w:rFonts w:ascii="Arial" w:hAnsi="Arial" w:cs="Arial"/>
                <w:sz w:val="20"/>
                <w:szCs w:val="20"/>
                <w:lang w:val="nl-BE"/>
              </w:rPr>
              <w:t>art</w:t>
            </w:r>
            <w:r w:rsidR="002A4F00" w:rsidRPr="00BD3D64">
              <w:rPr>
                <w:rFonts w:ascii="Arial" w:hAnsi="Arial" w:cs="Arial"/>
                <w:sz w:val="20"/>
                <w:szCs w:val="20"/>
                <w:lang w:val="nl-BE"/>
              </w:rPr>
              <w:t xml:space="preserve"> (document</w:t>
            </w:r>
            <w:r w:rsidR="002A4F00" w:rsidRPr="00BD3D64">
              <w:rPr>
                <w:rFonts w:ascii="Arial" w:hAnsi="Arial" w:cs="Arial"/>
                <w:sz w:val="20"/>
                <w:szCs w:val="20"/>
                <w:shd w:val="clear" w:color="auto" w:fill="FFFFFF"/>
                <w:lang w:val="nl-BE"/>
              </w:rPr>
              <w:t xml:space="preserve"> ‘DOV bodemkaart_2_0.pdf’).</w:t>
            </w:r>
          </w:p>
          <w:p w14:paraId="59E9B933" w14:textId="7BAF291B" w:rsidR="00620228" w:rsidRPr="00BD3D64" w:rsidRDefault="0076586A" w:rsidP="00402864">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shd w:val="clear" w:color="auto" w:fill="FFFFFF"/>
                <w:lang w:val="nl-BE"/>
              </w:rPr>
              <w:t>De bodemkaart is het resultaat van de combinatie van verschillende (code)tabellen. Als er een gegeven in een bepaalde tabel wijzigt, dan wordt automatisch de gepubliceerde bodemkaart aangepast.</w:t>
            </w:r>
          </w:p>
        </w:tc>
      </w:tr>
      <w:tr w:rsidR="00620228" w:rsidRPr="00BD3D64" w14:paraId="706042A1" w14:textId="77777777" w:rsidTr="2E926AA2">
        <w:trPr>
          <w:cantSplit/>
          <w:trHeight w:val="466"/>
        </w:trPr>
        <w:tc>
          <w:tcPr>
            <w:tcW w:w="5232" w:type="dxa"/>
            <w:gridSpan w:val="3"/>
            <w:tcBorders>
              <w:bottom w:val="nil"/>
            </w:tcBorders>
            <w:shd w:val="clear" w:color="auto" w:fill="FFFFFF" w:themeFill="background1"/>
          </w:tcPr>
          <w:p w14:paraId="2B773661"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76DF517"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620228" w:rsidRPr="004057A3" w14:paraId="6C299AC3" w14:textId="77777777" w:rsidTr="2E926AA2">
        <w:trPr>
          <w:trHeight w:val="706"/>
        </w:trPr>
        <w:tc>
          <w:tcPr>
            <w:tcW w:w="5232" w:type="dxa"/>
            <w:gridSpan w:val="3"/>
          </w:tcPr>
          <w:p w14:paraId="40673F68" w14:textId="77777777" w:rsidR="00A15C99"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Het digitalisatieproces van de bodemkaart is volledig afgerond.</w:t>
            </w:r>
          </w:p>
          <w:p w14:paraId="37E8FB12" w14:textId="64A017B0" w:rsidR="00620228"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bodemkaart is gebiedsdekkend en gebaseerd op een zeer dens netwerk van metingen.</w:t>
            </w:r>
          </w:p>
          <w:p w14:paraId="6A1CB0D8" w14:textId="25649740" w:rsidR="002A4F00" w:rsidRPr="00BD3D64" w:rsidRDefault="002A4F00"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Meldpunt DOV: mogelijkheid om suggesties voor verbeteringen en aanvullingen door te geven aan VPO met feedback</w:t>
            </w:r>
          </w:p>
          <w:p w14:paraId="7FF4C09F" w14:textId="06BC4189" w:rsidR="00620228"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 xml:space="preserve">Ook de basiskaarten en basismetingen waarop de bodemkaart zijn gebaseerd en de analoge bodemkaartbladen van de bodemkaart zijn </w:t>
            </w:r>
            <w:r w:rsidR="00BE531D" w:rsidRPr="00BD3D64">
              <w:rPr>
                <w:rFonts w:cs="Times New Roman"/>
                <w:lang w:val="nl-BE"/>
              </w:rPr>
              <w:t>gekoppeld aan de bodemkaart van DOV</w:t>
            </w:r>
            <w:r w:rsidRPr="00BD3D64">
              <w:rPr>
                <w:rFonts w:cs="Times New Roman"/>
                <w:lang w:val="nl-BE"/>
              </w:rPr>
              <w:t>.</w:t>
            </w:r>
          </w:p>
        </w:tc>
        <w:tc>
          <w:tcPr>
            <w:tcW w:w="5239" w:type="dxa"/>
            <w:gridSpan w:val="3"/>
          </w:tcPr>
          <w:p w14:paraId="6B8E80DB" w14:textId="57F4C904" w:rsidR="00620228" w:rsidRPr="00BD3D64" w:rsidRDefault="00402864" w:rsidP="00620228">
            <w:pPr>
              <w:widowControl/>
              <w:numPr>
                <w:ilvl w:val="0"/>
                <w:numId w:val="21"/>
              </w:numPr>
              <w:autoSpaceDE/>
              <w:autoSpaceDN/>
              <w:spacing w:before="60" w:after="60" w:line="288" w:lineRule="auto"/>
              <w:ind w:left="351" w:hanging="284"/>
              <w:contextualSpacing/>
              <w:rPr>
                <w:rFonts w:cs="Times New Roman"/>
                <w:sz w:val="20"/>
                <w:szCs w:val="20"/>
                <w:lang w:val="nl-BE"/>
              </w:rPr>
            </w:pPr>
            <w:r w:rsidRPr="00BD3D64">
              <w:rPr>
                <w:rFonts w:ascii="Arial" w:hAnsi="Arial" w:cs="Arial"/>
                <w:sz w:val="20"/>
                <w:szCs w:val="20"/>
                <w:shd w:val="clear" w:color="auto" w:fill="FFFFFF"/>
                <w:lang w:val="nl-BE"/>
              </w:rPr>
              <w:t>De informatie uit de bodemkaart is gebaseerd op velddata verzameld tussen 1949 en 1971. De huidige drainageklasse kan hierdoor afwijken van wat aangegeven wordt op de bodemkaart.</w:t>
            </w:r>
            <w:r w:rsidR="00A15C99" w:rsidRPr="00BD3D64">
              <w:rPr>
                <w:rFonts w:ascii="Arial" w:hAnsi="Arial" w:cs="Arial"/>
                <w:sz w:val="20"/>
                <w:szCs w:val="20"/>
                <w:shd w:val="clear" w:color="auto" w:fill="FFFFFF"/>
                <w:lang w:val="nl-BE"/>
              </w:rPr>
              <w:t xml:space="preserve"> Ook afgravingen en ophogingen op h</w:t>
            </w:r>
            <w:r w:rsidR="00AA46A7" w:rsidRPr="00BD3D64">
              <w:rPr>
                <w:rFonts w:ascii="Arial" w:hAnsi="Arial" w:cs="Arial"/>
                <w:sz w:val="20"/>
                <w:szCs w:val="20"/>
                <w:shd w:val="clear" w:color="auto" w:fill="FFFFFF"/>
                <w:lang w:val="nl-BE"/>
              </w:rPr>
              <w:t>et terrein veroorzaken dat de bodemkaart niet op alle locaties in Vlaanderen de realiteit weerspiegelt. Er is echter geen geld om zo’n intensieve bodemkartering opnieuw uit te voeren.</w:t>
            </w:r>
          </w:p>
          <w:p w14:paraId="54F23D61" w14:textId="77777777" w:rsidR="00620228" w:rsidRPr="00BD3D64" w:rsidRDefault="00620228" w:rsidP="00AA46A7">
            <w:pPr>
              <w:widowControl/>
              <w:autoSpaceDE/>
              <w:autoSpaceDN/>
              <w:spacing w:before="60" w:after="60" w:line="288" w:lineRule="auto"/>
              <w:ind w:left="67"/>
              <w:contextualSpacing/>
              <w:rPr>
                <w:rFonts w:cs="Times New Roman"/>
                <w:lang w:val="nl-BE"/>
              </w:rPr>
            </w:pPr>
          </w:p>
        </w:tc>
      </w:tr>
      <w:tr w:rsidR="00620228" w:rsidRPr="00BD3D64" w14:paraId="43B35F4C" w14:textId="77777777" w:rsidTr="2E926AA2">
        <w:trPr>
          <w:cantSplit/>
          <w:trHeight w:val="466"/>
        </w:trPr>
        <w:tc>
          <w:tcPr>
            <w:tcW w:w="10471" w:type="dxa"/>
            <w:gridSpan w:val="6"/>
            <w:shd w:val="clear" w:color="auto" w:fill="C0C0C0"/>
          </w:tcPr>
          <w:p w14:paraId="13231398"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620228" w:rsidRPr="00BD3D64" w14:paraId="420CA60F"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35BBF79" w14:textId="428A29D5" w:rsidR="00620228" w:rsidRPr="00BD3D64" w:rsidRDefault="0097257A"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00620228" w:rsidRPr="00BD3D64">
              <w:rPr>
                <w:rFonts w:ascii="Arial" w:hAnsi="Arial" w:cs="Arial"/>
                <w:sz w:val="24"/>
                <w:szCs w:val="24"/>
                <w:lang w:val="nl-BE"/>
              </w:rPr>
              <w:sym w:font="Wingdings" w:char="F0B6"/>
            </w:r>
          </w:p>
        </w:tc>
        <w:tc>
          <w:tcPr>
            <w:tcW w:w="1965" w:type="dxa"/>
            <w:shd w:val="clear" w:color="auto" w:fill="FFC000"/>
          </w:tcPr>
          <w:p w14:paraId="01CD6F22" w14:textId="070EEE97"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12D2D97" w14:textId="351C4482"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D3AC336" w14:textId="634C1FCC"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5" w:type="dxa"/>
            <w:shd w:val="clear" w:color="auto" w:fill="70AD47"/>
          </w:tcPr>
          <w:p w14:paraId="525FD8CA" w14:textId="102490B8"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p>
        </w:tc>
      </w:tr>
      <w:tr w:rsidR="00620228" w:rsidRPr="00BD3D64" w14:paraId="0BE20B9A"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7A4B5DC5" w14:textId="77777777" w:rsidR="00620228" w:rsidRPr="00BD3D64" w:rsidRDefault="00620228" w:rsidP="00620228">
            <w:pPr>
              <w:keepNext/>
              <w:widowControl/>
              <w:autoSpaceDE/>
              <w:autoSpaceDN/>
              <w:spacing w:before="120" w:after="120"/>
              <w:jc w:val="center"/>
              <w:rPr>
                <w:rFonts w:cs="Times New Roman"/>
                <w:b/>
                <w:lang w:val="nl-BE"/>
              </w:rPr>
            </w:pPr>
          </w:p>
        </w:tc>
        <w:tc>
          <w:tcPr>
            <w:tcW w:w="1965" w:type="dxa"/>
          </w:tcPr>
          <w:p w14:paraId="385943FB" w14:textId="77777777" w:rsidR="00620228" w:rsidRPr="00BD3D64" w:rsidRDefault="00620228" w:rsidP="00620228">
            <w:pPr>
              <w:keepNext/>
              <w:widowControl/>
              <w:autoSpaceDE/>
              <w:autoSpaceDN/>
              <w:spacing w:before="120" w:after="120"/>
              <w:jc w:val="center"/>
              <w:rPr>
                <w:rFonts w:cs="Times New Roman"/>
                <w:b/>
                <w:lang w:val="nl-BE"/>
              </w:rPr>
            </w:pPr>
          </w:p>
        </w:tc>
        <w:tc>
          <w:tcPr>
            <w:tcW w:w="2292" w:type="dxa"/>
            <w:gridSpan w:val="2"/>
          </w:tcPr>
          <w:p w14:paraId="5391BFEF" w14:textId="77777777" w:rsidR="00620228" w:rsidRPr="00BD3D64" w:rsidRDefault="00620228" w:rsidP="00620228">
            <w:pPr>
              <w:keepNext/>
              <w:widowControl/>
              <w:autoSpaceDE/>
              <w:autoSpaceDN/>
              <w:spacing w:before="120" w:after="120"/>
              <w:jc w:val="center"/>
              <w:rPr>
                <w:rFonts w:cs="Times New Roman"/>
                <w:b/>
                <w:lang w:val="nl-BE"/>
              </w:rPr>
            </w:pPr>
          </w:p>
        </w:tc>
        <w:tc>
          <w:tcPr>
            <w:tcW w:w="2127" w:type="dxa"/>
          </w:tcPr>
          <w:p w14:paraId="197D262B" w14:textId="4A58DD62" w:rsidR="00620228" w:rsidRPr="00BD3D64" w:rsidRDefault="00FF29E9" w:rsidP="00620228">
            <w:pPr>
              <w:keepNext/>
              <w:widowControl/>
              <w:autoSpaceDE/>
              <w:autoSpaceDN/>
              <w:spacing w:before="120" w:after="120"/>
              <w:jc w:val="center"/>
              <w:rPr>
                <w:rFonts w:cs="Times New Roman"/>
                <w:b/>
                <w:lang w:val="nl-BE"/>
              </w:rPr>
            </w:pPr>
            <w:r w:rsidRPr="00BD3D64">
              <w:rPr>
                <w:rFonts w:cs="Times New Roman"/>
                <w:b/>
                <w:lang w:val="nl-BE"/>
              </w:rPr>
              <w:t>X</w:t>
            </w:r>
          </w:p>
        </w:tc>
        <w:tc>
          <w:tcPr>
            <w:tcW w:w="1965" w:type="dxa"/>
          </w:tcPr>
          <w:p w14:paraId="712DFA23" w14:textId="77777777" w:rsidR="00620228" w:rsidRPr="00BD3D64" w:rsidRDefault="00620228" w:rsidP="00620228">
            <w:pPr>
              <w:keepNext/>
              <w:widowControl/>
              <w:autoSpaceDE/>
              <w:autoSpaceDN/>
              <w:spacing w:before="120" w:after="120"/>
              <w:jc w:val="center"/>
              <w:rPr>
                <w:rFonts w:cs="Times New Roman"/>
                <w:b/>
                <w:lang w:val="nl-BE"/>
              </w:rPr>
            </w:pPr>
          </w:p>
        </w:tc>
      </w:tr>
    </w:tbl>
    <w:p w14:paraId="79E3C239"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319EF626"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A55E9F2"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Beschikt de gegevensbron over een conceptueel gegevensmodel, d.w.z. een modelmatige samenvatting van de gegevensverzameling in de gegevensbron? Zo’n gegevensmodel omschrijft welke gegevens in de gegevensbron vastgelegd kunnen worden, hoe deze gegevens gestructureerd zijn en wat de verbanden zijn tussen die gegevens</w:t>
      </w:r>
    </w:p>
    <w:p w14:paraId="0CFCB019"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Beschikt de gegevensbron over een formele gegevensspecificatie voor elk van de gegevens in de gegevensbron, d.w.z. een beschrijving van de inhoud en betekenis van elk gegevenselement, de toegelaten waarden voor dit gegevenselement, de nauwkeurigheid en de frequentie waarmee de waarden voor dit gegevenselement verzameld worden, …?</w:t>
      </w:r>
    </w:p>
    <w:p w14:paraId="54FC77FC"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BED8A1C" w14:textId="77777777" w:rsidTr="2E926AA2">
        <w:trPr>
          <w:cantSplit/>
          <w:trHeight w:val="781"/>
        </w:trPr>
        <w:tc>
          <w:tcPr>
            <w:tcW w:w="10471" w:type="dxa"/>
            <w:gridSpan w:val="6"/>
            <w:tcBorders>
              <w:bottom w:val="nil"/>
            </w:tcBorders>
            <w:shd w:val="clear" w:color="auto" w:fill="auto"/>
          </w:tcPr>
          <w:p w14:paraId="63298C05" w14:textId="4D33F9EA"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3" w:name="_Toc523153257"/>
            <w:r w:rsidRPr="00BD3D64">
              <w:rPr>
                <w:rFonts w:ascii="Arial" w:eastAsia="Times New Roman" w:hAnsi="Arial" w:cs="Arial"/>
                <w:lang w:val="nl-BE"/>
              </w:rPr>
              <w:lastRenderedPageBreak/>
              <w:t>De nodige technische voorzieningen bestaan om de kwaliteit van de gegevens te garanderen</w:t>
            </w:r>
            <w:bookmarkEnd w:id="23"/>
          </w:p>
        </w:tc>
      </w:tr>
      <w:tr w:rsidR="0097257A" w:rsidRPr="004057A3" w14:paraId="6C91E1EE" w14:textId="77777777" w:rsidTr="2E926AA2">
        <w:trPr>
          <w:cantSplit/>
          <w:trHeight w:val="466"/>
        </w:trPr>
        <w:tc>
          <w:tcPr>
            <w:tcW w:w="10471" w:type="dxa"/>
            <w:gridSpan w:val="6"/>
            <w:tcBorders>
              <w:bottom w:val="nil"/>
            </w:tcBorders>
            <w:shd w:val="clear" w:color="auto" w:fill="BFBFBF" w:themeFill="background1" w:themeFillShade="BF"/>
          </w:tcPr>
          <w:p w14:paraId="72D83C6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AB45DB" w14:paraId="3C664EA6" w14:textId="77777777" w:rsidTr="2E926AA2">
        <w:trPr>
          <w:cantSplit/>
          <w:trHeight w:val="610"/>
        </w:trPr>
        <w:tc>
          <w:tcPr>
            <w:tcW w:w="10471" w:type="dxa"/>
            <w:gridSpan w:val="6"/>
            <w:tcBorders>
              <w:bottom w:val="nil"/>
            </w:tcBorders>
            <w:shd w:val="clear" w:color="auto" w:fill="auto"/>
          </w:tcPr>
          <w:p w14:paraId="484D9B4C" w14:textId="538575B1" w:rsidR="00FC61EF" w:rsidRDefault="00444FFF"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1321DB">
              <w:rPr>
                <w:rFonts w:ascii="Arial" w:hAnsi="Arial" w:cs="Arial"/>
                <w:sz w:val="20"/>
                <w:szCs w:val="20"/>
                <w:lang w:val="nl-BE"/>
              </w:rPr>
              <w:lastRenderedPageBreak/>
              <w:t>D</w:t>
            </w:r>
            <w:r w:rsidR="006373E3" w:rsidRPr="001321DB">
              <w:rPr>
                <w:rFonts w:ascii="Arial" w:hAnsi="Arial" w:cs="Arial"/>
                <w:sz w:val="20"/>
                <w:szCs w:val="20"/>
                <w:lang w:val="nl-BE"/>
              </w:rPr>
              <w:t xml:space="preserve">e bodemkaart wordt beheerd door VPO </w:t>
            </w:r>
            <w:r w:rsidRPr="001321DB">
              <w:rPr>
                <w:rFonts w:ascii="Arial" w:hAnsi="Arial" w:cs="Arial"/>
                <w:sz w:val="20"/>
                <w:szCs w:val="20"/>
                <w:lang w:val="nl-BE"/>
              </w:rPr>
              <w:t>d.m.v.</w:t>
            </w:r>
            <w:r w:rsidR="00FC61EF" w:rsidRPr="001321DB">
              <w:rPr>
                <w:rFonts w:ascii="Arial" w:hAnsi="Arial" w:cs="Arial"/>
                <w:sz w:val="20"/>
                <w:szCs w:val="20"/>
                <w:lang w:val="nl-BE"/>
              </w:rPr>
              <w:t xml:space="preserve"> een </w:t>
            </w:r>
            <w:r w:rsidR="006373E3" w:rsidRPr="001321DB">
              <w:rPr>
                <w:rFonts w:ascii="Arial" w:hAnsi="Arial" w:cs="Arial"/>
                <w:sz w:val="20"/>
                <w:szCs w:val="20"/>
                <w:lang w:val="nl-BE"/>
              </w:rPr>
              <w:t>centrale werkdatabank (</w:t>
            </w:r>
            <w:r w:rsidR="00FC61EF" w:rsidRPr="001321DB">
              <w:rPr>
                <w:rFonts w:ascii="Arial" w:hAnsi="Arial" w:cs="Arial"/>
                <w:sz w:val="20"/>
                <w:szCs w:val="20"/>
                <w:lang w:val="nl-BE"/>
              </w:rPr>
              <w:t>PostgreSQL database</w:t>
            </w:r>
            <w:r w:rsidR="006373E3" w:rsidRPr="001321DB">
              <w:rPr>
                <w:rFonts w:ascii="Arial" w:hAnsi="Arial" w:cs="Arial"/>
                <w:sz w:val="20"/>
                <w:szCs w:val="20"/>
                <w:lang w:val="nl-BE"/>
              </w:rPr>
              <w:t>)</w:t>
            </w:r>
            <w:r w:rsidR="00AB45DB" w:rsidRPr="001321DB">
              <w:rPr>
                <w:rFonts w:ascii="Arial" w:hAnsi="Arial" w:cs="Arial"/>
                <w:sz w:val="20"/>
                <w:szCs w:val="20"/>
                <w:lang w:val="nl-BE"/>
              </w:rPr>
              <w:t xml:space="preserve">. Aanpassingen worden </w:t>
            </w:r>
            <w:r w:rsidR="009251B7" w:rsidRPr="001321DB">
              <w:rPr>
                <w:rFonts w:ascii="Arial" w:hAnsi="Arial" w:cs="Arial"/>
                <w:sz w:val="20"/>
                <w:szCs w:val="20"/>
                <w:lang w:val="nl-BE"/>
              </w:rPr>
              <w:t>rechtstreeks</w:t>
            </w:r>
            <w:r w:rsidR="00AB45DB" w:rsidRPr="001321DB">
              <w:rPr>
                <w:rFonts w:ascii="Arial" w:hAnsi="Arial" w:cs="Arial"/>
                <w:sz w:val="20"/>
                <w:szCs w:val="20"/>
                <w:lang w:val="nl-BE"/>
              </w:rPr>
              <w:t xml:space="preserve"> aangebracht</w:t>
            </w:r>
            <w:bookmarkStart w:id="24" w:name="_GoBack"/>
            <w:bookmarkEnd w:id="24"/>
            <w:r w:rsidR="00AB45DB">
              <w:rPr>
                <w:rFonts w:ascii="Arial" w:hAnsi="Arial" w:cs="Arial"/>
                <w:sz w:val="20"/>
                <w:szCs w:val="20"/>
                <w:lang w:val="nl-BE"/>
              </w:rPr>
              <w:t xml:space="preserve"> in de (code)tabellen van deze werkdatabank. De uiteindelijke gepubliceerde bodemkaart is </w:t>
            </w:r>
            <w:r w:rsidR="009251B7">
              <w:rPr>
                <w:rFonts w:ascii="Arial" w:hAnsi="Arial" w:cs="Arial"/>
                <w:sz w:val="20"/>
                <w:szCs w:val="20"/>
                <w:lang w:val="nl-BE"/>
              </w:rPr>
              <w:t xml:space="preserve">gebaseerd op </w:t>
            </w:r>
            <w:r w:rsidR="00AB45DB">
              <w:rPr>
                <w:rFonts w:ascii="Arial" w:hAnsi="Arial" w:cs="Arial"/>
                <w:sz w:val="20"/>
                <w:szCs w:val="20"/>
                <w:lang w:val="nl-BE"/>
              </w:rPr>
              <w:t xml:space="preserve">een view die de verschillende (code)tabellen aanspreekt. Zo </w:t>
            </w:r>
            <w:r w:rsidR="009251B7">
              <w:rPr>
                <w:rFonts w:ascii="Arial" w:hAnsi="Arial" w:cs="Arial"/>
                <w:sz w:val="20"/>
                <w:szCs w:val="20"/>
                <w:lang w:val="nl-BE"/>
              </w:rPr>
              <w:t xml:space="preserve">worden wijzigingen in de (code)tabellen automatisch verwerkt in de bodemkaart zelf en wordt steeds op de meest recente versie van de (code)tabellen gewerkt. </w:t>
            </w:r>
          </w:p>
          <w:p w14:paraId="0E4A7DBC" w14:textId="22160F6B" w:rsidR="00AB45DB" w:rsidRDefault="00AB45DB"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Er wordt zoveel mogelijk gewerkt met codetabellen.</w:t>
            </w:r>
          </w:p>
          <w:p w14:paraId="03200E3D" w14:textId="4BA617B6" w:rsidR="00CC2CBC" w:rsidRDefault="006373E3"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Hoe gewerkt werd in de verschillende fases waarin de bodemkaart is tot stand gekomen is in detail </w:t>
            </w:r>
            <w:r w:rsidR="00224A2F">
              <w:rPr>
                <w:rFonts w:ascii="Arial" w:hAnsi="Arial" w:cs="Arial"/>
                <w:sz w:val="20"/>
                <w:szCs w:val="20"/>
                <w:lang w:val="nl-BE"/>
              </w:rPr>
              <w:t>beschreven in het onderdeel “processtappen” van de metadata</w:t>
            </w:r>
          </w:p>
          <w:p w14:paraId="3DE87F74" w14:textId="1FDD52F1" w:rsidR="009251B7" w:rsidRPr="00DE1172" w:rsidRDefault="009251B7"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Schema van de (code)tabellen van de bodemkaart:</w:t>
            </w:r>
          </w:p>
          <w:p w14:paraId="02136069" w14:textId="1C0B4916" w:rsidR="00CC2CBC" w:rsidRPr="00BD3D64" w:rsidRDefault="009251B7" w:rsidP="00CC2CBC">
            <w:pPr>
              <w:widowControl/>
              <w:autoSpaceDE/>
              <w:autoSpaceDN/>
              <w:spacing w:before="120" w:after="120" w:line="259" w:lineRule="auto"/>
              <w:ind w:left="351"/>
              <w:contextualSpacing/>
              <w:rPr>
                <w:rFonts w:ascii="Arial" w:hAnsi="Arial" w:cs="Arial"/>
                <w:sz w:val="20"/>
                <w:szCs w:val="20"/>
                <w:lang w:val="nl-BE"/>
              </w:rPr>
            </w:pPr>
            <w:r>
              <w:rPr>
                <w:rFonts w:ascii="Arial" w:hAnsi="Arial" w:cs="Arial"/>
                <w:noProof/>
                <w:sz w:val="20"/>
                <w:szCs w:val="20"/>
                <w:lang w:val="nl-BE"/>
              </w:rPr>
              <w:drawing>
                <wp:inline distT="0" distB="0" distL="0" distR="0" wp14:anchorId="77FF964C" wp14:editId="6B6CE550">
                  <wp:extent cx="6379858" cy="6515100"/>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demkaart_schema.png"/>
                          <pic:cNvPicPr/>
                        </pic:nvPicPr>
                        <pic:blipFill>
                          <a:blip r:embed="rId45">
                            <a:extLst>
                              <a:ext uri="{28A0092B-C50C-407E-A947-70E740481C1C}">
                                <a14:useLocalDpi xmlns:a14="http://schemas.microsoft.com/office/drawing/2010/main" val="0"/>
                              </a:ext>
                            </a:extLst>
                          </a:blip>
                          <a:stretch>
                            <a:fillRect/>
                          </a:stretch>
                        </pic:blipFill>
                        <pic:spPr>
                          <a:xfrm>
                            <a:off x="0" y="0"/>
                            <a:ext cx="6382005" cy="6517293"/>
                          </a:xfrm>
                          <a:prstGeom prst="rect">
                            <a:avLst/>
                          </a:prstGeom>
                        </pic:spPr>
                      </pic:pic>
                    </a:graphicData>
                  </a:graphic>
                </wp:inline>
              </w:drawing>
            </w:r>
          </w:p>
        </w:tc>
      </w:tr>
      <w:tr w:rsidR="0097257A" w:rsidRPr="00BD3D64" w14:paraId="5F00675D" w14:textId="77777777" w:rsidTr="2E926AA2">
        <w:trPr>
          <w:cantSplit/>
          <w:trHeight w:val="466"/>
        </w:trPr>
        <w:tc>
          <w:tcPr>
            <w:tcW w:w="5232" w:type="dxa"/>
            <w:gridSpan w:val="3"/>
            <w:tcBorders>
              <w:bottom w:val="nil"/>
            </w:tcBorders>
            <w:shd w:val="clear" w:color="auto" w:fill="FFFFFF" w:themeFill="background1"/>
          </w:tcPr>
          <w:p w14:paraId="3BE3FA1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33FF2A2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AB45DB" w14:paraId="0A02C39F" w14:textId="77777777" w:rsidTr="2E926AA2">
        <w:trPr>
          <w:trHeight w:val="706"/>
        </w:trPr>
        <w:tc>
          <w:tcPr>
            <w:tcW w:w="5232" w:type="dxa"/>
            <w:gridSpan w:val="3"/>
          </w:tcPr>
          <w:p w14:paraId="2D8A5525" w14:textId="489B7740" w:rsidR="0097257A" w:rsidRPr="00BD3D64" w:rsidRDefault="004F37AF" w:rsidP="00283CF5">
            <w:pPr>
              <w:widowControl/>
              <w:numPr>
                <w:ilvl w:val="0"/>
                <w:numId w:val="21"/>
              </w:numPr>
              <w:autoSpaceDE/>
              <w:autoSpaceDN/>
              <w:spacing w:before="60" w:after="60" w:line="288" w:lineRule="auto"/>
              <w:ind w:left="351" w:hanging="284"/>
              <w:contextualSpacing/>
              <w:rPr>
                <w:rFonts w:cs="Times New Roman"/>
                <w:sz w:val="20"/>
                <w:szCs w:val="20"/>
                <w:lang w:val="nl-BE"/>
              </w:rPr>
            </w:pPr>
            <w:r w:rsidRPr="00BD3D64">
              <w:rPr>
                <w:rFonts w:ascii="Arial" w:hAnsi="Arial" w:cs="Arial"/>
                <w:sz w:val="20"/>
                <w:szCs w:val="20"/>
                <w:shd w:val="clear" w:color="auto" w:fill="FFFFFF"/>
                <w:lang w:val="nl-BE"/>
              </w:rPr>
              <w:lastRenderedPageBreak/>
              <w:t>Productie van de data is compleet / afgerond</w:t>
            </w:r>
            <w:r w:rsidR="00F46ACD" w:rsidRPr="00BD3D64">
              <w:rPr>
                <w:rFonts w:ascii="Arial" w:hAnsi="Arial" w:cs="Arial"/>
                <w:sz w:val="20"/>
                <w:szCs w:val="20"/>
                <w:shd w:val="clear" w:color="auto" w:fill="FFFFFF"/>
                <w:lang w:val="nl-BE"/>
              </w:rPr>
              <w:t>.</w:t>
            </w:r>
          </w:p>
          <w:p w14:paraId="3151F2A4" w14:textId="77777777" w:rsidR="0097257A" w:rsidRPr="009251B7" w:rsidRDefault="00436B76" w:rsidP="00436B76">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shd w:val="clear" w:color="auto" w:fill="FFFFFF"/>
                <w:lang w:val="nl-BE"/>
              </w:rPr>
              <w:t xml:space="preserve">Codetabellen voor de verschillende onderdelen van de bodemkaart </w:t>
            </w:r>
          </w:p>
          <w:p w14:paraId="2EF137AC" w14:textId="3281396D" w:rsidR="009251B7" w:rsidRPr="00BD3D64" w:rsidRDefault="009251B7" w:rsidP="00436B76">
            <w:pPr>
              <w:widowControl/>
              <w:numPr>
                <w:ilvl w:val="0"/>
                <w:numId w:val="21"/>
              </w:numPr>
              <w:autoSpaceDE/>
              <w:autoSpaceDN/>
              <w:spacing w:before="60" w:after="60" w:line="288" w:lineRule="auto"/>
              <w:ind w:left="351" w:hanging="284"/>
              <w:contextualSpacing/>
              <w:rPr>
                <w:rFonts w:cs="Times New Roman"/>
                <w:lang w:val="nl-BE"/>
              </w:rPr>
            </w:pPr>
            <w:r>
              <w:rPr>
                <w:rFonts w:ascii="Arial" w:hAnsi="Arial" w:cs="Arial"/>
                <w:sz w:val="20"/>
                <w:szCs w:val="20"/>
                <w:shd w:val="clear" w:color="auto" w:fill="FFFFFF"/>
                <w:lang w:val="nl-BE"/>
              </w:rPr>
              <w:t>Centrale werkdatabank</w:t>
            </w:r>
          </w:p>
        </w:tc>
        <w:tc>
          <w:tcPr>
            <w:tcW w:w="5239" w:type="dxa"/>
            <w:gridSpan w:val="3"/>
          </w:tcPr>
          <w:p w14:paraId="76F1830B"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A3D3ABA"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5EEC2B0" w14:textId="77777777" w:rsidTr="2E926AA2">
        <w:trPr>
          <w:cantSplit/>
          <w:trHeight w:val="466"/>
        </w:trPr>
        <w:tc>
          <w:tcPr>
            <w:tcW w:w="10471" w:type="dxa"/>
            <w:gridSpan w:val="6"/>
            <w:shd w:val="clear" w:color="auto" w:fill="C0C0C0"/>
          </w:tcPr>
          <w:p w14:paraId="27175A4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17D3EB1"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73AFA78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34BC200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3026330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480054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5" w:type="dxa"/>
            <w:shd w:val="clear" w:color="auto" w:fill="70AD47"/>
          </w:tcPr>
          <w:p w14:paraId="7E586DE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4217843"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5CDAC4DF"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4FBF7E2C"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00582BB0"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5190C046" w14:textId="2742FA10" w:rsidR="0097257A" w:rsidRPr="00BD3D64" w:rsidRDefault="00436B76"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5" w:type="dxa"/>
          </w:tcPr>
          <w:p w14:paraId="392D2642" w14:textId="77777777" w:rsidR="0097257A" w:rsidRPr="00BD3D64" w:rsidRDefault="0097257A" w:rsidP="00283CF5">
            <w:pPr>
              <w:keepNext/>
              <w:widowControl/>
              <w:autoSpaceDE/>
              <w:autoSpaceDN/>
              <w:spacing w:before="120" w:after="120"/>
              <w:jc w:val="center"/>
              <w:rPr>
                <w:rFonts w:cs="Times New Roman"/>
                <w:b/>
                <w:lang w:val="nl-BE"/>
              </w:rPr>
            </w:pPr>
          </w:p>
        </w:tc>
      </w:tr>
    </w:tbl>
    <w:p w14:paraId="61475E87"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A0248F9"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4B62977"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Welke technische voorzieningen zijn er getroffen om de kwaliteit van de gegevens te garanderen bij het ingeven van de gegevens in de gegevensbron?</w:t>
      </w:r>
    </w:p>
    <w:p w14:paraId="2B6165C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Zijn er technische voorzieningen om de consistentie en de geldigheid van de gegevens opgeslagen in de gegevensbron periodiek te testen?</w:t>
      </w:r>
    </w:p>
    <w:p w14:paraId="5289D82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D357895"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4572AF9" w14:textId="77777777" w:rsidTr="2E926AA2">
        <w:trPr>
          <w:cantSplit/>
          <w:trHeight w:val="1125"/>
        </w:trPr>
        <w:tc>
          <w:tcPr>
            <w:tcW w:w="10471" w:type="dxa"/>
            <w:gridSpan w:val="6"/>
            <w:tcBorders>
              <w:bottom w:val="nil"/>
            </w:tcBorders>
            <w:shd w:val="clear" w:color="auto" w:fill="auto"/>
          </w:tcPr>
          <w:p w14:paraId="368FC3CC" w14:textId="20FBD4B6"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5" w:name="_Toc523153258"/>
            <w:r w:rsidRPr="00BD3D64">
              <w:rPr>
                <w:rFonts w:ascii="Arial" w:eastAsia="Times New Roman" w:hAnsi="Arial" w:cs="Arial"/>
                <w:lang w:val="nl-BE"/>
              </w:rPr>
              <w:lastRenderedPageBreak/>
              <w:t>De nodige organisatorische voorzieningen bestaan om de kwaliteit van de gegevens te garanderen</w:t>
            </w:r>
            <w:bookmarkEnd w:id="25"/>
          </w:p>
        </w:tc>
      </w:tr>
      <w:tr w:rsidR="0097257A" w:rsidRPr="004057A3" w14:paraId="450E27A8" w14:textId="77777777" w:rsidTr="2E926AA2">
        <w:trPr>
          <w:cantSplit/>
          <w:trHeight w:val="466"/>
        </w:trPr>
        <w:tc>
          <w:tcPr>
            <w:tcW w:w="10471" w:type="dxa"/>
            <w:gridSpan w:val="6"/>
            <w:tcBorders>
              <w:bottom w:val="nil"/>
            </w:tcBorders>
            <w:shd w:val="clear" w:color="auto" w:fill="BFBFBF" w:themeFill="background1" w:themeFillShade="BF"/>
          </w:tcPr>
          <w:p w14:paraId="5F185F5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6BA5C1E8" w14:textId="77777777" w:rsidTr="2E926AA2">
        <w:trPr>
          <w:cantSplit/>
          <w:trHeight w:val="610"/>
        </w:trPr>
        <w:tc>
          <w:tcPr>
            <w:tcW w:w="10471" w:type="dxa"/>
            <w:gridSpan w:val="6"/>
            <w:tcBorders>
              <w:bottom w:val="nil"/>
            </w:tcBorders>
            <w:shd w:val="clear" w:color="auto" w:fill="auto"/>
          </w:tcPr>
          <w:p w14:paraId="5E548601" w14:textId="2F201437" w:rsidR="0097257A" w:rsidRPr="00BD3D64" w:rsidRDefault="00436B76" w:rsidP="00436B76">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Het beheer van de bodemkaart behoort tot de kerntaak van VPO en DOV</w:t>
            </w:r>
          </w:p>
        </w:tc>
      </w:tr>
      <w:tr w:rsidR="0097257A" w:rsidRPr="00BD3D64" w14:paraId="48C787D0" w14:textId="77777777" w:rsidTr="2E926AA2">
        <w:trPr>
          <w:cantSplit/>
          <w:trHeight w:val="466"/>
        </w:trPr>
        <w:tc>
          <w:tcPr>
            <w:tcW w:w="5232" w:type="dxa"/>
            <w:gridSpan w:val="3"/>
            <w:tcBorders>
              <w:bottom w:val="nil"/>
            </w:tcBorders>
            <w:shd w:val="clear" w:color="auto" w:fill="FFFFFF" w:themeFill="background1"/>
          </w:tcPr>
          <w:p w14:paraId="510CD08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73A9810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4AD2081C" w14:textId="77777777" w:rsidTr="2E926AA2">
        <w:trPr>
          <w:trHeight w:val="706"/>
        </w:trPr>
        <w:tc>
          <w:tcPr>
            <w:tcW w:w="5232" w:type="dxa"/>
            <w:gridSpan w:val="3"/>
          </w:tcPr>
          <w:p w14:paraId="56030FEC" w14:textId="0A80EB79" w:rsidR="00424198" w:rsidRPr="00BD3D64" w:rsidRDefault="00424198"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Personeel was van bij de start van de digitalisatie van de bodemkaart betrokken</w:t>
            </w:r>
            <w:r w:rsidR="00F46ACD" w:rsidRPr="00BD3D64">
              <w:rPr>
                <w:rFonts w:cs="Times New Roman"/>
                <w:lang w:val="nl-BE"/>
              </w:rPr>
              <w:t>.</w:t>
            </w:r>
          </w:p>
          <w:p w14:paraId="29B21F17" w14:textId="6AE4C9E9" w:rsidR="0097257A" w:rsidRPr="00BD3D64" w:rsidRDefault="00436B76"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Er is heel wat energie gestoken in de kwaliteit van de bodemkaart.</w:t>
            </w:r>
          </w:p>
          <w:p w14:paraId="315F77BE" w14:textId="28CA790C" w:rsidR="0097257A" w:rsidRPr="00BD3D64" w:rsidRDefault="00436B76"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bodemkaart is onderdeel van de werkdatabank bodem van DOV.</w:t>
            </w:r>
          </w:p>
        </w:tc>
        <w:tc>
          <w:tcPr>
            <w:tcW w:w="5239" w:type="dxa"/>
            <w:gridSpan w:val="3"/>
          </w:tcPr>
          <w:p w14:paraId="36818B51"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2CA6D5B"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0F07094" w14:textId="77777777" w:rsidTr="2E926AA2">
        <w:trPr>
          <w:cantSplit/>
          <w:trHeight w:val="466"/>
        </w:trPr>
        <w:tc>
          <w:tcPr>
            <w:tcW w:w="10471" w:type="dxa"/>
            <w:gridSpan w:val="6"/>
            <w:shd w:val="clear" w:color="auto" w:fill="C0C0C0"/>
          </w:tcPr>
          <w:p w14:paraId="768E020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7B3BB22D"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31BB3D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38CFCD7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709760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61023F7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2E4A80C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6EE6A4C"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C2F5EA9"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004F4C0B"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7D2502E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0FEC7D7C" w14:textId="623C8905"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7E96B6C4" w14:textId="7A928671" w:rsidR="0097257A" w:rsidRPr="00BD3D64" w:rsidRDefault="00BE531D"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4C40965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D44F29"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FEDC3A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Welke organisatorische structuren en processen zijn er opgezet</w:t>
      </w:r>
      <w:r w:rsidRPr="00BD3D64">
        <w:rPr>
          <w:rFonts w:cs="Times New Roman"/>
          <w:lang w:val="nl-BE"/>
        </w:rPr>
        <w:t xml:space="preserve"> </w:t>
      </w:r>
      <w:r w:rsidRPr="00BD3D64">
        <w:rPr>
          <w:rFonts w:ascii="Arial" w:hAnsi="Arial" w:cs="Arial"/>
          <w:sz w:val="20"/>
          <w:szCs w:val="20"/>
          <w:lang w:val="nl-BE"/>
        </w:rPr>
        <w:t>om de kwaliteit van de gegevens te garanderen bij het ingeven van de gegevens in de gegevensbron?</w:t>
      </w:r>
    </w:p>
    <w:p w14:paraId="1F774C10"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Wordt er op geregelde tijdstippen door daartoe speciaal voorziene mensen nagegaan of de gegevens in de gegevensbron nog voldoen aan de kwaliteitsverwachtingen?</w:t>
      </w:r>
    </w:p>
    <w:p w14:paraId="3EADC15A"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2ADF74BC"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11B629DB" w14:textId="77777777" w:rsidTr="2E926AA2">
        <w:trPr>
          <w:cantSplit/>
          <w:trHeight w:val="1125"/>
        </w:trPr>
        <w:tc>
          <w:tcPr>
            <w:tcW w:w="10471" w:type="dxa"/>
            <w:gridSpan w:val="6"/>
            <w:tcBorders>
              <w:bottom w:val="nil"/>
            </w:tcBorders>
            <w:shd w:val="clear" w:color="auto" w:fill="auto"/>
          </w:tcPr>
          <w:p w14:paraId="6DE1FD0F" w14:textId="365C1219"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6" w:name="_Toc523153259"/>
            <w:r w:rsidRPr="00BD3D64">
              <w:rPr>
                <w:rFonts w:ascii="Arial" w:eastAsia="Times New Roman" w:hAnsi="Arial" w:cs="Arial"/>
                <w:lang w:val="nl-BE"/>
              </w:rPr>
              <w:lastRenderedPageBreak/>
              <w:t xml:space="preserve">De nodige afspraken bestaan tussen de beheersinstantie en de gegevensinitiatoren om de kwaliteit van de gegevens te garanderen </w:t>
            </w:r>
            <w:r w:rsidRPr="00BD3D64">
              <w:rPr>
                <w:rFonts w:ascii="Arial" w:eastAsia="Times New Roman" w:hAnsi="Arial" w:cs="Arial"/>
                <w:i/>
                <w:iCs/>
                <w:lang w:val="nl-BE"/>
              </w:rPr>
              <w:t>(enkel indien gewerkt wordt met gegevensinitiatoren)</w:t>
            </w:r>
            <w:bookmarkEnd w:id="26"/>
          </w:p>
        </w:tc>
      </w:tr>
      <w:tr w:rsidR="0097257A" w:rsidRPr="004057A3" w14:paraId="35E0411E" w14:textId="77777777" w:rsidTr="2E926AA2">
        <w:trPr>
          <w:cantSplit/>
          <w:trHeight w:val="466"/>
        </w:trPr>
        <w:tc>
          <w:tcPr>
            <w:tcW w:w="10471" w:type="dxa"/>
            <w:gridSpan w:val="6"/>
            <w:tcBorders>
              <w:bottom w:val="nil"/>
            </w:tcBorders>
            <w:shd w:val="clear" w:color="auto" w:fill="BFBFBF" w:themeFill="background1" w:themeFillShade="BF"/>
          </w:tcPr>
          <w:p w14:paraId="14705E5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BD3D64" w14:paraId="1E61417C" w14:textId="77777777" w:rsidTr="2E926AA2">
        <w:trPr>
          <w:cantSplit/>
          <w:trHeight w:val="610"/>
        </w:trPr>
        <w:tc>
          <w:tcPr>
            <w:tcW w:w="10471" w:type="dxa"/>
            <w:gridSpan w:val="6"/>
            <w:tcBorders>
              <w:bottom w:val="nil"/>
            </w:tcBorders>
            <w:shd w:val="clear" w:color="auto" w:fill="auto"/>
          </w:tcPr>
          <w:p w14:paraId="772EEBFE" w14:textId="23F79AEA" w:rsidR="0097257A" w:rsidRPr="00BD3D64" w:rsidRDefault="0042419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nvt</w:t>
            </w:r>
          </w:p>
          <w:p w14:paraId="5E207625"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6FD44723" w14:textId="77777777" w:rsidTr="2E926AA2">
        <w:trPr>
          <w:cantSplit/>
          <w:trHeight w:val="466"/>
        </w:trPr>
        <w:tc>
          <w:tcPr>
            <w:tcW w:w="5232" w:type="dxa"/>
            <w:gridSpan w:val="3"/>
            <w:tcBorders>
              <w:bottom w:val="nil"/>
            </w:tcBorders>
            <w:shd w:val="clear" w:color="auto" w:fill="FFFFFF" w:themeFill="background1"/>
          </w:tcPr>
          <w:p w14:paraId="1419F5EF"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2FC9B0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709999D5" w14:textId="77777777" w:rsidTr="2E926AA2">
        <w:trPr>
          <w:trHeight w:val="706"/>
        </w:trPr>
        <w:tc>
          <w:tcPr>
            <w:tcW w:w="5232" w:type="dxa"/>
            <w:gridSpan w:val="3"/>
          </w:tcPr>
          <w:p w14:paraId="3DBA03A0"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429D8F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7475F670"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C7C1E0C"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1A046FF7" w14:textId="77777777" w:rsidTr="2E926AA2">
        <w:trPr>
          <w:cantSplit/>
          <w:trHeight w:val="466"/>
        </w:trPr>
        <w:tc>
          <w:tcPr>
            <w:tcW w:w="10471" w:type="dxa"/>
            <w:gridSpan w:val="6"/>
            <w:shd w:val="clear" w:color="auto" w:fill="C0C0C0"/>
          </w:tcPr>
          <w:p w14:paraId="4FAF7AB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4FD1C4C8"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37481F4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4E4209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EC2ECC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3701DF9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5DEC5DA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B116E29"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D7702D3"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9B42E26"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305B24F3"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3A53A25"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64B47C4C" w14:textId="77777777" w:rsidR="0097257A" w:rsidRPr="00BD3D64" w:rsidRDefault="0097257A" w:rsidP="00283CF5">
            <w:pPr>
              <w:keepNext/>
              <w:widowControl/>
              <w:autoSpaceDE/>
              <w:autoSpaceDN/>
              <w:spacing w:before="120" w:after="120"/>
              <w:jc w:val="center"/>
              <w:rPr>
                <w:rFonts w:cs="Times New Roman"/>
                <w:b/>
                <w:lang w:val="nl-BE"/>
              </w:rPr>
            </w:pPr>
          </w:p>
        </w:tc>
      </w:tr>
    </w:tbl>
    <w:p w14:paraId="77856F1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55045DD0"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238FC9E8" w14:textId="4BC7297A"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Bestaan er uitgewerkte en neergeschreven afspraken tussen de beheersinstantie en de gegevensinitiatoren hoe de kwaliteit van de ingegeven gegevens kan gegarandeerd worden?</w:t>
      </w:r>
    </w:p>
    <w:p w14:paraId="5E419ED9" w14:textId="339CA6DF"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Wordt er periodiek door de beheersinstantie getest of de gegevensinitiatoren zich houden aan die afspraken? Zijn er sancties voorzien als dit niet het geval is?</w:t>
      </w:r>
    </w:p>
    <w:p w14:paraId="1677D54F"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p w14:paraId="18D4A2D5" w14:textId="377EAAAA" w:rsidR="00D36D68" w:rsidRPr="00BD3D64" w:rsidRDefault="00D00362" w:rsidP="00766AD0">
      <w:pPr>
        <w:pStyle w:val="Kop3"/>
        <w:numPr>
          <w:ilvl w:val="0"/>
          <w:numId w:val="0"/>
        </w:numPr>
        <w:ind w:left="360" w:hanging="360"/>
      </w:pPr>
      <w:bookmarkStart w:id="27" w:name="_Toc459722080"/>
      <w:bookmarkStart w:id="28" w:name="_Toc520208345"/>
      <w:bookmarkStart w:id="29" w:name="_Toc523153260"/>
      <w:r w:rsidRPr="00BD3D64">
        <w:lastRenderedPageBreak/>
        <w:br/>
      </w:r>
      <w:r w:rsidRPr="00BD3D64">
        <w:br/>
      </w:r>
    </w:p>
    <w:p w14:paraId="0E3EEF73" w14:textId="1CD13408" w:rsidR="00620228" w:rsidRPr="00BD3D64" w:rsidRDefault="2E926AA2" w:rsidP="008B02C3">
      <w:pPr>
        <w:pStyle w:val="Kop3"/>
      </w:pPr>
      <w:r w:rsidRPr="00BD3D64">
        <w:t>Erkenningscriteria m.b.t. de bruikbaarheid van de gegevens</w:t>
      </w:r>
      <w:bookmarkEnd w:id="27"/>
      <w:bookmarkEnd w:id="28"/>
      <w:bookmarkEnd w:id="29"/>
    </w:p>
    <w:p w14:paraId="2137794A" w14:textId="023AEC8D" w:rsidR="00620228" w:rsidRPr="00BD3D64" w:rsidRDefault="00620228" w:rsidP="00620228">
      <w:pPr>
        <w:widowControl/>
        <w:autoSpaceDE/>
        <w:autoSpaceDN/>
        <w:spacing w:after="160" w:line="259" w:lineRule="auto"/>
        <w:rPr>
          <w:rFonts w:cs="Times New Roman"/>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0F7D602D" w14:textId="77777777" w:rsidTr="2E926AA2">
        <w:trPr>
          <w:cantSplit/>
          <w:trHeight w:val="1125"/>
        </w:trPr>
        <w:tc>
          <w:tcPr>
            <w:tcW w:w="10471" w:type="dxa"/>
            <w:gridSpan w:val="6"/>
            <w:tcBorders>
              <w:bottom w:val="nil"/>
            </w:tcBorders>
            <w:shd w:val="clear" w:color="auto" w:fill="auto"/>
          </w:tcPr>
          <w:p w14:paraId="4C4F0B9D" w14:textId="433A451D"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0" w:name="_Toc523153262"/>
            <w:r w:rsidRPr="00BD3D64">
              <w:rPr>
                <w:rFonts w:ascii="Arial" w:eastAsia="Times New Roman" w:hAnsi="Arial" w:cs="Arial"/>
                <w:lang w:val="nl-BE"/>
              </w:rPr>
              <w:t>De dataset is beschreven door middel van metagegevens die voldoen aan de binnen Vlaanderen geldende metadata standaarden.</w:t>
            </w:r>
            <w:bookmarkEnd w:id="30"/>
          </w:p>
        </w:tc>
      </w:tr>
      <w:tr w:rsidR="0097257A" w:rsidRPr="004057A3" w14:paraId="3046DB50" w14:textId="77777777" w:rsidTr="2E926AA2">
        <w:trPr>
          <w:cantSplit/>
          <w:trHeight w:val="466"/>
        </w:trPr>
        <w:tc>
          <w:tcPr>
            <w:tcW w:w="10471" w:type="dxa"/>
            <w:gridSpan w:val="6"/>
            <w:tcBorders>
              <w:bottom w:val="nil"/>
            </w:tcBorders>
            <w:shd w:val="clear" w:color="auto" w:fill="BFBFBF" w:themeFill="background1" w:themeFillShade="BF"/>
          </w:tcPr>
          <w:p w14:paraId="57DF658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72AF4301" w14:textId="77777777" w:rsidTr="2E926AA2">
        <w:trPr>
          <w:cantSplit/>
          <w:trHeight w:val="610"/>
        </w:trPr>
        <w:tc>
          <w:tcPr>
            <w:tcW w:w="10471" w:type="dxa"/>
            <w:gridSpan w:val="6"/>
            <w:tcBorders>
              <w:bottom w:val="nil"/>
            </w:tcBorders>
            <w:shd w:val="clear" w:color="auto" w:fill="auto"/>
          </w:tcPr>
          <w:p w14:paraId="29585BCA" w14:textId="2C8C0F73" w:rsidR="0097257A"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Metadata wordt beheerd in metadatacatalogus DOV</w:t>
            </w:r>
            <w:r w:rsidR="006373E3">
              <w:rPr>
                <w:rFonts w:ascii="Arial" w:hAnsi="Arial" w:cs="Arial"/>
                <w:sz w:val="20"/>
                <w:szCs w:val="20"/>
                <w:lang w:val="nl-BE"/>
              </w:rPr>
              <w:t xml:space="preserve"> </w:t>
            </w:r>
          </w:p>
          <w:p w14:paraId="3DC6120D" w14:textId="77777777" w:rsidR="0097257A" w:rsidRPr="00BD3D64" w:rsidRDefault="0097257A" w:rsidP="004D7A76">
            <w:pPr>
              <w:widowControl/>
              <w:numPr>
                <w:ilvl w:val="0"/>
                <w:numId w:val="25"/>
              </w:numPr>
              <w:autoSpaceDE/>
              <w:autoSpaceDN/>
              <w:spacing w:before="120" w:after="120" w:line="259" w:lineRule="auto"/>
              <w:contextualSpacing/>
              <w:rPr>
                <w:rFonts w:ascii="Arial" w:hAnsi="Arial" w:cs="Arial"/>
                <w:sz w:val="20"/>
                <w:szCs w:val="20"/>
                <w:lang w:val="nl-BE"/>
              </w:rPr>
            </w:pPr>
          </w:p>
        </w:tc>
      </w:tr>
      <w:tr w:rsidR="0097257A" w:rsidRPr="00BD3D64" w14:paraId="4B1F875C" w14:textId="77777777" w:rsidTr="2E926AA2">
        <w:trPr>
          <w:cantSplit/>
          <w:trHeight w:val="466"/>
        </w:trPr>
        <w:tc>
          <w:tcPr>
            <w:tcW w:w="5232" w:type="dxa"/>
            <w:gridSpan w:val="3"/>
            <w:tcBorders>
              <w:bottom w:val="nil"/>
            </w:tcBorders>
            <w:shd w:val="clear" w:color="auto" w:fill="FFFFFF" w:themeFill="background1"/>
          </w:tcPr>
          <w:p w14:paraId="48AA65B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C0DDE8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2BC82BE9" w14:textId="77777777" w:rsidTr="2E926AA2">
        <w:trPr>
          <w:trHeight w:val="706"/>
        </w:trPr>
        <w:tc>
          <w:tcPr>
            <w:tcW w:w="5232" w:type="dxa"/>
            <w:gridSpan w:val="3"/>
          </w:tcPr>
          <w:p w14:paraId="1398C0D9" w14:textId="46BE0EED" w:rsidR="0097257A" w:rsidRPr="00BD3D64" w:rsidRDefault="0055509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Metadata volledig ontsloten.</w:t>
            </w:r>
          </w:p>
          <w:p w14:paraId="044F6867" w14:textId="2F7AFB22" w:rsidR="00555099" w:rsidRPr="00BD3D64" w:rsidRDefault="0055509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Metadatagegevens voldoen aan de binnen Vlaanderen geldende metadata standaarden.</w:t>
            </w:r>
          </w:p>
          <w:p w14:paraId="662AF1F0"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8906B5E" w14:textId="6B0D1787" w:rsidR="0097257A" w:rsidRPr="00BD3D64" w:rsidRDefault="0042419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Object</w:t>
            </w:r>
            <w:r w:rsidR="004D7A76">
              <w:rPr>
                <w:rFonts w:cs="Times New Roman"/>
                <w:lang w:val="nl-BE"/>
              </w:rPr>
              <w:t>en</w:t>
            </w:r>
            <w:r w:rsidRPr="00BD3D64">
              <w:rPr>
                <w:rFonts w:cs="Times New Roman"/>
                <w:lang w:val="nl-BE"/>
              </w:rPr>
              <w:t>catalogus nog niet ontsloten (work in progress)</w:t>
            </w:r>
            <w:r w:rsidR="00F46ACD" w:rsidRPr="00BD3D64">
              <w:rPr>
                <w:rFonts w:cs="Times New Roman"/>
                <w:lang w:val="nl-BE"/>
              </w:rPr>
              <w:t>.</w:t>
            </w:r>
          </w:p>
          <w:p w14:paraId="7773AD31"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C3E82F7" w14:textId="77777777" w:rsidTr="2E926AA2">
        <w:trPr>
          <w:cantSplit/>
          <w:trHeight w:val="466"/>
        </w:trPr>
        <w:tc>
          <w:tcPr>
            <w:tcW w:w="10471" w:type="dxa"/>
            <w:gridSpan w:val="6"/>
            <w:shd w:val="clear" w:color="auto" w:fill="C0C0C0"/>
          </w:tcPr>
          <w:p w14:paraId="39494DE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5B0610CC"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153314B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3AED2A0"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4D320A9"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298D9B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CE652D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333F627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2BF4F95"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505CC911"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129A6506"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48225479" w14:textId="376B2C69" w:rsidR="0097257A" w:rsidRPr="00BD3D64" w:rsidRDefault="00F53D12"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680F6FC2" w14:textId="259380E7" w:rsidR="0097257A" w:rsidRPr="00BD3D64" w:rsidRDefault="0097257A" w:rsidP="00283CF5">
            <w:pPr>
              <w:keepNext/>
              <w:widowControl/>
              <w:autoSpaceDE/>
              <w:autoSpaceDN/>
              <w:spacing w:before="120" w:after="120"/>
              <w:jc w:val="center"/>
              <w:rPr>
                <w:rFonts w:cs="Times New Roman"/>
                <w:b/>
                <w:lang w:val="nl-BE"/>
              </w:rPr>
            </w:pPr>
          </w:p>
        </w:tc>
      </w:tr>
    </w:tbl>
    <w:p w14:paraId="58A83528"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80C1C24"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3A07E67"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Worden de gegevens in de gegevensbron beschreven door metagegevens die het mogelijk maken die gegevens automatisch te inventariseren, te vinden en te gebruiken?</w:t>
      </w:r>
    </w:p>
    <w:p w14:paraId="099089F6" w14:textId="6FB5846D"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Voldoen die metagegevens aan de binnen Vlaanderen geldende metadata standaarden?</w:t>
      </w:r>
    </w:p>
    <w:p w14:paraId="09095EEA"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72DE819D" w14:textId="77777777" w:rsidTr="2E926AA2">
        <w:trPr>
          <w:cantSplit/>
          <w:trHeight w:val="625"/>
        </w:trPr>
        <w:tc>
          <w:tcPr>
            <w:tcW w:w="10471" w:type="dxa"/>
            <w:gridSpan w:val="6"/>
            <w:tcBorders>
              <w:bottom w:val="nil"/>
            </w:tcBorders>
            <w:shd w:val="clear" w:color="auto" w:fill="auto"/>
          </w:tcPr>
          <w:p w14:paraId="66D4200D" w14:textId="03EC9931"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1" w:name="_Toc523153263"/>
            <w:r w:rsidRPr="00BD3D64">
              <w:rPr>
                <w:rFonts w:ascii="Arial" w:eastAsia="Times New Roman" w:hAnsi="Arial" w:cs="Arial"/>
                <w:lang w:val="nl-BE"/>
              </w:rPr>
              <w:lastRenderedPageBreak/>
              <w:t xml:space="preserve">De metagegevens zijn beschikbaar via een portaal of zoekdiensten </w:t>
            </w:r>
            <w:bookmarkEnd w:id="31"/>
          </w:p>
        </w:tc>
      </w:tr>
      <w:tr w:rsidR="0097257A" w:rsidRPr="004057A3" w14:paraId="1758554A" w14:textId="77777777" w:rsidTr="2E926AA2">
        <w:trPr>
          <w:cantSplit/>
          <w:trHeight w:val="466"/>
        </w:trPr>
        <w:tc>
          <w:tcPr>
            <w:tcW w:w="10471" w:type="dxa"/>
            <w:gridSpan w:val="6"/>
            <w:tcBorders>
              <w:bottom w:val="nil"/>
            </w:tcBorders>
            <w:shd w:val="clear" w:color="auto" w:fill="BFBFBF" w:themeFill="background1" w:themeFillShade="BF"/>
          </w:tcPr>
          <w:p w14:paraId="5D1F5DA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626BF73A" w14:textId="77777777" w:rsidTr="2E926AA2">
        <w:trPr>
          <w:cantSplit/>
          <w:trHeight w:val="610"/>
        </w:trPr>
        <w:tc>
          <w:tcPr>
            <w:tcW w:w="10471" w:type="dxa"/>
            <w:gridSpan w:val="6"/>
            <w:tcBorders>
              <w:bottom w:val="nil"/>
            </w:tcBorders>
            <w:shd w:val="clear" w:color="auto" w:fill="auto"/>
          </w:tcPr>
          <w:p w14:paraId="61F8F2EB" w14:textId="14397417" w:rsidR="00424198"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metadatacatalogus DOV, geharvest door Geopunt</w:t>
            </w:r>
          </w:p>
          <w:p w14:paraId="6EB6F12D" w14:textId="77777777" w:rsidR="004D7A76" w:rsidRDefault="004D7A76" w:rsidP="004D7A76">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Link naar metadata </w:t>
            </w:r>
          </w:p>
          <w:p w14:paraId="29AB0DA6" w14:textId="77777777" w:rsidR="004D7A76" w:rsidRDefault="004D7A76" w:rsidP="004D7A76">
            <w:pPr>
              <w:widowControl/>
              <w:numPr>
                <w:ilvl w:val="1"/>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in zoekdienst van DOV: </w:t>
            </w:r>
            <w:hyperlink r:id="rId46" w:history="1">
              <w:r w:rsidRPr="003E41EB">
                <w:rPr>
                  <w:rStyle w:val="Hyperlink"/>
                  <w:rFonts w:ascii="Arial" w:hAnsi="Arial" w:cs="Arial"/>
                  <w:sz w:val="20"/>
                  <w:szCs w:val="20"/>
                  <w:lang w:val="nl-BE"/>
                </w:rPr>
                <w:t>https://www.dov.vlaanderen.be/geonetwork/apps/tabsearch/index.html?uuid=5c129f2d-4498-4bc3-8860-01cb2d513f8f&amp;hl=dut</w:t>
              </w:r>
            </w:hyperlink>
            <w:r>
              <w:rPr>
                <w:rFonts w:ascii="Arial" w:hAnsi="Arial" w:cs="Arial"/>
                <w:sz w:val="20"/>
                <w:szCs w:val="20"/>
                <w:lang w:val="nl-BE"/>
              </w:rPr>
              <w:t xml:space="preserve"> </w:t>
            </w:r>
          </w:p>
          <w:p w14:paraId="2D6220E3" w14:textId="7EE0EBFD" w:rsidR="004D7A76" w:rsidRPr="004D7A76" w:rsidRDefault="004D7A76" w:rsidP="004D7A76">
            <w:pPr>
              <w:widowControl/>
              <w:numPr>
                <w:ilvl w:val="1"/>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In Geopunt: </w:t>
            </w:r>
            <w:hyperlink r:id="rId47" w:history="1">
              <w:r w:rsidRPr="004D7A76">
                <w:rPr>
                  <w:rStyle w:val="Hyperlink"/>
                  <w:rFonts w:ascii="Arial" w:hAnsi="Arial" w:cs="Arial"/>
                  <w:sz w:val="20"/>
                  <w:szCs w:val="20"/>
                  <w:lang w:val="nl-BE"/>
                </w:rPr>
                <w:t>https://metadata.geopunt.be/zoekdienst/apps/tabsearch/?uuid=5c129f2d-4498-4bc3-8860-01cb2d513f8f</w:t>
              </w:r>
            </w:hyperlink>
            <w:r w:rsidRPr="004D7A76">
              <w:rPr>
                <w:rFonts w:ascii="Arial" w:hAnsi="Arial" w:cs="Arial"/>
                <w:sz w:val="20"/>
                <w:szCs w:val="20"/>
                <w:lang w:val="nl-BE"/>
              </w:rPr>
              <w:t xml:space="preserve"> </w:t>
            </w:r>
          </w:p>
          <w:p w14:paraId="7B274A81" w14:textId="77777777" w:rsidR="004D7A76" w:rsidRPr="004D7A76" w:rsidRDefault="004D7A76"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p>
          <w:p w14:paraId="32CCC343" w14:textId="77777777" w:rsidR="0097257A" w:rsidRPr="004D7A76" w:rsidRDefault="0097257A" w:rsidP="00424198">
            <w:pPr>
              <w:widowControl/>
              <w:autoSpaceDE/>
              <w:autoSpaceDN/>
              <w:spacing w:before="120" w:after="120" w:line="259" w:lineRule="auto"/>
              <w:contextualSpacing/>
              <w:rPr>
                <w:rFonts w:ascii="Arial" w:hAnsi="Arial" w:cs="Arial"/>
                <w:sz w:val="20"/>
                <w:szCs w:val="20"/>
                <w:lang w:val="nl-BE"/>
              </w:rPr>
            </w:pPr>
          </w:p>
          <w:p w14:paraId="746BB0D6" w14:textId="77777777" w:rsidR="0097257A" w:rsidRPr="004D7A76" w:rsidRDefault="0097257A" w:rsidP="00283CF5">
            <w:pPr>
              <w:widowControl/>
              <w:autoSpaceDE/>
              <w:autoSpaceDN/>
              <w:spacing w:before="120" w:after="120"/>
              <w:ind w:left="67"/>
              <w:rPr>
                <w:rFonts w:ascii="Arial" w:hAnsi="Arial" w:cs="Arial"/>
                <w:sz w:val="20"/>
                <w:szCs w:val="20"/>
                <w:lang w:val="nl-BE"/>
              </w:rPr>
            </w:pPr>
          </w:p>
        </w:tc>
      </w:tr>
      <w:tr w:rsidR="0097257A" w:rsidRPr="00BD3D64" w14:paraId="3EA38855" w14:textId="77777777" w:rsidTr="2E926AA2">
        <w:trPr>
          <w:cantSplit/>
          <w:trHeight w:val="466"/>
        </w:trPr>
        <w:tc>
          <w:tcPr>
            <w:tcW w:w="5232" w:type="dxa"/>
            <w:gridSpan w:val="3"/>
            <w:tcBorders>
              <w:bottom w:val="nil"/>
            </w:tcBorders>
            <w:shd w:val="clear" w:color="auto" w:fill="FFFFFF" w:themeFill="background1"/>
          </w:tcPr>
          <w:p w14:paraId="62F8651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6E4A978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5B7AA7E6" w14:textId="77777777" w:rsidTr="2E926AA2">
        <w:trPr>
          <w:trHeight w:val="706"/>
        </w:trPr>
        <w:tc>
          <w:tcPr>
            <w:tcW w:w="5232" w:type="dxa"/>
            <w:gridSpan w:val="3"/>
          </w:tcPr>
          <w:p w14:paraId="22B1F594" w14:textId="545B4082" w:rsidR="0097257A" w:rsidRPr="00BD3D64" w:rsidRDefault="00B32F21"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Raadpleegbaar in catalogus geopunt</w:t>
            </w:r>
          </w:p>
          <w:p w14:paraId="2026FA4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1F0BC76" w14:textId="342F6347" w:rsidR="0097257A" w:rsidRPr="00BD3D64" w:rsidRDefault="00153421" w:rsidP="002650BE">
            <w:pPr>
              <w:widowControl/>
              <w:numPr>
                <w:ilvl w:val="0"/>
                <w:numId w:val="21"/>
              </w:numPr>
              <w:autoSpaceDE/>
              <w:autoSpaceDN/>
              <w:spacing w:before="60" w:after="60" w:line="288" w:lineRule="auto"/>
              <w:contextualSpacing/>
              <w:rPr>
                <w:rFonts w:cs="Times New Roman"/>
                <w:lang w:val="nl-BE"/>
              </w:rPr>
            </w:pPr>
            <w:r w:rsidRPr="00BD3D64">
              <w:rPr>
                <w:rFonts w:cs="Times New Roman"/>
                <w:lang w:val="nl-BE"/>
              </w:rPr>
              <w:t>Vindbaarheid optimaliseren tussen de andere meestal afgeleide (bodem)kaarten.</w:t>
            </w:r>
          </w:p>
        </w:tc>
      </w:tr>
      <w:tr w:rsidR="00BD3D64" w:rsidRPr="00BD3D64" w14:paraId="7BDED55E" w14:textId="77777777" w:rsidTr="2E926AA2">
        <w:trPr>
          <w:cantSplit/>
          <w:trHeight w:val="466"/>
        </w:trPr>
        <w:tc>
          <w:tcPr>
            <w:tcW w:w="10471" w:type="dxa"/>
            <w:gridSpan w:val="6"/>
            <w:shd w:val="clear" w:color="auto" w:fill="C0C0C0"/>
          </w:tcPr>
          <w:p w14:paraId="0B8802C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BD3D64" w:rsidRPr="00BD3D64" w14:paraId="1BF125E5"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EAC71E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2899B2F6"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B73424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FC1D55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4A222BA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BD3D64" w:rsidRPr="00BD3D64" w14:paraId="6F9A633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0D478A93"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0C9BEEB7"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552196A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049C8884" w14:textId="6ED6CF56" w:rsidR="0097257A" w:rsidRPr="00BD3D64" w:rsidRDefault="00555099"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42DE442" w14:textId="77777777" w:rsidR="0097257A" w:rsidRPr="00BD3D64" w:rsidRDefault="0097257A" w:rsidP="00283CF5">
            <w:pPr>
              <w:keepNext/>
              <w:widowControl/>
              <w:autoSpaceDE/>
              <w:autoSpaceDN/>
              <w:spacing w:before="120" w:after="120"/>
              <w:jc w:val="center"/>
              <w:rPr>
                <w:rFonts w:cs="Times New Roman"/>
                <w:b/>
                <w:lang w:val="nl-BE"/>
              </w:rPr>
            </w:pPr>
          </w:p>
        </w:tc>
      </w:tr>
    </w:tbl>
    <w:p w14:paraId="3AB7B630"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34D532B8"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72078A2B" w14:textId="4C169D91" w:rsidR="008955ED"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Kunnen de metagegevens die de gegevens in de gegevensbron beschrijven automatisch verzameld (“geharvest”) worden om getoond en doorzocht te worden op een portaal? </w:t>
      </w:r>
    </w:p>
    <w:p w14:paraId="5C5BE2BF" w14:textId="2D168487" w:rsidR="00620228" w:rsidRPr="00BD3D64" w:rsidRDefault="00620228" w:rsidP="00EC5FBC">
      <w:pPr>
        <w:rPr>
          <w:rFonts w:ascii="Arial" w:hAnsi="Arial" w:cs="Arial"/>
          <w:sz w:val="20"/>
          <w:szCs w:val="20"/>
          <w:lang w:val="nl-BE"/>
        </w:rPr>
      </w:pPr>
    </w:p>
    <w:p w14:paraId="5FAAFB9C"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p w14:paraId="3D837307" w14:textId="4B6CD61C" w:rsidR="00620228" w:rsidRPr="00BD3D64" w:rsidRDefault="2E926AA2" w:rsidP="008B02C3">
      <w:pPr>
        <w:pStyle w:val="Kop3"/>
      </w:pPr>
      <w:bookmarkStart w:id="32" w:name="_Toc459722085"/>
      <w:bookmarkStart w:id="33" w:name="_Toc520208350"/>
      <w:bookmarkStart w:id="34" w:name="_Toc523153265"/>
      <w:r w:rsidRPr="00BD3D64">
        <w:lastRenderedPageBreak/>
        <w:t>Erkenningscriteria m.b.t. het beheer van de gegevens</w:t>
      </w:r>
      <w:bookmarkEnd w:id="32"/>
      <w:bookmarkEnd w:id="33"/>
      <w:bookmarkEnd w:id="34"/>
    </w:p>
    <w:p w14:paraId="76E0A7D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5F36A129" w14:textId="77777777" w:rsidTr="2E926AA2">
        <w:trPr>
          <w:cantSplit/>
          <w:trHeight w:val="1125"/>
        </w:trPr>
        <w:tc>
          <w:tcPr>
            <w:tcW w:w="10471" w:type="dxa"/>
            <w:gridSpan w:val="6"/>
            <w:tcBorders>
              <w:bottom w:val="nil"/>
            </w:tcBorders>
            <w:shd w:val="clear" w:color="auto" w:fill="auto"/>
          </w:tcPr>
          <w:p w14:paraId="5F0BB549" w14:textId="5C228F16"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5" w:name="_Toc523153266"/>
            <w:r w:rsidRPr="00BD3D64">
              <w:rPr>
                <w:rFonts w:ascii="Arial" w:eastAsia="Times New Roman" w:hAnsi="Arial" w:cs="Arial"/>
                <w:lang w:val="nl-BE"/>
              </w:rPr>
              <w:t>De beheersinstantie zorgt voor de gepaste infrastructuur, de gepaste processen en de gepaste organisatie om de gegevens te beheren in de gegevensbron</w:t>
            </w:r>
            <w:bookmarkEnd w:id="35"/>
          </w:p>
        </w:tc>
      </w:tr>
      <w:tr w:rsidR="0097257A" w:rsidRPr="004057A3" w14:paraId="7C39424A" w14:textId="77777777" w:rsidTr="2E926AA2">
        <w:trPr>
          <w:cantSplit/>
          <w:trHeight w:val="466"/>
        </w:trPr>
        <w:tc>
          <w:tcPr>
            <w:tcW w:w="10471" w:type="dxa"/>
            <w:gridSpan w:val="6"/>
            <w:tcBorders>
              <w:bottom w:val="nil"/>
            </w:tcBorders>
            <w:shd w:val="clear" w:color="auto" w:fill="BFBFBF" w:themeFill="background1" w:themeFillShade="BF"/>
          </w:tcPr>
          <w:p w14:paraId="4DD19476"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71FB76D2" w14:textId="77777777" w:rsidTr="2E926AA2">
        <w:trPr>
          <w:cantSplit/>
          <w:trHeight w:val="610"/>
        </w:trPr>
        <w:tc>
          <w:tcPr>
            <w:tcW w:w="10471" w:type="dxa"/>
            <w:gridSpan w:val="6"/>
            <w:tcBorders>
              <w:bottom w:val="nil"/>
            </w:tcBorders>
            <w:shd w:val="clear" w:color="auto" w:fill="auto"/>
          </w:tcPr>
          <w:p w14:paraId="3BB0FF67" w14:textId="1C3C1C8C" w:rsidR="0097257A" w:rsidRPr="00BD3D64" w:rsidRDefault="0042419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Kerntaak, wordt met eigen personeel gedaan die heel lange ervaring hebben met het beheer van de bodemkaart, op werkdatabanken die binnen de eigen organisatie worden beheerd</w:t>
            </w:r>
          </w:p>
          <w:p w14:paraId="491FE978" w14:textId="3045AAE0" w:rsidR="00BC6DD9" w:rsidRPr="00BD3D64" w:rsidRDefault="00266C3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Alle tabellen van de bodemkaart zijn opgeslagen in de DOV-werkbodemdatabank (pgAdmin4). Er wordt zoveel mogelijk gewerkt met codetabellen.</w:t>
            </w:r>
          </w:p>
          <w:p w14:paraId="58C90895" w14:textId="15CA54F4" w:rsidR="000B37B3" w:rsidRPr="00BD3D64" w:rsidRDefault="000B37B3"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Vanuit de </w:t>
            </w:r>
            <w:r w:rsidR="00266C38" w:rsidRPr="00BD3D64">
              <w:rPr>
                <w:rFonts w:ascii="Arial" w:hAnsi="Arial" w:cs="Arial"/>
                <w:sz w:val="20"/>
                <w:szCs w:val="20"/>
                <w:lang w:val="nl-BE"/>
              </w:rPr>
              <w:t>(</w:t>
            </w:r>
            <w:r w:rsidR="00520044" w:rsidRPr="00BD3D64">
              <w:rPr>
                <w:rFonts w:ascii="Arial" w:hAnsi="Arial" w:cs="Arial"/>
                <w:sz w:val="20"/>
                <w:szCs w:val="20"/>
                <w:lang w:val="nl-BE"/>
              </w:rPr>
              <w:t>code</w:t>
            </w:r>
            <w:r w:rsidR="00266C38" w:rsidRPr="00BD3D64">
              <w:rPr>
                <w:rFonts w:ascii="Arial" w:hAnsi="Arial" w:cs="Arial"/>
                <w:sz w:val="20"/>
                <w:szCs w:val="20"/>
                <w:lang w:val="nl-BE"/>
              </w:rPr>
              <w:t>)</w:t>
            </w:r>
            <w:r w:rsidRPr="00BD3D64">
              <w:rPr>
                <w:rFonts w:ascii="Arial" w:hAnsi="Arial" w:cs="Arial"/>
                <w:sz w:val="20"/>
                <w:szCs w:val="20"/>
                <w:lang w:val="nl-BE"/>
              </w:rPr>
              <w:t>tabellen</w:t>
            </w:r>
            <w:r w:rsidR="00266C38" w:rsidRPr="00BD3D64">
              <w:rPr>
                <w:rFonts w:ascii="Arial" w:hAnsi="Arial" w:cs="Arial"/>
                <w:sz w:val="20"/>
                <w:szCs w:val="20"/>
                <w:lang w:val="nl-BE"/>
              </w:rPr>
              <w:t xml:space="preserve"> </w:t>
            </w:r>
            <w:r w:rsidRPr="00BD3D64">
              <w:rPr>
                <w:rFonts w:ascii="Arial" w:hAnsi="Arial" w:cs="Arial"/>
                <w:sz w:val="20"/>
                <w:szCs w:val="20"/>
                <w:lang w:val="nl-BE"/>
              </w:rPr>
              <w:t>in de DOV</w:t>
            </w:r>
            <w:r w:rsidR="00266C38" w:rsidRPr="00BD3D64">
              <w:rPr>
                <w:rFonts w:ascii="Arial" w:hAnsi="Arial" w:cs="Arial"/>
                <w:sz w:val="20"/>
                <w:szCs w:val="20"/>
                <w:lang w:val="nl-BE"/>
              </w:rPr>
              <w:t>-</w:t>
            </w:r>
            <w:r w:rsidRPr="00BD3D64">
              <w:rPr>
                <w:rFonts w:ascii="Arial" w:hAnsi="Arial" w:cs="Arial"/>
                <w:sz w:val="20"/>
                <w:szCs w:val="20"/>
                <w:lang w:val="nl-BE"/>
              </w:rPr>
              <w:t>werkbodemdatabank</w:t>
            </w:r>
            <w:r w:rsidR="004D7A76">
              <w:rPr>
                <w:rFonts w:ascii="Arial" w:hAnsi="Arial" w:cs="Arial"/>
                <w:sz w:val="20"/>
                <w:szCs w:val="20"/>
                <w:lang w:val="nl-BE"/>
              </w:rPr>
              <w:t xml:space="preserve"> </w:t>
            </w:r>
            <w:r w:rsidR="00BC6DD9" w:rsidRPr="00BD3D64">
              <w:rPr>
                <w:rFonts w:ascii="Arial" w:hAnsi="Arial" w:cs="Arial"/>
                <w:sz w:val="20"/>
                <w:szCs w:val="20"/>
                <w:lang w:val="nl-BE"/>
              </w:rPr>
              <w:t>(pgAdmin 4)</w:t>
            </w:r>
            <w:r w:rsidRPr="00BD3D64">
              <w:rPr>
                <w:rFonts w:ascii="Arial" w:hAnsi="Arial" w:cs="Arial"/>
                <w:sz w:val="20"/>
                <w:szCs w:val="20"/>
                <w:lang w:val="nl-BE"/>
              </w:rPr>
              <w:t xml:space="preserve"> worden er views</w:t>
            </w:r>
            <w:r w:rsidR="00266C38" w:rsidRPr="00BD3D64">
              <w:rPr>
                <w:rFonts w:ascii="Arial" w:hAnsi="Arial" w:cs="Arial"/>
                <w:sz w:val="20"/>
                <w:szCs w:val="20"/>
                <w:lang w:val="nl-BE"/>
              </w:rPr>
              <w:t xml:space="preserve"> </w:t>
            </w:r>
            <w:r w:rsidRPr="00BD3D64">
              <w:rPr>
                <w:rFonts w:ascii="Arial" w:hAnsi="Arial" w:cs="Arial"/>
                <w:sz w:val="20"/>
                <w:szCs w:val="20"/>
                <w:lang w:val="nl-BE"/>
              </w:rPr>
              <w:t>opgezet</w:t>
            </w:r>
            <w:r w:rsidR="00266C38" w:rsidRPr="00BD3D64">
              <w:rPr>
                <w:rFonts w:ascii="Arial" w:hAnsi="Arial" w:cs="Arial"/>
                <w:sz w:val="20"/>
                <w:szCs w:val="20"/>
                <w:lang w:val="nl-BE"/>
              </w:rPr>
              <w:t xml:space="preserve"> voor de uiteindelijke bodemkaart</w:t>
            </w:r>
            <w:r w:rsidRPr="00BD3D64">
              <w:rPr>
                <w:rFonts w:ascii="Arial" w:hAnsi="Arial" w:cs="Arial"/>
                <w:sz w:val="20"/>
                <w:szCs w:val="20"/>
                <w:lang w:val="nl-BE"/>
              </w:rPr>
              <w:t>.</w:t>
            </w:r>
          </w:p>
          <w:p w14:paraId="50F2E3AE" w14:textId="60E9A3D0" w:rsidR="000B37B3" w:rsidRPr="00BD3D64" w:rsidRDefault="0003606C"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Een view is het resultaat van de</w:t>
            </w:r>
            <w:r w:rsidR="000B37B3" w:rsidRPr="00BD3D64">
              <w:rPr>
                <w:rFonts w:ascii="Arial" w:hAnsi="Arial" w:cs="Arial"/>
                <w:sz w:val="20"/>
                <w:szCs w:val="20"/>
                <w:lang w:val="nl-BE"/>
              </w:rPr>
              <w:t xml:space="preserve"> combinatie van verschillende </w:t>
            </w:r>
            <w:r w:rsidR="00BE531D" w:rsidRPr="00BD3D64">
              <w:rPr>
                <w:rFonts w:ascii="Arial" w:hAnsi="Arial" w:cs="Arial"/>
                <w:sz w:val="20"/>
                <w:szCs w:val="20"/>
                <w:lang w:val="nl-BE"/>
              </w:rPr>
              <w:t>(</w:t>
            </w:r>
            <w:r w:rsidR="00EC08F8" w:rsidRPr="00BD3D64">
              <w:rPr>
                <w:rFonts w:ascii="Arial" w:hAnsi="Arial" w:cs="Arial"/>
                <w:sz w:val="20"/>
                <w:szCs w:val="20"/>
                <w:lang w:val="nl-BE"/>
              </w:rPr>
              <w:t>code</w:t>
            </w:r>
            <w:r w:rsidR="00BE531D" w:rsidRPr="00BD3D64">
              <w:rPr>
                <w:rFonts w:ascii="Arial" w:hAnsi="Arial" w:cs="Arial"/>
                <w:sz w:val="20"/>
                <w:szCs w:val="20"/>
                <w:lang w:val="nl-BE"/>
              </w:rPr>
              <w:t>)</w:t>
            </w:r>
            <w:r w:rsidR="000B37B3" w:rsidRPr="00BD3D64">
              <w:rPr>
                <w:rFonts w:ascii="Arial" w:hAnsi="Arial" w:cs="Arial"/>
                <w:sz w:val="20"/>
                <w:szCs w:val="20"/>
                <w:lang w:val="nl-BE"/>
              </w:rPr>
              <w:t>tabellen. Wijzigingen in de bodemkaart moeten ingeve</w:t>
            </w:r>
            <w:r w:rsidR="00F9005A" w:rsidRPr="00BD3D64">
              <w:rPr>
                <w:rFonts w:ascii="Arial" w:hAnsi="Arial" w:cs="Arial"/>
                <w:sz w:val="20"/>
                <w:szCs w:val="20"/>
                <w:lang w:val="nl-BE"/>
              </w:rPr>
              <w:t xml:space="preserve">n worden in de </w:t>
            </w:r>
            <w:r w:rsidR="00BE531D" w:rsidRPr="00BD3D64">
              <w:rPr>
                <w:rFonts w:ascii="Arial" w:hAnsi="Arial" w:cs="Arial"/>
                <w:sz w:val="20"/>
                <w:szCs w:val="20"/>
                <w:lang w:val="nl-BE"/>
              </w:rPr>
              <w:t>(</w:t>
            </w:r>
            <w:r w:rsidR="00EC08F8" w:rsidRPr="00BD3D64">
              <w:rPr>
                <w:rFonts w:ascii="Arial" w:hAnsi="Arial" w:cs="Arial"/>
                <w:sz w:val="20"/>
                <w:szCs w:val="20"/>
                <w:lang w:val="nl-BE"/>
              </w:rPr>
              <w:t>code</w:t>
            </w:r>
            <w:r w:rsidR="00BE531D" w:rsidRPr="00BD3D64">
              <w:rPr>
                <w:rFonts w:ascii="Arial" w:hAnsi="Arial" w:cs="Arial"/>
                <w:sz w:val="20"/>
                <w:szCs w:val="20"/>
                <w:lang w:val="nl-BE"/>
              </w:rPr>
              <w:t>)</w:t>
            </w:r>
            <w:r w:rsidR="00F9005A" w:rsidRPr="00BD3D64">
              <w:rPr>
                <w:rFonts w:ascii="Arial" w:hAnsi="Arial" w:cs="Arial"/>
                <w:sz w:val="20"/>
                <w:szCs w:val="20"/>
                <w:lang w:val="nl-BE"/>
              </w:rPr>
              <w:t xml:space="preserve">tabellen. Hierdoor worden de wijzigingen automatisch </w:t>
            </w:r>
            <w:r w:rsidR="00BC6DD9" w:rsidRPr="00BD3D64">
              <w:rPr>
                <w:rFonts w:ascii="Arial" w:hAnsi="Arial" w:cs="Arial"/>
                <w:sz w:val="20"/>
                <w:szCs w:val="20"/>
                <w:lang w:val="nl-BE"/>
              </w:rPr>
              <w:t>verwerkt</w:t>
            </w:r>
            <w:r w:rsidR="00F9005A" w:rsidRPr="00BD3D64">
              <w:rPr>
                <w:rFonts w:ascii="Arial" w:hAnsi="Arial" w:cs="Arial"/>
                <w:sz w:val="20"/>
                <w:szCs w:val="20"/>
                <w:lang w:val="nl-BE"/>
              </w:rPr>
              <w:t xml:space="preserve"> in de views</w:t>
            </w:r>
            <w:r w:rsidRPr="00BD3D64">
              <w:rPr>
                <w:rFonts w:ascii="Arial" w:hAnsi="Arial" w:cs="Arial"/>
                <w:sz w:val="20"/>
                <w:szCs w:val="20"/>
                <w:lang w:val="nl-BE"/>
              </w:rPr>
              <w:t>.</w:t>
            </w:r>
          </w:p>
          <w:p w14:paraId="17A48C0A" w14:textId="15AF3834" w:rsidR="00BC6DD9" w:rsidRPr="00BD3D64" w:rsidRDefault="00C17F5B" w:rsidP="00BC6DD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De definitieve bodemkaart </w:t>
            </w:r>
            <w:r w:rsidR="00266C38" w:rsidRPr="00BD3D64">
              <w:rPr>
                <w:rFonts w:ascii="Arial" w:hAnsi="Arial" w:cs="Arial"/>
                <w:sz w:val="20"/>
                <w:szCs w:val="20"/>
                <w:lang w:val="nl-BE"/>
              </w:rPr>
              <w:t xml:space="preserve">kan je raadplegen via webservices of </w:t>
            </w:r>
            <w:r w:rsidRPr="00BD3D64">
              <w:rPr>
                <w:rFonts w:ascii="Arial" w:hAnsi="Arial" w:cs="Arial"/>
                <w:sz w:val="20"/>
                <w:szCs w:val="20"/>
                <w:lang w:val="nl-BE"/>
              </w:rPr>
              <w:t>kan je downloaden</w:t>
            </w:r>
            <w:r w:rsidR="00BC6DD9" w:rsidRPr="00BD3D64">
              <w:rPr>
                <w:rFonts w:ascii="Arial" w:hAnsi="Arial" w:cs="Arial"/>
                <w:sz w:val="20"/>
                <w:szCs w:val="20"/>
                <w:lang w:val="nl-BE"/>
              </w:rPr>
              <w:t xml:space="preserve"> </w:t>
            </w:r>
            <w:r w:rsidR="00EC08F8" w:rsidRPr="00BD3D64">
              <w:rPr>
                <w:rFonts w:ascii="Arial" w:hAnsi="Arial" w:cs="Arial"/>
                <w:sz w:val="20"/>
                <w:szCs w:val="20"/>
                <w:lang w:val="nl-BE"/>
              </w:rPr>
              <w:t>via DOV</w:t>
            </w:r>
            <w:r w:rsidR="00266C38" w:rsidRPr="00BD3D64">
              <w:rPr>
                <w:rFonts w:ascii="Arial" w:hAnsi="Arial" w:cs="Arial"/>
                <w:sz w:val="20"/>
                <w:szCs w:val="20"/>
                <w:lang w:val="nl-BE"/>
              </w:rPr>
              <w:t xml:space="preserve"> </w:t>
            </w:r>
            <w:r w:rsidR="002A2026" w:rsidRPr="00BD3D64">
              <w:rPr>
                <w:rFonts w:ascii="Arial" w:hAnsi="Arial" w:cs="Arial"/>
                <w:sz w:val="20"/>
                <w:szCs w:val="20"/>
                <w:lang w:val="nl-BE"/>
              </w:rPr>
              <w:t>(formaat shape en SpatialLite)</w:t>
            </w:r>
            <w:r w:rsidRPr="00BD3D64">
              <w:rPr>
                <w:rFonts w:ascii="Arial" w:hAnsi="Arial" w:cs="Arial"/>
                <w:sz w:val="20"/>
                <w:szCs w:val="20"/>
                <w:lang w:val="nl-BE"/>
              </w:rPr>
              <w:t>.</w:t>
            </w:r>
          </w:p>
          <w:p w14:paraId="50C8E09D" w14:textId="1D8C3F58" w:rsidR="00534AAA" w:rsidRPr="00BD3D64" w:rsidRDefault="00534AAA" w:rsidP="00266C38">
            <w:pPr>
              <w:widowControl/>
              <w:autoSpaceDE/>
              <w:autoSpaceDN/>
              <w:spacing w:before="120" w:after="120" w:line="259" w:lineRule="auto"/>
              <w:ind w:left="67"/>
              <w:contextualSpacing/>
              <w:rPr>
                <w:rFonts w:ascii="Arial" w:hAnsi="Arial" w:cs="Arial"/>
                <w:sz w:val="20"/>
                <w:szCs w:val="20"/>
                <w:highlight w:val="yellow"/>
                <w:lang w:val="nl-BE"/>
              </w:rPr>
            </w:pPr>
          </w:p>
          <w:p w14:paraId="1042E943"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2426F7B2" w14:textId="77777777" w:rsidTr="2E926AA2">
        <w:trPr>
          <w:cantSplit/>
          <w:trHeight w:val="466"/>
        </w:trPr>
        <w:tc>
          <w:tcPr>
            <w:tcW w:w="5232" w:type="dxa"/>
            <w:gridSpan w:val="3"/>
            <w:tcBorders>
              <w:bottom w:val="nil"/>
            </w:tcBorders>
            <w:shd w:val="clear" w:color="auto" w:fill="FFFFFF" w:themeFill="background1"/>
          </w:tcPr>
          <w:p w14:paraId="570A3B11"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3E88E0D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BD3D64" w14:paraId="4625AE0A" w14:textId="77777777" w:rsidTr="2E926AA2">
        <w:trPr>
          <w:trHeight w:val="706"/>
        </w:trPr>
        <w:tc>
          <w:tcPr>
            <w:tcW w:w="5232" w:type="dxa"/>
            <w:gridSpan w:val="3"/>
          </w:tcPr>
          <w:p w14:paraId="05F91BBE" w14:textId="2CA653E1" w:rsidR="0097257A" w:rsidRPr="00BD3D64" w:rsidRDefault="00266C3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w:t>
            </w:r>
            <w:r w:rsidR="00915C93" w:rsidRPr="00BD3D64">
              <w:rPr>
                <w:rFonts w:cs="Times New Roman"/>
                <w:lang w:val="nl-BE"/>
              </w:rPr>
              <w:t>ynamisch</w:t>
            </w:r>
          </w:p>
          <w:p w14:paraId="26C42A7A" w14:textId="2DE0F073" w:rsidR="00266C38" w:rsidRPr="00BD3D64" w:rsidRDefault="00266C3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webservices</w:t>
            </w:r>
          </w:p>
          <w:p w14:paraId="40AA04B7"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3A4D64ED" w14:textId="77777777" w:rsidR="0097257A" w:rsidRPr="00BD3D64" w:rsidRDefault="0097257A" w:rsidP="002650BE">
            <w:pPr>
              <w:widowControl/>
              <w:numPr>
                <w:ilvl w:val="0"/>
                <w:numId w:val="21"/>
              </w:numPr>
              <w:autoSpaceDE/>
              <w:autoSpaceDN/>
              <w:spacing w:before="60" w:after="60" w:line="288" w:lineRule="auto"/>
              <w:contextualSpacing/>
              <w:rPr>
                <w:rFonts w:cs="Times New Roman"/>
                <w:lang w:val="nl-BE"/>
              </w:rPr>
            </w:pPr>
          </w:p>
        </w:tc>
      </w:tr>
      <w:tr w:rsidR="0097257A" w:rsidRPr="00BD3D64" w14:paraId="498DEFFF" w14:textId="77777777" w:rsidTr="2E926AA2">
        <w:trPr>
          <w:cantSplit/>
          <w:trHeight w:val="466"/>
        </w:trPr>
        <w:tc>
          <w:tcPr>
            <w:tcW w:w="10471" w:type="dxa"/>
            <w:gridSpan w:val="6"/>
            <w:shd w:val="clear" w:color="auto" w:fill="C0C0C0"/>
          </w:tcPr>
          <w:p w14:paraId="2E929C96"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300052A8"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53CEAB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D06647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948590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78D60C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5C775D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F73FD5A"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76FCE8D"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3753B0B2"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20AE5C5B"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5C19D1AB"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658D7951" w14:textId="7E3E4517" w:rsidR="0097257A" w:rsidRPr="00BD3D64" w:rsidRDefault="00BE531D"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536BAAC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83469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B37244F" w14:textId="5A874C13"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infrastructuur die de beheersinstantie opgezet heeft om de gegevensbron te beheren qua gegevens en diensten</w:t>
      </w:r>
    </w:p>
    <w:p w14:paraId="2D78B94D" w14:textId="6F942136"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processen die de beheersinstantie opgezet heeft om de gegevensbron te beheren qua gegevens en diensten</w:t>
      </w:r>
    </w:p>
    <w:p w14:paraId="0B698735" w14:textId="2691F494"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organisatie die de beheersinstantie opgezet heeft om de gegevensbron te beheren qua gegevens en diensten</w:t>
      </w:r>
    </w:p>
    <w:p w14:paraId="6A74B3A0"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A1BE3E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6F6B71F1" w14:textId="77777777" w:rsidTr="2E926AA2">
        <w:trPr>
          <w:cantSplit/>
          <w:trHeight w:val="1125"/>
        </w:trPr>
        <w:tc>
          <w:tcPr>
            <w:tcW w:w="10471" w:type="dxa"/>
            <w:gridSpan w:val="6"/>
            <w:tcBorders>
              <w:bottom w:val="nil"/>
            </w:tcBorders>
            <w:shd w:val="clear" w:color="auto" w:fill="auto"/>
          </w:tcPr>
          <w:p w14:paraId="40FAC52F" w14:textId="3AEFC12B"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6" w:name="_Toc523153267"/>
            <w:r w:rsidRPr="00BD3D64">
              <w:rPr>
                <w:rFonts w:ascii="Arial" w:eastAsia="Times New Roman" w:hAnsi="Arial" w:cs="Arial"/>
                <w:lang w:val="nl-BE"/>
              </w:rPr>
              <w:lastRenderedPageBreak/>
              <w:t>De beheersinstantie zorgt voor de nodige technische, inhoudelijke en juridische ondersteuning van de gegevensafnemers bij het gebruik van de gegevens</w:t>
            </w:r>
            <w:bookmarkEnd w:id="36"/>
          </w:p>
        </w:tc>
      </w:tr>
      <w:tr w:rsidR="00BD3D64" w:rsidRPr="004057A3" w14:paraId="5E43F778" w14:textId="77777777" w:rsidTr="2E926AA2">
        <w:trPr>
          <w:cantSplit/>
          <w:trHeight w:val="466"/>
        </w:trPr>
        <w:tc>
          <w:tcPr>
            <w:tcW w:w="10471" w:type="dxa"/>
            <w:gridSpan w:val="6"/>
            <w:tcBorders>
              <w:bottom w:val="nil"/>
            </w:tcBorders>
            <w:shd w:val="clear" w:color="auto" w:fill="BFBFBF" w:themeFill="background1" w:themeFillShade="BF"/>
          </w:tcPr>
          <w:p w14:paraId="07FF0A8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039C6CE1" w14:textId="77777777" w:rsidTr="2E926AA2">
        <w:trPr>
          <w:cantSplit/>
          <w:trHeight w:val="610"/>
        </w:trPr>
        <w:tc>
          <w:tcPr>
            <w:tcW w:w="10471" w:type="dxa"/>
            <w:gridSpan w:val="6"/>
            <w:tcBorders>
              <w:bottom w:val="nil"/>
            </w:tcBorders>
            <w:shd w:val="clear" w:color="auto" w:fill="auto"/>
          </w:tcPr>
          <w:p w14:paraId="6EB94E6D" w14:textId="4A3E5712" w:rsidR="001411FF" w:rsidRPr="00BD3D64" w:rsidRDefault="001411FF" w:rsidP="001411FF">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lastRenderedPageBreak/>
              <w:t>Er zijn door het Vlaams Planbureau voor Omgeving en DOV grote inspanningen ge</w:t>
            </w:r>
            <w:r w:rsidR="004D7A76">
              <w:rPr>
                <w:rFonts w:ascii="Arial" w:hAnsi="Arial" w:cs="Arial"/>
                <w:sz w:val="20"/>
                <w:szCs w:val="20"/>
                <w:lang w:val="nl-BE"/>
              </w:rPr>
              <w:t>leverd om de inf</w:t>
            </w:r>
            <w:r w:rsidRPr="00BD3D64">
              <w:rPr>
                <w:rFonts w:ascii="Arial" w:hAnsi="Arial" w:cs="Arial"/>
                <w:sz w:val="20"/>
                <w:szCs w:val="20"/>
                <w:lang w:val="nl-BE"/>
              </w:rPr>
              <w:t>o</w:t>
            </w:r>
            <w:r w:rsidR="004D7A76">
              <w:rPr>
                <w:rFonts w:ascii="Arial" w:hAnsi="Arial" w:cs="Arial"/>
                <w:sz w:val="20"/>
                <w:szCs w:val="20"/>
                <w:lang w:val="nl-BE"/>
              </w:rPr>
              <w:t>r</w:t>
            </w:r>
            <w:r w:rsidRPr="00BD3D64">
              <w:rPr>
                <w:rFonts w:ascii="Arial" w:hAnsi="Arial" w:cs="Arial"/>
                <w:sz w:val="20"/>
                <w:szCs w:val="20"/>
                <w:lang w:val="nl-BE"/>
              </w:rPr>
              <w:t>matie uit de bodemkaart beter verstaanbaar te maken voor een breed publiek en te illustreren met voorbeeldprofielen en foto’s. Er werd ook sterk ingezet op het ontsluiten van de basisdata die hoort bij de bodemkaart (toelichtingsboekjes, basiskaarten op schaal 1:5000, scans van analoge bodemkaartbladen, databank Aardewerk, …).</w:t>
            </w:r>
          </w:p>
          <w:p w14:paraId="5C5EB564" w14:textId="0FA24ACE" w:rsidR="00424198" w:rsidRPr="00BD3D64" w:rsidRDefault="001411FF"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Informatie op de w</w:t>
            </w:r>
            <w:r w:rsidR="00266C38" w:rsidRPr="00BD3D64">
              <w:rPr>
                <w:rFonts w:ascii="Arial" w:hAnsi="Arial" w:cs="Arial"/>
                <w:sz w:val="20"/>
                <w:szCs w:val="20"/>
                <w:lang w:val="nl-BE"/>
              </w:rPr>
              <w:t>ebsite</w:t>
            </w:r>
            <w:r w:rsidRPr="00BD3D64">
              <w:rPr>
                <w:rFonts w:ascii="Arial" w:hAnsi="Arial" w:cs="Arial"/>
                <w:sz w:val="20"/>
                <w:szCs w:val="20"/>
                <w:lang w:val="nl-BE"/>
              </w:rPr>
              <w:t xml:space="preserve"> DOV</w:t>
            </w:r>
          </w:p>
          <w:p w14:paraId="3861AA33" w14:textId="07580935" w:rsidR="00424198" w:rsidRPr="00BD3D64" w:rsidRDefault="00266C3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w:t>
            </w:r>
            <w:r w:rsidR="00424198" w:rsidRPr="00BD3D64">
              <w:rPr>
                <w:rFonts w:ascii="Arial" w:hAnsi="Arial" w:cs="Arial"/>
                <w:sz w:val="20"/>
                <w:szCs w:val="20"/>
                <w:lang w:val="nl-BE"/>
              </w:rPr>
              <w:t>etadata</w:t>
            </w:r>
          </w:p>
          <w:p w14:paraId="283A06D1" w14:textId="037D8EF6" w:rsidR="002650BE" w:rsidRPr="00BD3D64" w:rsidRDefault="00A13BFD"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1A0009">
              <w:rPr>
                <w:rFonts w:ascii="Arial" w:hAnsi="Arial" w:cs="Arial"/>
                <w:sz w:val="20"/>
                <w:szCs w:val="20"/>
                <w:lang w:val="nl-BE"/>
              </w:rPr>
              <w:t xml:space="preserve">DOV-verkenner: </w:t>
            </w:r>
            <w:r w:rsidRPr="001A0009">
              <w:rPr>
                <w:rFonts w:cs="Times New Roman"/>
                <w:lang w:val="nl-BE"/>
              </w:rPr>
              <w:t>In de DOV-verkenner worden in een aantrekkelijke layout de verschillende onderdelen van het bodemtype uitgelegd via de pop-up ‘Toelichting bodemtype’</w:t>
            </w:r>
            <w:r>
              <w:rPr>
                <w:rFonts w:cs="Times New Roman"/>
                <w:lang w:val="nl-BE"/>
              </w:rPr>
              <w:t xml:space="preserve"> en bestaat</w:t>
            </w:r>
            <w:r w:rsidRPr="00BD3D64">
              <w:rPr>
                <w:rFonts w:cs="Times New Roman"/>
                <w:lang w:val="nl-BE"/>
              </w:rPr>
              <w:t xml:space="preserve"> voor elke locatie de mogelijkheid om de scan van het analoge bodemkaartblad, het toelichtingsboekje en de basiskaarten op schaal 1:5000 op te roepen.</w:t>
            </w:r>
            <w:r>
              <w:rPr>
                <w:rFonts w:cs="Times New Roman"/>
                <w:lang w:val="nl-BE"/>
              </w:rPr>
              <w:t xml:space="preserve"> Deze gegevens vind je ook in tabelvorm in de webservices van de bodemkaart. Exclusief in de DOV-verkenner en de virtuele boring vind je bijkomend, waar beschikbaar, voor elk bodemtype de beschrijvingen en foto’s van een representatief bodemprofiel (door koppeling met de beschikbare bodemprofielen in de DOV-bodemdatabank).</w:t>
            </w:r>
          </w:p>
          <w:p w14:paraId="38A8E2D5" w14:textId="57C458B3" w:rsidR="001411FF" w:rsidRPr="00BD3D64" w:rsidRDefault="009C0469" w:rsidP="009C0469">
            <w:pPr>
              <w:widowControl/>
              <w:autoSpaceDE/>
              <w:autoSpaceDN/>
              <w:spacing w:before="120" w:after="120" w:line="259" w:lineRule="auto"/>
              <w:ind w:left="67"/>
              <w:contextualSpacing/>
              <w:rPr>
                <w:rFonts w:ascii="Arial" w:hAnsi="Arial" w:cs="Arial"/>
                <w:sz w:val="20"/>
                <w:szCs w:val="20"/>
                <w:lang w:val="nl-BE"/>
              </w:rPr>
            </w:pPr>
            <w:r w:rsidRPr="00BD3D64">
              <w:rPr>
                <w:noProof/>
              </w:rPr>
              <w:drawing>
                <wp:inline distT="0" distB="0" distL="0" distR="0" wp14:anchorId="228BA312" wp14:editId="61FBAD6C">
                  <wp:extent cx="6560185" cy="41922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60185" cy="4192270"/>
                          </a:xfrm>
                          <a:prstGeom prst="rect">
                            <a:avLst/>
                          </a:prstGeom>
                        </pic:spPr>
                      </pic:pic>
                    </a:graphicData>
                  </a:graphic>
                </wp:inline>
              </w:drawing>
            </w:r>
          </w:p>
          <w:p w14:paraId="06218340" w14:textId="438FF1F8" w:rsidR="001411FF" w:rsidRPr="00BD3D64" w:rsidRDefault="001411FF"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Mobiele versie van de virtuele boring: geïllustreerde bodeminformatie uit de bodemkaart beschikbaar op smartphone</w:t>
            </w:r>
          </w:p>
          <w:p w14:paraId="0442906A" w14:textId="6F32178C" w:rsidR="001411FF" w:rsidRPr="00BD3D64" w:rsidRDefault="001411FF"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noProof/>
              </w:rPr>
              <w:lastRenderedPageBreak/>
              <w:drawing>
                <wp:inline distT="0" distB="0" distL="0" distR="0" wp14:anchorId="6FBE4A25" wp14:editId="05354D5A">
                  <wp:extent cx="6287914" cy="337980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1691" cy="3381837"/>
                          </a:xfrm>
                          <a:prstGeom prst="rect">
                            <a:avLst/>
                          </a:prstGeom>
                        </pic:spPr>
                      </pic:pic>
                    </a:graphicData>
                  </a:graphic>
                </wp:inline>
              </w:drawing>
            </w:r>
          </w:p>
          <w:p w14:paraId="0EC0E5EC" w14:textId="53138256" w:rsidR="001411FF" w:rsidRPr="00BD3D64" w:rsidRDefault="001411FF"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0"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kunnen gebruikers vragen stellen over de bodemkaart en krijgen ze de nodige feedback.</w:t>
            </w:r>
          </w:p>
          <w:p w14:paraId="04BA8C13"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BD3D64" w:rsidRPr="00BD3D64" w14:paraId="739CD9A8" w14:textId="77777777" w:rsidTr="2E926AA2">
        <w:trPr>
          <w:cantSplit/>
          <w:trHeight w:val="466"/>
        </w:trPr>
        <w:tc>
          <w:tcPr>
            <w:tcW w:w="5232" w:type="dxa"/>
            <w:gridSpan w:val="3"/>
            <w:tcBorders>
              <w:bottom w:val="nil"/>
            </w:tcBorders>
            <w:shd w:val="clear" w:color="auto" w:fill="FFFFFF" w:themeFill="background1"/>
          </w:tcPr>
          <w:p w14:paraId="23099B2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lastRenderedPageBreak/>
              <w:t>Sterke punten</w:t>
            </w:r>
          </w:p>
        </w:tc>
        <w:tc>
          <w:tcPr>
            <w:tcW w:w="5239" w:type="dxa"/>
            <w:gridSpan w:val="3"/>
            <w:tcBorders>
              <w:bottom w:val="nil"/>
            </w:tcBorders>
            <w:shd w:val="clear" w:color="auto" w:fill="FFFFFF" w:themeFill="background1"/>
          </w:tcPr>
          <w:p w14:paraId="4291EF7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6D456D93" w14:textId="77777777" w:rsidTr="2E926AA2">
        <w:trPr>
          <w:trHeight w:val="706"/>
        </w:trPr>
        <w:tc>
          <w:tcPr>
            <w:tcW w:w="5232" w:type="dxa"/>
            <w:gridSpan w:val="3"/>
          </w:tcPr>
          <w:p w14:paraId="32622285" w14:textId="57B31FC5" w:rsidR="002650BE" w:rsidRPr="00BD3D64" w:rsidRDefault="002650BE"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Veel bijkomende informatie en basisbestanden beschikbaar bij de bodemkaart in de DOV-verkenner</w:t>
            </w:r>
            <w:r w:rsidR="001411FF" w:rsidRPr="00BD3D64">
              <w:rPr>
                <w:rFonts w:cs="Times New Roman"/>
                <w:lang w:val="nl-BE"/>
              </w:rPr>
              <w:t xml:space="preserve"> en via de mobiele versie van de virtuele boring</w:t>
            </w:r>
            <w:r w:rsidRPr="00BD3D64">
              <w:rPr>
                <w:rFonts w:cs="Times New Roman"/>
                <w:lang w:val="nl-BE"/>
              </w:rPr>
              <w:t xml:space="preserve">. </w:t>
            </w:r>
            <w:r w:rsidR="001411FF" w:rsidRPr="00BD3D64">
              <w:rPr>
                <w:rFonts w:cs="Times New Roman"/>
                <w:lang w:val="nl-BE"/>
              </w:rPr>
              <w:t xml:space="preserve"> Zo kan de brede groep van gebruikers de informatie uit de bodemkaart beter verstaan en toepassen.</w:t>
            </w:r>
          </w:p>
          <w:p w14:paraId="1CB58145" w14:textId="77777777" w:rsidR="0097257A" w:rsidRPr="00BD3D64" w:rsidRDefault="0097257A" w:rsidP="006422B2">
            <w:pPr>
              <w:widowControl/>
              <w:autoSpaceDE/>
              <w:autoSpaceDN/>
              <w:spacing w:before="60" w:after="60"/>
              <w:rPr>
                <w:rFonts w:cs="Times New Roman"/>
                <w:lang w:val="nl-BE"/>
              </w:rPr>
            </w:pPr>
          </w:p>
        </w:tc>
        <w:tc>
          <w:tcPr>
            <w:tcW w:w="5239" w:type="dxa"/>
            <w:gridSpan w:val="3"/>
          </w:tcPr>
          <w:p w14:paraId="7A2CF2DA" w14:textId="77278296" w:rsidR="0097257A" w:rsidRPr="00BD3D64" w:rsidRDefault="00A13BFD"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 xml:space="preserve">In de catalogus van geopunt kan je bij de bodemkaart doorklikken op ‘Toon op kaart’. Je gaat dan naar de bodemkaart in de viewer van geopunt. In geopunt zie je echter </w:t>
            </w:r>
            <w:r>
              <w:rPr>
                <w:rFonts w:cs="Times New Roman"/>
                <w:lang w:val="nl-BE"/>
              </w:rPr>
              <w:t>geen beschrijvingen van foto’s van representatieve bodemprofielen en omgevingen</w:t>
            </w:r>
            <w:r w:rsidRPr="00BD3D64">
              <w:rPr>
                <w:rFonts w:cs="Times New Roman"/>
                <w:lang w:val="nl-BE"/>
              </w:rPr>
              <w:t xml:space="preserve"> die wel aan de bodemkaart gekoppeld zijn in de DOV-verkenner. </w:t>
            </w:r>
            <w:r>
              <w:rPr>
                <w:rFonts w:cs="Times New Roman"/>
                <w:lang w:val="nl-BE"/>
              </w:rPr>
              <w:t xml:space="preserve">Daarenboven wordt de informatie van de bodemkaart visueel aantrekkelijk voorgesteld in de DOV-verkenner terwijl dit in tabelvorm wordt weergegeven als de webservices worden gebruikt. </w:t>
            </w:r>
            <w:r w:rsidRPr="00BD3D64">
              <w:rPr>
                <w:rFonts w:cs="Times New Roman"/>
                <w:lang w:val="nl-BE"/>
              </w:rPr>
              <w:t>Het zou beter en logischer zijn om naar de bodemkaart in de DOV-verkenner te linken i.p.v. naar de viewer van geopunt.</w:t>
            </w:r>
          </w:p>
          <w:p w14:paraId="296D9DA4" w14:textId="77777777" w:rsidR="0097257A" w:rsidRPr="00BD3D64" w:rsidRDefault="0097257A" w:rsidP="006422B2">
            <w:pPr>
              <w:widowControl/>
              <w:autoSpaceDE/>
              <w:autoSpaceDN/>
              <w:spacing w:before="60" w:after="60"/>
              <w:rPr>
                <w:rFonts w:cs="Times New Roman"/>
                <w:lang w:val="nl-BE"/>
              </w:rPr>
            </w:pPr>
          </w:p>
        </w:tc>
      </w:tr>
      <w:tr w:rsidR="0097257A" w:rsidRPr="00BD3D64" w14:paraId="062BB6CB" w14:textId="77777777" w:rsidTr="2E926AA2">
        <w:trPr>
          <w:cantSplit/>
          <w:trHeight w:val="466"/>
        </w:trPr>
        <w:tc>
          <w:tcPr>
            <w:tcW w:w="10471" w:type="dxa"/>
            <w:gridSpan w:val="6"/>
            <w:shd w:val="clear" w:color="auto" w:fill="C0C0C0"/>
          </w:tcPr>
          <w:p w14:paraId="1B8987C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805999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6102BC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56BC38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238531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5D8F67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F743441"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2AEA57A6"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79E16EE5"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586846D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3373A045"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75D846F0" w14:textId="48B367C5" w:rsidR="0097257A" w:rsidRPr="00BD3D64" w:rsidRDefault="001411FF"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5265728" w14:textId="77777777" w:rsidR="0097257A" w:rsidRPr="00BD3D64" w:rsidRDefault="0097257A" w:rsidP="00283CF5">
            <w:pPr>
              <w:keepNext/>
              <w:widowControl/>
              <w:autoSpaceDE/>
              <w:autoSpaceDN/>
              <w:spacing w:before="120" w:after="120"/>
              <w:jc w:val="center"/>
              <w:rPr>
                <w:rFonts w:cs="Times New Roman"/>
                <w:b/>
                <w:lang w:val="nl-BE"/>
              </w:rPr>
            </w:pPr>
          </w:p>
        </w:tc>
      </w:tr>
    </w:tbl>
    <w:p w14:paraId="678559E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1D62F7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0E86F9B" w14:textId="64AB0F5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op welke manier de beheersinstantie de gegevensafnemers technisch ondersteunt (bij het applicatief aansluiten op de diensten, bij het applicatief gebruiken van de diensten en de gegevens, …)</w:t>
      </w:r>
    </w:p>
    <w:p w14:paraId="400E52B2" w14:textId="515F87A0"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Beschrijf bondig op welke manier de beheersinstantie de gegevensafnemers inhoudelijk ondersteunt (bij het begrijpen van de betekenis van de gegevens, bij het inpassen van die gegevens in het eigen business proces, …)</w:t>
      </w:r>
    </w:p>
    <w:p w14:paraId="2D057D28" w14:textId="4B5F73F2" w:rsidR="239D2598" w:rsidRPr="00BD3D64" w:rsidRDefault="2E926AA2" w:rsidP="2E926AA2">
      <w:pPr>
        <w:pStyle w:val="Lijstalinea"/>
        <w:numPr>
          <w:ilvl w:val="0"/>
          <w:numId w:val="21"/>
        </w:numPr>
        <w:spacing w:after="160" w:line="288" w:lineRule="auto"/>
        <w:jc w:val="both"/>
        <w:rPr>
          <w:lang w:val="nl-BE"/>
        </w:rPr>
      </w:pPr>
      <w:r w:rsidRPr="00BD3D64">
        <w:rPr>
          <w:lang w:val="nl-BE"/>
        </w:rPr>
        <w:t>Beschrijf bondig op welke manier de beheersinstantie de gegevensafnemers juridisch ondersteunt (onder meer bij het opstellen van een protocol voor de mededeling van de persoonsgegevens of het aanleveren van informatie voor beraadslaging van het Informatieveiligheidscomité om de persoonsgegevens in de gegevensbron te mogen gebruiken, om te voldoen aan andere juridische vereisten die mogelijks aan het gebruik van de gegevens verbonden zijn, …)”</w:t>
      </w:r>
    </w:p>
    <w:p w14:paraId="610023D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5D6C646C"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5A0AF475" w14:textId="77777777" w:rsidTr="2E926AA2">
        <w:trPr>
          <w:cantSplit/>
          <w:trHeight w:val="1125"/>
        </w:trPr>
        <w:tc>
          <w:tcPr>
            <w:tcW w:w="10471" w:type="dxa"/>
            <w:gridSpan w:val="6"/>
            <w:tcBorders>
              <w:bottom w:val="nil"/>
            </w:tcBorders>
            <w:shd w:val="clear" w:color="auto" w:fill="auto"/>
          </w:tcPr>
          <w:p w14:paraId="3420668D" w14:textId="4DD0772F"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7" w:name="_Toc523153268"/>
            <w:r w:rsidRPr="00BD3D64">
              <w:rPr>
                <w:rFonts w:ascii="Arial" w:eastAsia="Times New Roman" w:hAnsi="Arial" w:cs="Arial"/>
                <w:lang w:val="nl-BE"/>
              </w:rPr>
              <w:lastRenderedPageBreak/>
              <w:t>Er bestaat een terugmeldfaciliteit om onjuiste, niet-actuele, onvolledige of onnauwkeurige gegevens te melden</w:t>
            </w:r>
            <w:bookmarkEnd w:id="37"/>
          </w:p>
        </w:tc>
      </w:tr>
      <w:tr w:rsidR="0097257A" w:rsidRPr="004057A3" w14:paraId="4B7BBA81" w14:textId="77777777" w:rsidTr="2E926AA2">
        <w:trPr>
          <w:cantSplit/>
          <w:trHeight w:val="466"/>
        </w:trPr>
        <w:tc>
          <w:tcPr>
            <w:tcW w:w="10471" w:type="dxa"/>
            <w:gridSpan w:val="6"/>
            <w:tcBorders>
              <w:bottom w:val="nil"/>
            </w:tcBorders>
            <w:shd w:val="clear" w:color="auto" w:fill="BFBFBF" w:themeFill="background1" w:themeFillShade="BF"/>
          </w:tcPr>
          <w:p w14:paraId="7151000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23CE0D54" w14:textId="77777777" w:rsidTr="2E926AA2">
        <w:trPr>
          <w:cantSplit/>
          <w:trHeight w:val="610"/>
        </w:trPr>
        <w:tc>
          <w:tcPr>
            <w:tcW w:w="10471" w:type="dxa"/>
            <w:gridSpan w:val="6"/>
            <w:tcBorders>
              <w:bottom w:val="nil"/>
            </w:tcBorders>
            <w:shd w:val="clear" w:color="auto" w:fill="auto"/>
          </w:tcPr>
          <w:p w14:paraId="4F27944E" w14:textId="2F2B2FD6"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1"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of telefonisch kunnen gebruikers vragen stellen, verbetersuggesties doorgeven, … over de bodemkaart en krijgen ze de nodige feedback.</w:t>
            </w:r>
          </w:p>
          <w:p w14:paraId="6315B767" w14:textId="3042FEA1"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meldingen, suggesties en vragen worden beheerd in een opvolgingssysteem in JIRA.</w:t>
            </w:r>
          </w:p>
          <w:p w14:paraId="1F3A8A08"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5A32A2E5" w14:textId="77777777" w:rsidTr="2E926AA2">
        <w:trPr>
          <w:cantSplit/>
          <w:trHeight w:val="466"/>
        </w:trPr>
        <w:tc>
          <w:tcPr>
            <w:tcW w:w="5232" w:type="dxa"/>
            <w:gridSpan w:val="3"/>
            <w:tcBorders>
              <w:bottom w:val="nil"/>
            </w:tcBorders>
            <w:shd w:val="clear" w:color="auto" w:fill="FFFFFF" w:themeFill="background1"/>
          </w:tcPr>
          <w:p w14:paraId="32E220B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80EC89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59B5F8B6" w14:textId="77777777" w:rsidTr="2E926AA2">
        <w:trPr>
          <w:trHeight w:val="706"/>
        </w:trPr>
        <w:tc>
          <w:tcPr>
            <w:tcW w:w="5232" w:type="dxa"/>
            <w:gridSpan w:val="3"/>
          </w:tcPr>
          <w:p w14:paraId="63A01B0F"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103AEF8F"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40050403"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1B77B05F"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186B370" w14:textId="77777777" w:rsidTr="2E926AA2">
        <w:trPr>
          <w:cantSplit/>
          <w:trHeight w:val="466"/>
        </w:trPr>
        <w:tc>
          <w:tcPr>
            <w:tcW w:w="10471" w:type="dxa"/>
            <w:gridSpan w:val="6"/>
            <w:shd w:val="clear" w:color="auto" w:fill="C0C0C0"/>
          </w:tcPr>
          <w:p w14:paraId="351353E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381F53D2"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79EA67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C64970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A025D5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7C42AE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1BAF88C9"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FC7A2DB"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4DF8019"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2D420CA2"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59EB7C9D"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A18841A"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5990B6F4" w14:textId="152F27AE" w:rsidR="0097257A" w:rsidRPr="00BD3D64" w:rsidRDefault="009C0469"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2569D4F7"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81BC67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0C98DE88"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De gegevensbron moet over een terugmeldfaciliteit beschikken, d.w.z. moet aan de subjecten over wie gegevens worden bijgehouden (burgers, ondernemingen of organisaties) de mogelijkheid bieden om te melden dat er fouten in die gegevens zitten. Biedt de gegevensbron een dergelijke mogelijkheid aan (bijv. verbetermogelijkheid op een website)?</w:t>
      </w:r>
    </w:p>
    <w:p w14:paraId="5F9DB616"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Geeft de terugmeldfaciliteit ook feedback aan het subject dat de verbetering(en) aanvaard en uitgevoerd werden?</w:t>
      </w:r>
    </w:p>
    <w:p w14:paraId="405F4A0D"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22A8A95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3A6E1B47" w14:textId="77777777" w:rsidTr="2E926AA2">
        <w:trPr>
          <w:cantSplit/>
          <w:trHeight w:val="1125"/>
        </w:trPr>
        <w:tc>
          <w:tcPr>
            <w:tcW w:w="10471" w:type="dxa"/>
            <w:gridSpan w:val="6"/>
            <w:tcBorders>
              <w:bottom w:val="nil"/>
            </w:tcBorders>
            <w:shd w:val="clear" w:color="auto" w:fill="auto"/>
          </w:tcPr>
          <w:p w14:paraId="4174D722" w14:textId="166C748C"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8" w:name="_Toc523153269"/>
            <w:r w:rsidRPr="00BD3D64">
              <w:rPr>
                <w:rFonts w:ascii="Arial" w:eastAsia="Times New Roman" w:hAnsi="Arial" w:cs="Arial"/>
                <w:lang w:val="nl-BE"/>
              </w:rPr>
              <w:lastRenderedPageBreak/>
              <w:t>De beheersinstantie is in staat om foutmeldingen te registreren en te onderzoeken, en de nodige verbeteringen (door de gegevensinitiatoren) uit te (laten) voeren</w:t>
            </w:r>
            <w:bookmarkEnd w:id="38"/>
          </w:p>
        </w:tc>
      </w:tr>
      <w:tr w:rsidR="0097257A" w:rsidRPr="004057A3" w14:paraId="3E3ED8CB" w14:textId="77777777" w:rsidTr="2E926AA2">
        <w:trPr>
          <w:cantSplit/>
          <w:trHeight w:val="466"/>
        </w:trPr>
        <w:tc>
          <w:tcPr>
            <w:tcW w:w="10471" w:type="dxa"/>
            <w:gridSpan w:val="6"/>
            <w:tcBorders>
              <w:bottom w:val="nil"/>
            </w:tcBorders>
            <w:shd w:val="clear" w:color="auto" w:fill="BFBFBF" w:themeFill="background1" w:themeFillShade="BF"/>
          </w:tcPr>
          <w:p w14:paraId="2D194A2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BD3D64" w14:paraId="5A5549C7" w14:textId="77777777" w:rsidTr="2E926AA2">
        <w:trPr>
          <w:cantSplit/>
          <w:trHeight w:val="610"/>
        </w:trPr>
        <w:tc>
          <w:tcPr>
            <w:tcW w:w="10471" w:type="dxa"/>
            <w:gridSpan w:val="6"/>
            <w:tcBorders>
              <w:bottom w:val="nil"/>
            </w:tcBorders>
            <w:shd w:val="clear" w:color="auto" w:fill="auto"/>
          </w:tcPr>
          <w:p w14:paraId="45E9D62E" w14:textId="77777777"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2"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of telefonisch kunnen gebruikers vragen stellen, verbetersuggesties doorgeven, … over de bodemkaart en krijgen ze de nodige feedback.</w:t>
            </w:r>
          </w:p>
          <w:p w14:paraId="36CA6B05" w14:textId="0E785D29"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meldingen, suggesties en vragen worden beheerd in een opvolgingssysteem in JIRA.</w:t>
            </w:r>
          </w:p>
          <w:p w14:paraId="3A9AA62B" w14:textId="2993724A"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De meldingen over bodem worden onderzocht en beantwoord door mensen van DOV en VPO die zelf de bodemkaart beheren. DOV en VPO zorgen ervoor dat verbeteringen worden uitgevoerd. </w:t>
            </w:r>
          </w:p>
          <w:p w14:paraId="5039F412" w14:textId="77777777" w:rsidR="0097257A" w:rsidRPr="00BD3D64" w:rsidRDefault="0097257A" w:rsidP="007967FD">
            <w:pPr>
              <w:widowControl/>
              <w:autoSpaceDE/>
              <w:autoSpaceDN/>
              <w:spacing w:before="120" w:after="120" w:line="259" w:lineRule="auto"/>
              <w:contextualSpacing/>
              <w:rPr>
                <w:rFonts w:ascii="Arial" w:hAnsi="Arial" w:cs="Arial"/>
                <w:sz w:val="20"/>
                <w:szCs w:val="20"/>
                <w:lang w:val="nl-BE"/>
              </w:rPr>
            </w:pPr>
          </w:p>
        </w:tc>
      </w:tr>
      <w:tr w:rsidR="0097257A" w:rsidRPr="00BD3D64" w14:paraId="71A42A3B" w14:textId="77777777" w:rsidTr="2E926AA2">
        <w:trPr>
          <w:cantSplit/>
          <w:trHeight w:val="466"/>
        </w:trPr>
        <w:tc>
          <w:tcPr>
            <w:tcW w:w="5232" w:type="dxa"/>
            <w:gridSpan w:val="3"/>
            <w:tcBorders>
              <w:bottom w:val="nil"/>
            </w:tcBorders>
            <w:shd w:val="clear" w:color="auto" w:fill="FFFFFF" w:themeFill="background1"/>
          </w:tcPr>
          <w:p w14:paraId="14FC3F12"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C0C5EF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78CBB709" w14:textId="77777777" w:rsidTr="2E926AA2">
        <w:trPr>
          <w:trHeight w:val="706"/>
        </w:trPr>
        <w:tc>
          <w:tcPr>
            <w:tcW w:w="5232" w:type="dxa"/>
            <w:gridSpan w:val="3"/>
          </w:tcPr>
          <w:p w14:paraId="41F506FB" w14:textId="2B581CAB" w:rsidR="0097257A" w:rsidRPr="00BD3D64" w:rsidRDefault="009C046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w:t>
            </w:r>
            <w:r w:rsidR="00756A56" w:rsidRPr="00BD3D64">
              <w:rPr>
                <w:rFonts w:cs="Times New Roman"/>
                <w:lang w:val="nl-BE"/>
              </w:rPr>
              <w:t>ynamisch</w:t>
            </w:r>
          </w:p>
          <w:p w14:paraId="4A792AE2" w14:textId="5CCAC99A" w:rsidR="009C0469" w:rsidRPr="00BD3D64" w:rsidRDefault="009C046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opvolgingssysteem</w:t>
            </w:r>
          </w:p>
          <w:p w14:paraId="7019943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2058C5D3"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08A9E53B"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577C38FF" w14:textId="77777777" w:rsidTr="2E926AA2">
        <w:trPr>
          <w:cantSplit/>
          <w:trHeight w:val="466"/>
        </w:trPr>
        <w:tc>
          <w:tcPr>
            <w:tcW w:w="10471" w:type="dxa"/>
            <w:gridSpan w:val="6"/>
            <w:shd w:val="clear" w:color="auto" w:fill="C0C0C0"/>
          </w:tcPr>
          <w:p w14:paraId="3A39D3B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337F142"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3A371D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05331D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2AB5AF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12CEBF5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208ED96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9564FA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42F2F78"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13CD4C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65BC9DE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10019FAD" w14:textId="4CB34EB5" w:rsidR="0097257A" w:rsidRPr="00BD3D64" w:rsidRDefault="009C0469"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295768A5" w14:textId="77777777" w:rsidR="0097257A" w:rsidRPr="00BD3D64" w:rsidRDefault="0097257A" w:rsidP="00283CF5">
            <w:pPr>
              <w:keepNext/>
              <w:widowControl/>
              <w:autoSpaceDE/>
              <w:autoSpaceDN/>
              <w:spacing w:before="120" w:after="120"/>
              <w:jc w:val="center"/>
              <w:rPr>
                <w:rFonts w:cs="Times New Roman"/>
                <w:b/>
                <w:lang w:val="nl-BE"/>
              </w:rPr>
            </w:pPr>
          </w:p>
        </w:tc>
      </w:tr>
    </w:tbl>
    <w:p w14:paraId="4285537C"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FE085A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373333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Worden de foutmeldingen die via de terugmeldfaciliteit binnenkomen adequaat ontvangen, geregistreerd en onderzocht, en worden de vereiste verbeteringen tijdig uitgevoerd? Zijn daartoe de gepaste organisatie en processen opgezet?</w:t>
      </w:r>
    </w:p>
    <w:p w14:paraId="658010D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bij de verbeteringen de medewerking van de gegevensinitiatoren vereist is, hoe worden die daar dan bij betrokken? Krijgen zij de nodige ondersteuning om de verbeteringen ook op hun niveau uit te voeren?</w:t>
      </w:r>
    </w:p>
    <w:p w14:paraId="7D128508"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A8672F3"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p w14:paraId="22F4B59C" w14:textId="77777777" w:rsidR="00620228" w:rsidRPr="00BD3D64" w:rsidRDefault="2E926AA2" w:rsidP="008B02C3">
      <w:pPr>
        <w:pStyle w:val="Kop3"/>
      </w:pPr>
      <w:bookmarkStart w:id="39" w:name="_Toc459722091"/>
      <w:bookmarkStart w:id="40" w:name="_Toc520208356"/>
      <w:bookmarkStart w:id="41" w:name="_Toc523153270"/>
      <w:r w:rsidRPr="00BD3D64">
        <w:lastRenderedPageBreak/>
        <w:t>Erkenningscriteria m.b.t. de veiligheid van de gegevens</w:t>
      </w:r>
      <w:bookmarkEnd w:id="39"/>
      <w:bookmarkEnd w:id="40"/>
      <w:bookmarkEnd w:id="41"/>
    </w:p>
    <w:p w14:paraId="20E7F9A4" w14:textId="77777777" w:rsidR="00620228" w:rsidRPr="00BD3D64" w:rsidRDefault="00620228" w:rsidP="00620228">
      <w:pPr>
        <w:widowControl/>
        <w:autoSpaceDE/>
        <w:autoSpaceDN/>
        <w:spacing w:after="160" w:line="288" w:lineRule="auto"/>
        <w:jc w:val="both"/>
        <w:rPr>
          <w:rFonts w:ascii="Arial" w:hAnsi="Arial" w:cs="Arial"/>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2FD171DB" w14:textId="77777777" w:rsidTr="2E926AA2">
        <w:trPr>
          <w:cantSplit/>
          <w:trHeight w:val="1125"/>
        </w:trPr>
        <w:tc>
          <w:tcPr>
            <w:tcW w:w="10471" w:type="dxa"/>
            <w:gridSpan w:val="6"/>
            <w:tcBorders>
              <w:bottom w:val="nil"/>
            </w:tcBorders>
            <w:shd w:val="clear" w:color="auto" w:fill="auto"/>
          </w:tcPr>
          <w:p w14:paraId="6451C3CD" w14:textId="5DBE083A"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2" w:name="_Toc523153271"/>
            <w:r w:rsidRPr="00BD3D64">
              <w:rPr>
                <w:rFonts w:ascii="Arial" w:eastAsia="Times New Roman" w:hAnsi="Arial" w:cs="Arial"/>
                <w:lang w:val="nl-BE"/>
              </w:rPr>
              <w:t>De gepaste fysieke, technische en organisatorische maatregelen zijn genomen om de opslag, de toegang tot en het gebruik van de gegevens te beveiligen</w:t>
            </w:r>
            <w:bookmarkEnd w:id="42"/>
          </w:p>
        </w:tc>
      </w:tr>
      <w:tr w:rsidR="00BD3D64" w:rsidRPr="004057A3" w14:paraId="3A0B7439" w14:textId="77777777" w:rsidTr="2E926AA2">
        <w:trPr>
          <w:cantSplit/>
          <w:trHeight w:val="466"/>
        </w:trPr>
        <w:tc>
          <w:tcPr>
            <w:tcW w:w="10471" w:type="dxa"/>
            <w:gridSpan w:val="6"/>
            <w:tcBorders>
              <w:bottom w:val="nil"/>
            </w:tcBorders>
            <w:shd w:val="clear" w:color="auto" w:fill="BFBFBF" w:themeFill="background1" w:themeFillShade="BF"/>
          </w:tcPr>
          <w:p w14:paraId="1109A4FF" w14:textId="77777777" w:rsidR="0097257A" w:rsidRPr="00BD3D64" w:rsidRDefault="2E926AA2" w:rsidP="2E926AA2">
            <w:pPr>
              <w:widowControl/>
              <w:autoSpaceDE/>
              <w:autoSpaceDN/>
              <w:spacing w:before="120" w:after="120"/>
              <w:jc w:val="center"/>
              <w:rPr>
                <w:rFonts w:ascii="Arial" w:hAnsi="Arial" w:cs="Arial"/>
                <w:b/>
                <w:bCs/>
                <w:sz w:val="20"/>
                <w:szCs w:val="20"/>
                <w:highlight w:val="cyan"/>
                <w:lang w:val="nl-BE"/>
              </w:rPr>
            </w:pPr>
            <w:r w:rsidRPr="00224A2F">
              <w:rPr>
                <w:rFonts w:ascii="Arial" w:hAnsi="Arial" w:cs="Arial"/>
                <w:b/>
                <w:bCs/>
                <w:sz w:val="20"/>
                <w:szCs w:val="20"/>
                <w:lang w:val="nl-BE"/>
              </w:rPr>
              <w:t>Licht de manier waarop dit gerealiseerd werd/wordt kort toe</w:t>
            </w:r>
          </w:p>
        </w:tc>
      </w:tr>
      <w:tr w:rsidR="00BD3D64" w:rsidRPr="00224A2F" w14:paraId="0D7AFF68" w14:textId="77777777" w:rsidTr="2E926AA2">
        <w:trPr>
          <w:cantSplit/>
          <w:trHeight w:val="610"/>
        </w:trPr>
        <w:tc>
          <w:tcPr>
            <w:tcW w:w="10471" w:type="dxa"/>
            <w:gridSpan w:val="6"/>
            <w:tcBorders>
              <w:bottom w:val="nil"/>
            </w:tcBorders>
            <w:shd w:val="clear" w:color="auto" w:fill="auto"/>
          </w:tcPr>
          <w:p w14:paraId="3F11EFB6" w14:textId="2A6C2C75" w:rsidR="00975649" w:rsidRPr="00620228" w:rsidRDefault="00975649" w:rsidP="00224A2F">
            <w:pPr>
              <w:widowControl/>
              <w:autoSpaceDE/>
              <w:autoSpaceDN/>
              <w:spacing w:before="120" w:after="120" w:line="259" w:lineRule="auto"/>
              <w:contextualSpacing/>
              <w:rPr>
                <w:rFonts w:ascii="Arial" w:hAnsi="Arial" w:cs="Arial"/>
                <w:sz w:val="20"/>
                <w:szCs w:val="20"/>
                <w:lang w:val="nl-BE"/>
              </w:rPr>
            </w:pPr>
          </w:p>
          <w:p w14:paraId="37DDDA89" w14:textId="69594F1B" w:rsidR="00224A2F" w:rsidRDefault="00224A2F" w:rsidP="00224A2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224A2F">
              <w:rPr>
                <w:rFonts w:ascii="Arial" w:hAnsi="Arial" w:cs="Arial"/>
                <w:sz w:val="20"/>
                <w:szCs w:val="20"/>
                <w:lang w:val="nl-BE"/>
              </w:rPr>
              <w:t>De gegevens worden opgeslagen en bewerkt in een werkdatabank die draait op infrastructuur die opgezet is en beheerd wordt door het Departement Omgeving. De servers bevinden zich achter een firewall, zijn gevirtualiseerd en er worden dagelijkse back-ups van de configuratie en de gegevens gemaakt. Er is ook een noodvoeding aanwezig om de systemen te laten draaien bij stroomuitval</w:t>
            </w:r>
          </w:p>
          <w:p w14:paraId="223CBDD0" w14:textId="0F5763AA" w:rsidR="00224A2F" w:rsidRPr="00224A2F" w:rsidRDefault="00224A2F" w:rsidP="00224A2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224A2F">
              <w:rPr>
                <w:rFonts w:ascii="Arial" w:hAnsi="Arial" w:cs="Arial"/>
                <w:sz w:val="20"/>
                <w:szCs w:val="20"/>
                <w:lang w:val="nl-BE"/>
              </w:rPr>
              <w:t>De werkdatabank van bodem is beveiligd door middel van een duidelijke rolafbakening. Er zijn maar enkele personen (enkel van VPO en DOV) di</w:t>
            </w:r>
            <w:r>
              <w:rPr>
                <w:rFonts w:ascii="Arial" w:hAnsi="Arial" w:cs="Arial"/>
                <w:sz w:val="20"/>
                <w:szCs w:val="20"/>
                <w:lang w:val="nl-BE"/>
              </w:rPr>
              <w:t>e beheerrechten of</w:t>
            </w:r>
            <w:r w:rsidRPr="00224A2F">
              <w:rPr>
                <w:rFonts w:ascii="Arial" w:hAnsi="Arial" w:cs="Arial"/>
                <w:sz w:val="20"/>
                <w:szCs w:val="20"/>
                <w:lang w:val="nl-BE"/>
              </w:rPr>
              <w:t xml:space="preserve"> invoerrechten hebben. Zij loggen in met hun </w:t>
            </w:r>
            <w:r>
              <w:rPr>
                <w:rFonts w:ascii="Arial" w:hAnsi="Arial" w:cs="Arial"/>
                <w:sz w:val="20"/>
                <w:szCs w:val="20"/>
                <w:lang w:val="nl-BE"/>
              </w:rPr>
              <w:t>account</w:t>
            </w:r>
            <w:r w:rsidRPr="00224A2F">
              <w:rPr>
                <w:rFonts w:ascii="Arial" w:hAnsi="Arial" w:cs="Arial"/>
                <w:sz w:val="20"/>
                <w:szCs w:val="20"/>
                <w:lang w:val="nl-BE"/>
              </w:rPr>
              <w:t xml:space="preserve"> en paswoord</w:t>
            </w:r>
          </w:p>
          <w:p w14:paraId="314A6114" w14:textId="4E371D11" w:rsidR="0097257A" w:rsidRPr="00224A2F" w:rsidRDefault="0097257A" w:rsidP="00224A2F">
            <w:pPr>
              <w:widowControl/>
              <w:autoSpaceDE/>
              <w:autoSpaceDN/>
              <w:spacing w:before="120" w:after="120" w:line="259" w:lineRule="auto"/>
              <w:ind w:left="67"/>
              <w:contextualSpacing/>
              <w:rPr>
                <w:rFonts w:ascii="Arial" w:hAnsi="Arial" w:cs="Arial"/>
                <w:sz w:val="20"/>
                <w:szCs w:val="20"/>
                <w:highlight w:val="cyan"/>
                <w:lang w:val="nl-BE"/>
              </w:rPr>
            </w:pPr>
          </w:p>
        </w:tc>
      </w:tr>
      <w:tr w:rsidR="0097257A" w:rsidRPr="00BD3D64" w14:paraId="57C7D4B0" w14:textId="77777777" w:rsidTr="2E926AA2">
        <w:trPr>
          <w:cantSplit/>
          <w:trHeight w:val="466"/>
        </w:trPr>
        <w:tc>
          <w:tcPr>
            <w:tcW w:w="5232" w:type="dxa"/>
            <w:gridSpan w:val="3"/>
            <w:tcBorders>
              <w:bottom w:val="nil"/>
            </w:tcBorders>
            <w:shd w:val="clear" w:color="auto" w:fill="FFFFFF" w:themeFill="background1"/>
          </w:tcPr>
          <w:p w14:paraId="42A4E2A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A98823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B57F3E" w14:paraId="618F3667" w14:textId="77777777" w:rsidTr="2E926AA2">
        <w:trPr>
          <w:trHeight w:val="706"/>
        </w:trPr>
        <w:tc>
          <w:tcPr>
            <w:tcW w:w="5232" w:type="dxa"/>
            <w:gridSpan w:val="3"/>
          </w:tcPr>
          <w:p w14:paraId="3324A5B7" w14:textId="1B20025A" w:rsidR="00FC61EF" w:rsidRPr="00FC61EF" w:rsidRDefault="009C3A36" w:rsidP="00FC61EF">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Beveiligd en enkel door enkele mensen toegankelijk</w:t>
            </w:r>
          </w:p>
          <w:p w14:paraId="02C74EBF" w14:textId="3606FDCE" w:rsidR="00FC61EF" w:rsidRPr="00BD3D64" w:rsidRDefault="00FC61EF" w:rsidP="00283CF5">
            <w:pPr>
              <w:widowControl/>
              <w:numPr>
                <w:ilvl w:val="0"/>
                <w:numId w:val="21"/>
              </w:numPr>
              <w:autoSpaceDE/>
              <w:autoSpaceDN/>
              <w:spacing w:before="60" w:after="60" w:line="288" w:lineRule="auto"/>
              <w:ind w:left="351" w:hanging="284"/>
              <w:contextualSpacing/>
              <w:rPr>
                <w:rFonts w:cs="Times New Roman"/>
                <w:lang w:val="nl-BE"/>
              </w:rPr>
            </w:pPr>
            <w:r>
              <w:rPr>
                <w:rFonts w:cs="Times New Roman"/>
                <w:lang w:val="nl-BE"/>
              </w:rPr>
              <w:t>D</w:t>
            </w:r>
            <w:r w:rsidRPr="0030467B">
              <w:rPr>
                <w:rFonts w:cs="Times New Roman"/>
                <w:lang w:val="nl-BE"/>
              </w:rPr>
              <w:t>agelijkse back-up</w:t>
            </w:r>
            <w:r>
              <w:rPr>
                <w:rFonts w:cs="Times New Roman"/>
                <w:lang w:val="nl-BE"/>
              </w:rPr>
              <w:t>s</w:t>
            </w:r>
          </w:p>
          <w:p w14:paraId="6CDC0F59"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5145B215"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79CDA711"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7FB0432" w14:textId="77777777" w:rsidTr="2E926AA2">
        <w:trPr>
          <w:cantSplit/>
          <w:trHeight w:val="466"/>
        </w:trPr>
        <w:tc>
          <w:tcPr>
            <w:tcW w:w="10471" w:type="dxa"/>
            <w:gridSpan w:val="6"/>
            <w:shd w:val="clear" w:color="auto" w:fill="C0C0C0"/>
          </w:tcPr>
          <w:p w14:paraId="4E26F7B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78F72A8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03DCD9A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A963C7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009BBEC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1F2048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CA45FA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3D99F453"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D26EC7C"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94B257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72EA2172"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1B1207FB" w14:textId="7AC5FA51"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1DC8DB83" w14:textId="4C65DC6C" w:rsidR="0097257A" w:rsidRPr="00BD3D64" w:rsidRDefault="006422B2"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5B2FA0B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D35FE46"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2B68A331" w14:textId="6B8F04A8"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fysieke maatregelen die de beheersinstantie genomen heeft om de opslag, de toegang tot en het gebruik van de gegevens in de gegevensbron te beveiligen, bijv. toegangsbeveiliging tot de plaats waar de infrastructuur van de gegevensbron zich bevindt</w:t>
      </w:r>
    </w:p>
    <w:p w14:paraId="68494785" w14:textId="2556A9C6"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technische maatregelen die de beheersinstantie genomen heeft om de opslag, de toegang tot en het gebruik van de gegevens in de gegevensbron te beveiligen, bijv. gebruik van eID om toegang te krijgen tot de beheersinterface van de gegevensbron</w:t>
      </w:r>
    </w:p>
    <w:p w14:paraId="4A81F5F7" w14:textId="28FCDDD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organisatorische maatregelen die de beheersinstantie genomen heeft om de opslag, de toegang tot en het gebruik van de gegevens in de gegevensbron te beveiligen, bijv. duidelijke rolafbakening tussen gegevensinvoerders en gegevensbeheerders</w:t>
      </w:r>
    </w:p>
    <w:p w14:paraId="76C5ED2D"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85D5FEE" w14:textId="77777777" w:rsidTr="2E926AA2">
        <w:trPr>
          <w:cantSplit/>
          <w:trHeight w:val="781"/>
        </w:trPr>
        <w:tc>
          <w:tcPr>
            <w:tcW w:w="10471" w:type="dxa"/>
            <w:gridSpan w:val="6"/>
            <w:tcBorders>
              <w:bottom w:val="nil"/>
            </w:tcBorders>
            <w:shd w:val="clear" w:color="auto" w:fill="auto"/>
          </w:tcPr>
          <w:p w14:paraId="53ED0ECB" w14:textId="45690A9C"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3" w:name="_Toc523153272"/>
            <w:r w:rsidRPr="00BD3D64">
              <w:rPr>
                <w:rFonts w:ascii="Arial" w:eastAsia="Times New Roman" w:hAnsi="Arial" w:cs="Arial"/>
                <w:lang w:val="nl-BE"/>
              </w:rPr>
              <w:lastRenderedPageBreak/>
              <w:t>Het is mogelijk de gegevens te auditen, d.w.z. wijzigingen in de gegevens op te sporen (en de historiek van de toegang tot en het gebruik van de gegevens op te vragen)</w:t>
            </w:r>
            <w:bookmarkEnd w:id="43"/>
          </w:p>
        </w:tc>
      </w:tr>
      <w:tr w:rsidR="0097257A" w:rsidRPr="004057A3" w14:paraId="529D314E" w14:textId="77777777" w:rsidTr="2E926AA2">
        <w:trPr>
          <w:cantSplit/>
          <w:trHeight w:val="466"/>
        </w:trPr>
        <w:tc>
          <w:tcPr>
            <w:tcW w:w="10471" w:type="dxa"/>
            <w:gridSpan w:val="6"/>
            <w:tcBorders>
              <w:bottom w:val="nil"/>
            </w:tcBorders>
            <w:shd w:val="clear" w:color="auto" w:fill="BFBFBF" w:themeFill="background1" w:themeFillShade="BF"/>
          </w:tcPr>
          <w:p w14:paraId="413613A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282B0F86" w14:textId="77777777" w:rsidTr="2E926AA2">
        <w:trPr>
          <w:cantSplit/>
          <w:trHeight w:val="610"/>
        </w:trPr>
        <w:tc>
          <w:tcPr>
            <w:tcW w:w="10471" w:type="dxa"/>
            <w:gridSpan w:val="6"/>
            <w:tcBorders>
              <w:bottom w:val="nil"/>
            </w:tcBorders>
            <w:shd w:val="clear" w:color="auto" w:fill="auto"/>
          </w:tcPr>
          <w:p w14:paraId="6C2589DB" w14:textId="1820E286" w:rsidR="00424198"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Alle wijzigingen worden gedocumenteerd, er wordt gewerkt met versienummers</w:t>
            </w:r>
          </w:p>
          <w:p w14:paraId="7379614A" w14:textId="023FFF22" w:rsidR="0097257A"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Wijzigingen kunnen gevonden worden door vergelijking met de vorige versie</w:t>
            </w:r>
          </w:p>
          <w:p w14:paraId="6C2B5D24" w14:textId="314ECDF0" w:rsidR="009C3A36" w:rsidRPr="00BD3D64" w:rsidRDefault="009C3A36"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Bij elke wijziging wordt de datum ingevoerd, de oorspronkelijke waarde en de reden van wijziging.</w:t>
            </w:r>
          </w:p>
          <w:p w14:paraId="12963990"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3F864E3D" w14:textId="77777777" w:rsidTr="2E926AA2">
        <w:trPr>
          <w:cantSplit/>
          <w:trHeight w:val="466"/>
        </w:trPr>
        <w:tc>
          <w:tcPr>
            <w:tcW w:w="5232" w:type="dxa"/>
            <w:gridSpan w:val="3"/>
            <w:tcBorders>
              <w:bottom w:val="nil"/>
            </w:tcBorders>
            <w:shd w:val="clear" w:color="auto" w:fill="FFFFFF" w:themeFill="background1"/>
          </w:tcPr>
          <w:p w14:paraId="16FF42B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59AF922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195378CB" w14:textId="77777777" w:rsidTr="2E926AA2">
        <w:trPr>
          <w:trHeight w:val="706"/>
        </w:trPr>
        <w:tc>
          <w:tcPr>
            <w:tcW w:w="5232" w:type="dxa"/>
            <w:gridSpan w:val="3"/>
          </w:tcPr>
          <w:p w14:paraId="1E7447DD"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DF5AA9F"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0DAF5244" w14:textId="77777777" w:rsidR="0097257A" w:rsidRPr="00BD3D64" w:rsidRDefault="00E3049A"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h</w:t>
            </w:r>
            <w:r w:rsidR="00424198" w:rsidRPr="00BD3D64">
              <w:rPr>
                <w:rFonts w:cs="Times New Roman"/>
                <w:lang w:val="nl-BE"/>
              </w:rPr>
              <w:t xml:space="preserve">istoriek </w:t>
            </w:r>
            <w:r w:rsidRPr="00BD3D64">
              <w:rPr>
                <w:rFonts w:cs="Times New Roman"/>
                <w:lang w:val="nl-BE"/>
              </w:rPr>
              <w:t xml:space="preserve">wordt manueel </w:t>
            </w:r>
            <w:r w:rsidR="00424198" w:rsidRPr="00BD3D64">
              <w:rPr>
                <w:rFonts w:cs="Times New Roman"/>
                <w:lang w:val="nl-BE"/>
              </w:rPr>
              <w:t>bij</w:t>
            </w:r>
            <w:r w:rsidRPr="00BD3D64">
              <w:rPr>
                <w:rFonts w:cs="Times New Roman"/>
                <w:lang w:val="nl-BE"/>
              </w:rPr>
              <w:t>ge</w:t>
            </w:r>
            <w:r w:rsidR="0085129E" w:rsidRPr="00BD3D64">
              <w:rPr>
                <w:rFonts w:cs="Times New Roman"/>
                <w:lang w:val="nl-BE"/>
              </w:rPr>
              <w:t>houden in databank. Dit moet nog geautomatiseerd worden.</w:t>
            </w:r>
          </w:p>
          <w:p w14:paraId="75C81ED3" w14:textId="24915A2B" w:rsidR="009C3A36" w:rsidRPr="00BD3D64" w:rsidRDefault="009C3A36"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historiek is enkel beschikbaar in de werkdatabank bodem van DOV.</w:t>
            </w:r>
          </w:p>
        </w:tc>
      </w:tr>
      <w:tr w:rsidR="0097257A" w:rsidRPr="00BD3D64" w14:paraId="6D9FB32A" w14:textId="77777777" w:rsidTr="2E926AA2">
        <w:trPr>
          <w:cantSplit/>
          <w:trHeight w:val="466"/>
        </w:trPr>
        <w:tc>
          <w:tcPr>
            <w:tcW w:w="10471" w:type="dxa"/>
            <w:gridSpan w:val="6"/>
            <w:shd w:val="clear" w:color="auto" w:fill="C0C0C0"/>
          </w:tcPr>
          <w:p w14:paraId="324DCC3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5320C5E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2A94F0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4491090"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20D426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21BA087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8E3B84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7C09FCD"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B55B1A6"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18CE8A7"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65C5FCBF" w14:textId="770B2965" w:rsidR="0097257A" w:rsidRPr="00BD3D64" w:rsidRDefault="009C3A36"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2127" w:type="dxa"/>
          </w:tcPr>
          <w:p w14:paraId="777E206C"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3CAEC4CC" w14:textId="77777777" w:rsidR="0097257A" w:rsidRPr="00BD3D64" w:rsidRDefault="0097257A" w:rsidP="00283CF5">
            <w:pPr>
              <w:keepNext/>
              <w:widowControl/>
              <w:autoSpaceDE/>
              <w:autoSpaceDN/>
              <w:spacing w:before="120" w:after="120"/>
              <w:jc w:val="center"/>
              <w:rPr>
                <w:rFonts w:cs="Times New Roman"/>
                <w:b/>
                <w:lang w:val="nl-BE"/>
              </w:rPr>
            </w:pPr>
          </w:p>
        </w:tc>
      </w:tr>
    </w:tbl>
    <w:p w14:paraId="5767B1D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01D9CCE"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4B156AAB"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Beschikt de gegevensbron over de mogelijkheid om wijzigingen in de gegevens op te sporen, d.w.z. houdt de gegevensbron bij wie welke gegevens wanneer gewijzigd heeft, en biedt het de mogelijkheid om die historiek te raadplegen?</w:t>
      </w:r>
    </w:p>
    <w:p w14:paraId="0FAA082D"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Is die historiek meteen beschikbaar, d.w.z. kan die interactief geraadpleegd worden, of dient er apart opzoekwerk te gebeuren door bijv. een systeembeheerder om een auditvraag te kunnen beantwoorden?</w:t>
      </w:r>
    </w:p>
    <w:p w14:paraId="090868F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B399165" w14:textId="54EFD2C9"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285958A5" w14:textId="77777777" w:rsidTr="2E926AA2">
        <w:trPr>
          <w:cantSplit/>
          <w:trHeight w:val="1125"/>
        </w:trPr>
        <w:tc>
          <w:tcPr>
            <w:tcW w:w="10471" w:type="dxa"/>
            <w:gridSpan w:val="6"/>
            <w:tcBorders>
              <w:bottom w:val="nil"/>
            </w:tcBorders>
            <w:shd w:val="clear" w:color="auto" w:fill="auto"/>
          </w:tcPr>
          <w:p w14:paraId="635AAADA" w14:textId="68451010"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4" w:name="_Toc523153273"/>
            <w:r w:rsidRPr="00BD3D64">
              <w:rPr>
                <w:rFonts w:ascii="Arial" w:eastAsia="Times New Roman" w:hAnsi="Arial" w:cs="Arial"/>
                <w:lang w:val="nl-BE"/>
              </w:rPr>
              <w:lastRenderedPageBreak/>
              <w:t>De beheersinstantie laat op regelmatige basis een veiligheidsaudit uitvoeren om na te gaan of de veiligheidsmaatregelen nageleefd worden (zoals voorzien in de binnen Vlaanderen geldende veiligheidsstandaarden)</w:t>
            </w:r>
            <w:bookmarkEnd w:id="44"/>
          </w:p>
        </w:tc>
      </w:tr>
      <w:tr w:rsidR="0097257A" w:rsidRPr="004057A3" w14:paraId="54B92C3F" w14:textId="77777777" w:rsidTr="2E926AA2">
        <w:trPr>
          <w:cantSplit/>
          <w:trHeight w:val="466"/>
        </w:trPr>
        <w:tc>
          <w:tcPr>
            <w:tcW w:w="10471" w:type="dxa"/>
            <w:gridSpan w:val="6"/>
            <w:tcBorders>
              <w:bottom w:val="nil"/>
            </w:tcBorders>
            <w:shd w:val="clear" w:color="auto" w:fill="BFBFBF" w:themeFill="background1" w:themeFillShade="BF"/>
          </w:tcPr>
          <w:p w14:paraId="06AA778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4F2ABF5A" w14:textId="77777777" w:rsidTr="2E926AA2">
        <w:trPr>
          <w:cantSplit/>
          <w:trHeight w:val="610"/>
        </w:trPr>
        <w:tc>
          <w:tcPr>
            <w:tcW w:w="10471" w:type="dxa"/>
            <w:gridSpan w:val="6"/>
            <w:tcBorders>
              <w:bottom w:val="nil"/>
            </w:tcBorders>
            <w:shd w:val="clear" w:color="auto" w:fill="auto"/>
          </w:tcPr>
          <w:p w14:paraId="029A3BB3" w14:textId="11A13D6B" w:rsidR="005454DA" w:rsidRDefault="005454DA" w:rsidP="005454DA">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In de bodemkaart zitten geen persoonsgegevens waardoor er zich geen probleem stelt op vlak van privacy.</w:t>
            </w:r>
          </w:p>
          <w:p w14:paraId="71F0FCEB" w14:textId="0DEFFAA4" w:rsidR="005454DA" w:rsidRDefault="005454DA" w:rsidP="005454DA">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De beheerder van de bodemkaart (DOMG) beschikt over een veiligheidscoördinator voor i</w:t>
            </w:r>
            <w:r w:rsidRPr="00962AB3">
              <w:rPr>
                <w:rFonts w:ascii="Arial" w:hAnsi="Arial" w:cs="Arial"/>
                <w:sz w:val="20"/>
                <w:szCs w:val="20"/>
                <w:lang w:val="nl-BE"/>
              </w:rPr>
              <w:t>nformatieveiligheid</w:t>
            </w:r>
            <w:r>
              <w:rPr>
                <w:rFonts w:ascii="Arial" w:hAnsi="Arial" w:cs="Arial"/>
                <w:sz w:val="20"/>
                <w:szCs w:val="20"/>
                <w:lang w:val="nl-BE"/>
              </w:rPr>
              <w:t xml:space="preserve"> en g</w:t>
            </w:r>
            <w:r w:rsidRPr="00962AB3">
              <w:rPr>
                <w:rFonts w:ascii="Arial" w:hAnsi="Arial" w:cs="Arial"/>
                <w:sz w:val="20"/>
                <w:szCs w:val="20"/>
                <w:lang w:val="nl-BE"/>
              </w:rPr>
              <w:t>egevensbescherming</w:t>
            </w:r>
            <w:r>
              <w:rPr>
                <w:rFonts w:ascii="Arial" w:hAnsi="Arial" w:cs="Arial"/>
                <w:sz w:val="20"/>
                <w:szCs w:val="20"/>
                <w:lang w:val="nl-BE"/>
              </w:rPr>
              <w:t>.</w:t>
            </w:r>
          </w:p>
          <w:p w14:paraId="50119FC2" w14:textId="77777777" w:rsidR="0097257A" w:rsidRPr="00BD3D64" w:rsidRDefault="0097257A" w:rsidP="00CB1F5F">
            <w:pPr>
              <w:widowControl/>
              <w:autoSpaceDE/>
              <w:autoSpaceDN/>
              <w:spacing w:before="120" w:after="120" w:line="259" w:lineRule="auto"/>
              <w:ind w:left="360"/>
              <w:contextualSpacing/>
              <w:rPr>
                <w:rFonts w:ascii="Arial" w:hAnsi="Arial" w:cs="Arial"/>
                <w:sz w:val="20"/>
                <w:szCs w:val="20"/>
                <w:lang w:val="nl-BE"/>
              </w:rPr>
            </w:pPr>
          </w:p>
        </w:tc>
      </w:tr>
      <w:tr w:rsidR="0097257A" w:rsidRPr="00BD3D64" w14:paraId="4887FB93" w14:textId="77777777" w:rsidTr="2E926AA2">
        <w:trPr>
          <w:cantSplit/>
          <w:trHeight w:val="466"/>
        </w:trPr>
        <w:tc>
          <w:tcPr>
            <w:tcW w:w="5232" w:type="dxa"/>
            <w:gridSpan w:val="3"/>
            <w:tcBorders>
              <w:bottom w:val="nil"/>
            </w:tcBorders>
            <w:shd w:val="clear" w:color="auto" w:fill="FFFFFF" w:themeFill="background1"/>
          </w:tcPr>
          <w:p w14:paraId="35FBAC6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312851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5454DA" w14:paraId="5BA0771A" w14:textId="77777777" w:rsidTr="2E926AA2">
        <w:trPr>
          <w:trHeight w:val="706"/>
        </w:trPr>
        <w:tc>
          <w:tcPr>
            <w:tcW w:w="5232" w:type="dxa"/>
            <w:gridSpan w:val="3"/>
          </w:tcPr>
          <w:p w14:paraId="23CB0FCB" w14:textId="23F8960F" w:rsidR="0097257A" w:rsidRPr="00BD3D64" w:rsidRDefault="005454DA" w:rsidP="00283CF5">
            <w:pPr>
              <w:widowControl/>
              <w:numPr>
                <w:ilvl w:val="0"/>
                <w:numId w:val="21"/>
              </w:numPr>
              <w:autoSpaceDE/>
              <w:autoSpaceDN/>
              <w:spacing w:before="60" w:after="60" w:line="288" w:lineRule="auto"/>
              <w:ind w:left="351" w:hanging="284"/>
              <w:contextualSpacing/>
              <w:rPr>
                <w:rFonts w:cs="Times New Roman"/>
                <w:lang w:val="nl-BE"/>
              </w:rPr>
            </w:pPr>
            <w:r>
              <w:rPr>
                <w:rFonts w:ascii="Arial" w:hAnsi="Arial" w:cs="Arial"/>
                <w:sz w:val="20"/>
                <w:szCs w:val="20"/>
                <w:lang w:val="nl-BE"/>
              </w:rPr>
              <w:t>Veiligheidscoördinator voor i</w:t>
            </w:r>
            <w:r w:rsidRPr="00962AB3">
              <w:rPr>
                <w:rFonts w:ascii="Arial" w:hAnsi="Arial" w:cs="Arial"/>
                <w:sz w:val="20"/>
                <w:szCs w:val="20"/>
                <w:lang w:val="nl-BE"/>
              </w:rPr>
              <w:t>nformatieveiligheid</w:t>
            </w:r>
            <w:r>
              <w:rPr>
                <w:rFonts w:ascii="Arial" w:hAnsi="Arial" w:cs="Arial"/>
                <w:sz w:val="20"/>
                <w:szCs w:val="20"/>
                <w:lang w:val="nl-BE"/>
              </w:rPr>
              <w:t xml:space="preserve"> en g</w:t>
            </w:r>
            <w:r w:rsidRPr="00962AB3">
              <w:rPr>
                <w:rFonts w:ascii="Arial" w:hAnsi="Arial" w:cs="Arial"/>
                <w:sz w:val="20"/>
                <w:szCs w:val="20"/>
                <w:lang w:val="nl-BE"/>
              </w:rPr>
              <w:t>egevensbescherming</w:t>
            </w:r>
          </w:p>
          <w:p w14:paraId="4029ACF9"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9DD9836"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5251B98"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1D937D60" w14:textId="77777777" w:rsidTr="2E926AA2">
        <w:trPr>
          <w:cantSplit/>
          <w:trHeight w:val="466"/>
        </w:trPr>
        <w:tc>
          <w:tcPr>
            <w:tcW w:w="10471" w:type="dxa"/>
            <w:gridSpan w:val="6"/>
            <w:shd w:val="clear" w:color="auto" w:fill="C0C0C0"/>
          </w:tcPr>
          <w:p w14:paraId="3605F4F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4D146D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3E3D96F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BD4E8A1"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1ED481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6F3B83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5EEF7E6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6412184C"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0B9808B1"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62922C90"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1CC48E58"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B958D60" w14:textId="12A194AB" w:rsidR="0097257A" w:rsidRPr="00BD3D64" w:rsidRDefault="005454DA" w:rsidP="00283CF5">
            <w:pPr>
              <w:keepNext/>
              <w:widowControl/>
              <w:autoSpaceDE/>
              <w:autoSpaceDN/>
              <w:spacing w:before="120" w:after="120"/>
              <w:jc w:val="center"/>
              <w:rPr>
                <w:rFonts w:cs="Times New Roman"/>
                <w:b/>
                <w:lang w:val="nl-BE"/>
              </w:rPr>
            </w:pPr>
            <w:r>
              <w:rPr>
                <w:rFonts w:cs="Times New Roman"/>
                <w:b/>
                <w:lang w:val="nl-BE"/>
              </w:rPr>
              <w:t>X</w:t>
            </w:r>
          </w:p>
        </w:tc>
        <w:tc>
          <w:tcPr>
            <w:tcW w:w="1966" w:type="dxa"/>
          </w:tcPr>
          <w:p w14:paraId="735D79AF" w14:textId="77777777" w:rsidR="0097257A" w:rsidRPr="00BD3D64" w:rsidRDefault="0097257A" w:rsidP="00283CF5">
            <w:pPr>
              <w:keepNext/>
              <w:widowControl/>
              <w:autoSpaceDE/>
              <w:autoSpaceDN/>
              <w:spacing w:before="120" w:after="120"/>
              <w:jc w:val="center"/>
              <w:rPr>
                <w:rFonts w:cs="Times New Roman"/>
                <w:b/>
                <w:lang w:val="nl-BE"/>
              </w:rPr>
            </w:pPr>
          </w:p>
        </w:tc>
      </w:tr>
    </w:tbl>
    <w:p w14:paraId="04CF21C3"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94EFA2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05E05D01" w14:textId="6A3A2079"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De Vlaamse Regering legde op 25 april 2003 het veiligheidsbeleid vast in het charter “ICT-veiligheidsbeleid voor de beleidsdomeinen van de Vlaamse overheid” (voor meer informatie, zie </w:t>
      </w:r>
      <w:hyperlink r:id="rId53">
        <w:r w:rsidRPr="00BD3D64">
          <w:rPr>
            <w:rFonts w:ascii="Arial" w:hAnsi="Arial" w:cs="Arial"/>
            <w:sz w:val="20"/>
            <w:szCs w:val="20"/>
            <w:u w:val="single"/>
            <w:lang w:val="nl-BE"/>
          </w:rPr>
          <w:t>http://intranet.vonet.be/generiek-ict-veiligheidsbeleid</w:t>
        </w:r>
      </w:hyperlink>
      <w:r w:rsidRPr="00BD3D64">
        <w:rPr>
          <w:rFonts w:ascii="Arial" w:hAnsi="Arial" w:cs="Arial"/>
          <w:sz w:val="20"/>
          <w:szCs w:val="20"/>
          <w:lang w:val="nl-BE"/>
        </w:rPr>
        <w:t>). Wordt er op regelmatige basis een veiligheidsaudit uitgevoerd in opdracht van de beheersinstantie waarin er nagegaan wordt of de gegevensbron voldoet aan de veiligheidsmaatregelen voorzien in dit charter?</w:t>
      </w:r>
    </w:p>
    <w:p w14:paraId="0B5C9BE0"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Door wie wordt deze veiligheidsaudit uitgevoerd, door interne medewerkers of door externe experten?</w:t>
      </w:r>
    </w:p>
    <w:p w14:paraId="7AD48FCD"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Is er een recente veiligheidsaudit beschikbaar ter inzage? Van wanneer dateert het? </w:t>
      </w:r>
    </w:p>
    <w:p w14:paraId="479DAADA"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6B03EF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p w14:paraId="326B83E9" w14:textId="4726D685" w:rsidR="00620228" w:rsidRPr="00BD3D64" w:rsidRDefault="2E926AA2" w:rsidP="008B02C3">
      <w:pPr>
        <w:pStyle w:val="Kop3"/>
      </w:pPr>
      <w:bookmarkStart w:id="45" w:name="_Toc459722096"/>
      <w:bookmarkStart w:id="46" w:name="_Toc520208361"/>
      <w:bookmarkStart w:id="47" w:name="_Toc523153274"/>
      <w:r w:rsidRPr="00BD3D64">
        <w:lastRenderedPageBreak/>
        <w:t>Erkenningscriteria m.b.t. de financiering van de gegevens</w:t>
      </w:r>
      <w:bookmarkEnd w:id="45"/>
      <w:bookmarkEnd w:id="46"/>
      <w:bookmarkEnd w:id="47"/>
    </w:p>
    <w:p w14:paraId="5D9EBEB6" w14:textId="7C402C87" w:rsidR="00620228" w:rsidRPr="00BD3D64" w:rsidRDefault="00620228" w:rsidP="00620228">
      <w:pPr>
        <w:widowControl/>
        <w:autoSpaceDE/>
        <w:autoSpaceDN/>
        <w:spacing w:after="160" w:line="259" w:lineRule="auto"/>
        <w:rPr>
          <w:rFonts w:ascii="Arial" w:eastAsia="Times New Roman" w:hAnsi="Arial" w:cs="Arial"/>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162F63" w:rsidRPr="004057A3" w14:paraId="731E9BAD" w14:textId="77777777" w:rsidTr="2E926AA2">
        <w:trPr>
          <w:cantSplit/>
          <w:trHeight w:val="1125"/>
        </w:trPr>
        <w:tc>
          <w:tcPr>
            <w:tcW w:w="10471" w:type="dxa"/>
            <w:gridSpan w:val="6"/>
            <w:tcBorders>
              <w:bottom w:val="nil"/>
            </w:tcBorders>
            <w:shd w:val="clear" w:color="auto" w:fill="auto"/>
          </w:tcPr>
          <w:p w14:paraId="5D67D336" w14:textId="42B08320" w:rsidR="00162F63"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8" w:name="_Toc523153275"/>
            <w:r w:rsidRPr="00BD3D64">
              <w:rPr>
                <w:rFonts w:ascii="Arial" w:eastAsia="Times New Roman" w:hAnsi="Arial" w:cs="Arial"/>
                <w:lang w:val="nl-BE"/>
              </w:rPr>
              <w:t>De beheersinstantie (en de gegevensinitiatoren) beschikken over de nodige blijvende financiering om het adequaat inzamelen en beheren van de gegevens te garanderen</w:t>
            </w:r>
            <w:bookmarkEnd w:id="48"/>
          </w:p>
        </w:tc>
      </w:tr>
      <w:tr w:rsidR="00BD3D64" w:rsidRPr="004057A3" w14:paraId="5D876B1C" w14:textId="77777777" w:rsidTr="2E926AA2">
        <w:trPr>
          <w:cantSplit/>
          <w:trHeight w:val="466"/>
        </w:trPr>
        <w:tc>
          <w:tcPr>
            <w:tcW w:w="10471" w:type="dxa"/>
            <w:gridSpan w:val="6"/>
            <w:tcBorders>
              <w:bottom w:val="nil"/>
            </w:tcBorders>
            <w:shd w:val="clear" w:color="auto" w:fill="BFBFBF" w:themeFill="background1" w:themeFillShade="BF"/>
          </w:tcPr>
          <w:p w14:paraId="78472C9D"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162F63" w:rsidRPr="004057A3" w14:paraId="57EAFC64" w14:textId="77777777" w:rsidTr="2E926AA2">
        <w:trPr>
          <w:cantSplit/>
          <w:trHeight w:val="610"/>
        </w:trPr>
        <w:tc>
          <w:tcPr>
            <w:tcW w:w="10471" w:type="dxa"/>
            <w:gridSpan w:val="6"/>
            <w:tcBorders>
              <w:bottom w:val="nil"/>
            </w:tcBorders>
            <w:shd w:val="clear" w:color="auto" w:fill="auto"/>
          </w:tcPr>
          <w:p w14:paraId="38134FD9" w14:textId="72A5F717" w:rsidR="00162F63" w:rsidRPr="00BD3D64" w:rsidRDefault="006422B2" w:rsidP="00CB1F5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b</w:t>
            </w:r>
            <w:r w:rsidR="00424198" w:rsidRPr="00BD3D64">
              <w:rPr>
                <w:rFonts w:ascii="Arial" w:hAnsi="Arial" w:cs="Arial"/>
                <w:sz w:val="20"/>
                <w:szCs w:val="20"/>
                <w:lang w:val="nl-BE"/>
              </w:rPr>
              <w:t xml:space="preserve">odemkaart is </w:t>
            </w:r>
            <w:r w:rsidRPr="00BD3D64">
              <w:rPr>
                <w:rFonts w:ascii="Arial" w:hAnsi="Arial" w:cs="Arial"/>
                <w:sz w:val="20"/>
                <w:szCs w:val="20"/>
                <w:lang w:val="nl-BE"/>
              </w:rPr>
              <w:t xml:space="preserve">een </w:t>
            </w:r>
            <w:r w:rsidR="00424198" w:rsidRPr="00BD3D64">
              <w:rPr>
                <w:rFonts w:ascii="Arial" w:hAnsi="Arial" w:cs="Arial"/>
                <w:sz w:val="20"/>
                <w:szCs w:val="20"/>
                <w:lang w:val="nl-BE"/>
              </w:rPr>
              <w:t>afgewerkt product – enkel verbetering van fouten op dit ogenblik – personeelskost - kerntaak van DOMG</w:t>
            </w:r>
            <w:r w:rsidR="00CB1F5F" w:rsidRPr="00BD3D64">
              <w:rPr>
                <w:rFonts w:ascii="Arial" w:hAnsi="Arial" w:cs="Arial"/>
                <w:sz w:val="20"/>
                <w:szCs w:val="20"/>
                <w:lang w:val="nl-BE"/>
              </w:rPr>
              <w:t xml:space="preserve"> (statutair personeel)</w:t>
            </w:r>
          </w:p>
        </w:tc>
      </w:tr>
      <w:tr w:rsidR="00162F63" w:rsidRPr="00BD3D64" w14:paraId="2BADFA73" w14:textId="77777777" w:rsidTr="2E926AA2">
        <w:trPr>
          <w:cantSplit/>
          <w:trHeight w:val="466"/>
        </w:trPr>
        <w:tc>
          <w:tcPr>
            <w:tcW w:w="5232" w:type="dxa"/>
            <w:gridSpan w:val="3"/>
            <w:tcBorders>
              <w:bottom w:val="nil"/>
            </w:tcBorders>
            <w:shd w:val="clear" w:color="auto" w:fill="FFFFFF" w:themeFill="background1"/>
          </w:tcPr>
          <w:p w14:paraId="6CE169E2"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EA7EFFA"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162F63" w:rsidRPr="004057A3" w14:paraId="49ED55FE" w14:textId="77777777" w:rsidTr="2E926AA2">
        <w:trPr>
          <w:trHeight w:val="706"/>
        </w:trPr>
        <w:tc>
          <w:tcPr>
            <w:tcW w:w="5232" w:type="dxa"/>
            <w:gridSpan w:val="3"/>
          </w:tcPr>
          <w:p w14:paraId="43876D12" w14:textId="77777777" w:rsidR="00162F63" w:rsidRPr="00BD3D64" w:rsidRDefault="00424198"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Personeel was van bij de start van de digitalisatie van de bodemkaart betrokken</w:t>
            </w:r>
          </w:p>
          <w:p w14:paraId="2EB1D1B4" w14:textId="3D70180B" w:rsidR="006422B2" w:rsidRPr="00BD3D64" w:rsidRDefault="006422B2"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VPO heeft de bodemkaart nodig voor zijn eigen inhoudelijke taken, dus zal het de bodemkaart steeds blijven ondersteunen.</w:t>
            </w:r>
          </w:p>
        </w:tc>
        <w:tc>
          <w:tcPr>
            <w:tcW w:w="5239" w:type="dxa"/>
            <w:gridSpan w:val="3"/>
          </w:tcPr>
          <w:p w14:paraId="76C6A660" w14:textId="77777777" w:rsidR="00162F63" w:rsidRPr="00BD3D64" w:rsidRDefault="00162F63" w:rsidP="00283CF5">
            <w:pPr>
              <w:widowControl/>
              <w:numPr>
                <w:ilvl w:val="0"/>
                <w:numId w:val="21"/>
              </w:numPr>
              <w:autoSpaceDE/>
              <w:autoSpaceDN/>
              <w:spacing w:before="60" w:after="60" w:line="288" w:lineRule="auto"/>
              <w:ind w:left="351" w:hanging="284"/>
              <w:contextualSpacing/>
              <w:rPr>
                <w:rFonts w:cs="Times New Roman"/>
                <w:lang w:val="nl-BE"/>
              </w:rPr>
            </w:pPr>
          </w:p>
          <w:p w14:paraId="3DE9B5B9" w14:textId="77777777" w:rsidR="00162F63" w:rsidRPr="00BD3D64" w:rsidRDefault="00162F63" w:rsidP="00283CF5">
            <w:pPr>
              <w:widowControl/>
              <w:autoSpaceDE/>
              <w:autoSpaceDN/>
              <w:spacing w:before="60" w:after="60" w:line="288" w:lineRule="auto"/>
              <w:rPr>
                <w:rFonts w:cs="Times New Roman"/>
                <w:lang w:val="nl-BE"/>
              </w:rPr>
            </w:pPr>
          </w:p>
        </w:tc>
      </w:tr>
      <w:tr w:rsidR="00162F63" w:rsidRPr="00BD3D64" w14:paraId="3C532774" w14:textId="77777777" w:rsidTr="2E926AA2">
        <w:trPr>
          <w:cantSplit/>
          <w:trHeight w:val="466"/>
        </w:trPr>
        <w:tc>
          <w:tcPr>
            <w:tcW w:w="10471" w:type="dxa"/>
            <w:gridSpan w:val="6"/>
            <w:shd w:val="clear" w:color="auto" w:fill="C0C0C0"/>
          </w:tcPr>
          <w:p w14:paraId="3108DEAC"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162F63" w:rsidRPr="00BD3D64" w14:paraId="50D216DD"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D1D651B"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BBCA017"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E565FAF"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2A1816E"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38EF5664"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162F63" w:rsidRPr="00BD3D64" w14:paraId="4DFBF601"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6C402A4" w14:textId="77777777" w:rsidR="00162F63" w:rsidRPr="00BD3D64" w:rsidRDefault="00162F63" w:rsidP="00283CF5">
            <w:pPr>
              <w:keepNext/>
              <w:widowControl/>
              <w:autoSpaceDE/>
              <w:autoSpaceDN/>
              <w:spacing w:before="120" w:after="120"/>
              <w:jc w:val="center"/>
              <w:rPr>
                <w:rFonts w:cs="Times New Roman"/>
                <w:b/>
                <w:lang w:val="nl-BE"/>
              </w:rPr>
            </w:pPr>
          </w:p>
        </w:tc>
        <w:tc>
          <w:tcPr>
            <w:tcW w:w="1965" w:type="dxa"/>
          </w:tcPr>
          <w:p w14:paraId="48A605B3" w14:textId="77777777" w:rsidR="00162F63" w:rsidRPr="00BD3D64" w:rsidRDefault="00162F63" w:rsidP="00283CF5">
            <w:pPr>
              <w:keepNext/>
              <w:widowControl/>
              <w:autoSpaceDE/>
              <w:autoSpaceDN/>
              <w:spacing w:before="120" w:after="120"/>
              <w:jc w:val="center"/>
              <w:rPr>
                <w:rFonts w:cs="Times New Roman"/>
                <w:b/>
                <w:lang w:val="nl-BE"/>
              </w:rPr>
            </w:pPr>
          </w:p>
        </w:tc>
        <w:tc>
          <w:tcPr>
            <w:tcW w:w="2292" w:type="dxa"/>
            <w:gridSpan w:val="2"/>
          </w:tcPr>
          <w:p w14:paraId="24357FBE" w14:textId="77777777" w:rsidR="00162F63" w:rsidRPr="00BD3D64" w:rsidRDefault="00162F63" w:rsidP="00283CF5">
            <w:pPr>
              <w:keepNext/>
              <w:widowControl/>
              <w:autoSpaceDE/>
              <w:autoSpaceDN/>
              <w:spacing w:before="120" w:after="120"/>
              <w:jc w:val="center"/>
              <w:rPr>
                <w:rFonts w:cs="Times New Roman"/>
                <w:b/>
                <w:lang w:val="nl-BE"/>
              </w:rPr>
            </w:pPr>
          </w:p>
        </w:tc>
        <w:tc>
          <w:tcPr>
            <w:tcW w:w="2127" w:type="dxa"/>
          </w:tcPr>
          <w:p w14:paraId="33725C17" w14:textId="1DE14B83" w:rsidR="00162F63" w:rsidRPr="00BD3D64" w:rsidRDefault="00CB1F5F"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45439D72" w14:textId="77777777" w:rsidR="00162F63" w:rsidRPr="00BD3D64" w:rsidRDefault="00162F63" w:rsidP="00283CF5">
            <w:pPr>
              <w:keepNext/>
              <w:widowControl/>
              <w:autoSpaceDE/>
              <w:autoSpaceDN/>
              <w:spacing w:before="120" w:after="120"/>
              <w:jc w:val="center"/>
              <w:rPr>
                <w:rFonts w:cs="Times New Roman"/>
                <w:b/>
                <w:lang w:val="nl-BE"/>
              </w:rPr>
            </w:pPr>
          </w:p>
        </w:tc>
      </w:tr>
    </w:tbl>
    <w:p w14:paraId="0C236B1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5CFEC7B"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54AFFB15" w14:textId="209D95DE"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Het inzamelen van de gegevens door de gegevensinitiatoren, het doorsturen en verwerken van deze gegevens, en het beheren van de gegevens door de beheersinstantie</w:t>
      </w:r>
      <w:r w:rsidRPr="00BD3D64">
        <w:rPr>
          <w:rFonts w:cs="Times New Roman"/>
          <w:lang w:val="nl-BE"/>
        </w:rPr>
        <w:t xml:space="preserve"> </w:t>
      </w:r>
      <w:r w:rsidRPr="00BD3D64">
        <w:rPr>
          <w:rFonts w:ascii="Arial" w:hAnsi="Arial" w:cs="Arial"/>
          <w:sz w:val="20"/>
          <w:szCs w:val="20"/>
          <w:lang w:val="nl-BE"/>
        </w:rPr>
        <w:t>zal blijvend geld kosten. Beschikt de beheersinstantie en de gegevensinitiatoren) over de nodige financiering om deze blijvende uitgaves te betalen?</w:t>
      </w:r>
    </w:p>
    <w:p w14:paraId="7E402AA5" w14:textId="6C0D80C3"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deze financiering helemaal niet of slechts onvoldoende aanwezig is, hoe denken de beheersinstantie (en de gegevensinitiatoren) toch aan deze verplichting te voldoen?</w:t>
      </w:r>
    </w:p>
    <w:p w14:paraId="7EB0E9DC"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0888BE"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162F63" w:rsidRPr="004057A3" w14:paraId="061300CB" w14:textId="77777777" w:rsidTr="2E926AA2">
        <w:trPr>
          <w:cantSplit/>
          <w:trHeight w:val="1125"/>
        </w:trPr>
        <w:tc>
          <w:tcPr>
            <w:tcW w:w="10471" w:type="dxa"/>
            <w:gridSpan w:val="6"/>
            <w:tcBorders>
              <w:bottom w:val="nil"/>
            </w:tcBorders>
            <w:shd w:val="clear" w:color="auto" w:fill="auto"/>
          </w:tcPr>
          <w:p w14:paraId="66DEA2A8" w14:textId="0A036332" w:rsidR="00162F63"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9" w:name="_Toc523153276"/>
            <w:r w:rsidRPr="00BD3D64">
              <w:rPr>
                <w:rFonts w:ascii="Arial" w:eastAsia="Times New Roman" w:hAnsi="Arial" w:cs="Arial"/>
                <w:lang w:val="nl-BE"/>
              </w:rPr>
              <w:lastRenderedPageBreak/>
              <w:t>De beheersinstantie beschikt over de nodige blijvende financiering om het bouwen en gebruiken van de raadpleeg- en overdrachtdiensten te garanderen</w:t>
            </w:r>
            <w:bookmarkEnd w:id="49"/>
          </w:p>
        </w:tc>
      </w:tr>
      <w:tr w:rsidR="00162F63" w:rsidRPr="004057A3" w14:paraId="2D38F463" w14:textId="77777777" w:rsidTr="2E926AA2">
        <w:trPr>
          <w:cantSplit/>
          <w:trHeight w:val="466"/>
        </w:trPr>
        <w:tc>
          <w:tcPr>
            <w:tcW w:w="10471" w:type="dxa"/>
            <w:gridSpan w:val="6"/>
            <w:tcBorders>
              <w:bottom w:val="nil"/>
            </w:tcBorders>
            <w:shd w:val="clear" w:color="auto" w:fill="BFBFBF" w:themeFill="background1" w:themeFillShade="BF"/>
          </w:tcPr>
          <w:p w14:paraId="22122598"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162F63" w:rsidRPr="004057A3" w14:paraId="4AB73DAC" w14:textId="77777777" w:rsidTr="2E926AA2">
        <w:trPr>
          <w:cantSplit/>
          <w:trHeight w:val="610"/>
        </w:trPr>
        <w:tc>
          <w:tcPr>
            <w:tcW w:w="10471" w:type="dxa"/>
            <w:gridSpan w:val="6"/>
            <w:tcBorders>
              <w:bottom w:val="nil"/>
            </w:tcBorders>
            <w:shd w:val="clear" w:color="auto" w:fill="auto"/>
          </w:tcPr>
          <w:p w14:paraId="64383483" w14:textId="77777777" w:rsidR="00424198"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Beheer van de bodemkaart is binnen scope van de activiteiten van het samenwerkingsverband Databank Ondergrond Vlaanderen. </w:t>
            </w:r>
          </w:p>
          <w:p w14:paraId="293E00F3" w14:textId="606A5330" w:rsidR="00162F63" w:rsidRPr="00BD3D64" w:rsidRDefault="00424198" w:rsidP="00CB1F5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Raadpleeg- en overdrachtsdiensten reeds sedert 2009 in dienst, INSPIRE-richtlijn moet conform tussenliggende deadlines gerespecteerd worden</w:t>
            </w:r>
          </w:p>
        </w:tc>
      </w:tr>
      <w:tr w:rsidR="00162F63" w:rsidRPr="00BD3D64" w14:paraId="6A100ED2" w14:textId="77777777" w:rsidTr="2E926AA2">
        <w:trPr>
          <w:cantSplit/>
          <w:trHeight w:val="466"/>
        </w:trPr>
        <w:tc>
          <w:tcPr>
            <w:tcW w:w="5232" w:type="dxa"/>
            <w:gridSpan w:val="3"/>
            <w:tcBorders>
              <w:bottom w:val="nil"/>
            </w:tcBorders>
            <w:shd w:val="clear" w:color="auto" w:fill="FFFFFF" w:themeFill="background1"/>
          </w:tcPr>
          <w:p w14:paraId="72C5CFB1"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9BD9BD5"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4057A3" w14:paraId="7664FB95" w14:textId="77777777" w:rsidTr="2E926AA2">
        <w:trPr>
          <w:trHeight w:val="706"/>
        </w:trPr>
        <w:tc>
          <w:tcPr>
            <w:tcW w:w="5232" w:type="dxa"/>
            <w:gridSpan w:val="3"/>
          </w:tcPr>
          <w:p w14:paraId="5C6604BF" w14:textId="066AAD5B" w:rsidR="00424198" w:rsidRPr="00BD3D64" w:rsidRDefault="00424198" w:rsidP="00424198">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lang w:val="nl-BE"/>
              </w:rPr>
              <w:t>Samenwerkingsprotocol houdt engagement inzake financiering in</w:t>
            </w:r>
            <w:r w:rsidR="00042F18">
              <w:rPr>
                <w:rFonts w:ascii="Arial" w:hAnsi="Arial" w:cs="Arial"/>
                <w:sz w:val="20"/>
                <w:szCs w:val="20"/>
                <w:lang w:val="nl-BE"/>
              </w:rPr>
              <w:t xml:space="preserve"> en samenwerking is reeds sedert 1996 operationeel</w:t>
            </w:r>
            <w:r w:rsidRPr="00BD3D64">
              <w:rPr>
                <w:rFonts w:ascii="Arial" w:hAnsi="Arial" w:cs="Arial"/>
                <w:sz w:val="20"/>
                <w:szCs w:val="20"/>
                <w:lang w:val="nl-BE"/>
              </w:rPr>
              <w:t>.</w:t>
            </w:r>
          </w:p>
          <w:p w14:paraId="43FD26A2" w14:textId="1503A504" w:rsidR="00162F63" w:rsidRPr="00BD3D64" w:rsidRDefault="0042419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lang w:val="nl-BE"/>
              </w:rPr>
              <w:t>DOV-infrastructuur volledig operationeel en wordt (proactief) op punt gehouden wegens heel groot aantal datasets</w:t>
            </w:r>
            <w:r w:rsidR="00CB1F5F" w:rsidRPr="00BD3D64">
              <w:rPr>
                <w:rFonts w:ascii="Arial" w:hAnsi="Arial" w:cs="Arial"/>
                <w:sz w:val="20"/>
                <w:szCs w:val="20"/>
                <w:lang w:val="nl-BE"/>
              </w:rPr>
              <w:t xml:space="preserve"> </w:t>
            </w:r>
            <w:r w:rsidR="007967FD" w:rsidRPr="00BD3D64">
              <w:rPr>
                <w:rFonts w:ascii="Arial" w:hAnsi="Arial" w:cs="Arial"/>
                <w:sz w:val="20"/>
                <w:szCs w:val="20"/>
                <w:lang w:val="nl-BE"/>
              </w:rPr>
              <w:t>(</w:t>
            </w:r>
            <w:r w:rsidR="00FA3AB0" w:rsidRPr="00BD3D64">
              <w:rPr>
                <w:rFonts w:ascii="Arial" w:hAnsi="Arial" w:cs="Arial"/>
                <w:sz w:val="20"/>
                <w:szCs w:val="20"/>
                <w:lang w:val="nl-BE"/>
              </w:rPr>
              <w:t>1600</w:t>
            </w:r>
            <w:r w:rsidR="0085129E" w:rsidRPr="00BD3D64">
              <w:rPr>
                <w:rFonts w:ascii="Arial" w:hAnsi="Arial" w:cs="Arial"/>
                <w:sz w:val="20"/>
                <w:szCs w:val="20"/>
                <w:lang w:val="nl-BE"/>
              </w:rPr>
              <w:t xml:space="preserve"> kaartlagen)</w:t>
            </w:r>
            <w:r w:rsidRPr="00BD3D64">
              <w:rPr>
                <w:rFonts w:ascii="Arial" w:hAnsi="Arial" w:cs="Arial"/>
                <w:sz w:val="20"/>
                <w:szCs w:val="20"/>
                <w:lang w:val="nl-BE"/>
              </w:rPr>
              <w:t xml:space="preserve"> dat </w:t>
            </w:r>
            <w:r w:rsidR="00CB1F5F" w:rsidRPr="00BD3D64">
              <w:rPr>
                <w:rFonts w:ascii="Arial" w:hAnsi="Arial" w:cs="Arial"/>
                <w:sz w:val="20"/>
                <w:szCs w:val="20"/>
                <w:lang w:val="nl-BE"/>
              </w:rPr>
              <w:t>sowieso</w:t>
            </w:r>
            <w:r w:rsidRPr="00BD3D64">
              <w:rPr>
                <w:rFonts w:ascii="Arial" w:hAnsi="Arial" w:cs="Arial"/>
                <w:sz w:val="20"/>
                <w:szCs w:val="20"/>
                <w:lang w:val="nl-BE"/>
              </w:rPr>
              <w:t xml:space="preserve"> ontsloten moet worden</w:t>
            </w:r>
            <w:r w:rsidR="0085129E" w:rsidRPr="00BD3D64">
              <w:rPr>
                <w:rFonts w:ascii="Arial" w:hAnsi="Arial" w:cs="Arial"/>
                <w:sz w:val="20"/>
                <w:szCs w:val="20"/>
                <w:lang w:val="nl-BE"/>
              </w:rPr>
              <w:t>. De bodemkaart is slechts één van die kaartlagen.</w:t>
            </w:r>
          </w:p>
          <w:p w14:paraId="255BFCB7" w14:textId="75ACE66F" w:rsidR="00FA3AB0" w:rsidRPr="00BD3D64" w:rsidRDefault="00FA3AB0"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VPO heeft de bodemkaart nodig voor zijn eigen inhoudelijke taken, dus zal het de bodemkaart steeds blijven ondersteunen.</w:t>
            </w:r>
          </w:p>
        </w:tc>
        <w:tc>
          <w:tcPr>
            <w:tcW w:w="5239" w:type="dxa"/>
            <w:gridSpan w:val="3"/>
          </w:tcPr>
          <w:p w14:paraId="54FAD218" w14:textId="77777777" w:rsidR="00162F63" w:rsidRPr="00BD3D64" w:rsidRDefault="00162F63" w:rsidP="00283CF5">
            <w:pPr>
              <w:widowControl/>
              <w:numPr>
                <w:ilvl w:val="0"/>
                <w:numId w:val="21"/>
              </w:numPr>
              <w:autoSpaceDE/>
              <w:autoSpaceDN/>
              <w:spacing w:before="60" w:after="60" w:line="288" w:lineRule="auto"/>
              <w:ind w:left="351" w:hanging="284"/>
              <w:contextualSpacing/>
              <w:rPr>
                <w:rFonts w:cs="Times New Roman"/>
                <w:lang w:val="nl-BE"/>
              </w:rPr>
            </w:pPr>
          </w:p>
          <w:p w14:paraId="355AC5DA" w14:textId="77777777" w:rsidR="00162F63" w:rsidRPr="00BD3D64" w:rsidRDefault="00162F63" w:rsidP="00283CF5">
            <w:pPr>
              <w:widowControl/>
              <w:autoSpaceDE/>
              <w:autoSpaceDN/>
              <w:spacing w:before="60" w:after="60" w:line="288" w:lineRule="auto"/>
              <w:rPr>
                <w:rFonts w:cs="Times New Roman"/>
                <w:lang w:val="nl-BE"/>
              </w:rPr>
            </w:pPr>
          </w:p>
        </w:tc>
      </w:tr>
      <w:tr w:rsidR="00162F63" w:rsidRPr="00BD3D64" w14:paraId="7B167B9C" w14:textId="77777777" w:rsidTr="2E926AA2">
        <w:trPr>
          <w:cantSplit/>
          <w:trHeight w:val="466"/>
        </w:trPr>
        <w:tc>
          <w:tcPr>
            <w:tcW w:w="10471" w:type="dxa"/>
            <w:gridSpan w:val="6"/>
            <w:shd w:val="clear" w:color="auto" w:fill="C0C0C0"/>
          </w:tcPr>
          <w:p w14:paraId="1B147699"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162F63" w:rsidRPr="00BD3D64" w14:paraId="5152199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890FA12"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CD65BAE"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6880591"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B4A5FF8"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F509431"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162F63" w:rsidRPr="00BD3D64" w14:paraId="00323C34"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55AD283F" w14:textId="77777777" w:rsidR="00162F63" w:rsidRPr="00BD3D64" w:rsidRDefault="00162F63" w:rsidP="00283CF5">
            <w:pPr>
              <w:keepNext/>
              <w:widowControl/>
              <w:autoSpaceDE/>
              <w:autoSpaceDN/>
              <w:spacing w:before="120" w:after="120"/>
              <w:jc w:val="center"/>
              <w:rPr>
                <w:rFonts w:cs="Times New Roman"/>
                <w:b/>
                <w:lang w:val="nl-BE"/>
              </w:rPr>
            </w:pPr>
          </w:p>
        </w:tc>
        <w:tc>
          <w:tcPr>
            <w:tcW w:w="1965" w:type="dxa"/>
          </w:tcPr>
          <w:p w14:paraId="6EEDEA07" w14:textId="77777777" w:rsidR="00162F63" w:rsidRPr="00BD3D64" w:rsidRDefault="00162F63" w:rsidP="00283CF5">
            <w:pPr>
              <w:keepNext/>
              <w:widowControl/>
              <w:autoSpaceDE/>
              <w:autoSpaceDN/>
              <w:spacing w:before="120" w:after="120"/>
              <w:jc w:val="center"/>
              <w:rPr>
                <w:rFonts w:cs="Times New Roman"/>
                <w:b/>
                <w:lang w:val="nl-BE"/>
              </w:rPr>
            </w:pPr>
          </w:p>
        </w:tc>
        <w:tc>
          <w:tcPr>
            <w:tcW w:w="2292" w:type="dxa"/>
            <w:gridSpan w:val="2"/>
          </w:tcPr>
          <w:p w14:paraId="3837F306" w14:textId="77777777" w:rsidR="00162F63" w:rsidRPr="00BD3D64" w:rsidRDefault="00162F63" w:rsidP="00283CF5">
            <w:pPr>
              <w:keepNext/>
              <w:widowControl/>
              <w:autoSpaceDE/>
              <w:autoSpaceDN/>
              <w:spacing w:before="120" w:after="120"/>
              <w:jc w:val="center"/>
              <w:rPr>
                <w:rFonts w:cs="Times New Roman"/>
                <w:b/>
                <w:lang w:val="nl-BE"/>
              </w:rPr>
            </w:pPr>
          </w:p>
        </w:tc>
        <w:tc>
          <w:tcPr>
            <w:tcW w:w="2127" w:type="dxa"/>
          </w:tcPr>
          <w:p w14:paraId="5572F6FC" w14:textId="6C6B2244" w:rsidR="00162F63" w:rsidRPr="00BD3D64" w:rsidRDefault="00162F63" w:rsidP="00283CF5">
            <w:pPr>
              <w:keepNext/>
              <w:widowControl/>
              <w:autoSpaceDE/>
              <w:autoSpaceDN/>
              <w:spacing w:before="120" w:after="120"/>
              <w:jc w:val="center"/>
              <w:rPr>
                <w:rFonts w:cs="Times New Roman"/>
                <w:b/>
                <w:lang w:val="nl-BE"/>
              </w:rPr>
            </w:pPr>
          </w:p>
        </w:tc>
        <w:tc>
          <w:tcPr>
            <w:tcW w:w="1966" w:type="dxa"/>
          </w:tcPr>
          <w:p w14:paraId="3679F82A" w14:textId="650E7FD0" w:rsidR="00162F63" w:rsidRPr="00BD3D64" w:rsidRDefault="00042F18" w:rsidP="00283CF5">
            <w:pPr>
              <w:keepNext/>
              <w:widowControl/>
              <w:autoSpaceDE/>
              <w:autoSpaceDN/>
              <w:spacing w:before="120" w:after="120"/>
              <w:jc w:val="center"/>
              <w:rPr>
                <w:rFonts w:cs="Times New Roman"/>
                <w:b/>
                <w:lang w:val="nl-BE"/>
              </w:rPr>
            </w:pPr>
            <w:r>
              <w:rPr>
                <w:rFonts w:cs="Times New Roman"/>
                <w:b/>
                <w:lang w:val="nl-BE"/>
              </w:rPr>
              <w:t>X</w:t>
            </w:r>
          </w:p>
        </w:tc>
      </w:tr>
    </w:tbl>
    <w:p w14:paraId="302183F9"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0D0B0B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1190EDD" w14:textId="799344CA"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De gegevensbron moet over raadpleeg- en overdrachtdiensten beschikken. Het initieel bouwen van dergelijke diensten, het verder ontwikkelen, beveiligen en onderhouden van deze diensten en het ondersteunen van de gegevensafnemers zal blijvend geld kosten. Beschikt de beheersinstantie over de nodige financiering om deze blijvende uitgaves te betalen?</w:t>
      </w:r>
    </w:p>
    <w:p w14:paraId="1060ADE9" w14:textId="0A0CA680"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deze financiering helemaal niet of slechts onvoldoende aanwezig is, hoe denkt de beheersinstantie toch aan deze verplichting te voldoen?</w:t>
      </w:r>
    </w:p>
    <w:p w14:paraId="225C3C57" w14:textId="4783A627" w:rsidR="00D00362" w:rsidRPr="00BD3D64" w:rsidRDefault="00D00362" w:rsidP="001B061B">
      <w:pPr>
        <w:widowControl/>
        <w:autoSpaceDE/>
        <w:autoSpaceDN/>
        <w:spacing w:after="160" w:line="288" w:lineRule="auto"/>
        <w:contextualSpacing/>
        <w:jc w:val="both"/>
        <w:rPr>
          <w:rFonts w:ascii="Arial" w:hAnsi="Arial" w:cs="Arial"/>
          <w:sz w:val="20"/>
          <w:szCs w:val="20"/>
          <w:lang w:val="nl-BE"/>
        </w:rPr>
      </w:pPr>
    </w:p>
    <w:p w14:paraId="06D34C65" w14:textId="77777777" w:rsidR="00D00362" w:rsidRPr="00BD3D64" w:rsidRDefault="2E926AA2" w:rsidP="00D00362">
      <w:pPr>
        <w:pStyle w:val="Kop3"/>
      </w:pPr>
      <w:r w:rsidRPr="00BD3D64">
        <w:t>Erkenningscriteria m.b.t. de interoperabiliteit van de gegevens</w:t>
      </w:r>
    </w:p>
    <w:p w14:paraId="73267BC1" w14:textId="77777777" w:rsidR="00D00362" w:rsidRPr="00BD3D64" w:rsidRDefault="00D00362" w:rsidP="00D00362">
      <w:pPr>
        <w:pStyle w:val="Kop3"/>
        <w:numPr>
          <w:ilvl w:val="0"/>
          <w:numId w:val="0"/>
        </w:numPr>
        <w:ind w:left="360" w:hanging="360"/>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D00362" w:rsidRPr="004057A3" w14:paraId="4997E1CA" w14:textId="77777777" w:rsidTr="2E926AA2">
        <w:trPr>
          <w:cantSplit/>
          <w:trHeight w:val="1125"/>
        </w:trPr>
        <w:tc>
          <w:tcPr>
            <w:tcW w:w="10471" w:type="dxa"/>
            <w:gridSpan w:val="6"/>
            <w:tcBorders>
              <w:bottom w:val="nil"/>
            </w:tcBorders>
            <w:shd w:val="clear" w:color="auto" w:fill="auto"/>
          </w:tcPr>
          <w:p w14:paraId="26669CBE" w14:textId="68554A18" w:rsidR="00D00362" w:rsidRPr="00BD3D64" w:rsidRDefault="2E926AA2" w:rsidP="2E926AA2">
            <w:pPr>
              <w:keepNext/>
              <w:keepLines/>
              <w:widowControl/>
              <w:autoSpaceDE/>
              <w:autoSpaceDN/>
              <w:spacing w:before="40" w:after="160" w:line="288" w:lineRule="auto"/>
              <w:outlineLvl w:val="2"/>
              <w:rPr>
                <w:rFonts w:ascii="Arial" w:eastAsia="Times New Roman" w:hAnsi="Arial" w:cs="Arial"/>
                <w:lang w:val="nl-BE"/>
              </w:rPr>
            </w:pPr>
            <w:r w:rsidRPr="00BD3D64">
              <w:rPr>
                <w:rFonts w:ascii="Arial" w:eastAsia="Times New Roman" w:hAnsi="Arial" w:cs="Arial"/>
                <w:lang w:val="nl-BE"/>
              </w:rPr>
              <w:t>Sema</w:t>
            </w:r>
            <w:r w:rsidR="00F33A82" w:rsidRPr="00BD3D64">
              <w:rPr>
                <w:rFonts w:ascii="Arial" w:eastAsia="Times New Roman" w:hAnsi="Arial" w:cs="Arial"/>
                <w:lang w:val="nl-BE"/>
              </w:rPr>
              <w:t xml:space="preserve">ntische Interoperabiliteit: de </w:t>
            </w:r>
            <w:r w:rsidRPr="00BD3D64">
              <w:rPr>
                <w:rFonts w:ascii="Arial" w:eastAsia="Times New Roman" w:hAnsi="Arial" w:cs="Arial"/>
                <w:lang w:val="nl-BE"/>
              </w:rPr>
              <w:t xml:space="preserve">betekenis van de data is in lijn met standaarden die erkend zijn door het Stuurorgaan Vlaams Informatie en ICT-beleid: ‘OSLO – Datastandaarden’, Interfederale standaarden, Europese en/of Internationale standaarden </w:t>
            </w:r>
          </w:p>
        </w:tc>
      </w:tr>
      <w:tr w:rsidR="00D00362" w:rsidRPr="004057A3" w14:paraId="2A7F53D1" w14:textId="77777777" w:rsidTr="2E926AA2">
        <w:trPr>
          <w:cantSplit/>
          <w:trHeight w:val="466"/>
        </w:trPr>
        <w:tc>
          <w:tcPr>
            <w:tcW w:w="10471" w:type="dxa"/>
            <w:gridSpan w:val="6"/>
            <w:tcBorders>
              <w:bottom w:val="nil"/>
            </w:tcBorders>
            <w:shd w:val="clear" w:color="auto" w:fill="BFBFBF" w:themeFill="background1" w:themeFillShade="BF"/>
          </w:tcPr>
          <w:p w14:paraId="62BDE822"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3A75CBFB" w14:textId="77777777" w:rsidTr="2E926AA2">
        <w:trPr>
          <w:cantSplit/>
          <w:trHeight w:val="610"/>
        </w:trPr>
        <w:tc>
          <w:tcPr>
            <w:tcW w:w="10471" w:type="dxa"/>
            <w:gridSpan w:val="6"/>
            <w:tcBorders>
              <w:bottom w:val="nil"/>
            </w:tcBorders>
            <w:shd w:val="clear" w:color="auto" w:fill="auto"/>
          </w:tcPr>
          <w:p w14:paraId="1F899251" w14:textId="24158A08" w:rsidR="00522234" w:rsidRPr="00BD3D64" w:rsidRDefault="00F33A82"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lastRenderedPageBreak/>
              <w:t xml:space="preserve">De </w:t>
            </w:r>
            <w:r w:rsidR="00522234" w:rsidRPr="00BD3D64">
              <w:rPr>
                <w:rFonts w:ascii="Arial" w:hAnsi="Arial" w:cs="Arial"/>
                <w:sz w:val="20"/>
                <w:szCs w:val="20"/>
                <w:lang w:val="nl-BE"/>
              </w:rPr>
              <w:t xml:space="preserve">inhoudelijke en technische </w:t>
            </w:r>
            <w:r w:rsidRPr="00BD3D64">
              <w:rPr>
                <w:rFonts w:ascii="Arial" w:hAnsi="Arial" w:cs="Arial"/>
                <w:sz w:val="20"/>
                <w:szCs w:val="20"/>
                <w:lang w:val="nl-BE"/>
              </w:rPr>
              <w:t>vertaling van het Belgische bodemclassificatiesysteem</w:t>
            </w:r>
            <w:r w:rsidR="00012E20" w:rsidRPr="00BD3D64">
              <w:rPr>
                <w:rFonts w:ascii="Arial" w:hAnsi="Arial" w:cs="Arial"/>
                <w:sz w:val="20"/>
                <w:szCs w:val="20"/>
                <w:lang w:val="nl-BE"/>
              </w:rPr>
              <w:t xml:space="preserve"> naar </w:t>
            </w:r>
            <w:r w:rsidRPr="00BD3D64">
              <w:rPr>
                <w:rFonts w:ascii="Arial" w:hAnsi="Arial" w:cs="Arial"/>
                <w:sz w:val="20"/>
                <w:szCs w:val="20"/>
                <w:lang w:val="nl-BE"/>
              </w:rPr>
              <w:t>het internationale World Reference Base classificatiesysteem (</w:t>
            </w:r>
            <w:r w:rsidR="00012E20" w:rsidRPr="00BD3D64">
              <w:rPr>
                <w:rFonts w:ascii="Arial" w:hAnsi="Arial" w:cs="Arial"/>
                <w:sz w:val="20"/>
                <w:szCs w:val="20"/>
                <w:lang w:val="nl-BE"/>
              </w:rPr>
              <w:t>WRB</w:t>
            </w:r>
            <w:r w:rsidRPr="00BD3D64">
              <w:rPr>
                <w:rFonts w:ascii="Arial" w:hAnsi="Arial" w:cs="Arial"/>
                <w:sz w:val="20"/>
                <w:szCs w:val="20"/>
                <w:lang w:val="nl-BE"/>
              </w:rPr>
              <w:t>)</w:t>
            </w:r>
            <w:r w:rsidR="00012E20" w:rsidRPr="00BD3D64">
              <w:rPr>
                <w:rFonts w:ascii="Arial" w:hAnsi="Arial" w:cs="Arial"/>
                <w:sz w:val="20"/>
                <w:szCs w:val="20"/>
                <w:lang w:val="nl-BE"/>
              </w:rPr>
              <w:t xml:space="preserve"> </w:t>
            </w:r>
            <w:r w:rsidR="00522234" w:rsidRPr="00BD3D64">
              <w:rPr>
                <w:rFonts w:ascii="Arial" w:hAnsi="Arial" w:cs="Arial"/>
                <w:sz w:val="20"/>
                <w:szCs w:val="20"/>
                <w:lang w:val="nl-BE"/>
              </w:rPr>
              <w:t xml:space="preserve">is </w:t>
            </w:r>
            <w:r w:rsidR="00012E20" w:rsidRPr="00BD3D64">
              <w:rPr>
                <w:rFonts w:ascii="Arial" w:hAnsi="Arial" w:cs="Arial"/>
                <w:sz w:val="20"/>
                <w:szCs w:val="20"/>
                <w:lang w:val="nl-BE"/>
              </w:rPr>
              <w:t>gerealiseerd</w:t>
            </w:r>
            <w:r w:rsidR="00522234" w:rsidRPr="00BD3D64">
              <w:rPr>
                <w:rFonts w:ascii="Arial" w:hAnsi="Arial" w:cs="Arial"/>
                <w:sz w:val="20"/>
                <w:szCs w:val="20"/>
                <w:lang w:val="nl-BE"/>
              </w:rPr>
              <w:t xml:space="preserve"> in samenwerking met Wallonië.</w:t>
            </w:r>
            <w:r w:rsidRPr="00BD3D64">
              <w:rPr>
                <w:rFonts w:ascii="Arial" w:hAnsi="Arial" w:cs="Arial"/>
                <w:sz w:val="20"/>
                <w:szCs w:val="20"/>
                <w:lang w:val="nl-BE"/>
              </w:rPr>
              <w:t xml:space="preserve"> </w:t>
            </w:r>
            <w:r w:rsidR="00522234" w:rsidRPr="00BD3D64">
              <w:rPr>
                <w:rFonts w:ascii="Arial" w:hAnsi="Arial" w:cs="Arial"/>
                <w:sz w:val="20"/>
                <w:szCs w:val="20"/>
                <w:lang w:val="nl-BE"/>
              </w:rPr>
              <w:t xml:space="preserve">Deze vertaling is ontsloten als 2 nieuwe kaartlagen: </w:t>
            </w:r>
          </w:p>
          <w:p w14:paraId="67C92CEE" w14:textId="6A22E7E6" w:rsidR="00522234" w:rsidRPr="00BD3D64" w:rsidRDefault="00522234" w:rsidP="00522234">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WRB Reference Soil Groups 250k: Bodemkaart van het Vlaamse Gewest volgens het internationale bodemclassificatiesysteem World Reference Base op schaal 1:250.000</w:t>
            </w:r>
          </w:p>
          <w:p w14:paraId="534FE0F4" w14:textId="7CFEAAD5" w:rsidR="00D00362" w:rsidRPr="00BD3D64" w:rsidRDefault="00522234" w:rsidP="00522234">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WRB Soil Units 40k: Bodemkaart van het Vlaamse Gewest volgens het internationale bodemclassificatiesysteem World Reference Base op schaal 1:40.000</w:t>
            </w:r>
          </w:p>
        </w:tc>
      </w:tr>
      <w:tr w:rsidR="00D00362" w:rsidRPr="00BD3D64" w14:paraId="6A018C0E" w14:textId="77777777" w:rsidTr="2E926AA2">
        <w:trPr>
          <w:cantSplit/>
          <w:trHeight w:val="466"/>
        </w:trPr>
        <w:tc>
          <w:tcPr>
            <w:tcW w:w="5232" w:type="dxa"/>
            <w:gridSpan w:val="3"/>
            <w:tcBorders>
              <w:bottom w:val="nil"/>
            </w:tcBorders>
            <w:shd w:val="clear" w:color="auto" w:fill="FFFFFF" w:themeFill="background1"/>
          </w:tcPr>
          <w:p w14:paraId="541F1FC5"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9129C4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D00362" w:rsidRPr="004057A3" w14:paraId="45FEB79B" w14:textId="77777777" w:rsidTr="2E926AA2">
        <w:trPr>
          <w:trHeight w:val="706"/>
        </w:trPr>
        <w:tc>
          <w:tcPr>
            <w:tcW w:w="5232" w:type="dxa"/>
            <w:gridSpan w:val="3"/>
          </w:tcPr>
          <w:p w14:paraId="5866ED7F" w14:textId="2F58A574" w:rsidR="00D00362" w:rsidRPr="00BD3D64" w:rsidRDefault="0085129E"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INSPIRE vertaling WRB werd samen met Wallonië uitgevoerd.</w:t>
            </w:r>
          </w:p>
          <w:p w14:paraId="7FB1F700" w14:textId="77777777" w:rsidR="00D00362" w:rsidRPr="00BD3D64" w:rsidRDefault="00D00362" w:rsidP="00111CFE">
            <w:pPr>
              <w:widowControl/>
              <w:autoSpaceDE/>
              <w:autoSpaceDN/>
              <w:spacing w:before="60" w:after="60" w:line="288" w:lineRule="auto"/>
              <w:rPr>
                <w:rFonts w:cs="Times New Roman"/>
                <w:lang w:val="nl-BE"/>
              </w:rPr>
            </w:pPr>
          </w:p>
        </w:tc>
        <w:tc>
          <w:tcPr>
            <w:tcW w:w="5239" w:type="dxa"/>
            <w:gridSpan w:val="3"/>
          </w:tcPr>
          <w:p w14:paraId="695DC158" w14:textId="77777777" w:rsidR="00D00362" w:rsidRPr="00BD3D64" w:rsidRDefault="00D00362" w:rsidP="00111CFE">
            <w:pPr>
              <w:widowControl/>
              <w:numPr>
                <w:ilvl w:val="0"/>
                <w:numId w:val="21"/>
              </w:numPr>
              <w:autoSpaceDE/>
              <w:autoSpaceDN/>
              <w:spacing w:before="60" w:after="60" w:line="288" w:lineRule="auto"/>
              <w:ind w:left="351" w:hanging="284"/>
              <w:contextualSpacing/>
              <w:rPr>
                <w:rFonts w:cs="Times New Roman"/>
                <w:lang w:val="nl-BE"/>
              </w:rPr>
            </w:pPr>
          </w:p>
          <w:p w14:paraId="4CCF4108" w14:textId="77777777" w:rsidR="00D00362" w:rsidRPr="00BD3D64" w:rsidRDefault="00D00362" w:rsidP="00111CFE">
            <w:pPr>
              <w:widowControl/>
              <w:autoSpaceDE/>
              <w:autoSpaceDN/>
              <w:spacing w:before="60" w:after="60" w:line="288" w:lineRule="auto"/>
              <w:rPr>
                <w:rFonts w:cs="Times New Roman"/>
                <w:lang w:val="nl-BE"/>
              </w:rPr>
            </w:pPr>
          </w:p>
        </w:tc>
      </w:tr>
      <w:tr w:rsidR="00D00362" w:rsidRPr="00BD3D64" w14:paraId="5F7D5C9C" w14:textId="77777777" w:rsidTr="2E926AA2">
        <w:trPr>
          <w:cantSplit/>
          <w:trHeight w:val="466"/>
        </w:trPr>
        <w:tc>
          <w:tcPr>
            <w:tcW w:w="10471" w:type="dxa"/>
            <w:gridSpan w:val="6"/>
            <w:shd w:val="clear" w:color="auto" w:fill="C0C0C0"/>
          </w:tcPr>
          <w:p w14:paraId="57D69E22"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D00362" w:rsidRPr="00BD3D64" w14:paraId="11F5BE26"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756B9D7"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05245FE6"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F7FB885"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1D6A879"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30A01D9"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D00362" w:rsidRPr="00BD3D64" w14:paraId="719D4B07"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B8C62E4" w14:textId="77777777" w:rsidR="00D00362" w:rsidRPr="00BD3D64" w:rsidRDefault="00D00362" w:rsidP="00111CFE">
            <w:pPr>
              <w:keepNext/>
              <w:widowControl/>
              <w:autoSpaceDE/>
              <w:autoSpaceDN/>
              <w:spacing w:before="120" w:after="120"/>
              <w:jc w:val="center"/>
              <w:rPr>
                <w:rFonts w:cs="Times New Roman"/>
                <w:b/>
                <w:lang w:val="nl-BE"/>
              </w:rPr>
            </w:pPr>
          </w:p>
        </w:tc>
        <w:tc>
          <w:tcPr>
            <w:tcW w:w="1965" w:type="dxa"/>
          </w:tcPr>
          <w:p w14:paraId="73BA894F" w14:textId="77777777" w:rsidR="00D00362" w:rsidRPr="00BD3D64" w:rsidRDefault="00D00362" w:rsidP="00111CFE">
            <w:pPr>
              <w:keepNext/>
              <w:widowControl/>
              <w:autoSpaceDE/>
              <w:autoSpaceDN/>
              <w:spacing w:before="120" w:after="120"/>
              <w:jc w:val="center"/>
              <w:rPr>
                <w:rFonts w:cs="Times New Roman"/>
                <w:b/>
                <w:lang w:val="nl-BE"/>
              </w:rPr>
            </w:pPr>
          </w:p>
        </w:tc>
        <w:tc>
          <w:tcPr>
            <w:tcW w:w="2292" w:type="dxa"/>
            <w:gridSpan w:val="2"/>
          </w:tcPr>
          <w:p w14:paraId="56329CA6" w14:textId="77777777" w:rsidR="00D00362" w:rsidRPr="00BD3D64" w:rsidRDefault="00D00362" w:rsidP="00111CFE">
            <w:pPr>
              <w:keepNext/>
              <w:widowControl/>
              <w:autoSpaceDE/>
              <w:autoSpaceDN/>
              <w:spacing w:before="120" w:after="120"/>
              <w:jc w:val="center"/>
              <w:rPr>
                <w:rFonts w:cs="Times New Roman"/>
                <w:b/>
                <w:lang w:val="nl-BE"/>
              </w:rPr>
            </w:pPr>
          </w:p>
        </w:tc>
        <w:tc>
          <w:tcPr>
            <w:tcW w:w="2127" w:type="dxa"/>
          </w:tcPr>
          <w:p w14:paraId="6EB07D5E" w14:textId="50EC9C46" w:rsidR="00D00362" w:rsidRPr="00BD3D64" w:rsidRDefault="00522234" w:rsidP="00111CFE">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3C68307" w14:textId="77777777" w:rsidR="00D00362" w:rsidRPr="00BD3D64" w:rsidRDefault="00D00362" w:rsidP="00111CFE">
            <w:pPr>
              <w:keepNext/>
              <w:widowControl/>
              <w:autoSpaceDE/>
              <w:autoSpaceDN/>
              <w:spacing w:before="120" w:after="120"/>
              <w:jc w:val="center"/>
              <w:rPr>
                <w:rFonts w:cs="Times New Roman"/>
                <w:b/>
                <w:lang w:val="nl-BE"/>
              </w:rPr>
            </w:pPr>
          </w:p>
        </w:tc>
      </w:tr>
    </w:tbl>
    <w:p w14:paraId="3A54412E" w14:textId="77777777" w:rsidR="00D00362" w:rsidRPr="00BD3D64" w:rsidRDefault="00D00362" w:rsidP="00D00362">
      <w:pPr>
        <w:widowControl/>
        <w:autoSpaceDE/>
        <w:autoSpaceDN/>
        <w:spacing w:after="160" w:line="288" w:lineRule="auto"/>
        <w:jc w:val="both"/>
        <w:rPr>
          <w:rFonts w:ascii="Arial" w:hAnsi="Arial" w:cs="Arial"/>
          <w:sz w:val="20"/>
          <w:szCs w:val="20"/>
          <w:lang w:val="nl-BE"/>
        </w:rPr>
      </w:pPr>
    </w:p>
    <w:p w14:paraId="4D556271" w14:textId="77777777" w:rsidR="00D00362"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5FAE75FF" w14:textId="62F514CE"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Voldoet de semantiek waarin de gegevens kunnen opgevraagd worden aan de binnen Vlaanderen geldende datastandaarden?</w:t>
      </w:r>
    </w:p>
    <w:p w14:paraId="6F2C0AC2" w14:textId="2CD283B4" w:rsidR="0050274E"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er voor het domein geen OSLO-standaard beschikbaar is, voldoen de gegevens dan aan een andere Open Datastandaard (ISA²)?</w:t>
      </w:r>
    </w:p>
    <w:p w14:paraId="42F19586" w14:textId="77777777" w:rsidR="00D00362" w:rsidRPr="00BD3D64" w:rsidRDefault="00D00362" w:rsidP="00D00362">
      <w:pPr>
        <w:widowControl/>
        <w:autoSpaceDE/>
        <w:autoSpaceDN/>
        <w:spacing w:after="160" w:line="288" w:lineRule="auto"/>
        <w:contextualSpacing/>
        <w:jc w:val="both"/>
        <w:rPr>
          <w:rFonts w:ascii="Arial" w:hAnsi="Arial" w:cs="Arial"/>
          <w:sz w:val="20"/>
          <w:szCs w:val="20"/>
          <w:lang w:val="nl-BE"/>
        </w:rPr>
      </w:pPr>
    </w:p>
    <w:p w14:paraId="6CC72DC2" w14:textId="77777777" w:rsidR="00D00362" w:rsidRPr="00BD3D64" w:rsidRDefault="00D00362" w:rsidP="00D00362">
      <w:pPr>
        <w:widowControl/>
        <w:autoSpaceDE/>
        <w:autoSpaceDN/>
        <w:spacing w:after="160" w:line="259" w:lineRule="auto"/>
        <w:rPr>
          <w:rFonts w:cs="Times New Roman"/>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D00362" w:rsidRPr="004057A3" w14:paraId="3B419760" w14:textId="77777777" w:rsidTr="2E926AA2">
        <w:trPr>
          <w:cantSplit/>
          <w:trHeight w:val="1125"/>
        </w:trPr>
        <w:tc>
          <w:tcPr>
            <w:tcW w:w="10471" w:type="dxa"/>
            <w:gridSpan w:val="6"/>
            <w:tcBorders>
              <w:bottom w:val="nil"/>
            </w:tcBorders>
            <w:shd w:val="clear" w:color="auto" w:fill="auto"/>
          </w:tcPr>
          <w:p w14:paraId="30334DEF" w14:textId="0D76C876" w:rsidR="00D00362" w:rsidRPr="00BD3D64" w:rsidRDefault="2E926AA2" w:rsidP="2E926AA2">
            <w:pPr>
              <w:keepNext/>
              <w:keepLines/>
              <w:widowControl/>
              <w:autoSpaceDE/>
              <w:autoSpaceDN/>
              <w:spacing w:before="40" w:after="160" w:line="288" w:lineRule="auto"/>
              <w:outlineLvl w:val="2"/>
              <w:rPr>
                <w:rFonts w:ascii="Arial" w:eastAsia="Times New Roman" w:hAnsi="Arial" w:cs="Arial"/>
                <w:lang w:val="nl-BE"/>
              </w:rPr>
            </w:pPr>
            <w:bookmarkStart w:id="50" w:name="_Hlk524443328"/>
            <w:r w:rsidRPr="00BD3D64">
              <w:rPr>
                <w:rFonts w:ascii="Arial" w:eastAsia="Times New Roman" w:hAnsi="Arial" w:cs="Arial"/>
                <w:lang w:val="nl-BE"/>
              </w:rPr>
              <w:t xml:space="preserve">Technische Interoperabiliteit: de data is beschikbaar in een open formaat dat toelaat om de informatie te raadplegen en te verwerken. Het dataformaat mag vrij van licentierechten worden toegepast, gebruikt en gehanteerd. </w:t>
            </w:r>
          </w:p>
        </w:tc>
      </w:tr>
      <w:bookmarkEnd w:id="50"/>
      <w:tr w:rsidR="00D00362" w:rsidRPr="004057A3" w14:paraId="1AECB949" w14:textId="77777777" w:rsidTr="2E926AA2">
        <w:trPr>
          <w:cantSplit/>
          <w:trHeight w:val="466"/>
        </w:trPr>
        <w:tc>
          <w:tcPr>
            <w:tcW w:w="10471" w:type="dxa"/>
            <w:gridSpan w:val="6"/>
            <w:tcBorders>
              <w:bottom w:val="nil"/>
            </w:tcBorders>
            <w:shd w:val="clear" w:color="auto" w:fill="BFBFBF" w:themeFill="background1" w:themeFillShade="BF"/>
          </w:tcPr>
          <w:p w14:paraId="5E5917A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D00362" w:rsidRPr="004057A3" w14:paraId="735A74BA" w14:textId="77777777" w:rsidTr="2E926AA2">
        <w:trPr>
          <w:cantSplit/>
          <w:trHeight w:val="610"/>
        </w:trPr>
        <w:tc>
          <w:tcPr>
            <w:tcW w:w="10471" w:type="dxa"/>
            <w:gridSpan w:val="6"/>
            <w:tcBorders>
              <w:bottom w:val="nil"/>
            </w:tcBorders>
            <w:shd w:val="clear" w:color="auto" w:fill="auto"/>
          </w:tcPr>
          <w:p w14:paraId="15C34A73" w14:textId="77777777" w:rsidR="00012E20" w:rsidRPr="00BD3D64" w:rsidRDefault="00012E20"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Verschillende manieren uitgerold, verschillende formaten ondersteund, downloadpakketten</w:t>
            </w:r>
          </w:p>
          <w:p w14:paraId="000BC977" w14:textId="27294764" w:rsidR="00012E20" w:rsidRPr="00BD3D64" w:rsidRDefault="00012E20"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WMS en WFS</w:t>
            </w:r>
            <w:r w:rsidR="0085129E" w:rsidRPr="00BD3D64">
              <w:rPr>
                <w:rFonts w:ascii="Arial" w:hAnsi="Arial" w:cs="Arial"/>
                <w:sz w:val="20"/>
                <w:szCs w:val="20"/>
                <w:lang w:val="nl-BE"/>
              </w:rPr>
              <w:t xml:space="preserve"> en WMTS</w:t>
            </w:r>
          </w:p>
          <w:p w14:paraId="64FA59F8" w14:textId="2F2419BD" w:rsidR="00D00362" w:rsidRPr="00BD3D64" w:rsidRDefault="00012E20" w:rsidP="00522234">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“bodemkaart” opgeplitst in verschillende layers omwille van de visualisatie</w:t>
            </w:r>
          </w:p>
        </w:tc>
      </w:tr>
      <w:tr w:rsidR="00D00362" w:rsidRPr="00BD3D64" w14:paraId="7503CB70" w14:textId="77777777" w:rsidTr="2E926AA2">
        <w:trPr>
          <w:cantSplit/>
          <w:trHeight w:val="466"/>
        </w:trPr>
        <w:tc>
          <w:tcPr>
            <w:tcW w:w="5232" w:type="dxa"/>
            <w:gridSpan w:val="3"/>
            <w:tcBorders>
              <w:bottom w:val="nil"/>
            </w:tcBorders>
            <w:shd w:val="clear" w:color="auto" w:fill="FFFFFF" w:themeFill="background1"/>
          </w:tcPr>
          <w:p w14:paraId="703D0A8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70C94909"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D00362" w:rsidRPr="004057A3" w14:paraId="2D0697D3" w14:textId="77777777" w:rsidTr="2E926AA2">
        <w:trPr>
          <w:trHeight w:val="706"/>
        </w:trPr>
        <w:tc>
          <w:tcPr>
            <w:tcW w:w="5232" w:type="dxa"/>
            <w:gridSpan w:val="3"/>
          </w:tcPr>
          <w:p w14:paraId="008A5E99" w14:textId="1401C0C8" w:rsidR="00D00362" w:rsidRPr="00BD3D64" w:rsidRDefault="00522234"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Open formaat en mag vrij van licentierechten worden to</w:t>
            </w:r>
            <w:r w:rsidR="00A268B1">
              <w:rPr>
                <w:rFonts w:cs="Times New Roman"/>
                <w:lang w:val="nl-BE"/>
              </w:rPr>
              <w:t>egepast, gebruikt en gehanteerd (modellicentie gratis hergebruik)</w:t>
            </w:r>
          </w:p>
        </w:tc>
        <w:tc>
          <w:tcPr>
            <w:tcW w:w="5239" w:type="dxa"/>
            <w:gridSpan w:val="3"/>
          </w:tcPr>
          <w:p w14:paraId="789CA8D9" w14:textId="0E47D0FE" w:rsidR="00D00362" w:rsidRPr="00BD3D64" w:rsidRDefault="00012E20"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Downloadpaketten: Legendebestanden niet evident wegens heel complexe legende</w:t>
            </w:r>
          </w:p>
        </w:tc>
      </w:tr>
      <w:tr w:rsidR="00D00362" w:rsidRPr="00BD3D64" w14:paraId="746E5E10" w14:textId="77777777" w:rsidTr="2E926AA2">
        <w:trPr>
          <w:cantSplit/>
          <w:trHeight w:val="466"/>
        </w:trPr>
        <w:tc>
          <w:tcPr>
            <w:tcW w:w="10471" w:type="dxa"/>
            <w:gridSpan w:val="6"/>
            <w:shd w:val="clear" w:color="auto" w:fill="C0C0C0"/>
          </w:tcPr>
          <w:p w14:paraId="70FB5164"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D00362" w:rsidRPr="00BD3D64" w14:paraId="7C085C1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491B8C04"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0D74733"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DD34FE3"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EAC8191"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4AF38A2A"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D00362" w:rsidRPr="00BD3D64" w14:paraId="66E3F774"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67C1378A" w14:textId="77777777" w:rsidR="00D00362" w:rsidRPr="00BD3D64" w:rsidRDefault="00D00362" w:rsidP="00111CFE">
            <w:pPr>
              <w:keepNext/>
              <w:widowControl/>
              <w:autoSpaceDE/>
              <w:autoSpaceDN/>
              <w:spacing w:before="120" w:after="120"/>
              <w:jc w:val="center"/>
              <w:rPr>
                <w:rFonts w:cs="Times New Roman"/>
                <w:b/>
                <w:lang w:val="nl-BE"/>
              </w:rPr>
            </w:pPr>
          </w:p>
        </w:tc>
        <w:tc>
          <w:tcPr>
            <w:tcW w:w="1965" w:type="dxa"/>
          </w:tcPr>
          <w:p w14:paraId="7A7CA609" w14:textId="77777777" w:rsidR="00D00362" w:rsidRPr="00BD3D64" w:rsidRDefault="00D00362" w:rsidP="00111CFE">
            <w:pPr>
              <w:keepNext/>
              <w:widowControl/>
              <w:autoSpaceDE/>
              <w:autoSpaceDN/>
              <w:spacing w:before="120" w:after="120"/>
              <w:jc w:val="center"/>
              <w:rPr>
                <w:rFonts w:cs="Times New Roman"/>
                <w:b/>
                <w:lang w:val="nl-BE"/>
              </w:rPr>
            </w:pPr>
          </w:p>
        </w:tc>
        <w:tc>
          <w:tcPr>
            <w:tcW w:w="2292" w:type="dxa"/>
            <w:gridSpan w:val="2"/>
          </w:tcPr>
          <w:p w14:paraId="1AFA9F9B" w14:textId="77777777" w:rsidR="00D00362" w:rsidRPr="00BD3D64" w:rsidRDefault="00D00362" w:rsidP="00111CFE">
            <w:pPr>
              <w:keepNext/>
              <w:widowControl/>
              <w:autoSpaceDE/>
              <w:autoSpaceDN/>
              <w:spacing w:before="120" w:after="120"/>
              <w:jc w:val="center"/>
              <w:rPr>
                <w:rFonts w:cs="Times New Roman"/>
                <w:b/>
                <w:lang w:val="nl-BE"/>
              </w:rPr>
            </w:pPr>
          </w:p>
        </w:tc>
        <w:tc>
          <w:tcPr>
            <w:tcW w:w="2127" w:type="dxa"/>
          </w:tcPr>
          <w:p w14:paraId="1BC9CC5C" w14:textId="77777777" w:rsidR="00D00362" w:rsidRPr="00BD3D64" w:rsidRDefault="00D00362" w:rsidP="00111CFE">
            <w:pPr>
              <w:keepNext/>
              <w:widowControl/>
              <w:autoSpaceDE/>
              <w:autoSpaceDN/>
              <w:spacing w:before="120" w:after="120"/>
              <w:jc w:val="center"/>
              <w:rPr>
                <w:rFonts w:cs="Times New Roman"/>
                <w:b/>
                <w:lang w:val="nl-BE"/>
              </w:rPr>
            </w:pPr>
          </w:p>
        </w:tc>
        <w:tc>
          <w:tcPr>
            <w:tcW w:w="1966" w:type="dxa"/>
          </w:tcPr>
          <w:p w14:paraId="27B1B11A" w14:textId="224D6DA2" w:rsidR="00D00362" w:rsidRPr="00BD3D64" w:rsidRDefault="00A268B1" w:rsidP="00111CFE">
            <w:pPr>
              <w:keepNext/>
              <w:widowControl/>
              <w:autoSpaceDE/>
              <w:autoSpaceDN/>
              <w:spacing w:before="120" w:after="120"/>
              <w:jc w:val="center"/>
              <w:rPr>
                <w:rFonts w:cs="Times New Roman"/>
                <w:b/>
                <w:lang w:val="nl-BE"/>
              </w:rPr>
            </w:pPr>
            <w:r>
              <w:rPr>
                <w:rFonts w:cs="Times New Roman"/>
                <w:b/>
                <w:lang w:val="nl-BE"/>
              </w:rPr>
              <w:t>X</w:t>
            </w:r>
          </w:p>
        </w:tc>
      </w:tr>
    </w:tbl>
    <w:p w14:paraId="52990225" w14:textId="77777777" w:rsidR="00D00362" w:rsidRPr="00BD3D64" w:rsidRDefault="00D00362" w:rsidP="00D00362">
      <w:pPr>
        <w:widowControl/>
        <w:autoSpaceDE/>
        <w:autoSpaceDN/>
        <w:spacing w:after="160" w:line="288" w:lineRule="auto"/>
        <w:jc w:val="both"/>
        <w:rPr>
          <w:rFonts w:ascii="Arial" w:hAnsi="Arial" w:cs="Arial"/>
          <w:sz w:val="20"/>
          <w:szCs w:val="20"/>
          <w:lang w:val="nl-BE"/>
        </w:rPr>
      </w:pPr>
    </w:p>
    <w:p w14:paraId="52F41996" w14:textId="77777777" w:rsidR="00D00362"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7D1B6935" w14:textId="56DB4BFD"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Voorbeelden van open formaten die vrij zijn van licentierechten zijn JSON, JSON-LD, WKT</w:t>
      </w:r>
    </w:p>
    <w:p w14:paraId="6710B138" w14:textId="15C29D56" w:rsidR="00D00362" w:rsidRPr="00BD3D64" w:rsidRDefault="2E926AA2" w:rsidP="2E926AA2">
      <w:pPr>
        <w:widowControl/>
        <w:numPr>
          <w:ilvl w:val="0"/>
          <w:numId w:val="21"/>
        </w:numPr>
        <w:autoSpaceDE/>
        <w:autoSpaceDN/>
        <w:spacing w:after="160" w:line="288" w:lineRule="auto"/>
        <w:contextualSpacing/>
        <w:jc w:val="both"/>
        <w:rPr>
          <w:sz w:val="20"/>
          <w:szCs w:val="20"/>
          <w:lang w:val="nl-BE"/>
        </w:rPr>
      </w:pPr>
      <w:r w:rsidRPr="00BD3D64">
        <w:rPr>
          <w:rFonts w:ascii="Arial" w:hAnsi="Arial" w:cs="Arial"/>
          <w:sz w:val="20"/>
          <w:szCs w:val="20"/>
          <w:lang w:val="nl-BE"/>
        </w:rPr>
        <w:t>Bij voorkeur wordt er een dataformaat gebruikt met een machine leesbare beschrijving van de betekenis van de data (semantiek) zoals JSON-LD.</w:t>
      </w:r>
    </w:p>
    <w:sectPr w:rsidR="00D00362" w:rsidRPr="00BD3D64" w:rsidSect="00766AD0">
      <w:pgSz w:w="11910" w:h="16840"/>
      <w:pgMar w:top="1220" w:right="820" w:bottom="940" w:left="680" w:header="915" w:footer="7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10B8D" w14:textId="77777777" w:rsidR="004057A3" w:rsidRDefault="004057A3">
      <w:r>
        <w:separator/>
      </w:r>
    </w:p>
  </w:endnote>
  <w:endnote w:type="continuationSeparator" w:id="0">
    <w:p w14:paraId="603F4EBF" w14:textId="77777777" w:rsidR="004057A3" w:rsidRDefault="00405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50016" w14:textId="77777777" w:rsidR="004057A3" w:rsidRDefault="004057A3">
    <w:pPr>
      <w:pStyle w:val="Plattetekst"/>
      <w:spacing w:line="14" w:lineRule="auto"/>
      <w:rPr>
        <w:sz w:val="20"/>
      </w:rPr>
    </w:pPr>
  </w:p>
  <w:p w14:paraId="3F210E4E" w14:textId="77777777" w:rsidR="004057A3" w:rsidRDefault="004057A3">
    <w:pPr>
      <w:pStyle w:val="Plattetekst"/>
      <w:spacing w:line="14" w:lineRule="auto"/>
      <w:rPr>
        <w:sz w:val="20"/>
      </w:rPr>
    </w:pPr>
  </w:p>
  <w:p w14:paraId="722E96A8" w14:textId="77777777" w:rsidR="004057A3" w:rsidRPr="00766AD0" w:rsidRDefault="004057A3" w:rsidP="2E926AA2">
    <w:pPr>
      <w:spacing w:before="68"/>
      <w:ind w:left="112"/>
      <w:rPr>
        <w:b/>
        <w:bCs/>
        <w:sz w:val="16"/>
        <w:szCs w:val="16"/>
        <w:lang w:val="nl-BE"/>
      </w:rPr>
    </w:pPr>
    <w:r w:rsidRPr="2E926AA2">
      <w:rPr>
        <w:b/>
        <w:bCs/>
        <w:sz w:val="16"/>
        <w:szCs w:val="16"/>
        <w:lang w:val="nl-BE"/>
      </w:rPr>
      <w:t>////////////////////////////////////////////////////////////////////////////////////////////////////////////////////////////////////////////////</w:t>
    </w:r>
  </w:p>
  <w:p w14:paraId="0056A073" w14:textId="77777777" w:rsidR="004057A3" w:rsidRPr="000C0468" w:rsidRDefault="004057A3" w:rsidP="009141D9">
    <w:pPr>
      <w:spacing w:before="68"/>
      <w:ind w:left="112"/>
      <w:rPr>
        <w:b/>
        <w:sz w:val="16"/>
        <w:lang w:val="nl-BE"/>
      </w:rPr>
    </w:pPr>
  </w:p>
  <w:p w14:paraId="1656012B" w14:textId="77777777" w:rsidR="004057A3" w:rsidRDefault="004057A3">
    <w:pPr>
      <w:pStyle w:val="Plattetekst"/>
      <w:spacing w:line="14" w:lineRule="auto"/>
      <w:rPr>
        <w:sz w:val="20"/>
      </w:rPr>
    </w:pPr>
  </w:p>
  <w:p w14:paraId="7C779A99" w14:textId="77777777" w:rsidR="004057A3" w:rsidRDefault="004057A3">
    <w:pPr>
      <w:pStyle w:val="Plattetekst"/>
      <w:spacing w:line="14" w:lineRule="auto"/>
      <w:rPr>
        <w:sz w:val="20"/>
      </w:rPr>
    </w:pPr>
  </w:p>
  <w:p w14:paraId="1372CED6" w14:textId="77777777" w:rsidR="004057A3" w:rsidRDefault="004057A3">
    <w:pPr>
      <w:pStyle w:val="Plattetekst"/>
      <w:spacing w:line="14" w:lineRule="auto"/>
      <w:rPr>
        <w:sz w:val="20"/>
      </w:rPr>
    </w:pPr>
  </w:p>
  <w:p w14:paraId="367598F9" w14:textId="77777777" w:rsidR="004057A3" w:rsidRDefault="004057A3">
    <w:pPr>
      <w:pStyle w:val="Plattetekst"/>
      <w:spacing w:line="14" w:lineRule="auto"/>
      <w:rPr>
        <w:sz w:val="20"/>
      </w:rPr>
    </w:pPr>
  </w:p>
  <w:p w14:paraId="587A48E5" w14:textId="77777777" w:rsidR="004057A3" w:rsidRDefault="004057A3">
    <w:pPr>
      <w:pStyle w:val="Plattetekst"/>
      <w:spacing w:line="14" w:lineRule="auto"/>
      <w:rPr>
        <w:sz w:val="20"/>
      </w:rPr>
    </w:pPr>
  </w:p>
  <w:p w14:paraId="664B5B1F" w14:textId="77777777" w:rsidR="004057A3" w:rsidRDefault="004057A3">
    <w:pPr>
      <w:pStyle w:val="Plattetekst"/>
      <w:spacing w:line="14" w:lineRule="auto"/>
      <w:rPr>
        <w:sz w:val="20"/>
      </w:rPr>
    </w:pPr>
  </w:p>
  <w:p w14:paraId="73F39D9C" w14:textId="77777777" w:rsidR="004057A3" w:rsidRDefault="004057A3">
    <w:pPr>
      <w:pStyle w:val="Plattetekst"/>
      <w:spacing w:line="14" w:lineRule="auto"/>
      <w:rPr>
        <w:sz w:val="20"/>
      </w:rPr>
    </w:pPr>
  </w:p>
  <w:p w14:paraId="63F25258" w14:textId="77777777" w:rsidR="004057A3" w:rsidRDefault="004057A3">
    <w:pPr>
      <w:pStyle w:val="Plattetekst"/>
      <w:spacing w:line="14" w:lineRule="auto"/>
      <w:rPr>
        <w:sz w:val="20"/>
      </w:rPr>
    </w:pPr>
  </w:p>
  <w:p w14:paraId="624DF0BA" w14:textId="77777777" w:rsidR="004057A3" w:rsidRDefault="004057A3">
    <w:pPr>
      <w:pStyle w:val="Plattetekst"/>
      <w:spacing w:line="14" w:lineRule="auto"/>
      <w:rPr>
        <w:sz w:val="20"/>
      </w:rPr>
    </w:pPr>
  </w:p>
  <w:p w14:paraId="63190BF3" w14:textId="77777777" w:rsidR="004057A3" w:rsidRDefault="004057A3">
    <w:pPr>
      <w:pStyle w:val="Plattetekst"/>
      <w:spacing w:line="14" w:lineRule="auto"/>
      <w:rPr>
        <w:sz w:val="20"/>
      </w:rPr>
    </w:pPr>
  </w:p>
  <w:p w14:paraId="52EC5732" w14:textId="77777777" w:rsidR="004057A3" w:rsidRDefault="004057A3">
    <w:pPr>
      <w:pStyle w:val="Plattetekst"/>
      <w:spacing w:line="14" w:lineRule="auto"/>
      <w:rPr>
        <w:sz w:val="20"/>
      </w:rPr>
    </w:pPr>
  </w:p>
  <w:p w14:paraId="4FDA04E9" w14:textId="2703E1FD" w:rsidR="004057A3" w:rsidRDefault="004057A3">
    <w:pPr>
      <w:pStyle w:val="Plattetekst"/>
      <w:spacing w:line="14" w:lineRule="auto"/>
      <w:rPr>
        <w:sz w:val="20"/>
      </w:rPr>
    </w:pPr>
    <w:r>
      <w:rPr>
        <w:noProof/>
      </w:rPr>
      <mc:AlternateContent>
        <mc:Choice Requires="wps">
          <w:drawing>
            <wp:anchor distT="0" distB="0" distL="114300" distR="114300" simplePos="0" relativeHeight="503277200" behindDoc="1" locked="0" layoutInCell="1" allowOverlap="1" wp14:anchorId="0582E09C" wp14:editId="2CC89B8B">
              <wp:simplePos x="0" y="0"/>
              <wp:positionH relativeFrom="page">
                <wp:posOffset>490220</wp:posOffset>
              </wp:positionH>
              <wp:positionV relativeFrom="page">
                <wp:posOffset>10080625</wp:posOffset>
              </wp:positionV>
              <wp:extent cx="3106420" cy="175260"/>
              <wp:effectExtent l="4445" t="3175" r="3810" b="2540"/>
              <wp:wrapNone/>
              <wp:docPr id="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64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0547" w14:textId="77777777" w:rsidR="004057A3" w:rsidRPr="005221FE" w:rsidRDefault="004057A3">
                          <w:pPr>
                            <w:spacing w:line="184" w:lineRule="exact"/>
                            <w:ind w:left="20"/>
                            <w:rPr>
                              <w:sz w:val="16"/>
                              <w:lang w:val="nl-BE"/>
                            </w:rPr>
                          </w:pPr>
                          <w:r w:rsidRPr="005221FE">
                            <w:rPr>
                              <w:sz w:val="16"/>
                              <w:lang w:val="nl-BE"/>
                            </w:rPr>
                            <w:t>/Erkenningsprocedure Authentieke Ge</w:t>
                          </w:r>
                          <w:r>
                            <w:rPr>
                              <w:sz w:val="16"/>
                              <w:lang w:val="nl-BE"/>
                            </w:rPr>
                            <w:t>gevensbronnen</w:t>
                          </w:r>
                          <w:r w:rsidRPr="005221FE">
                            <w:rPr>
                              <w:b/>
                              <w:sz w:val="16"/>
                              <w:lang w:val="nl-B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2E09C" id="_x0000_t202" coordsize="21600,21600" o:spt="202" path="m,l,21600r21600,l21600,xe">
              <v:stroke joinstyle="miter"/>
              <v:path gradientshapeok="t" o:connecttype="rect"/>
            </v:shapetype>
            <v:shape id="Text Box 12" o:spid="_x0000_s1028" type="#_x0000_t202" style="position:absolute;margin-left:38.6pt;margin-top:793.75pt;width:244.6pt;height:13.8pt;z-index:-3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SjsQIAALE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" filled="f" stroked="f">
              <v:textbox inset="0,0,0,0">
                <w:txbxContent>
                  <w:p w14:paraId="60930547" w14:textId="77777777" w:rsidR="004057A3" w:rsidRPr="005221FE" w:rsidRDefault="004057A3">
                    <w:pPr>
                      <w:spacing w:line="184" w:lineRule="exact"/>
                      <w:ind w:left="20"/>
                      <w:rPr>
                        <w:sz w:val="16"/>
                        <w:lang w:val="nl-BE"/>
                      </w:rPr>
                    </w:pPr>
                    <w:r w:rsidRPr="005221FE">
                      <w:rPr>
                        <w:sz w:val="16"/>
                        <w:lang w:val="nl-BE"/>
                      </w:rPr>
                      <w:t>/Erkenningsprocedure Authentieke Ge</w:t>
                    </w:r>
                    <w:r>
                      <w:rPr>
                        <w:sz w:val="16"/>
                        <w:lang w:val="nl-BE"/>
                      </w:rPr>
                      <w:t>gevensbronnen</w:t>
                    </w:r>
                    <w:r w:rsidRPr="005221FE">
                      <w:rPr>
                        <w:b/>
                        <w:sz w:val="16"/>
                        <w:lang w:val="nl-BE"/>
                      </w:rPr>
                      <w:t>///</w:t>
                    </w:r>
                  </w:p>
                </w:txbxContent>
              </v:textbox>
              <w10:wrap anchorx="page" anchory="page"/>
            </v:shape>
          </w:pict>
        </mc:Fallback>
      </mc:AlternateContent>
    </w:r>
  </w:p>
  <w:p w14:paraId="79FB401F" w14:textId="77777777" w:rsidR="004057A3" w:rsidRDefault="004057A3">
    <w:pPr>
      <w:pStyle w:val="Plattetekst"/>
      <w:spacing w:line="14" w:lineRule="auto"/>
      <w:rPr>
        <w:sz w:val="20"/>
      </w:rPr>
    </w:pPr>
  </w:p>
  <w:p w14:paraId="36D7F187" w14:textId="77777777" w:rsidR="004057A3" w:rsidRDefault="004057A3">
    <w:pPr>
      <w:pStyle w:val="Plattetekst"/>
      <w:spacing w:line="14" w:lineRule="auto"/>
      <w:rPr>
        <w:sz w:val="20"/>
      </w:rPr>
    </w:pPr>
  </w:p>
  <w:p w14:paraId="1559A315" w14:textId="77777777" w:rsidR="004057A3" w:rsidRDefault="004057A3">
    <w:pPr>
      <w:pStyle w:val="Plattetekst"/>
      <w:spacing w:line="14" w:lineRule="auto"/>
      <w:rPr>
        <w:sz w:val="20"/>
      </w:rPr>
    </w:pPr>
  </w:p>
  <w:p w14:paraId="2AD22AB5" w14:textId="77777777" w:rsidR="004057A3" w:rsidRDefault="004057A3">
    <w:pPr>
      <w:pStyle w:val="Plattetekst"/>
      <w:spacing w:line="14" w:lineRule="auto"/>
      <w:rPr>
        <w:sz w:val="20"/>
      </w:rPr>
    </w:pPr>
  </w:p>
  <w:p w14:paraId="5BBD1F92" w14:textId="77777777" w:rsidR="004057A3" w:rsidRDefault="004057A3">
    <w:pPr>
      <w:pStyle w:val="Plattetekst"/>
      <w:spacing w:line="14" w:lineRule="auto"/>
      <w:rPr>
        <w:sz w:val="20"/>
      </w:rPr>
    </w:pPr>
  </w:p>
  <w:p w14:paraId="0170F843" w14:textId="77777777" w:rsidR="004057A3" w:rsidRDefault="004057A3">
    <w:pPr>
      <w:pStyle w:val="Plattetekst"/>
      <w:spacing w:line="14" w:lineRule="auto"/>
      <w:rPr>
        <w:sz w:val="20"/>
      </w:rPr>
    </w:pPr>
  </w:p>
  <w:p w14:paraId="65F0DC1C" w14:textId="77777777" w:rsidR="004057A3" w:rsidRDefault="004057A3">
    <w:pPr>
      <w:pStyle w:val="Plattetekst"/>
      <w:spacing w:line="14" w:lineRule="auto"/>
      <w:rPr>
        <w:sz w:val="20"/>
      </w:rPr>
    </w:pPr>
  </w:p>
  <w:p w14:paraId="6438F9BC" w14:textId="77777777" w:rsidR="004057A3" w:rsidRDefault="004057A3">
    <w:pPr>
      <w:pStyle w:val="Plattetekst"/>
      <w:spacing w:line="14" w:lineRule="auto"/>
      <w:rPr>
        <w:sz w:val="20"/>
      </w:rPr>
    </w:pPr>
  </w:p>
  <w:p w14:paraId="78D18540" w14:textId="77777777" w:rsidR="004057A3" w:rsidRDefault="004057A3">
    <w:pPr>
      <w:pStyle w:val="Plattetekst"/>
      <w:spacing w:line="14" w:lineRule="auto"/>
      <w:rPr>
        <w:sz w:val="20"/>
      </w:rPr>
    </w:pPr>
  </w:p>
  <w:p w14:paraId="18F1CDEE" w14:textId="77777777" w:rsidR="004057A3" w:rsidRDefault="004057A3">
    <w:pPr>
      <w:pStyle w:val="Plattetekst"/>
      <w:spacing w:line="14" w:lineRule="auto"/>
      <w:rPr>
        <w:sz w:val="20"/>
      </w:rPr>
    </w:pPr>
  </w:p>
  <w:p w14:paraId="0F75E9AC" w14:textId="77777777" w:rsidR="004057A3" w:rsidRDefault="004057A3">
    <w:pPr>
      <w:pStyle w:val="Plattetekst"/>
      <w:spacing w:line="14" w:lineRule="auto"/>
      <w:rPr>
        <w:sz w:val="20"/>
      </w:rPr>
    </w:pPr>
  </w:p>
  <w:p w14:paraId="39922687" w14:textId="77777777" w:rsidR="004057A3" w:rsidRDefault="004057A3">
    <w:pPr>
      <w:pStyle w:val="Plattetekst"/>
      <w:spacing w:line="14" w:lineRule="auto"/>
      <w:rPr>
        <w:sz w:val="20"/>
      </w:rPr>
    </w:pPr>
  </w:p>
  <w:p w14:paraId="36DCE7FA" w14:textId="77777777" w:rsidR="004057A3" w:rsidRDefault="004057A3">
    <w:pPr>
      <w:pStyle w:val="Plattetekst"/>
      <w:spacing w:line="14" w:lineRule="auto"/>
      <w:rPr>
        <w:sz w:val="20"/>
      </w:rPr>
    </w:pPr>
  </w:p>
  <w:p w14:paraId="53BC40FA" w14:textId="77777777" w:rsidR="004057A3" w:rsidRDefault="004057A3">
    <w:pPr>
      <w:pStyle w:val="Plattetekst"/>
      <w:spacing w:line="14" w:lineRule="auto"/>
      <w:rPr>
        <w:sz w:val="20"/>
      </w:rPr>
    </w:pPr>
  </w:p>
  <w:p w14:paraId="7815AAE2" w14:textId="77777777" w:rsidR="004057A3" w:rsidRDefault="004057A3">
    <w:pPr>
      <w:pStyle w:val="Plattetekst"/>
      <w:spacing w:line="14" w:lineRule="auto"/>
      <w:rPr>
        <w:sz w:val="20"/>
      </w:rPr>
    </w:pPr>
  </w:p>
  <w:p w14:paraId="724987CD" w14:textId="7F95F1DD" w:rsidR="004057A3" w:rsidRDefault="004057A3">
    <w:pPr>
      <w:pStyle w:val="Plattetekst"/>
      <w:spacing w:line="14" w:lineRule="auto"/>
      <w:rPr>
        <w:sz w:val="20"/>
      </w:rPr>
    </w:pPr>
    <w:r>
      <w:rPr>
        <w:noProof/>
      </w:rPr>
      <mc:AlternateContent>
        <mc:Choice Requires="wps">
          <w:drawing>
            <wp:anchor distT="0" distB="0" distL="114300" distR="114300" simplePos="0" relativeHeight="503277224" behindDoc="1" locked="0" layoutInCell="1" allowOverlap="1" wp14:anchorId="08EF7F04" wp14:editId="07E537AF">
              <wp:simplePos x="0" y="0"/>
              <wp:positionH relativeFrom="page">
                <wp:posOffset>6617970</wp:posOffset>
              </wp:positionH>
              <wp:positionV relativeFrom="page">
                <wp:posOffset>10080625</wp:posOffset>
              </wp:positionV>
              <wp:extent cx="368935" cy="127635"/>
              <wp:effectExtent l="0" t="3175" r="4445" b="254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355B2" w14:textId="37EE21D1" w:rsidR="004057A3" w:rsidRDefault="004057A3">
                          <w:pPr>
                            <w:spacing w:line="184" w:lineRule="exact"/>
                            <w:ind w:left="40"/>
                            <w:rPr>
                              <w:sz w:val="16"/>
                            </w:rPr>
                          </w:pPr>
                          <w:r>
                            <w:fldChar w:fldCharType="begin"/>
                          </w:r>
                          <w:r>
                            <w:rPr>
                              <w:sz w:val="16"/>
                            </w:rPr>
                            <w:instrText xml:space="preserve"> PAGE </w:instrText>
                          </w:r>
                          <w:r>
                            <w:fldChar w:fldCharType="separate"/>
                          </w:r>
                          <w:r>
                            <w:rPr>
                              <w:noProof/>
                              <w:sz w:val="16"/>
                            </w:rPr>
                            <w:t>5</w:t>
                          </w:r>
                          <w:r>
                            <w:fldChar w:fldCharType="end"/>
                          </w:r>
                          <w:r>
                            <w:rPr>
                              <w:sz w:val="16"/>
                            </w:rPr>
                            <w:t xml:space="preserve"> </w:t>
                          </w:r>
                          <w:r>
                            <w:rPr>
                              <w:b/>
                              <w:sz w:val="16"/>
                            </w:rPr>
                            <w:t xml:space="preserve">/// </w:t>
                          </w:r>
                          <w:r>
                            <w:rPr>
                              <w:sz w:val="16"/>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F7F04" id="Text Box 11" o:spid="_x0000_s1029" type="#_x0000_t202" style="position:absolute;margin-left:521.1pt;margin-top:793.75pt;width:29.05pt;height:10.05pt;z-index:-39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6ksAIAALA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" filled="f" stroked="f">
              <v:textbox inset="0,0,0,0">
                <w:txbxContent>
                  <w:p w14:paraId="0A8355B2" w14:textId="37EE21D1" w:rsidR="004057A3" w:rsidRDefault="004057A3">
                    <w:pPr>
                      <w:spacing w:line="184" w:lineRule="exact"/>
                      <w:ind w:left="40"/>
                      <w:rPr>
                        <w:sz w:val="16"/>
                      </w:rPr>
                    </w:pPr>
                    <w:r>
                      <w:fldChar w:fldCharType="begin"/>
                    </w:r>
                    <w:r>
                      <w:rPr>
                        <w:sz w:val="16"/>
                      </w:rPr>
                      <w:instrText xml:space="preserve"> PAGE </w:instrText>
                    </w:r>
                    <w:r>
                      <w:fldChar w:fldCharType="separate"/>
                    </w:r>
                    <w:r>
                      <w:rPr>
                        <w:noProof/>
                        <w:sz w:val="16"/>
                      </w:rPr>
                      <w:t>5</w:t>
                    </w:r>
                    <w:r>
                      <w:fldChar w:fldCharType="end"/>
                    </w:r>
                    <w:r>
                      <w:rPr>
                        <w:sz w:val="16"/>
                      </w:rPr>
                      <w:t xml:space="preserve"> </w:t>
                    </w:r>
                    <w:r>
                      <w:rPr>
                        <w:b/>
                        <w:sz w:val="16"/>
                      </w:rPr>
                      <w:t xml:space="preserve">/// </w:t>
                    </w:r>
                    <w:r>
                      <w:rPr>
                        <w:sz w:val="16"/>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03FE6" w14:textId="77777777" w:rsidR="004057A3" w:rsidRDefault="004057A3">
      <w:r>
        <w:separator/>
      </w:r>
    </w:p>
  </w:footnote>
  <w:footnote w:type="continuationSeparator" w:id="0">
    <w:p w14:paraId="299A55B9" w14:textId="77777777" w:rsidR="004057A3" w:rsidRDefault="004057A3">
      <w:r>
        <w:continuationSeparator/>
      </w:r>
    </w:p>
  </w:footnote>
  <w:footnote w:id="1">
    <w:p w14:paraId="1E9E30C0" w14:textId="7FE622B7" w:rsidR="004057A3" w:rsidRPr="00092335" w:rsidRDefault="004057A3" w:rsidP="2E926AA2">
      <w:pPr>
        <w:pStyle w:val="Voetnoottekst"/>
        <w:rPr>
          <w:lang w:val="nl-BE"/>
        </w:rPr>
      </w:pPr>
      <w:r>
        <w:rPr>
          <w:rStyle w:val="Voetnootmarkering"/>
        </w:rPr>
        <w:footnoteRef/>
      </w:r>
      <w:r w:rsidRPr="00092335">
        <w:rPr>
          <w:lang w:val="nl-BE"/>
        </w:rPr>
        <w:t xml:space="preserve"> </w:t>
      </w:r>
      <w:r>
        <w:rPr>
          <w:lang w:val="nl-BE"/>
        </w:rPr>
        <w:t xml:space="preserve">Titel III, hoofdstuk 3, </w:t>
      </w:r>
      <w:r w:rsidRPr="00092335">
        <w:rPr>
          <w:lang w:val="nl-BE"/>
        </w:rPr>
        <w:t>Afdeling</w:t>
      </w:r>
      <w:r>
        <w:rPr>
          <w:lang w:val="nl-BE"/>
        </w:rPr>
        <w:t xml:space="preserve"> 3 van </w:t>
      </w:r>
      <w:r w:rsidRPr="00092335">
        <w:rPr>
          <w:lang w:val="nl-BE"/>
        </w:rPr>
        <w:t>https://www.vlaanderen.be/nl/nbwa-news-message-document/document/0901355780240d5e</w:t>
      </w:r>
    </w:p>
  </w:footnote>
  <w:footnote w:id="2">
    <w:p w14:paraId="40D10864" w14:textId="6EA5A390" w:rsidR="004057A3" w:rsidRPr="00C23FA3" w:rsidRDefault="004057A3">
      <w:pPr>
        <w:pStyle w:val="Voetnoottekst"/>
        <w:rPr>
          <w:lang w:val="nl-BE"/>
        </w:rPr>
      </w:pPr>
      <w:r>
        <w:rPr>
          <w:rStyle w:val="Voetnootmarkering"/>
        </w:rPr>
        <w:footnoteRef/>
      </w:r>
      <w:r w:rsidRPr="00C23FA3">
        <w:rPr>
          <w:lang w:val="nl-BE"/>
        </w:rPr>
        <w:t xml:space="preserve"> https://www.iso.org/home.html</w:t>
      </w:r>
    </w:p>
  </w:footnote>
  <w:footnote w:id="3">
    <w:p w14:paraId="419016B5" w14:textId="454B09FB" w:rsidR="004057A3" w:rsidRPr="00391199" w:rsidRDefault="004057A3">
      <w:pPr>
        <w:pStyle w:val="Voetnoottekst"/>
        <w:rPr>
          <w:lang w:val="nl-BE"/>
        </w:rPr>
      </w:pPr>
      <w:r>
        <w:rPr>
          <w:rStyle w:val="Voetnootmarkering"/>
        </w:rPr>
        <w:footnoteRef/>
      </w:r>
      <w:r w:rsidRPr="00391199">
        <w:rPr>
          <w:lang w:val="nl-BE"/>
        </w:rPr>
        <w:t xml:space="preserve"> https://cmmiinstitute.com/</w:t>
      </w:r>
    </w:p>
  </w:footnote>
  <w:footnote w:id="4">
    <w:p w14:paraId="3DB91D26" w14:textId="32B10CB0" w:rsidR="004057A3" w:rsidRPr="00391199" w:rsidRDefault="004057A3">
      <w:pPr>
        <w:pStyle w:val="Voetnoottekst"/>
        <w:rPr>
          <w:lang w:val="nl-BE"/>
        </w:rPr>
      </w:pPr>
      <w:r>
        <w:rPr>
          <w:rStyle w:val="Voetnootmarkering"/>
        </w:rPr>
        <w:footnoteRef/>
      </w:r>
      <w:r w:rsidRPr="00391199">
        <w:rPr>
          <w:lang w:val="nl-BE"/>
        </w:rPr>
        <w:t xml:space="preserve"> http://www.isaca.org/cobit/pages/default.aspx</w:t>
      </w:r>
    </w:p>
  </w:footnote>
  <w:footnote w:id="5">
    <w:p w14:paraId="759395C2" w14:textId="40ABC781" w:rsidR="004057A3" w:rsidRPr="00391199" w:rsidRDefault="004057A3">
      <w:pPr>
        <w:pStyle w:val="Voetnoottekst"/>
        <w:rPr>
          <w:lang w:val="nl-BE"/>
        </w:rPr>
      </w:pPr>
      <w:r>
        <w:rPr>
          <w:rStyle w:val="Voetnootmarkering"/>
        </w:rPr>
        <w:footnoteRef/>
      </w:r>
      <w:r w:rsidRPr="00391199">
        <w:rPr>
          <w:lang w:val="nl-BE"/>
        </w:rPr>
        <w:t xml:space="preserve"> https://data.vlaanderen.be/cms/Proces_en_methode_voor_de_erkenning_van_datastandaarden_v1.0.pdf</w:t>
      </w:r>
    </w:p>
  </w:footnote>
  <w:footnote w:id="6">
    <w:p w14:paraId="2584EB80" w14:textId="04DF38F8" w:rsidR="004057A3" w:rsidRPr="00391199" w:rsidRDefault="004057A3">
      <w:pPr>
        <w:pStyle w:val="Voetnoottekst"/>
        <w:rPr>
          <w:lang w:val="nl-BE"/>
        </w:rPr>
      </w:pPr>
      <w:r>
        <w:rPr>
          <w:rStyle w:val="Voetnootmarkering"/>
        </w:rPr>
        <w:footnoteRef/>
      </w:r>
      <w:r w:rsidRPr="00391199">
        <w:rPr>
          <w:lang w:val="nl-BE"/>
        </w:rPr>
        <w:t xml:space="preserve"> https://www.vlaanderen.be/nl/nbwa-news-message-document/document/0901355780240d76</w:t>
      </w:r>
    </w:p>
  </w:footnote>
  <w:footnote w:id="7">
    <w:p w14:paraId="37B74F27" w14:textId="1288B5E5" w:rsidR="004057A3" w:rsidRPr="00391199" w:rsidRDefault="004057A3">
      <w:pPr>
        <w:pStyle w:val="Voetnoottekst"/>
        <w:rPr>
          <w:lang w:val="nl-BE"/>
        </w:rPr>
      </w:pPr>
      <w:r>
        <w:rPr>
          <w:rStyle w:val="Voetnootmarkering"/>
        </w:rPr>
        <w:footnoteRef/>
      </w:r>
      <w:r w:rsidRPr="00391199">
        <w:rPr>
          <w:lang w:val="nl-BE"/>
        </w:rPr>
        <w:t xml:space="preserve"> https://www.vlaanderen.be/de/nbwa-news-message-document/document/0901355780225d8e</w:t>
      </w:r>
    </w:p>
  </w:footnote>
  <w:footnote w:id="8">
    <w:p w14:paraId="1EC76E2E" w14:textId="1C5727BF" w:rsidR="004057A3" w:rsidRPr="00A22CA3" w:rsidRDefault="004057A3" w:rsidP="2E926AA2">
      <w:pPr>
        <w:pStyle w:val="Voetnoottekst"/>
        <w:rPr>
          <w:lang w:val="nl-BE"/>
        </w:rPr>
      </w:pPr>
      <w:r>
        <w:rPr>
          <w:rStyle w:val="Voetnootmarkering"/>
        </w:rPr>
        <w:footnoteRef/>
      </w:r>
      <w:r w:rsidRPr="00A22CA3">
        <w:rPr>
          <w:lang w:val="nl-BE"/>
        </w:rPr>
        <w:t xml:space="preserve"> Art II.55, III.68 – 74 van het bestuursdecreet</w:t>
      </w:r>
    </w:p>
  </w:footnote>
  <w:footnote w:id="9">
    <w:p w14:paraId="58C434A1" w14:textId="1113C755" w:rsidR="004057A3" w:rsidRPr="00097046" w:rsidRDefault="004057A3" w:rsidP="00097046">
      <w:pPr>
        <w:pStyle w:val="Voetnoottekst"/>
        <w:rPr>
          <w:lang w:val="nl-BE"/>
        </w:rPr>
      </w:pPr>
      <w:r>
        <w:rPr>
          <w:rStyle w:val="Voetnootmarkering"/>
        </w:rPr>
        <w:footnoteRef/>
      </w:r>
      <w:r w:rsidRPr="00097046">
        <w:rPr>
          <w:lang w:val="nl-BE"/>
        </w:rPr>
        <w:t xml:space="preserve"> https://codex.vlaanderen.be/PrintDocument.ashx?id=1018129&amp;datum=&amp;geannoteerd=false&amp;print=false#H1045817</w:t>
      </w:r>
    </w:p>
  </w:footnote>
  <w:footnote w:id="10">
    <w:p w14:paraId="33B325E5" w14:textId="714D503B" w:rsidR="004057A3" w:rsidRPr="00391199" w:rsidRDefault="004057A3">
      <w:pPr>
        <w:pStyle w:val="Voetnoottekst"/>
        <w:rPr>
          <w:lang w:val="nl-BE"/>
        </w:rPr>
      </w:pPr>
      <w:r>
        <w:rPr>
          <w:rStyle w:val="Voetnootmarkering"/>
        </w:rPr>
        <w:footnoteRef/>
      </w:r>
      <w:r w:rsidRPr="00391199">
        <w:rPr>
          <w:lang w:val="nl-BE"/>
        </w:rPr>
        <w:t xml:space="preserve"> https://cmmiinstitute.com/learning/appraisals/levels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BD153" w14:textId="77777777" w:rsidR="004057A3" w:rsidRDefault="004057A3">
    <w:pPr>
      <w:pStyle w:val="Plattetekst"/>
      <w:spacing w:line="14" w:lineRule="auto"/>
      <w:rPr>
        <w:sz w:val="20"/>
      </w:rPr>
    </w:pPr>
  </w:p>
  <w:p w14:paraId="5E7A636C" w14:textId="77777777" w:rsidR="004057A3" w:rsidRDefault="004057A3">
    <w:pPr>
      <w:pStyle w:val="Plattetekst"/>
      <w:spacing w:line="14" w:lineRule="auto"/>
      <w:rPr>
        <w:sz w:val="20"/>
      </w:rPr>
    </w:pPr>
  </w:p>
  <w:p w14:paraId="18451342" w14:textId="77777777" w:rsidR="004057A3" w:rsidRDefault="004057A3">
    <w:pPr>
      <w:pStyle w:val="Plattetekst"/>
      <w:spacing w:line="14" w:lineRule="auto"/>
      <w:rPr>
        <w:sz w:val="20"/>
      </w:rPr>
    </w:pPr>
  </w:p>
  <w:p w14:paraId="2D008978" w14:textId="77777777" w:rsidR="004057A3" w:rsidRDefault="004057A3">
    <w:pPr>
      <w:pStyle w:val="Plattetekst"/>
      <w:spacing w:line="14" w:lineRule="auto"/>
      <w:rPr>
        <w:sz w:val="20"/>
      </w:rPr>
    </w:pPr>
  </w:p>
  <w:p w14:paraId="08A686CE" w14:textId="77777777" w:rsidR="004057A3" w:rsidRDefault="004057A3">
    <w:pPr>
      <w:pStyle w:val="Plattetekst"/>
      <w:spacing w:line="14" w:lineRule="auto"/>
      <w:rPr>
        <w:sz w:val="20"/>
      </w:rPr>
    </w:pPr>
  </w:p>
  <w:p w14:paraId="778E47E0" w14:textId="77777777" w:rsidR="004057A3" w:rsidRDefault="004057A3">
    <w:pPr>
      <w:pStyle w:val="Plattetekst"/>
      <w:spacing w:line="14" w:lineRule="auto"/>
      <w:rPr>
        <w:sz w:val="20"/>
      </w:rPr>
    </w:pPr>
  </w:p>
  <w:p w14:paraId="286861AD" w14:textId="77777777" w:rsidR="004057A3" w:rsidRDefault="004057A3">
    <w:pPr>
      <w:pStyle w:val="Plattetekst"/>
      <w:spacing w:line="14" w:lineRule="auto"/>
      <w:rPr>
        <w:sz w:val="20"/>
      </w:rPr>
    </w:pPr>
  </w:p>
  <w:p w14:paraId="4777E2B8" w14:textId="77777777" w:rsidR="004057A3" w:rsidRDefault="004057A3">
    <w:pPr>
      <w:pStyle w:val="Plattetekst"/>
      <w:spacing w:line="14" w:lineRule="auto"/>
      <w:rPr>
        <w:sz w:val="20"/>
      </w:rPr>
    </w:pPr>
  </w:p>
  <w:p w14:paraId="5D418183" w14:textId="77777777" w:rsidR="004057A3" w:rsidRDefault="004057A3">
    <w:pPr>
      <w:pStyle w:val="Plattetekst"/>
      <w:spacing w:line="14" w:lineRule="auto"/>
      <w:rPr>
        <w:sz w:val="20"/>
      </w:rPr>
    </w:pPr>
  </w:p>
  <w:p w14:paraId="3512622C" w14:textId="77777777" w:rsidR="004057A3" w:rsidRDefault="004057A3">
    <w:pPr>
      <w:pStyle w:val="Plattetekst"/>
      <w:spacing w:line="14" w:lineRule="auto"/>
      <w:rPr>
        <w:sz w:val="20"/>
      </w:rPr>
    </w:pPr>
  </w:p>
  <w:p w14:paraId="1D4CF4D3" w14:textId="77777777" w:rsidR="004057A3" w:rsidRDefault="004057A3">
    <w:pPr>
      <w:pStyle w:val="Plattetekst"/>
      <w:spacing w:line="14" w:lineRule="auto"/>
      <w:rPr>
        <w:sz w:val="20"/>
      </w:rPr>
    </w:pPr>
  </w:p>
  <w:p w14:paraId="2C58F707" w14:textId="77777777" w:rsidR="004057A3" w:rsidRDefault="004057A3">
    <w:pPr>
      <w:pStyle w:val="Plattetekst"/>
      <w:spacing w:line="14" w:lineRule="auto"/>
      <w:rPr>
        <w:sz w:val="20"/>
      </w:rPr>
    </w:pPr>
  </w:p>
  <w:p w14:paraId="6C09A01B" w14:textId="77777777" w:rsidR="004057A3" w:rsidRDefault="004057A3">
    <w:pPr>
      <w:pStyle w:val="Plattetekst"/>
      <w:spacing w:line="14" w:lineRule="auto"/>
      <w:rPr>
        <w:sz w:val="20"/>
      </w:rPr>
    </w:pPr>
  </w:p>
  <w:p w14:paraId="48502079" w14:textId="77777777" w:rsidR="004057A3" w:rsidRDefault="004057A3">
    <w:pPr>
      <w:pStyle w:val="Plattetekst"/>
      <w:spacing w:line="14" w:lineRule="auto"/>
      <w:rPr>
        <w:sz w:val="20"/>
      </w:rPr>
    </w:pPr>
  </w:p>
  <w:p w14:paraId="44FA94C1" w14:textId="77777777" w:rsidR="004057A3" w:rsidRDefault="004057A3">
    <w:pPr>
      <w:pStyle w:val="Plattetekst"/>
      <w:spacing w:line="14" w:lineRule="auto"/>
      <w:rPr>
        <w:sz w:val="20"/>
      </w:rPr>
    </w:pPr>
  </w:p>
  <w:p w14:paraId="5C297EF0" w14:textId="77777777" w:rsidR="004057A3" w:rsidRDefault="004057A3">
    <w:pPr>
      <w:pStyle w:val="Plattetekst"/>
      <w:spacing w:line="14" w:lineRule="auto"/>
      <w:rPr>
        <w:sz w:val="20"/>
      </w:rPr>
    </w:pPr>
  </w:p>
  <w:p w14:paraId="3EF79A53" w14:textId="77777777" w:rsidR="004057A3" w:rsidRDefault="004057A3">
    <w:pPr>
      <w:pStyle w:val="Plattetekst"/>
      <w:spacing w:line="14" w:lineRule="auto"/>
      <w:rPr>
        <w:sz w:val="20"/>
      </w:rPr>
    </w:pPr>
  </w:p>
  <w:p w14:paraId="3BE83386" w14:textId="77777777" w:rsidR="004057A3" w:rsidRDefault="004057A3">
    <w:pPr>
      <w:pStyle w:val="Plattetekst"/>
      <w:spacing w:line="14" w:lineRule="auto"/>
      <w:rPr>
        <w:sz w:val="20"/>
      </w:rPr>
    </w:pPr>
  </w:p>
  <w:p w14:paraId="560D7F8F" w14:textId="77777777" w:rsidR="004057A3" w:rsidRDefault="004057A3">
    <w:pPr>
      <w:pStyle w:val="Plattetekst"/>
      <w:spacing w:line="14" w:lineRule="auto"/>
      <w:rPr>
        <w:sz w:val="20"/>
      </w:rPr>
    </w:pPr>
  </w:p>
  <w:p w14:paraId="5EE36FA8" w14:textId="77777777" w:rsidR="004057A3" w:rsidRDefault="004057A3">
    <w:pPr>
      <w:pStyle w:val="Plattetekst"/>
      <w:spacing w:line="14" w:lineRule="auto"/>
      <w:rPr>
        <w:sz w:val="20"/>
      </w:rPr>
    </w:pPr>
  </w:p>
  <w:p w14:paraId="563F70A6" w14:textId="77777777" w:rsidR="004057A3" w:rsidRDefault="004057A3">
    <w:pPr>
      <w:pStyle w:val="Plattetekst"/>
      <w:spacing w:line="14" w:lineRule="auto"/>
      <w:rPr>
        <w:sz w:val="20"/>
      </w:rPr>
    </w:pPr>
  </w:p>
  <w:p w14:paraId="5AD16A5E" w14:textId="77777777" w:rsidR="004057A3" w:rsidRDefault="004057A3">
    <w:pPr>
      <w:pStyle w:val="Plattetekst"/>
      <w:spacing w:line="14" w:lineRule="auto"/>
      <w:rPr>
        <w:sz w:val="20"/>
      </w:rPr>
    </w:pPr>
  </w:p>
  <w:p w14:paraId="2EEA7EBA" w14:textId="77777777" w:rsidR="004057A3" w:rsidRDefault="004057A3">
    <w:pPr>
      <w:pStyle w:val="Plattetekst"/>
      <w:spacing w:line="14" w:lineRule="auto"/>
      <w:rPr>
        <w:sz w:val="20"/>
      </w:rPr>
    </w:pPr>
  </w:p>
  <w:p w14:paraId="750C7298" w14:textId="77777777" w:rsidR="004057A3" w:rsidRDefault="004057A3">
    <w:pPr>
      <w:pStyle w:val="Plattetekst"/>
      <w:spacing w:line="14" w:lineRule="auto"/>
      <w:rPr>
        <w:sz w:val="20"/>
      </w:rPr>
    </w:pPr>
  </w:p>
  <w:p w14:paraId="799526EE" w14:textId="77777777" w:rsidR="004057A3" w:rsidRDefault="004057A3">
    <w:pPr>
      <w:pStyle w:val="Plattetekst"/>
      <w:spacing w:line="14" w:lineRule="auto"/>
      <w:rPr>
        <w:sz w:val="20"/>
      </w:rPr>
    </w:pPr>
  </w:p>
  <w:p w14:paraId="6A036016" w14:textId="2F60C79F" w:rsidR="004057A3" w:rsidRDefault="004057A3">
    <w:pPr>
      <w:pStyle w:val="Plattetekst"/>
      <w:spacing w:line="14" w:lineRule="auto"/>
      <w:rPr>
        <w:sz w:val="20"/>
      </w:rPr>
    </w:pPr>
    <w:r>
      <w:rPr>
        <w:noProof/>
      </w:rPr>
      <mc:AlternateContent>
        <mc:Choice Requires="wps">
          <w:drawing>
            <wp:anchor distT="0" distB="0" distL="114300" distR="114300" simplePos="0" relativeHeight="503277176" behindDoc="1" locked="0" layoutInCell="1" allowOverlap="1" wp14:anchorId="28ACBAB1" wp14:editId="012CD129">
              <wp:simplePos x="0" y="0"/>
              <wp:positionH relativeFrom="page">
                <wp:posOffset>4592320</wp:posOffset>
              </wp:positionH>
              <wp:positionV relativeFrom="page">
                <wp:posOffset>463550</wp:posOffset>
              </wp:positionV>
              <wp:extent cx="2224405" cy="228600"/>
              <wp:effectExtent l="1270" t="0" r="3175" b="317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8106" w14:textId="77777777" w:rsidR="004057A3" w:rsidRPr="005221FE" w:rsidRDefault="004057A3">
                          <w:pPr>
                            <w:spacing w:line="345" w:lineRule="exact"/>
                            <w:ind w:left="20"/>
                            <w:rPr>
                              <w:sz w:val="32"/>
                              <w:lang w:val="nl-BE"/>
                            </w:rPr>
                          </w:pPr>
                          <w:r w:rsidRPr="005221FE">
                            <w:rPr>
                              <w:b/>
                              <w:color w:val="FFF100"/>
                              <w:sz w:val="32"/>
                              <w:lang w:val="nl-BE"/>
                            </w:rPr>
                            <w:t xml:space="preserve">/// </w:t>
                          </w:r>
                          <w:r w:rsidRPr="005221FE">
                            <w:rPr>
                              <w:b/>
                              <w:sz w:val="32"/>
                              <w:lang w:val="nl-BE"/>
                            </w:rPr>
                            <w:t xml:space="preserve">Informatie </w:t>
                          </w:r>
                          <w:r w:rsidRPr="005221FE">
                            <w:rPr>
                              <w:sz w:val="32"/>
                              <w:lang w:val="nl-BE"/>
                            </w:rPr>
                            <w:t>Vlaanderen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CBAB1" id="_x0000_t202" coordsize="21600,21600" o:spt="202" path="m,l,21600r21600,l21600,xe">
              <v:stroke joinstyle="miter"/>
              <v:path gradientshapeok="t" o:connecttype="rect"/>
            </v:shapetype>
            <v:shape id="Text Box 13" o:spid="_x0000_s1027" type="#_x0000_t202" style="position:absolute;margin-left:361.6pt;margin-top:36.5pt;width:175.15pt;height:18pt;z-index:-39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8FrwIAAKo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" filled="f" stroked="f">
              <v:textbox inset="0,0,0,0">
                <w:txbxContent>
                  <w:p w14:paraId="54A58106" w14:textId="77777777" w:rsidR="004057A3" w:rsidRPr="005221FE" w:rsidRDefault="004057A3">
                    <w:pPr>
                      <w:spacing w:line="345" w:lineRule="exact"/>
                      <w:ind w:left="20"/>
                      <w:rPr>
                        <w:sz w:val="32"/>
                        <w:lang w:val="nl-BE"/>
                      </w:rPr>
                    </w:pPr>
                    <w:r w:rsidRPr="005221FE">
                      <w:rPr>
                        <w:b/>
                        <w:color w:val="FFF100"/>
                        <w:sz w:val="32"/>
                        <w:lang w:val="nl-BE"/>
                      </w:rPr>
                      <w:t xml:space="preserve">/// </w:t>
                    </w:r>
                    <w:r w:rsidRPr="005221FE">
                      <w:rPr>
                        <w:b/>
                        <w:sz w:val="32"/>
                        <w:lang w:val="nl-BE"/>
                      </w:rPr>
                      <w:t xml:space="preserve">Informatie </w:t>
                    </w:r>
                    <w:r w:rsidRPr="005221FE">
                      <w:rPr>
                        <w:sz w:val="32"/>
                        <w:lang w:val="nl-BE"/>
                      </w:rPr>
                      <w:t>Vlaanderen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6D8F"/>
    <w:multiLevelType w:val="hybridMultilevel"/>
    <w:tmpl w:val="67385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3855C6"/>
    <w:multiLevelType w:val="hybridMultilevel"/>
    <w:tmpl w:val="9C7EF686"/>
    <w:lvl w:ilvl="0" w:tplc="08130001">
      <w:start w:val="1"/>
      <w:numFmt w:val="bullet"/>
      <w:lvlText w:val=""/>
      <w:lvlJc w:val="left"/>
      <w:pPr>
        <w:ind w:left="929" w:hanging="360"/>
      </w:pPr>
      <w:rPr>
        <w:rFonts w:ascii="Symbol" w:hAnsi="Symbol" w:hint="default"/>
      </w:rPr>
    </w:lvl>
    <w:lvl w:ilvl="1" w:tplc="08130003" w:tentative="1">
      <w:start w:val="1"/>
      <w:numFmt w:val="bullet"/>
      <w:lvlText w:val="o"/>
      <w:lvlJc w:val="left"/>
      <w:pPr>
        <w:ind w:left="1649" w:hanging="360"/>
      </w:pPr>
      <w:rPr>
        <w:rFonts w:ascii="Courier New" w:hAnsi="Courier New" w:cs="Courier New" w:hint="default"/>
      </w:rPr>
    </w:lvl>
    <w:lvl w:ilvl="2" w:tplc="08130005" w:tentative="1">
      <w:start w:val="1"/>
      <w:numFmt w:val="bullet"/>
      <w:lvlText w:val=""/>
      <w:lvlJc w:val="left"/>
      <w:pPr>
        <w:ind w:left="2369" w:hanging="360"/>
      </w:pPr>
      <w:rPr>
        <w:rFonts w:ascii="Wingdings" w:hAnsi="Wingdings" w:hint="default"/>
      </w:rPr>
    </w:lvl>
    <w:lvl w:ilvl="3" w:tplc="08130001" w:tentative="1">
      <w:start w:val="1"/>
      <w:numFmt w:val="bullet"/>
      <w:lvlText w:val=""/>
      <w:lvlJc w:val="left"/>
      <w:pPr>
        <w:ind w:left="3089" w:hanging="360"/>
      </w:pPr>
      <w:rPr>
        <w:rFonts w:ascii="Symbol" w:hAnsi="Symbol" w:hint="default"/>
      </w:rPr>
    </w:lvl>
    <w:lvl w:ilvl="4" w:tplc="08130003" w:tentative="1">
      <w:start w:val="1"/>
      <w:numFmt w:val="bullet"/>
      <w:lvlText w:val="o"/>
      <w:lvlJc w:val="left"/>
      <w:pPr>
        <w:ind w:left="3809" w:hanging="360"/>
      </w:pPr>
      <w:rPr>
        <w:rFonts w:ascii="Courier New" w:hAnsi="Courier New" w:cs="Courier New" w:hint="default"/>
      </w:rPr>
    </w:lvl>
    <w:lvl w:ilvl="5" w:tplc="08130005" w:tentative="1">
      <w:start w:val="1"/>
      <w:numFmt w:val="bullet"/>
      <w:lvlText w:val=""/>
      <w:lvlJc w:val="left"/>
      <w:pPr>
        <w:ind w:left="4529" w:hanging="360"/>
      </w:pPr>
      <w:rPr>
        <w:rFonts w:ascii="Wingdings" w:hAnsi="Wingdings" w:hint="default"/>
      </w:rPr>
    </w:lvl>
    <w:lvl w:ilvl="6" w:tplc="08130001" w:tentative="1">
      <w:start w:val="1"/>
      <w:numFmt w:val="bullet"/>
      <w:lvlText w:val=""/>
      <w:lvlJc w:val="left"/>
      <w:pPr>
        <w:ind w:left="5249" w:hanging="360"/>
      </w:pPr>
      <w:rPr>
        <w:rFonts w:ascii="Symbol" w:hAnsi="Symbol" w:hint="default"/>
      </w:rPr>
    </w:lvl>
    <w:lvl w:ilvl="7" w:tplc="08130003" w:tentative="1">
      <w:start w:val="1"/>
      <w:numFmt w:val="bullet"/>
      <w:lvlText w:val="o"/>
      <w:lvlJc w:val="left"/>
      <w:pPr>
        <w:ind w:left="5969" w:hanging="360"/>
      </w:pPr>
      <w:rPr>
        <w:rFonts w:ascii="Courier New" w:hAnsi="Courier New" w:cs="Courier New" w:hint="default"/>
      </w:rPr>
    </w:lvl>
    <w:lvl w:ilvl="8" w:tplc="08130005" w:tentative="1">
      <w:start w:val="1"/>
      <w:numFmt w:val="bullet"/>
      <w:lvlText w:val=""/>
      <w:lvlJc w:val="left"/>
      <w:pPr>
        <w:ind w:left="6689" w:hanging="360"/>
      </w:pPr>
      <w:rPr>
        <w:rFonts w:ascii="Wingdings" w:hAnsi="Wingdings" w:hint="default"/>
      </w:rPr>
    </w:lvl>
  </w:abstractNum>
  <w:abstractNum w:abstractNumId="2" w15:restartNumberingAfterBreak="0">
    <w:nsid w:val="02482482"/>
    <w:multiLevelType w:val="hybridMultilevel"/>
    <w:tmpl w:val="B310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97CC1"/>
    <w:multiLevelType w:val="hybridMultilevel"/>
    <w:tmpl w:val="99C4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E3B2F"/>
    <w:multiLevelType w:val="hybridMultilevel"/>
    <w:tmpl w:val="59A81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55345"/>
    <w:multiLevelType w:val="hybridMultilevel"/>
    <w:tmpl w:val="BE86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9FF"/>
    <w:multiLevelType w:val="hybridMultilevel"/>
    <w:tmpl w:val="558A2B42"/>
    <w:lvl w:ilvl="0" w:tplc="5330D7E8">
      <w:start w:val="1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A366E"/>
    <w:multiLevelType w:val="hybridMultilevel"/>
    <w:tmpl w:val="69507C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CF76E4D"/>
    <w:multiLevelType w:val="hybridMultilevel"/>
    <w:tmpl w:val="87B0D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47424D"/>
    <w:multiLevelType w:val="hybridMultilevel"/>
    <w:tmpl w:val="8702003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FC57C59"/>
    <w:multiLevelType w:val="hybridMultilevel"/>
    <w:tmpl w:val="7C38CF88"/>
    <w:lvl w:ilvl="0" w:tplc="0358AFA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A6374"/>
    <w:multiLevelType w:val="hybridMultilevel"/>
    <w:tmpl w:val="261EA87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1294D9F"/>
    <w:multiLevelType w:val="hybridMultilevel"/>
    <w:tmpl w:val="44B4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46E9C"/>
    <w:multiLevelType w:val="hybridMultilevel"/>
    <w:tmpl w:val="7BD8A636"/>
    <w:lvl w:ilvl="0" w:tplc="48D478B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82D3F"/>
    <w:multiLevelType w:val="hybridMultilevel"/>
    <w:tmpl w:val="2678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10D77"/>
    <w:multiLevelType w:val="hybridMultilevel"/>
    <w:tmpl w:val="CEBCBD4A"/>
    <w:lvl w:ilvl="0" w:tplc="E07CAD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37C6C"/>
    <w:multiLevelType w:val="hybridMultilevel"/>
    <w:tmpl w:val="FC4489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7010013"/>
    <w:multiLevelType w:val="hybridMultilevel"/>
    <w:tmpl w:val="FD184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B5E7D"/>
    <w:multiLevelType w:val="hybridMultilevel"/>
    <w:tmpl w:val="37D43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BF93A19"/>
    <w:multiLevelType w:val="hybridMultilevel"/>
    <w:tmpl w:val="1892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031783"/>
    <w:multiLevelType w:val="hybridMultilevel"/>
    <w:tmpl w:val="AC70D7A4"/>
    <w:lvl w:ilvl="0" w:tplc="47D057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0F224B"/>
    <w:multiLevelType w:val="hybridMultilevel"/>
    <w:tmpl w:val="C366BB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51A73E0"/>
    <w:multiLevelType w:val="hybridMultilevel"/>
    <w:tmpl w:val="46C20C2A"/>
    <w:lvl w:ilvl="0" w:tplc="F07A2D50">
      <w:start w:val="1"/>
      <w:numFmt w:val="upperLetter"/>
      <w:pStyle w:val="Kop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E90C60"/>
    <w:multiLevelType w:val="hybridMultilevel"/>
    <w:tmpl w:val="8F9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47108"/>
    <w:multiLevelType w:val="hybridMultilevel"/>
    <w:tmpl w:val="99A4BB34"/>
    <w:lvl w:ilvl="0" w:tplc="978EB39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D525FF"/>
    <w:multiLevelType w:val="hybridMultilevel"/>
    <w:tmpl w:val="70BA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9714F"/>
    <w:multiLevelType w:val="hybridMultilevel"/>
    <w:tmpl w:val="8B1C5218"/>
    <w:lvl w:ilvl="0" w:tplc="5330D7E8">
      <w:start w:val="1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F53389"/>
    <w:multiLevelType w:val="multilevel"/>
    <w:tmpl w:val="8D8497F0"/>
    <w:lvl w:ilvl="0">
      <w:start w:val="4"/>
      <w:numFmt w:val="decimal"/>
      <w:lvlText w:val="%1."/>
      <w:lvlJc w:val="left"/>
      <w:pPr>
        <w:ind w:left="472" w:hanging="361"/>
        <w:jc w:val="right"/>
      </w:pPr>
      <w:rPr>
        <w:rFonts w:ascii="Calibri" w:eastAsia="Calibri" w:hAnsi="Calibri" w:cs="Calibri" w:hint="default"/>
        <w:b/>
        <w:bCs/>
        <w:spacing w:val="-1"/>
        <w:w w:val="100"/>
        <w:sz w:val="36"/>
        <w:szCs w:val="36"/>
      </w:rPr>
    </w:lvl>
    <w:lvl w:ilvl="1">
      <w:start w:val="1"/>
      <w:numFmt w:val="decimal"/>
      <w:lvlText w:val="%1.%2"/>
      <w:lvlJc w:val="left"/>
      <w:pPr>
        <w:ind w:left="863" w:hanging="721"/>
      </w:pPr>
      <w:rPr>
        <w:rFonts w:ascii="Calibri" w:eastAsia="Calibri" w:hAnsi="Calibri" w:cs="Calibri" w:hint="default"/>
        <w:b/>
        <w:bCs/>
        <w:spacing w:val="-1"/>
        <w:w w:val="99"/>
        <w:sz w:val="32"/>
        <w:szCs w:val="32"/>
      </w:rPr>
    </w:lvl>
    <w:lvl w:ilvl="2">
      <w:numFmt w:val="bullet"/>
      <w:lvlText w:val="●"/>
      <w:lvlJc w:val="left"/>
      <w:pPr>
        <w:ind w:left="832" w:hanging="360"/>
      </w:pPr>
      <w:rPr>
        <w:rFonts w:ascii="Calibri" w:eastAsia="Calibri" w:hAnsi="Calibri" w:cs="Calibri" w:hint="default"/>
        <w:w w:val="100"/>
        <w:sz w:val="22"/>
        <w:szCs w:val="22"/>
      </w:rPr>
    </w:lvl>
    <w:lvl w:ilvl="3">
      <w:numFmt w:val="bullet"/>
      <w:lvlText w:val="•"/>
      <w:lvlJc w:val="left"/>
      <w:pPr>
        <w:ind w:left="2974" w:hanging="360"/>
      </w:pPr>
      <w:rPr>
        <w:rFonts w:hint="default"/>
      </w:rPr>
    </w:lvl>
    <w:lvl w:ilvl="4">
      <w:numFmt w:val="bullet"/>
      <w:lvlText w:val="•"/>
      <w:lvlJc w:val="left"/>
      <w:pPr>
        <w:ind w:left="4042" w:hanging="360"/>
      </w:pPr>
      <w:rPr>
        <w:rFonts w:hint="default"/>
      </w:rPr>
    </w:lvl>
    <w:lvl w:ilvl="5">
      <w:numFmt w:val="bullet"/>
      <w:lvlText w:val="•"/>
      <w:lvlJc w:val="left"/>
      <w:pPr>
        <w:ind w:left="5109" w:hanging="360"/>
      </w:pPr>
      <w:rPr>
        <w:rFonts w:hint="default"/>
      </w:rPr>
    </w:lvl>
    <w:lvl w:ilvl="6">
      <w:numFmt w:val="bullet"/>
      <w:lvlText w:val="•"/>
      <w:lvlJc w:val="left"/>
      <w:pPr>
        <w:ind w:left="6176" w:hanging="360"/>
      </w:pPr>
      <w:rPr>
        <w:rFonts w:hint="default"/>
      </w:rPr>
    </w:lvl>
    <w:lvl w:ilvl="7">
      <w:numFmt w:val="bullet"/>
      <w:lvlText w:val="•"/>
      <w:lvlJc w:val="left"/>
      <w:pPr>
        <w:ind w:left="7244" w:hanging="360"/>
      </w:pPr>
      <w:rPr>
        <w:rFonts w:hint="default"/>
      </w:rPr>
    </w:lvl>
    <w:lvl w:ilvl="8">
      <w:numFmt w:val="bullet"/>
      <w:lvlText w:val="•"/>
      <w:lvlJc w:val="left"/>
      <w:pPr>
        <w:ind w:left="8311" w:hanging="360"/>
      </w:pPr>
      <w:rPr>
        <w:rFonts w:hint="default"/>
      </w:rPr>
    </w:lvl>
  </w:abstractNum>
  <w:abstractNum w:abstractNumId="28" w15:restartNumberingAfterBreak="0">
    <w:nsid w:val="41A066C6"/>
    <w:multiLevelType w:val="singleLevel"/>
    <w:tmpl w:val="15F486EE"/>
    <w:lvl w:ilvl="0">
      <w:start w:val="1"/>
      <w:numFmt w:val="bullet"/>
      <w:pStyle w:val="Bullit"/>
      <w:lvlText w:val=""/>
      <w:lvlJc w:val="left"/>
      <w:pPr>
        <w:tabs>
          <w:tab w:val="num" w:pos="360"/>
        </w:tabs>
        <w:ind w:left="340" w:hanging="340"/>
      </w:pPr>
      <w:rPr>
        <w:rFonts w:ascii="Wingdings" w:hAnsi="Wingdings" w:hint="default"/>
      </w:rPr>
    </w:lvl>
  </w:abstractNum>
  <w:abstractNum w:abstractNumId="29" w15:restartNumberingAfterBreak="0">
    <w:nsid w:val="45366879"/>
    <w:multiLevelType w:val="hybridMultilevel"/>
    <w:tmpl w:val="48509BD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0" w15:restartNumberingAfterBreak="0">
    <w:nsid w:val="4D754DC0"/>
    <w:multiLevelType w:val="hybridMultilevel"/>
    <w:tmpl w:val="EA7E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CC79DF"/>
    <w:multiLevelType w:val="hybridMultilevel"/>
    <w:tmpl w:val="4D1E102C"/>
    <w:lvl w:ilvl="0" w:tplc="A28E8F1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BE06D0"/>
    <w:multiLevelType w:val="hybridMultilevel"/>
    <w:tmpl w:val="763C6D4A"/>
    <w:lvl w:ilvl="0" w:tplc="8CA87D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451E7"/>
    <w:multiLevelType w:val="hybridMultilevel"/>
    <w:tmpl w:val="0C8C9152"/>
    <w:lvl w:ilvl="0" w:tplc="A28E8F1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B0E63"/>
    <w:multiLevelType w:val="hybridMultilevel"/>
    <w:tmpl w:val="6A20C15E"/>
    <w:lvl w:ilvl="0" w:tplc="FFFFFFFF">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A0D7C34"/>
    <w:multiLevelType w:val="hybridMultilevel"/>
    <w:tmpl w:val="03F4FD12"/>
    <w:lvl w:ilvl="0" w:tplc="6FC0B5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4043A"/>
    <w:multiLevelType w:val="hybridMultilevel"/>
    <w:tmpl w:val="830C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93914"/>
    <w:multiLevelType w:val="hybridMultilevel"/>
    <w:tmpl w:val="CE262A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0363BB8"/>
    <w:multiLevelType w:val="multilevel"/>
    <w:tmpl w:val="5D0864BC"/>
    <w:lvl w:ilvl="0">
      <w:start w:val="1"/>
      <w:numFmt w:val="decimal"/>
      <w:lvlText w:val="%1."/>
      <w:lvlJc w:val="left"/>
      <w:pPr>
        <w:ind w:left="472" w:hanging="361"/>
      </w:pPr>
      <w:rPr>
        <w:rFonts w:ascii="Calibri" w:eastAsia="Calibri" w:hAnsi="Calibri" w:cs="Calibri" w:hint="default"/>
        <w:b/>
        <w:bCs/>
        <w:spacing w:val="-2"/>
        <w:w w:val="100"/>
        <w:sz w:val="36"/>
        <w:szCs w:val="36"/>
      </w:rPr>
    </w:lvl>
    <w:lvl w:ilvl="1">
      <w:start w:val="1"/>
      <w:numFmt w:val="decimal"/>
      <w:lvlText w:val="%1.%2"/>
      <w:lvlJc w:val="left"/>
      <w:pPr>
        <w:ind w:left="832" w:hanging="721"/>
      </w:pPr>
      <w:rPr>
        <w:rFonts w:ascii="Calibri" w:eastAsia="Calibri" w:hAnsi="Calibri" w:cs="Calibri" w:hint="default"/>
        <w:b/>
        <w:bCs/>
        <w:spacing w:val="-1"/>
        <w:w w:val="99"/>
        <w:sz w:val="32"/>
        <w:szCs w:val="32"/>
      </w:rPr>
    </w:lvl>
    <w:lvl w:ilvl="2">
      <w:numFmt w:val="bullet"/>
      <w:lvlText w:val="•"/>
      <w:lvlJc w:val="left"/>
      <w:pPr>
        <w:ind w:left="1902" w:hanging="721"/>
      </w:pPr>
      <w:rPr>
        <w:rFonts w:hint="default"/>
      </w:rPr>
    </w:lvl>
    <w:lvl w:ilvl="3">
      <w:numFmt w:val="bullet"/>
      <w:lvlText w:val="•"/>
      <w:lvlJc w:val="left"/>
      <w:pPr>
        <w:ind w:left="2965" w:hanging="721"/>
      </w:pPr>
      <w:rPr>
        <w:rFonts w:hint="default"/>
      </w:rPr>
    </w:lvl>
    <w:lvl w:ilvl="4">
      <w:numFmt w:val="bullet"/>
      <w:lvlText w:val="•"/>
      <w:lvlJc w:val="left"/>
      <w:pPr>
        <w:ind w:left="4028" w:hanging="721"/>
      </w:pPr>
      <w:rPr>
        <w:rFonts w:hint="default"/>
      </w:rPr>
    </w:lvl>
    <w:lvl w:ilvl="5">
      <w:numFmt w:val="bullet"/>
      <w:lvlText w:val="•"/>
      <w:lvlJc w:val="left"/>
      <w:pPr>
        <w:ind w:left="5091" w:hanging="721"/>
      </w:pPr>
      <w:rPr>
        <w:rFonts w:hint="default"/>
      </w:rPr>
    </w:lvl>
    <w:lvl w:ilvl="6">
      <w:numFmt w:val="bullet"/>
      <w:lvlText w:val="•"/>
      <w:lvlJc w:val="left"/>
      <w:pPr>
        <w:ind w:left="6154" w:hanging="721"/>
      </w:pPr>
      <w:rPr>
        <w:rFonts w:hint="default"/>
      </w:rPr>
    </w:lvl>
    <w:lvl w:ilvl="7">
      <w:numFmt w:val="bullet"/>
      <w:lvlText w:val="•"/>
      <w:lvlJc w:val="left"/>
      <w:pPr>
        <w:ind w:left="7217" w:hanging="721"/>
      </w:pPr>
      <w:rPr>
        <w:rFonts w:hint="default"/>
      </w:rPr>
    </w:lvl>
    <w:lvl w:ilvl="8">
      <w:numFmt w:val="bullet"/>
      <w:lvlText w:val="•"/>
      <w:lvlJc w:val="left"/>
      <w:pPr>
        <w:ind w:left="8280" w:hanging="721"/>
      </w:pPr>
      <w:rPr>
        <w:rFonts w:hint="default"/>
      </w:rPr>
    </w:lvl>
  </w:abstractNum>
  <w:abstractNum w:abstractNumId="39" w15:restartNumberingAfterBreak="0">
    <w:nsid w:val="6AF34B0E"/>
    <w:multiLevelType w:val="multilevel"/>
    <w:tmpl w:val="5D0864BC"/>
    <w:lvl w:ilvl="0">
      <w:start w:val="1"/>
      <w:numFmt w:val="decimal"/>
      <w:lvlText w:val="%1."/>
      <w:lvlJc w:val="left"/>
      <w:pPr>
        <w:ind w:left="472" w:hanging="361"/>
      </w:pPr>
      <w:rPr>
        <w:rFonts w:ascii="Calibri" w:eastAsia="Calibri" w:hAnsi="Calibri" w:cs="Calibri" w:hint="default"/>
        <w:b/>
        <w:bCs/>
        <w:spacing w:val="-2"/>
        <w:w w:val="100"/>
        <w:sz w:val="36"/>
        <w:szCs w:val="36"/>
      </w:rPr>
    </w:lvl>
    <w:lvl w:ilvl="1">
      <w:start w:val="1"/>
      <w:numFmt w:val="decimal"/>
      <w:lvlText w:val="%1.%2"/>
      <w:lvlJc w:val="left"/>
      <w:pPr>
        <w:ind w:left="832" w:hanging="721"/>
      </w:pPr>
      <w:rPr>
        <w:rFonts w:ascii="Calibri" w:eastAsia="Calibri" w:hAnsi="Calibri" w:cs="Calibri" w:hint="default"/>
        <w:b/>
        <w:bCs/>
        <w:spacing w:val="-1"/>
        <w:w w:val="99"/>
        <w:sz w:val="32"/>
        <w:szCs w:val="32"/>
      </w:rPr>
    </w:lvl>
    <w:lvl w:ilvl="2">
      <w:numFmt w:val="bullet"/>
      <w:lvlText w:val="•"/>
      <w:lvlJc w:val="left"/>
      <w:pPr>
        <w:ind w:left="1902" w:hanging="721"/>
      </w:pPr>
      <w:rPr>
        <w:rFonts w:hint="default"/>
      </w:rPr>
    </w:lvl>
    <w:lvl w:ilvl="3">
      <w:numFmt w:val="bullet"/>
      <w:lvlText w:val="•"/>
      <w:lvlJc w:val="left"/>
      <w:pPr>
        <w:ind w:left="2965" w:hanging="721"/>
      </w:pPr>
      <w:rPr>
        <w:rFonts w:hint="default"/>
      </w:rPr>
    </w:lvl>
    <w:lvl w:ilvl="4">
      <w:numFmt w:val="bullet"/>
      <w:lvlText w:val="•"/>
      <w:lvlJc w:val="left"/>
      <w:pPr>
        <w:ind w:left="4028" w:hanging="721"/>
      </w:pPr>
      <w:rPr>
        <w:rFonts w:hint="default"/>
      </w:rPr>
    </w:lvl>
    <w:lvl w:ilvl="5">
      <w:numFmt w:val="bullet"/>
      <w:lvlText w:val="•"/>
      <w:lvlJc w:val="left"/>
      <w:pPr>
        <w:ind w:left="5091" w:hanging="721"/>
      </w:pPr>
      <w:rPr>
        <w:rFonts w:hint="default"/>
      </w:rPr>
    </w:lvl>
    <w:lvl w:ilvl="6">
      <w:numFmt w:val="bullet"/>
      <w:lvlText w:val="•"/>
      <w:lvlJc w:val="left"/>
      <w:pPr>
        <w:ind w:left="6154" w:hanging="721"/>
      </w:pPr>
      <w:rPr>
        <w:rFonts w:hint="default"/>
      </w:rPr>
    </w:lvl>
    <w:lvl w:ilvl="7">
      <w:numFmt w:val="bullet"/>
      <w:lvlText w:val="•"/>
      <w:lvlJc w:val="left"/>
      <w:pPr>
        <w:ind w:left="7217" w:hanging="721"/>
      </w:pPr>
      <w:rPr>
        <w:rFonts w:hint="default"/>
      </w:rPr>
    </w:lvl>
    <w:lvl w:ilvl="8">
      <w:numFmt w:val="bullet"/>
      <w:lvlText w:val="•"/>
      <w:lvlJc w:val="left"/>
      <w:pPr>
        <w:ind w:left="8280" w:hanging="721"/>
      </w:pPr>
      <w:rPr>
        <w:rFonts w:hint="default"/>
      </w:rPr>
    </w:lvl>
  </w:abstractNum>
  <w:abstractNum w:abstractNumId="40" w15:restartNumberingAfterBreak="0">
    <w:nsid w:val="6B560111"/>
    <w:multiLevelType w:val="hybridMultilevel"/>
    <w:tmpl w:val="6A082E5C"/>
    <w:lvl w:ilvl="0" w:tplc="DA86E45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14828FD"/>
    <w:multiLevelType w:val="hybridMultilevel"/>
    <w:tmpl w:val="69507C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26429AC"/>
    <w:multiLevelType w:val="hybridMultilevel"/>
    <w:tmpl w:val="B890F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17A7B"/>
    <w:multiLevelType w:val="hybridMultilevel"/>
    <w:tmpl w:val="648484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512760C"/>
    <w:multiLevelType w:val="hybridMultilevel"/>
    <w:tmpl w:val="2D6264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8C02E53"/>
    <w:multiLevelType w:val="hybridMultilevel"/>
    <w:tmpl w:val="D86C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C0DAD"/>
    <w:multiLevelType w:val="hybridMultilevel"/>
    <w:tmpl w:val="2E4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9"/>
  </w:num>
  <w:num w:numId="3">
    <w:abstractNumId w:val="29"/>
  </w:num>
  <w:num w:numId="4">
    <w:abstractNumId w:val="22"/>
  </w:num>
  <w:num w:numId="5">
    <w:abstractNumId w:val="30"/>
  </w:num>
  <w:num w:numId="6">
    <w:abstractNumId w:val="25"/>
  </w:num>
  <w:num w:numId="7">
    <w:abstractNumId w:val="36"/>
  </w:num>
  <w:num w:numId="8">
    <w:abstractNumId w:val="14"/>
  </w:num>
  <w:num w:numId="9">
    <w:abstractNumId w:val="11"/>
  </w:num>
  <w:num w:numId="10">
    <w:abstractNumId w:val="35"/>
  </w:num>
  <w:num w:numId="11">
    <w:abstractNumId w:val="2"/>
  </w:num>
  <w:num w:numId="12">
    <w:abstractNumId w:val="4"/>
  </w:num>
  <w:num w:numId="13">
    <w:abstractNumId w:val="12"/>
  </w:num>
  <w:num w:numId="14">
    <w:abstractNumId w:val="42"/>
  </w:num>
  <w:num w:numId="15">
    <w:abstractNumId w:val="8"/>
  </w:num>
  <w:num w:numId="16">
    <w:abstractNumId w:val="3"/>
  </w:num>
  <w:num w:numId="17">
    <w:abstractNumId w:val="40"/>
  </w:num>
  <w:num w:numId="18">
    <w:abstractNumId w:val="28"/>
  </w:num>
  <w:num w:numId="19">
    <w:abstractNumId w:val="18"/>
  </w:num>
  <w:num w:numId="20">
    <w:abstractNumId w:val="1"/>
  </w:num>
  <w:num w:numId="21">
    <w:abstractNumId w:val="34"/>
  </w:num>
  <w:num w:numId="22">
    <w:abstractNumId w:val="41"/>
  </w:num>
  <w:num w:numId="23">
    <w:abstractNumId w:val="7"/>
  </w:num>
  <w:num w:numId="24">
    <w:abstractNumId w:val="37"/>
  </w:num>
  <w:num w:numId="25">
    <w:abstractNumId w:val="0"/>
  </w:num>
  <w:num w:numId="26">
    <w:abstractNumId w:val="9"/>
  </w:num>
  <w:num w:numId="27">
    <w:abstractNumId w:val="26"/>
  </w:num>
  <w:num w:numId="28">
    <w:abstractNumId w:val="38"/>
  </w:num>
  <w:num w:numId="29">
    <w:abstractNumId w:val="6"/>
  </w:num>
  <w:num w:numId="30">
    <w:abstractNumId w:val="23"/>
  </w:num>
  <w:num w:numId="31">
    <w:abstractNumId w:val="17"/>
  </w:num>
  <w:num w:numId="32">
    <w:abstractNumId w:val="19"/>
  </w:num>
  <w:num w:numId="33">
    <w:abstractNumId w:val="46"/>
  </w:num>
  <w:num w:numId="34">
    <w:abstractNumId w:val="5"/>
  </w:num>
  <w:num w:numId="35">
    <w:abstractNumId w:val="20"/>
  </w:num>
  <w:num w:numId="36">
    <w:abstractNumId w:val="15"/>
  </w:num>
  <w:num w:numId="37">
    <w:abstractNumId w:val="24"/>
  </w:num>
  <w:num w:numId="38">
    <w:abstractNumId w:val="33"/>
  </w:num>
  <w:num w:numId="39">
    <w:abstractNumId w:val="31"/>
  </w:num>
  <w:num w:numId="40">
    <w:abstractNumId w:val="45"/>
  </w:num>
  <w:num w:numId="41">
    <w:abstractNumId w:val="10"/>
  </w:num>
  <w:num w:numId="42">
    <w:abstractNumId w:val="32"/>
  </w:num>
  <w:num w:numId="43">
    <w:abstractNumId w:val="43"/>
  </w:num>
  <w:num w:numId="44">
    <w:abstractNumId w:val="13"/>
  </w:num>
  <w:num w:numId="45">
    <w:abstractNumId w:val="16"/>
  </w:num>
  <w:num w:numId="46">
    <w:abstractNumId w:val="21"/>
  </w:num>
  <w:num w:numId="47">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3tzQ2MzQ0N7IwNjNW0lEKTi0uzszPAykwrAUA5sauTiwAAAA="/>
  </w:docVars>
  <w:rsids>
    <w:rsidRoot w:val="0017350B"/>
    <w:rsid w:val="00012E20"/>
    <w:rsid w:val="00020E9F"/>
    <w:rsid w:val="0002204A"/>
    <w:rsid w:val="000323F8"/>
    <w:rsid w:val="0003606C"/>
    <w:rsid w:val="000362C7"/>
    <w:rsid w:val="00037E6B"/>
    <w:rsid w:val="00042F18"/>
    <w:rsid w:val="000450B1"/>
    <w:rsid w:val="00045A47"/>
    <w:rsid w:val="00045CD3"/>
    <w:rsid w:val="000566BF"/>
    <w:rsid w:val="00063621"/>
    <w:rsid w:val="00066236"/>
    <w:rsid w:val="00074430"/>
    <w:rsid w:val="00083E74"/>
    <w:rsid w:val="00092335"/>
    <w:rsid w:val="00093880"/>
    <w:rsid w:val="00097046"/>
    <w:rsid w:val="000A2AA5"/>
    <w:rsid w:val="000A34CB"/>
    <w:rsid w:val="000A44FD"/>
    <w:rsid w:val="000A6FB5"/>
    <w:rsid w:val="000B37B3"/>
    <w:rsid w:val="000C0468"/>
    <w:rsid w:val="000C2064"/>
    <w:rsid w:val="000C7E6A"/>
    <w:rsid w:val="000E13C1"/>
    <w:rsid w:val="000E28B9"/>
    <w:rsid w:val="000E3BB7"/>
    <w:rsid w:val="00107074"/>
    <w:rsid w:val="00107D41"/>
    <w:rsid w:val="00111CFE"/>
    <w:rsid w:val="00122463"/>
    <w:rsid w:val="00124982"/>
    <w:rsid w:val="0012798F"/>
    <w:rsid w:val="00131A42"/>
    <w:rsid w:val="001321DB"/>
    <w:rsid w:val="001411FF"/>
    <w:rsid w:val="001420F4"/>
    <w:rsid w:val="00147C1F"/>
    <w:rsid w:val="0015027C"/>
    <w:rsid w:val="001508B0"/>
    <w:rsid w:val="00153421"/>
    <w:rsid w:val="00156F18"/>
    <w:rsid w:val="00162F63"/>
    <w:rsid w:val="0017350B"/>
    <w:rsid w:val="001737CB"/>
    <w:rsid w:val="00177E2C"/>
    <w:rsid w:val="001821B6"/>
    <w:rsid w:val="00183F99"/>
    <w:rsid w:val="001851B6"/>
    <w:rsid w:val="00190411"/>
    <w:rsid w:val="00190730"/>
    <w:rsid w:val="00196C83"/>
    <w:rsid w:val="001A1BBA"/>
    <w:rsid w:val="001B061B"/>
    <w:rsid w:val="001B3C20"/>
    <w:rsid w:val="001B4747"/>
    <w:rsid w:val="001D17DB"/>
    <w:rsid w:val="001D6E6D"/>
    <w:rsid w:val="001E2334"/>
    <w:rsid w:val="001E6F21"/>
    <w:rsid w:val="001E7338"/>
    <w:rsid w:val="001F66D7"/>
    <w:rsid w:val="001F7D13"/>
    <w:rsid w:val="00215BF4"/>
    <w:rsid w:val="00216CC8"/>
    <w:rsid w:val="0022218E"/>
    <w:rsid w:val="00224A2F"/>
    <w:rsid w:val="0022601C"/>
    <w:rsid w:val="00226EDE"/>
    <w:rsid w:val="002312BC"/>
    <w:rsid w:val="00231EEB"/>
    <w:rsid w:val="002413CF"/>
    <w:rsid w:val="00260786"/>
    <w:rsid w:val="002627B0"/>
    <w:rsid w:val="002650BE"/>
    <w:rsid w:val="00266C38"/>
    <w:rsid w:val="00267257"/>
    <w:rsid w:val="002673C8"/>
    <w:rsid w:val="00281F80"/>
    <w:rsid w:val="00283B4F"/>
    <w:rsid w:val="00283CF5"/>
    <w:rsid w:val="00291C7A"/>
    <w:rsid w:val="002956C2"/>
    <w:rsid w:val="002A2026"/>
    <w:rsid w:val="002A262A"/>
    <w:rsid w:val="002A4F00"/>
    <w:rsid w:val="002A6AF4"/>
    <w:rsid w:val="002A720F"/>
    <w:rsid w:val="002B0FEC"/>
    <w:rsid w:val="002B1300"/>
    <w:rsid w:val="002C51CE"/>
    <w:rsid w:val="002C72DD"/>
    <w:rsid w:val="002F6160"/>
    <w:rsid w:val="0031223F"/>
    <w:rsid w:val="00312A1C"/>
    <w:rsid w:val="00315104"/>
    <w:rsid w:val="00322383"/>
    <w:rsid w:val="00344D66"/>
    <w:rsid w:val="0035153F"/>
    <w:rsid w:val="00364AFE"/>
    <w:rsid w:val="00366016"/>
    <w:rsid w:val="00391199"/>
    <w:rsid w:val="00395419"/>
    <w:rsid w:val="00396C69"/>
    <w:rsid w:val="00397C0D"/>
    <w:rsid w:val="003A2CD7"/>
    <w:rsid w:val="003A49DE"/>
    <w:rsid w:val="003A6937"/>
    <w:rsid w:val="003A7508"/>
    <w:rsid w:val="003B0631"/>
    <w:rsid w:val="003B2E83"/>
    <w:rsid w:val="003B4E8B"/>
    <w:rsid w:val="003B76DF"/>
    <w:rsid w:val="003C0475"/>
    <w:rsid w:val="003C13B5"/>
    <w:rsid w:val="003C19B4"/>
    <w:rsid w:val="003C3167"/>
    <w:rsid w:val="003D1A64"/>
    <w:rsid w:val="003E038D"/>
    <w:rsid w:val="003E1330"/>
    <w:rsid w:val="003E5D8A"/>
    <w:rsid w:val="003F2A00"/>
    <w:rsid w:val="003F46F3"/>
    <w:rsid w:val="003F6926"/>
    <w:rsid w:val="003F7724"/>
    <w:rsid w:val="00402864"/>
    <w:rsid w:val="0040318A"/>
    <w:rsid w:val="00405416"/>
    <w:rsid w:val="004057A3"/>
    <w:rsid w:val="00406FEE"/>
    <w:rsid w:val="00424198"/>
    <w:rsid w:val="0043441A"/>
    <w:rsid w:val="004360BE"/>
    <w:rsid w:val="00436B76"/>
    <w:rsid w:val="00437A12"/>
    <w:rsid w:val="00441B8B"/>
    <w:rsid w:val="00444FFF"/>
    <w:rsid w:val="00451F25"/>
    <w:rsid w:val="00481C1B"/>
    <w:rsid w:val="004860A6"/>
    <w:rsid w:val="00490105"/>
    <w:rsid w:val="0049364B"/>
    <w:rsid w:val="004955F0"/>
    <w:rsid w:val="00495EAA"/>
    <w:rsid w:val="004A2810"/>
    <w:rsid w:val="004B3092"/>
    <w:rsid w:val="004B54E7"/>
    <w:rsid w:val="004D436A"/>
    <w:rsid w:val="004D4FB6"/>
    <w:rsid w:val="004D7A76"/>
    <w:rsid w:val="004E1482"/>
    <w:rsid w:val="004F37AF"/>
    <w:rsid w:val="004F435A"/>
    <w:rsid w:val="004F5858"/>
    <w:rsid w:val="00501E29"/>
    <w:rsid w:val="0050274E"/>
    <w:rsid w:val="00503EF4"/>
    <w:rsid w:val="00505982"/>
    <w:rsid w:val="0051086C"/>
    <w:rsid w:val="00515C8F"/>
    <w:rsid w:val="005177F5"/>
    <w:rsid w:val="00520044"/>
    <w:rsid w:val="005221FE"/>
    <w:rsid w:val="00522234"/>
    <w:rsid w:val="00530ACA"/>
    <w:rsid w:val="005326FE"/>
    <w:rsid w:val="00534AAA"/>
    <w:rsid w:val="00542DB1"/>
    <w:rsid w:val="005454DA"/>
    <w:rsid w:val="00555099"/>
    <w:rsid w:val="00557A94"/>
    <w:rsid w:val="00567DEA"/>
    <w:rsid w:val="00570496"/>
    <w:rsid w:val="0057352A"/>
    <w:rsid w:val="0058007F"/>
    <w:rsid w:val="00580D1E"/>
    <w:rsid w:val="0058414D"/>
    <w:rsid w:val="0059053F"/>
    <w:rsid w:val="005925B9"/>
    <w:rsid w:val="005A2C91"/>
    <w:rsid w:val="005C5FA1"/>
    <w:rsid w:val="005E6A22"/>
    <w:rsid w:val="005F06FA"/>
    <w:rsid w:val="0060748F"/>
    <w:rsid w:val="006075B3"/>
    <w:rsid w:val="00620228"/>
    <w:rsid w:val="006230B2"/>
    <w:rsid w:val="00634BBC"/>
    <w:rsid w:val="006362F0"/>
    <w:rsid w:val="006373E3"/>
    <w:rsid w:val="00640A00"/>
    <w:rsid w:val="006422B2"/>
    <w:rsid w:val="00643C63"/>
    <w:rsid w:val="00645177"/>
    <w:rsid w:val="00655084"/>
    <w:rsid w:val="006621DE"/>
    <w:rsid w:val="00664313"/>
    <w:rsid w:val="00676B8C"/>
    <w:rsid w:val="006861E1"/>
    <w:rsid w:val="006873F6"/>
    <w:rsid w:val="006910B3"/>
    <w:rsid w:val="00691860"/>
    <w:rsid w:val="00692853"/>
    <w:rsid w:val="006A62D5"/>
    <w:rsid w:val="006B01DB"/>
    <w:rsid w:val="006B2FC4"/>
    <w:rsid w:val="006B7330"/>
    <w:rsid w:val="006C2F85"/>
    <w:rsid w:val="006C7214"/>
    <w:rsid w:val="006D10C3"/>
    <w:rsid w:val="006D5D77"/>
    <w:rsid w:val="006E2F4F"/>
    <w:rsid w:val="006E47F7"/>
    <w:rsid w:val="006F063D"/>
    <w:rsid w:val="006F6BA6"/>
    <w:rsid w:val="006F772F"/>
    <w:rsid w:val="00701BBD"/>
    <w:rsid w:val="00727D49"/>
    <w:rsid w:val="007403C1"/>
    <w:rsid w:val="007523D2"/>
    <w:rsid w:val="00756A56"/>
    <w:rsid w:val="00757D63"/>
    <w:rsid w:val="00761D59"/>
    <w:rsid w:val="00762199"/>
    <w:rsid w:val="0076586A"/>
    <w:rsid w:val="00765A46"/>
    <w:rsid w:val="00766AD0"/>
    <w:rsid w:val="00772B95"/>
    <w:rsid w:val="00773AB6"/>
    <w:rsid w:val="00774FB1"/>
    <w:rsid w:val="0078166A"/>
    <w:rsid w:val="007823A3"/>
    <w:rsid w:val="007967FD"/>
    <w:rsid w:val="0079786E"/>
    <w:rsid w:val="0079796F"/>
    <w:rsid w:val="007A1C9E"/>
    <w:rsid w:val="007A675A"/>
    <w:rsid w:val="007B3FDB"/>
    <w:rsid w:val="007B615B"/>
    <w:rsid w:val="007D330F"/>
    <w:rsid w:val="007E6C98"/>
    <w:rsid w:val="007F056B"/>
    <w:rsid w:val="007F5583"/>
    <w:rsid w:val="007F6C90"/>
    <w:rsid w:val="00834315"/>
    <w:rsid w:val="0084474A"/>
    <w:rsid w:val="0085129E"/>
    <w:rsid w:val="00853C83"/>
    <w:rsid w:val="00860E64"/>
    <w:rsid w:val="00863CA0"/>
    <w:rsid w:val="0087039D"/>
    <w:rsid w:val="00882842"/>
    <w:rsid w:val="00885D6E"/>
    <w:rsid w:val="008874C4"/>
    <w:rsid w:val="008955ED"/>
    <w:rsid w:val="008A7829"/>
    <w:rsid w:val="008B02C3"/>
    <w:rsid w:val="008B132F"/>
    <w:rsid w:val="008B2C2E"/>
    <w:rsid w:val="008B38EE"/>
    <w:rsid w:val="008B5813"/>
    <w:rsid w:val="008C11A8"/>
    <w:rsid w:val="008C1B16"/>
    <w:rsid w:val="008C4FB1"/>
    <w:rsid w:val="008E1BB6"/>
    <w:rsid w:val="008E2A74"/>
    <w:rsid w:val="008E40F2"/>
    <w:rsid w:val="008F00B4"/>
    <w:rsid w:val="008F2BCD"/>
    <w:rsid w:val="008F7209"/>
    <w:rsid w:val="008F7D4B"/>
    <w:rsid w:val="0090024D"/>
    <w:rsid w:val="009141D9"/>
    <w:rsid w:val="00915C93"/>
    <w:rsid w:val="009208B6"/>
    <w:rsid w:val="00923729"/>
    <w:rsid w:val="00923E42"/>
    <w:rsid w:val="009251B7"/>
    <w:rsid w:val="00937B5B"/>
    <w:rsid w:val="00941C10"/>
    <w:rsid w:val="00957305"/>
    <w:rsid w:val="009652C1"/>
    <w:rsid w:val="0097257A"/>
    <w:rsid w:val="00975649"/>
    <w:rsid w:val="009814F5"/>
    <w:rsid w:val="00993F7F"/>
    <w:rsid w:val="009A5F3D"/>
    <w:rsid w:val="009B52B2"/>
    <w:rsid w:val="009B5F06"/>
    <w:rsid w:val="009C0469"/>
    <w:rsid w:val="009C3A36"/>
    <w:rsid w:val="009E20C2"/>
    <w:rsid w:val="009F5F4E"/>
    <w:rsid w:val="009F7575"/>
    <w:rsid w:val="009F781C"/>
    <w:rsid w:val="00A02FB6"/>
    <w:rsid w:val="00A060FD"/>
    <w:rsid w:val="00A1205B"/>
    <w:rsid w:val="00A13BFD"/>
    <w:rsid w:val="00A158DB"/>
    <w:rsid w:val="00A15C99"/>
    <w:rsid w:val="00A172BD"/>
    <w:rsid w:val="00A22CA3"/>
    <w:rsid w:val="00A237F3"/>
    <w:rsid w:val="00A25F9B"/>
    <w:rsid w:val="00A268B1"/>
    <w:rsid w:val="00A32A0E"/>
    <w:rsid w:val="00A356B5"/>
    <w:rsid w:val="00A41291"/>
    <w:rsid w:val="00A50C94"/>
    <w:rsid w:val="00A528C9"/>
    <w:rsid w:val="00A54C5C"/>
    <w:rsid w:val="00A54FF2"/>
    <w:rsid w:val="00A65A8E"/>
    <w:rsid w:val="00A846F2"/>
    <w:rsid w:val="00A91C97"/>
    <w:rsid w:val="00A948F5"/>
    <w:rsid w:val="00A976E6"/>
    <w:rsid w:val="00A97A29"/>
    <w:rsid w:val="00AA46A7"/>
    <w:rsid w:val="00AA5286"/>
    <w:rsid w:val="00AB0498"/>
    <w:rsid w:val="00AB1B8B"/>
    <w:rsid w:val="00AB45DB"/>
    <w:rsid w:val="00AC0C2F"/>
    <w:rsid w:val="00AC3AC1"/>
    <w:rsid w:val="00AE021E"/>
    <w:rsid w:val="00B12D70"/>
    <w:rsid w:val="00B13B4C"/>
    <w:rsid w:val="00B1529B"/>
    <w:rsid w:val="00B32F21"/>
    <w:rsid w:val="00B366D0"/>
    <w:rsid w:val="00B41A0C"/>
    <w:rsid w:val="00B452C4"/>
    <w:rsid w:val="00B57F3E"/>
    <w:rsid w:val="00B61098"/>
    <w:rsid w:val="00B63164"/>
    <w:rsid w:val="00B73BCD"/>
    <w:rsid w:val="00B748C0"/>
    <w:rsid w:val="00B77970"/>
    <w:rsid w:val="00B82782"/>
    <w:rsid w:val="00B936A3"/>
    <w:rsid w:val="00B9395B"/>
    <w:rsid w:val="00B94B0D"/>
    <w:rsid w:val="00BA4A18"/>
    <w:rsid w:val="00BB52A7"/>
    <w:rsid w:val="00BC0446"/>
    <w:rsid w:val="00BC09EB"/>
    <w:rsid w:val="00BC1035"/>
    <w:rsid w:val="00BC2ECF"/>
    <w:rsid w:val="00BC4EE1"/>
    <w:rsid w:val="00BC6DD9"/>
    <w:rsid w:val="00BD2D6F"/>
    <w:rsid w:val="00BD3D64"/>
    <w:rsid w:val="00BE4AD5"/>
    <w:rsid w:val="00BE531D"/>
    <w:rsid w:val="00BF2AFE"/>
    <w:rsid w:val="00BF5002"/>
    <w:rsid w:val="00BF623A"/>
    <w:rsid w:val="00BF68E8"/>
    <w:rsid w:val="00BF72ED"/>
    <w:rsid w:val="00BF7E3D"/>
    <w:rsid w:val="00C0164B"/>
    <w:rsid w:val="00C01EBB"/>
    <w:rsid w:val="00C07AAA"/>
    <w:rsid w:val="00C17923"/>
    <w:rsid w:val="00C17F5B"/>
    <w:rsid w:val="00C20D4A"/>
    <w:rsid w:val="00C23FA3"/>
    <w:rsid w:val="00C27144"/>
    <w:rsid w:val="00C55383"/>
    <w:rsid w:val="00C56E26"/>
    <w:rsid w:val="00C56F41"/>
    <w:rsid w:val="00C710B2"/>
    <w:rsid w:val="00C76CE7"/>
    <w:rsid w:val="00C80152"/>
    <w:rsid w:val="00C94DEF"/>
    <w:rsid w:val="00CA2554"/>
    <w:rsid w:val="00CA7DF4"/>
    <w:rsid w:val="00CB1C6B"/>
    <w:rsid w:val="00CB1F5F"/>
    <w:rsid w:val="00CC2CBC"/>
    <w:rsid w:val="00CC34E8"/>
    <w:rsid w:val="00CC6A9D"/>
    <w:rsid w:val="00CC7015"/>
    <w:rsid w:val="00CD2026"/>
    <w:rsid w:val="00CE0049"/>
    <w:rsid w:val="00CE2C22"/>
    <w:rsid w:val="00CE40F0"/>
    <w:rsid w:val="00CF0E71"/>
    <w:rsid w:val="00D00362"/>
    <w:rsid w:val="00D05517"/>
    <w:rsid w:val="00D05BC4"/>
    <w:rsid w:val="00D11E5A"/>
    <w:rsid w:val="00D12E82"/>
    <w:rsid w:val="00D13935"/>
    <w:rsid w:val="00D21DFA"/>
    <w:rsid w:val="00D318D9"/>
    <w:rsid w:val="00D34E04"/>
    <w:rsid w:val="00D368C7"/>
    <w:rsid w:val="00D36D68"/>
    <w:rsid w:val="00D53F80"/>
    <w:rsid w:val="00D6017C"/>
    <w:rsid w:val="00D620C3"/>
    <w:rsid w:val="00D66F06"/>
    <w:rsid w:val="00D82CB7"/>
    <w:rsid w:val="00D87A36"/>
    <w:rsid w:val="00D90480"/>
    <w:rsid w:val="00D91FBC"/>
    <w:rsid w:val="00DA7967"/>
    <w:rsid w:val="00DA79B8"/>
    <w:rsid w:val="00DC19DA"/>
    <w:rsid w:val="00DC3484"/>
    <w:rsid w:val="00DC398C"/>
    <w:rsid w:val="00DE03A0"/>
    <w:rsid w:val="00DE1172"/>
    <w:rsid w:val="00DE336D"/>
    <w:rsid w:val="00DE61B2"/>
    <w:rsid w:val="00DF0143"/>
    <w:rsid w:val="00DF0AA0"/>
    <w:rsid w:val="00DF15C1"/>
    <w:rsid w:val="00DF684B"/>
    <w:rsid w:val="00E03114"/>
    <w:rsid w:val="00E11686"/>
    <w:rsid w:val="00E3049A"/>
    <w:rsid w:val="00E34821"/>
    <w:rsid w:val="00E4214F"/>
    <w:rsid w:val="00E46AC6"/>
    <w:rsid w:val="00E550C6"/>
    <w:rsid w:val="00E65398"/>
    <w:rsid w:val="00E66E3B"/>
    <w:rsid w:val="00E74432"/>
    <w:rsid w:val="00E773E5"/>
    <w:rsid w:val="00E863E9"/>
    <w:rsid w:val="00E93AD4"/>
    <w:rsid w:val="00E958C3"/>
    <w:rsid w:val="00EA1976"/>
    <w:rsid w:val="00EC08F8"/>
    <w:rsid w:val="00EC2238"/>
    <w:rsid w:val="00EC5FBC"/>
    <w:rsid w:val="00ED0DA3"/>
    <w:rsid w:val="00ED1DD2"/>
    <w:rsid w:val="00EE224E"/>
    <w:rsid w:val="00EF0EC4"/>
    <w:rsid w:val="00EF619F"/>
    <w:rsid w:val="00F07AEE"/>
    <w:rsid w:val="00F3358F"/>
    <w:rsid w:val="00F33A82"/>
    <w:rsid w:val="00F35F83"/>
    <w:rsid w:val="00F41458"/>
    <w:rsid w:val="00F42612"/>
    <w:rsid w:val="00F46ACD"/>
    <w:rsid w:val="00F53D12"/>
    <w:rsid w:val="00F54B5A"/>
    <w:rsid w:val="00F54C8B"/>
    <w:rsid w:val="00F56DE6"/>
    <w:rsid w:val="00F7189D"/>
    <w:rsid w:val="00F71FA6"/>
    <w:rsid w:val="00F74D0D"/>
    <w:rsid w:val="00F776E3"/>
    <w:rsid w:val="00F84DEE"/>
    <w:rsid w:val="00F9005A"/>
    <w:rsid w:val="00FA3AB0"/>
    <w:rsid w:val="00FA7EE5"/>
    <w:rsid w:val="00FB1993"/>
    <w:rsid w:val="00FB370C"/>
    <w:rsid w:val="00FC1060"/>
    <w:rsid w:val="00FC61EF"/>
    <w:rsid w:val="00FD414E"/>
    <w:rsid w:val="00FD5386"/>
    <w:rsid w:val="00FF29E9"/>
    <w:rsid w:val="09B46D2A"/>
    <w:rsid w:val="1944775E"/>
    <w:rsid w:val="19879057"/>
    <w:rsid w:val="239D2598"/>
    <w:rsid w:val="2A40B431"/>
    <w:rsid w:val="2E926AA2"/>
    <w:rsid w:val="3507BDDF"/>
    <w:rsid w:val="363AD650"/>
    <w:rsid w:val="440026D6"/>
    <w:rsid w:val="674C4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65BF0AB"/>
  <w15:docId w15:val="{5DB2B319-6527-4B0C-8165-CEE89212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uiPriority w:val="1"/>
    <w:qFormat/>
    <w:rPr>
      <w:rFonts w:ascii="Calibri" w:eastAsia="Calibri" w:hAnsi="Calibri" w:cs="Calibri"/>
    </w:rPr>
  </w:style>
  <w:style w:type="paragraph" w:styleId="Kop1">
    <w:name w:val="heading 1"/>
    <w:basedOn w:val="Standaard"/>
    <w:link w:val="Kop1Char"/>
    <w:uiPriority w:val="9"/>
    <w:qFormat/>
    <w:pPr>
      <w:spacing w:before="27"/>
      <w:ind w:left="472" w:hanging="360"/>
      <w:jc w:val="both"/>
      <w:outlineLvl w:val="0"/>
    </w:pPr>
    <w:rPr>
      <w:b/>
      <w:bCs/>
      <w:sz w:val="29"/>
      <w:szCs w:val="29"/>
    </w:rPr>
  </w:style>
  <w:style w:type="paragraph" w:styleId="Kop2">
    <w:name w:val="heading 2"/>
    <w:basedOn w:val="Standaard"/>
    <w:link w:val="Kop2Char"/>
    <w:uiPriority w:val="9"/>
    <w:qFormat/>
    <w:pPr>
      <w:ind w:left="832" w:hanging="720"/>
      <w:jc w:val="both"/>
      <w:outlineLvl w:val="1"/>
    </w:pPr>
    <w:rPr>
      <w:b/>
      <w:bCs/>
      <w:sz w:val="26"/>
      <w:szCs w:val="26"/>
    </w:rPr>
  </w:style>
  <w:style w:type="paragraph" w:styleId="Kop3">
    <w:name w:val="heading 3"/>
    <w:basedOn w:val="Standaard"/>
    <w:link w:val="Kop3Char"/>
    <w:uiPriority w:val="9"/>
    <w:qFormat/>
    <w:rsid w:val="00D82CB7"/>
    <w:pPr>
      <w:numPr>
        <w:numId w:val="4"/>
      </w:numPr>
      <w:outlineLvl w:val="2"/>
    </w:pPr>
    <w:rPr>
      <w:b/>
      <w:bCs/>
      <w:sz w:val="28"/>
      <w:szCs w:val="24"/>
      <w:lang w:val="nl-BE"/>
    </w:rPr>
  </w:style>
  <w:style w:type="paragraph" w:styleId="Kop4">
    <w:name w:val="heading 4"/>
    <w:basedOn w:val="Standaard"/>
    <w:uiPriority w:val="1"/>
    <w:qFormat/>
    <w:pPr>
      <w:ind w:left="112"/>
      <w:outlineLvl w:val="3"/>
    </w:pPr>
    <w:rPr>
      <w:b/>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uiPriority w:val="39"/>
    <w:qFormat/>
    <w:pPr>
      <w:spacing w:before="138"/>
      <w:ind w:left="330" w:hanging="218"/>
    </w:pPr>
  </w:style>
  <w:style w:type="paragraph" w:styleId="Inhopg2">
    <w:name w:val="toc 2"/>
    <w:basedOn w:val="Standaard"/>
    <w:uiPriority w:val="39"/>
    <w:qFormat/>
    <w:pPr>
      <w:spacing w:before="139"/>
      <w:ind w:left="663" w:hanging="331"/>
    </w:pPr>
  </w:style>
  <w:style w:type="paragraph" w:styleId="Plattetekst">
    <w:name w:val="Body Text"/>
    <w:basedOn w:val="Standaard"/>
    <w:uiPriority w:val="1"/>
    <w:qFormat/>
  </w:style>
  <w:style w:type="paragraph" w:styleId="Lijstalinea">
    <w:name w:val="List Paragraph"/>
    <w:basedOn w:val="Standaard"/>
    <w:uiPriority w:val="34"/>
    <w:qFormat/>
    <w:pPr>
      <w:ind w:left="832" w:hanging="360"/>
    </w:pPr>
  </w:style>
  <w:style w:type="paragraph" w:customStyle="1" w:styleId="TableParagraph">
    <w:name w:val="Table Paragraph"/>
    <w:basedOn w:val="Standaard"/>
    <w:uiPriority w:val="1"/>
    <w:qFormat/>
    <w:pPr>
      <w:spacing w:before="97"/>
      <w:ind w:left="91"/>
    </w:pPr>
  </w:style>
  <w:style w:type="paragraph" w:styleId="Koptekst">
    <w:name w:val="header"/>
    <w:basedOn w:val="Standaard"/>
    <w:link w:val="KoptekstChar"/>
    <w:unhideWhenUsed/>
    <w:rsid w:val="000C0468"/>
    <w:pPr>
      <w:tabs>
        <w:tab w:val="center" w:pos="4680"/>
        <w:tab w:val="right" w:pos="9360"/>
      </w:tabs>
    </w:pPr>
  </w:style>
  <w:style w:type="character" w:customStyle="1" w:styleId="KoptekstChar">
    <w:name w:val="Koptekst Char"/>
    <w:basedOn w:val="Standaardalinea-lettertype"/>
    <w:link w:val="Koptekst"/>
    <w:uiPriority w:val="99"/>
    <w:rsid w:val="000C0468"/>
    <w:rPr>
      <w:rFonts w:ascii="Calibri" w:eastAsia="Calibri" w:hAnsi="Calibri" w:cs="Calibri"/>
    </w:rPr>
  </w:style>
  <w:style w:type="paragraph" w:styleId="Voettekst">
    <w:name w:val="footer"/>
    <w:basedOn w:val="Standaard"/>
    <w:link w:val="VoettekstChar"/>
    <w:unhideWhenUsed/>
    <w:rsid w:val="000C0468"/>
    <w:pPr>
      <w:tabs>
        <w:tab w:val="center" w:pos="4680"/>
        <w:tab w:val="right" w:pos="9360"/>
      </w:tabs>
    </w:pPr>
  </w:style>
  <w:style w:type="character" w:customStyle="1" w:styleId="VoettekstChar">
    <w:name w:val="Voettekst Char"/>
    <w:basedOn w:val="Standaardalinea-lettertype"/>
    <w:link w:val="Voettekst"/>
    <w:uiPriority w:val="99"/>
    <w:rsid w:val="000C0468"/>
    <w:rPr>
      <w:rFonts w:ascii="Calibri" w:eastAsia="Calibri" w:hAnsi="Calibri" w:cs="Calibri"/>
    </w:rPr>
  </w:style>
  <w:style w:type="character" w:styleId="Hyperlink">
    <w:name w:val="Hyperlink"/>
    <w:basedOn w:val="Standaardalinea-lettertype"/>
    <w:uiPriority w:val="99"/>
    <w:unhideWhenUsed/>
    <w:rsid w:val="000C0468"/>
    <w:rPr>
      <w:color w:val="0000FF" w:themeColor="hyperlink"/>
      <w:u w:val="single"/>
    </w:rPr>
  </w:style>
  <w:style w:type="paragraph" w:styleId="Kopvaninhoudsopgave">
    <w:name w:val="TOC Heading"/>
    <w:basedOn w:val="Kop1"/>
    <w:next w:val="Standaard"/>
    <w:uiPriority w:val="39"/>
    <w:unhideWhenUsed/>
    <w:qFormat/>
    <w:rsid w:val="006B2FC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Inhopg3">
    <w:name w:val="toc 3"/>
    <w:basedOn w:val="Standaard"/>
    <w:next w:val="Standaard"/>
    <w:autoRedefine/>
    <w:uiPriority w:val="39"/>
    <w:unhideWhenUsed/>
    <w:rsid w:val="006B2FC4"/>
    <w:pPr>
      <w:spacing w:after="100"/>
      <w:ind w:left="440"/>
    </w:pPr>
  </w:style>
  <w:style w:type="paragraph" w:styleId="Voetnoottekst">
    <w:name w:val="footnote text"/>
    <w:basedOn w:val="Standaard"/>
    <w:link w:val="VoetnoottekstChar"/>
    <w:unhideWhenUsed/>
    <w:rsid w:val="00D82CB7"/>
    <w:rPr>
      <w:sz w:val="20"/>
      <w:szCs w:val="20"/>
    </w:rPr>
  </w:style>
  <w:style w:type="character" w:customStyle="1" w:styleId="VoetnoottekstChar">
    <w:name w:val="Voetnoottekst Char"/>
    <w:basedOn w:val="Standaardalinea-lettertype"/>
    <w:link w:val="Voetnoottekst"/>
    <w:rsid w:val="00D82CB7"/>
    <w:rPr>
      <w:rFonts w:ascii="Calibri" w:eastAsia="Calibri" w:hAnsi="Calibri" w:cs="Calibri"/>
      <w:sz w:val="20"/>
      <w:szCs w:val="20"/>
    </w:rPr>
  </w:style>
  <w:style w:type="character" w:styleId="Voetnootmarkering">
    <w:name w:val="footnote reference"/>
    <w:basedOn w:val="Standaardalinea-lettertype"/>
    <w:unhideWhenUsed/>
    <w:rsid w:val="00D82CB7"/>
    <w:rPr>
      <w:vertAlign w:val="superscript"/>
    </w:rPr>
  </w:style>
  <w:style w:type="paragraph" w:styleId="Bijschrift">
    <w:name w:val="caption"/>
    <w:basedOn w:val="Standaard"/>
    <w:next w:val="Standaard"/>
    <w:uiPriority w:val="35"/>
    <w:unhideWhenUsed/>
    <w:qFormat/>
    <w:rsid w:val="005221FE"/>
    <w:pPr>
      <w:spacing w:after="200"/>
    </w:pPr>
    <w:rPr>
      <w:i/>
      <w:iCs/>
      <w:color w:val="1F497D" w:themeColor="text2"/>
      <w:sz w:val="18"/>
      <w:szCs w:val="18"/>
    </w:rPr>
  </w:style>
  <w:style w:type="paragraph" w:styleId="Normaalweb">
    <w:name w:val="Normal (Web)"/>
    <w:basedOn w:val="Standaard"/>
    <w:uiPriority w:val="99"/>
    <w:unhideWhenUse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qowt-font6-arial">
    <w:name w:val="qowt-font6-arial"/>
    <w:basedOn w:val="Standaardalinea-lettertype"/>
    <w:rsid w:val="00107074"/>
  </w:style>
  <w:style w:type="paragraph" w:customStyle="1" w:styleId="qowt-li-30">
    <w:name w:val="qowt-li-3_0"/>
    <w:basedOn w:val="Standaar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lijstalinea">
    <w:name w:val="qowt-stl-lijstalinea"/>
    <w:basedOn w:val="Standaar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li-50">
    <w:name w:val="qowt-li-5_0"/>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voettekst">
    <w:name w:val="qowt-stl-voettekst"/>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koptekst">
    <w:name w:val="qowt-stl-koptekst"/>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li-80">
    <w:name w:val="qowt-li-8_0"/>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elraster">
    <w:name w:val="Table Grid"/>
    <w:basedOn w:val="Standaardtabel"/>
    <w:uiPriority w:val="39"/>
    <w:rsid w:val="00495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owt-li-20">
    <w:name w:val="qowt-li-2_0"/>
    <w:basedOn w:val="Standaard"/>
    <w:rsid w:val="00E0311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923E42"/>
    <w:rPr>
      <w:sz w:val="16"/>
      <w:szCs w:val="16"/>
    </w:rPr>
  </w:style>
  <w:style w:type="paragraph" w:styleId="Tekstopmerking">
    <w:name w:val="annotation text"/>
    <w:basedOn w:val="Standaard"/>
    <w:link w:val="TekstopmerkingChar"/>
    <w:uiPriority w:val="99"/>
    <w:semiHidden/>
    <w:unhideWhenUsed/>
    <w:rsid w:val="00923E42"/>
    <w:rPr>
      <w:sz w:val="20"/>
      <w:szCs w:val="20"/>
    </w:rPr>
  </w:style>
  <w:style w:type="character" w:customStyle="1" w:styleId="TekstopmerkingChar">
    <w:name w:val="Tekst opmerking Char"/>
    <w:basedOn w:val="Standaardalinea-lettertype"/>
    <w:link w:val="Tekstopmerking"/>
    <w:uiPriority w:val="99"/>
    <w:semiHidden/>
    <w:rsid w:val="00923E42"/>
    <w:rPr>
      <w:rFonts w:ascii="Calibri" w:eastAsia="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923E42"/>
    <w:rPr>
      <w:b/>
      <w:bCs/>
    </w:rPr>
  </w:style>
  <w:style w:type="character" w:customStyle="1" w:styleId="OnderwerpvanopmerkingChar">
    <w:name w:val="Onderwerp van opmerking Char"/>
    <w:basedOn w:val="TekstopmerkingChar"/>
    <w:link w:val="Onderwerpvanopmerking"/>
    <w:uiPriority w:val="99"/>
    <w:semiHidden/>
    <w:rsid w:val="00923E42"/>
    <w:rPr>
      <w:rFonts w:ascii="Calibri" w:eastAsia="Calibri" w:hAnsi="Calibri" w:cs="Calibri"/>
      <w:b/>
      <w:bCs/>
      <w:sz w:val="20"/>
      <w:szCs w:val="20"/>
    </w:rPr>
  </w:style>
  <w:style w:type="paragraph" w:styleId="Ballontekst">
    <w:name w:val="Balloon Text"/>
    <w:basedOn w:val="Standaard"/>
    <w:link w:val="BallontekstChar"/>
    <w:uiPriority w:val="99"/>
    <w:semiHidden/>
    <w:unhideWhenUsed/>
    <w:rsid w:val="00923E42"/>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23E42"/>
    <w:rPr>
      <w:rFonts w:ascii="Segoe UI" w:eastAsia="Calibri" w:hAnsi="Segoe UI" w:cs="Segoe UI"/>
      <w:sz w:val="18"/>
      <w:szCs w:val="18"/>
    </w:rPr>
  </w:style>
  <w:style w:type="paragraph" w:customStyle="1" w:styleId="Default">
    <w:name w:val="Default"/>
    <w:rsid w:val="000A6FB5"/>
    <w:pPr>
      <w:widowControl/>
      <w:adjustRightInd w:val="0"/>
    </w:pPr>
    <w:rPr>
      <w:rFonts w:ascii="Calibri" w:hAnsi="Calibri" w:cs="Calibri"/>
      <w:color w:val="000000"/>
      <w:sz w:val="24"/>
      <w:szCs w:val="24"/>
    </w:rPr>
  </w:style>
  <w:style w:type="numbering" w:customStyle="1" w:styleId="NoList1">
    <w:name w:val="No List1"/>
    <w:next w:val="Geenlijst"/>
    <w:uiPriority w:val="99"/>
    <w:semiHidden/>
    <w:unhideWhenUsed/>
    <w:rsid w:val="00620228"/>
  </w:style>
  <w:style w:type="character" w:customStyle="1" w:styleId="Kop1Char">
    <w:name w:val="Kop 1 Char"/>
    <w:basedOn w:val="Standaardalinea-lettertype"/>
    <w:link w:val="Kop1"/>
    <w:uiPriority w:val="9"/>
    <w:rsid w:val="00620228"/>
    <w:rPr>
      <w:rFonts w:ascii="Calibri" w:eastAsia="Calibri" w:hAnsi="Calibri" w:cs="Calibri"/>
      <w:b/>
      <w:bCs/>
      <w:sz w:val="29"/>
      <w:szCs w:val="29"/>
    </w:rPr>
  </w:style>
  <w:style w:type="character" w:customStyle="1" w:styleId="Kop2Char">
    <w:name w:val="Kop 2 Char"/>
    <w:basedOn w:val="Standaardalinea-lettertype"/>
    <w:link w:val="Kop2"/>
    <w:uiPriority w:val="9"/>
    <w:rsid w:val="00620228"/>
    <w:rPr>
      <w:rFonts w:ascii="Calibri" w:eastAsia="Calibri" w:hAnsi="Calibri" w:cs="Calibri"/>
      <w:b/>
      <w:bCs/>
      <w:sz w:val="26"/>
      <w:szCs w:val="26"/>
    </w:rPr>
  </w:style>
  <w:style w:type="character" w:customStyle="1" w:styleId="Kop3Char">
    <w:name w:val="Kop 3 Char"/>
    <w:basedOn w:val="Standaardalinea-lettertype"/>
    <w:link w:val="Kop3"/>
    <w:uiPriority w:val="9"/>
    <w:rsid w:val="00620228"/>
    <w:rPr>
      <w:rFonts w:ascii="Calibri" w:eastAsia="Calibri" w:hAnsi="Calibri" w:cs="Calibri"/>
      <w:b/>
      <w:bCs/>
      <w:sz w:val="28"/>
      <w:szCs w:val="24"/>
      <w:lang w:val="nl-BE"/>
    </w:rPr>
  </w:style>
  <w:style w:type="paragraph" w:styleId="Bloktekst">
    <w:name w:val="Block Text"/>
    <w:basedOn w:val="Standaard"/>
    <w:rsid w:val="00620228"/>
    <w:pPr>
      <w:widowControl/>
      <w:autoSpaceDE/>
      <w:autoSpaceDN/>
      <w:spacing w:before="60" w:after="60" w:line="288" w:lineRule="auto"/>
      <w:jc w:val="both"/>
    </w:pPr>
    <w:rPr>
      <w:rFonts w:ascii="Arial" w:eastAsia="Times New Roman" w:hAnsi="Arial" w:cs="Times New Roman"/>
      <w:sz w:val="20"/>
      <w:szCs w:val="20"/>
      <w:lang w:val="en-GB"/>
    </w:rPr>
  </w:style>
  <w:style w:type="paragraph" w:customStyle="1" w:styleId="Bullit">
    <w:name w:val="Bullit"/>
    <w:basedOn w:val="Standaard"/>
    <w:link w:val="BullitChar"/>
    <w:uiPriority w:val="99"/>
    <w:rsid w:val="00620228"/>
    <w:pPr>
      <w:widowControl/>
      <w:numPr>
        <w:numId w:val="18"/>
      </w:numPr>
      <w:autoSpaceDE/>
      <w:autoSpaceDN/>
      <w:jc w:val="both"/>
    </w:pPr>
    <w:rPr>
      <w:rFonts w:ascii="Garamond" w:eastAsia="Times New Roman" w:hAnsi="Garamond" w:cs="Times New Roman"/>
      <w:szCs w:val="20"/>
      <w:lang w:val="nl-NL" w:eastAsia="nl-NL"/>
    </w:rPr>
  </w:style>
  <w:style w:type="character" w:customStyle="1" w:styleId="BullitChar">
    <w:name w:val="Bullit Char"/>
    <w:link w:val="Bullit"/>
    <w:uiPriority w:val="99"/>
    <w:locked/>
    <w:rsid w:val="00620228"/>
    <w:rPr>
      <w:rFonts w:ascii="Garamond" w:eastAsia="Times New Roman" w:hAnsi="Garamond" w:cs="Times New Roman"/>
      <w:szCs w:val="20"/>
      <w:lang w:val="nl-NL" w:eastAsia="nl-NL"/>
    </w:rPr>
  </w:style>
  <w:style w:type="table" w:customStyle="1" w:styleId="TableGrid1">
    <w:name w:val="Table Grid1"/>
    <w:basedOn w:val="Standaardtabel"/>
    <w:next w:val="Tabelraster"/>
    <w:uiPriority w:val="39"/>
    <w:rsid w:val="00620228"/>
    <w:pPr>
      <w:widowControl/>
      <w:autoSpaceDE/>
      <w:autoSpaceDN/>
    </w:pPr>
    <w:rPr>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next w:val="Geenafstand"/>
    <w:link w:val="NoSpacingChar"/>
    <w:uiPriority w:val="1"/>
    <w:qFormat/>
    <w:rsid w:val="00620228"/>
    <w:pPr>
      <w:widowControl/>
      <w:autoSpaceDE/>
      <w:autoSpaceDN/>
    </w:pPr>
    <w:rPr>
      <w:rFonts w:eastAsia="Times New Roman"/>
      <w:lang w:val="nl-BE" w:eastAsia="nl-BE"/>
    </w:rPr>
  </w:style>
  <w:style w:type="character" w:customStyle="1" w:styleId="NoSpacingChar">
    <w:name w:val="No Spacing Char"/>
    <w:basedOn w:val="Standaardalinea-lettertype"/>
    <w:link w:val="NoSpacing1"/>
    <w:uiPriority w:val="1"/>
    <w:rsid w:val="00620228"/>
    <w:rPr>
      <w:rFonts w:eastAsia="Times New Roman"/>
      <w:lang w:eastAsia="nl-BE"/>
    </w:rPr>
  </w:style>
  <w:style w:type="paragraph" w:styleId="Geenafstand">
    <w:name w:val="No Spacing"/>
    <w:uiPriority w:val="1"/>
    <w:qFormat/>
    <w:rsid w:val="00620228"/>
    <w:rPr>
      <w:rFonts w:ascii="Calibri" w:eastAsia="Calibri" w:hAnsi="Calibri" w:cs="Calibri"/>
    </w:rPr>
  </w:style>
  <w:style w:type="character" w:styleId="GevolgdeHyperlink">
    <w:name w:val="FollowedHyperlink"/>
    <w:basedOn w:val="Standaardalinea-lettertype"/>
    <w:uiPriority w:val="99"/>
    <w:semiHidden/>
    <w:unhideWhenUsed/>
    <w:rsid w:val="00A22CA3"/>
    <w:rPr>
      <w:color w:val="800080" w:themeColor="followedHyperlink"/>
      <w:u w:val="single"/>
    </w:rPr>
  </w:style>
  <w:style w:type="character" w:styleId="Onopgelostemelding">
    <w:name w:val="Unresolved Mention"/>
    <w:basedOn w:val="Standaardalinea-lettertype"/>
    <w:uiPriority w:val="99"/>
    <w:semiHidden/>
    <w:unhideWhenUsed/>
    <w:rsid w:val="002650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6157">
      <w:bodyDiv w:val="1"/>
      <w:marLeft w:val="0"/>
      <w:marRight w:val="0"/>
      <w:marTop w:val="0"/>
      <w:marBottom w:val="0"/>
      <w:divBdr>
        <w:top w:val="none" w:sz="0" w:space="0" w:color="auto"/>
        <w:left w:val="none" w:sz="0" w:space="0" w:color="auto"/>
        <w:bottom w:val="none" w:sz="0" w:space="0" w:color="auto"/>
        <w:right w:val="none" w:sz="0" w:space="0" w:color="auto"/>
      </w:divBdr>
    </w:div>
    <w:div w:id="78260924">
      <w:bodyDiv w:val="1"/>
      <w:marLeft w:val="0"/>
      <w:marRight w:val="0"/>
      <w:marTop w:val="0"/>
      <w:marBottom w:val="0"/>
      <w:divBdr>
        <w:top w:val="none" w:sz="0" w:space="0" w:color="auto"/>
        <w:left w:val="none" w:sz="0" w:space="0" w:color="auto"/>
        <w:bottom w:val="none" w:sz="0" w:space="0" w:color="auto"/>
        <w:right w:val="none" w:sz="0" w:space="0" w:color="auto"/>
      </w:divBdr>
      <w:divsChild>
        <w:div w:id="67583167">
          <w:marLeft w:val="274"/>
          <w:marRight w:val="0"/>
          <w:marTop w:val="0"/>
          <w:marBottom w:val="0"/>
          <w:divBdr>
            <w:top w:val="none" w:sz="0" w:space="0" w:color="auto"/>
            <w:left w:val="none" w:sz="0" w:space="0" w:color="auto"/>
            <w:bottom w:val="none" w:sz="0" w:space="0" w:color="auto"/>
            <w:right w:val="none" w:sz="0" w:space="0" w:color="auto"/>
          </w:divBdr>
        </w:div>
        <w:div w:id="212812957">
          <w:marLeft w:val="274"/>
          <w:marRight w:val="0"/>
          <w:marTop w:val="0"/>
          <w:marBottom w:val="0"/>
          <w:divBdr>
            <w:top w:val="none" w:sz="0" w:space="0" w:color="auto"/>
            <w:left w:val="none" w:sz="0" w:space="0" w:color="auto"/>
            <w:bottom w:val="none" w:sz="0" w:space="0" w:color="auto"/>
            <w:right w:val="none" w:sz="0" w:space="0" w:color="auto"/>
          </w:divBdr>
        </w:div>
        <w:div w:id="216936153">
          <w:marLeft w:val="274"/>
          <w:marRight w:val="0"/>
          <w:marTop w:val="0"/>
          <w:marBottom w:val="0"/>
          <w:divBdr>
            <w:top w:val="none" w:sz="0" w:space="0" w:color="auto"/>
            <w:left w:val="none" w:sz="0" w:space="0" w:color="auto"/>
            <w:bottom w:val="none" w:sz="0" w:space="0" w:color="auto"/>
            <w:right w:val="none" w:sz="0" w:space="0" w:color="auto"/>
          </w:divBdr>
        </w:div>
        <w:div w:id="369185404">
          <w:marLeft w:val="274"/>
          <w:marRight w:val="0"/>
          <w:marTop w:val="0"/>
          <w:marBottom w:val="0"/>
          <w:divBdr>
            <w:top w:val="none" w:sz="0" w:space="0" w:color="auto"/>
            <w:left w:val="none" w:sz="0" w:space="0" w:color="auto"/>
            <w:bottom w:val="none" w:sz="0" w:space="0" w:color="auto"/>
            <w:right w:val="none" w:sz="0" w:space="0" w:color="auto"/>
          </w:divBdr>
        </w:div>
        <w:div w:id="396324178">
          <w:marLeft w:val="274"/>
          <w:marRight w:val="0"/>
          <w:marTop w:val="0"/>
          <w:marBottom w:val="0"/>
          <w:divBdr>
            <w:top w:val="none" w:sz="0" w:space="0" w:color="auto"/>
            <w:left w:val="none" w:sz="0" w:space="0" w:color="auto"/>
            <w:bottom w:val="none" w:sz="0" w:space="0" w:color="auto"/>
            <w:right w:val="none" w:sz="0" w:space="0" w:color="auto"/>
          </w:divBdr>
        </w:div>
        <w:div w:id="821192503">
          <w:marLeft w:val="274"/>
          <w:marRight w:val="0"/>
          <w:marTop w:val="0"/>
          <w:marBottom w:val="0"/>
          <w:divBdr>
            <w:top w:val="none" w:sz="0" w:space="0" w:color="auto"/>
            <w:left w:val="none" w:sz="0" w:space="0" w:color="auto"/>
            <w:bottom w:val="none" w:sz="0" w:space="0" w:color="auto"/>
            <w:right w:val="none" w:sz="0" w:space="0" w:color="auto"/>
          </w:divBdr>
        </w:div>
        <w:div w:id="863783260">
          <w:marLeft w:val="274"/>
          <w:marRight w:val="0"/>
          <w:marTop w:val="0"/>
          <w:marBottom w:val="0"/>
          <w:divBdr>
            <w:top w:val="none" w:sz="0" w:space="0" w:color="auto"/>
            <w:left w:val="none" w:sz="0" w:space="0" w:color="auto"/>
            <w:bottom w:val="none" w:sz="0" w:space="0" w:color="auto"/>
            <w:right w:val="none" w:sz="0" w:space="0" w:color="auto"/>
          </w:divBdr>
        </w:div>
        <w:div w:id="971787158">
          <w:marLeft w:val="274"/>
          <w:marRight w:val="0"/>
          <w:marTop w:val="0"/>
          <w:marBottom w:val="0"/>
          <w:divBdr>
            <w:top w:val="none" w:sz="0" w:space="0" w:color="auto"/>
            <w:left w:val="none" w:sz="0" w:space="0" w:color="auto"/>
            <w:bottom w:val="none" w:sz="0" w:space="0" w:color="auto"/>
            <w:right w:val="none" w:sz="0" w:space="0" w:color="auto"/>
          </w:divBdr>
        </w:div>
        <w:div w:id="1444838561">
          <w:marLeft w:val="274"/>
          <w:marRight w:val="0"/>
          <w:marTop w:val="0"/>
          <w:marBottom w:val="0"/>
          <w:divBdr>
            <w:top w:val="none" w:sz="0" w:space="0" w:color="auto"/>
            <w:left w:val="none" w:sz="0" w:space="0" w:color="auto"/>
            <w:bottom w:val="none" w:sz="0" w:space="0" w:color="auto"/>
            <w:right w:val="none" w:sz="0" w:space="0" w:color="auto"/>
          </w:divBdr>
        </w:div>
        <w:div w:id="1562011030">
          <w:marLeft w:val="274"/>
          <w:marRight w:val="0"/>
          <w:marTop w:val="0"/>
          <w:marBottom w:val="0"/>
          <w:divBdr>
            <w:top w:val="none" w:sz="0" w:space="0" w:color="auto"/>
            <w:left w:val="none" w:sz="0" w:space="0" w:color="auto"/>
            <w:bottom w:val="none" w:sz="0" w:space="0" w:color="auto"/>
            <w:right w:val="none" w:sz="0" w:space="0" w:color="auto"/>
          </w:divBdr>
        </w:div>
        <w:div w:id="1914928114">
          <w:marLeft w:val="274"/>
          <w:marRight w:val="0"/>
          <w:marTop w:val="0"/>
          <w:marBottom w:val="0"/>
          <w:divBdr>
            <w:top w:val="none" w:sz="0" w:space="0" w:color="auto"/>
            <w:left w:val="none" w:sz="0" w:space="0" w:color="auto"/>
            <w:bottom w:val="none" w:sz="0" w:space="0" w:color="auto"/>
            <w:right w:val="none" w:sz="0" w:space="0" w:color="auto"/>
          </w:divBdr>
        </w:div>
        <w:div w:id="2090610937">
          <w:marLeft w:val="274"/>
          <w:marRight w:val="0"/>
          <w:marTop w:val="0"/>
          <w:marBottom w:val="0"/>
          <w:divBdr>
            <w:top w:val="none" w:sz="0" w:space="0" w:color="auto"/>
            <w:left w:val="none" w:sz="0" w:space="0" w:color="auto"/>
            <w:bottom w:val="none" w:sz="0" w:space="0" w:color="auto"/>
            <w:right w:val="none" w:sz="0" w:space="0" w:color="auto"/>
          </w:divBdr>
        </w:div>
      </w:divsChild>
    </w:div>
    <w:div w:id="151601858">
      <w:bodyDiv w:val="1"/>
      <w:marLeft w:val="0"/>
      <w:marRight w:val="0"/>
      <w:marTop w:val="0"/>
      <w:marBottom w:val="0"/>
      <w:divBdr>
        <w:top w:val="none" w:sz="0" w:space="0" w:color="auto"/>
        <w:left w:val="none" w:sz="0" w:space="0" w:color="auto"/>
        <w:bottom w:val="none" w:sz="0" w:space="0" w:color="auto"/>
        <w:right w:val="none" w:sz="0" w:space="0" w:color="auto"/>
      </w:divBdr>
    </w:div>
    <w:div w:id="162161055">
      <w:bodyDiv w:val="1"/>
      <w:marLeft w:val="0"/>
      <w:marRight w:val="0"/>
      <w:marTop w:val="0"/>
      <w:marBottom w:val="0"/>
      <w:divBdr>
        <w:top w:val="none" w:sz="0" w:space="0" w:color="auto"/>
        <w:left w:val="none" w:sz="0" w:space="0" w:color="auto"/>
        <w:bottom w:val="none" w:sz="0" w:space="0" w:color="auto"/>
        <w:right w:val="none" w:sz="0" w:space="0" w:color="auto"/>
      </w:divBdr>
    </w:div>
    <w:div w:id="256406488">
      <w:bodyDiv w:val="1"/>
      <w:marLeft w:val="0"/>
      <w:marRight w:val="0"/>
      <w:marTop w:val="0"/>
      <w:marBottom w:val="0"/>
      <w:divBdr>
        <w:top w:val="none" w:sz="0" w:space="0" w:color="auto"/>
        <w:left w:val="none" w:sz="0" w:space="0" w:color="auto"/>
        <w:bottom w:val="none" w:sz="0" w:space="0" w:color="auto"/>
        <w:right w:val="none" w:sz="0" w:space="0" w:color="auto"/>
      </w:divBdr>
    </w:div>
    <w:div w:id="277446279">
      <w:bodyDiv w:val="1"/>
      <w:marLeft w:val="0"/>
      <w:marRight w:val="0"/>
      <w:marTop w:val="0"/>
      <w:marBottom w:val="0"/>
      <w:divBdr>
        <w:top w:val="none" w:sz="0" w:space="0" w:color="auto"/>
        <w:left w:val="none" w:sz="0" w:space="0" w:color="auto"/>
        <w:bottom w:val="none" w:sz="0" w:space="0" w:color="auto"/>
        <w:right w:val="none" w:sz="0" w:space="0" w:color="auto"/>
      </w:divBdr>
    </w:div>
    <w:div w:id="331491431">
      <w:bodyDiv w:val="1"/>
      <w:marLeft w:val="0"/>
      <w:marRight w:val="0"/>
      <w:marTop w:val="0"/>
      <w:marBottom w:val="0"/>
      <w:divBdr>
        <w:top w:val="none" w:sz="0" w:space="0" w:color="auto"/>
        <w:left w:val="none" w:sz="0" w:space="0" w:color="auto"/>
        <w:bottom w:val="none" w:sz="0" w:space="0" w:color="auto"/>
        <w:right w:val="none" w:sz="0" w:space="0" w:color="auto"/>
      </w:divBdr>
    </w:div>
    <w:div w:id="606543737">
      <w:bodyDiv w:val="1"/>
      <w:marLeft w:val="0"/>
      <w:marRight w:val="0"/>
      <w:marTop w:val="0"/>
      <w:marBottom w:val="0"/>
      <w:divBdr>
        <w:top w:val="none" w:sz="0" w:space="0" w:color="auto"/>
        <w:left w:val="none" w:sz="0" w:space="0" w:color="auto"/>
        <w:bottom w:val="none" w:sz="0" w:space="0" w:color="auto"/>
        <w:right w:val="none" w:sz="0" w:space="0" w:color="auto"/>
      </w:divBdr>
    </w:div>
    <w:div w:id="797071457">
      <w:bodyDiv w:val="1"/>
      <w:marLeft w:val="0"/>
      <w:marRight w:val="0"/>
      <w:marTop w:val="0"/>
      <w:marBottom w:val="0"/>
      <w:divBdr>
        <w:top w:val="none" w:sz="0" w:space="0" w:color="auto"/>
        <w:left w:val="none" w:sz="0" w:space="0" w:color="auto"/>
        <w:bottom w:val="none" w:sz="0" w:space="0" w:color="auto"/>
        <w:right w:val="none" w:sz="0" w:space="0" w:color="auto"/>
      </w:divBdr>
      <w:divsChild>
        <w:div w:id="1040595319">
          <w:marLeft w:val="0"/>
          <w:marRight w:val="0"/>
          <w:marTop w:val="0"/>
          <w:marBottom w:val="0"/>
          <w:divBdr>
            <w:top w:val="none" w:sz="0" w:space="0" w:color="auto"/>
            <w:left w:val="none" w:sz="0" w:space="0" w:color="auto"/>
            <w:bottom w:val="none" w:sz="0" w:space="0" w:color="auto"/>
            <w:right w:val="none" w:sz="0" w:space="0" w:color="auto"/>
          </w:divBdr>
          <w:divsChild>
            <w:div w:id="463543253">
              <w:marLeft w:val="0"/>
              <w:marRight w:val="0"/>
              <w:marTop w:val="0"/>
              <w:marBottom w:val="0"/>
              <w:divBdr>
                <w:top w:val="none" w:sz="0" w:space="0" w:color="auto"/>
                <w:left w:val="none" w:sz="0" w:space="0" w:color="auto"/>
                <w:bottom w:val="none" w:sz="0" w:space="0" w:color="auto"/>
                <w:right w:val="none" w:sz="0" w:space="0" w:color="auto"/>
              </w:divBdr>
            </w:div>
          </w:divsChild>
        </w:div>
        <w:div w:id="1250584377">
          <w:marLeft w:val="0"/>
          <w:marRight w:val="0"/>
          <w:marTop w:val="0"/>
          <w:marBottom w:val="0"/>
          <w:divBdr>
            <w:top w:val="none" w:sz="0" w:space="0" w:color="auto"/>
            <w:left w:val="none" w:sz="0" w:space="0" w:color="auto"/>
            <w:bottom w:val="none" w:sz="0" w:space="0" w:color="auto"/>
            <w:right w:val="none" w:sz="0" w:space="0" w:color="auto"/>
          </w:divBdr>
          <w:divsChild>
            <w:div w:id="12074045">
              <w:marLeft w:val="0"/>
              <w:marRight w:val="0"/>
              <w:marTop w:val="0"/>
              <w:marBottom w:val="0"/>
              <w:divBdr>
                <w:top w:val="none" w:sz="0" w:space="0" w:color="auto"/>
                <w:left w:val="none" w:sz="0" w:space="0" w:color="auto"/>
                <w:bottom w:val="none" w:sz="0" w:space="0" w:color="auto"/>
                <w:right w:val="none" w:sz="0" w:space="0" w:color="auto"/>
              </w:divBdr>
            </w:div>
            <w:div w:id="258756173">
              <w:marLeft w:val="0"/>
              <w:marRight w:val="0"/>
              <w:marTop w:val="0"/>
              <w:marBottom w:val="0"/>
              <w:divBdr>
                <w:top w:val="none" w:sz="0" w:space="0" w:color="auto"/>
                <w:left w:val="none" w:sz="0" w:space="0" w:color="auto"/>
                <w:bottom w:val="none" w:sz="0" w:space="0" w:color="auto"/>
                <w:right w:val="none" w:sz="0" w:space="0" w:color="auto"/>
              </w:divBdr>
            </w:div>
          </w:divsChild>
        </w:div>
        <w:div w:id="1625188990">
          <w:marLeft w:val="0"/>
          <w:marRight w:val="0"/>
          <w:marTop w:val="0"/>
          <w:marBottom w:val="0"/>
          <w:divBdr>
            <w:top w:val="none" w:sz="0" w:space="0" w:color="auto"/>
            <w:left w:val="none" w:sz="0" w:space="0" w:color="auto"/>
            <w:bottom w:val="none" w:sz="0" w:space="0" w:color="auto"/>
            <w:right w:val="none" w:sz="0" w:space="0" w:color="auto"/>
          </w:divBdr>
          <w:divsChild>
            <w:div w:id="3210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7503">
      <w:bodyDiv w:val="1"/>
      <w:marLeft w:val="0"/>
      <w:marRight w:val="0"/>
      <w:marTop w:val="0"/>
      <w:marBottom w:val="0"/>
      <w:divBdr>
        <w:top w:val="none" w:sz="0" w:space="0" w:color="auto"/>
        <w:left w:val="none" w:sz="0" w:space="0" w:color="auto"/>
        <w:bottom w:val="none" w:sz="0" w:space="0" w:color="auto"/>
        <w:right w:val="none" w:sz="0" w:space="0" w:color="auto"/>
      </w:divBdr>
      <w:divsChild>
        <w:div w:id="513882641">
          <w:marLeft w:val="1166"/>
          <w:marRight w:val="0"/>
          <w:marTop w:val="0"/>
          <w:marBottom w:val="0"/>
          <w:divBdr>
            <w:top w:val="none" w:sz="0" w:space="0" w:color="auto"/>
            <w:left w:val="none" w:sz="0" w:space="0" w:color="auto"/>
            <w:bottom w:val="none" w:sz="0" w:space="0" w:color="auto"/>
            <w:right w:val="none" w:sz="0" w:space="0" w:color="auto"/>
          </w:divBdr>
        </w:div>
        <w:div w:id="686710315">
          <w:marLeft w:val="1166"/>
          <w:marRight w:val="0"/>
          <w:marTop w:val="0"/>
          <w:marBottom w:val="0"/>
          <w:divBdr>
            <w:top w:val="none" w:sz="0" w:space="0" w:color="auto"/>
            <w:left w:val="none" w:sz="0" w:space="0" w:color="auto"/>
            <w:bottom w:val="none" w:sz="0" w:space="0" w:color="auto"/>
            <w:right w:val="none" w:sz="0" w:space="0" w:color="auto"/>
          </w:divBdr>
        </w:div>
        <w:div w:id="896474361">
          <w:marLeft w:val="1166"/>
          <w:marRight w:val="0"/>
          <w:marTop w:val="0"/>
          <w:marBottom w:val="0"/>
          <w:divBdr>
            <w:top w:val="none" w:sz="0" w:space="0" w:color="auto"/>
            <w:left w:val="none" w:sz="0" w:space="0" w:color="auto"/>
            <w:bottom w:val="none" w:sz="0" w:space="0" w:color="auto"/>
            <w:right w:val="none" w:sz="0" w:space="0" w:color="auto"/>
          </w:divBdr>
        </w:div>
        <w:div w:id="1257787085">
          <w:marLeft w:val="1166"/>
          <w:marRight w:val="0"/>
          <w:marTop w:val="0"/>
          <w:marBottom w:val="0"/>
          <w:divBdr>
            <w:top w:val="none" w:sz="0" w:space="0" w:color="auto"/>
            <w:left w:val="none" w:sz="0" w:space="0" w:color="auto"/>
            <w:bottom w:val="none" w:sz="0" w:space="0" w:color="auto"/>
            <w:right w:val="none" w:sz="0" w:space="0" w:color="auto"/>
          </w:divBdr>
        </w:div>
        <w:div w:id="1357120500">
          <w:marLeft w:val="1166"/>
          <w:marRight w:val="0"/>
          <w:marTop w:val="0"/>
          <w:marBottom w:val="0"/>
          <w:divBdr>
            <w:top w:val="none" w:sz="0" w:space="0" w:color="auto"/>
            <w:left w:val="none" w:sz="0" w:space="0" w:color="auto"/>
            <w:bottom w:val="none" w:sz="0" w:space="0" w:color="auto"/>
            <w:right w:val="none" w:sz="0" w:space="0" w:color="auto"/>
          </w:divBdr>
        </w:div>
        <w:div w:id="1555701157">
          <w:marLeft w:val="1166"/>
          <w:marRight w:val="0"/>
          <w:marTop w:val="0"/>
          <w:marBottom w:val="0"/>
          <w:divBdr>
            <w:top w:val="none" w:sz="0" w:space="0" w:color="auto"/>
            <w:left w:val="none" w:sz="0" w:space="0" w:color="auto"/>
            <w:bottom w:val="none" w:sz="0" w:space="0" w:color="auto"/>
            <w:right w:val="none" w:sz="0" w:space="0" w:color="auto"/>
          </w:divBdr>
        </w:div>
        <w:div w:id="1889100650">
          <w:marLeft w:val="1166"/>
          <w:marRight w:val="0"/>
          <w:marTop w:val="0"/>
          <w:marBottom w:val="0"/>
          <w:divBdr>
            <w:top w:val="none" w:sz="0" w:space="0" w:color="auto"/>
            <w:left w:val="none" w:sz="0" w:space="0" w:color="auto"/>
            <w:bottom w:val="none" w:sz="0" w:space="0" w:color="auto"/>
            <w:right w:val="none" w:sz="0" w:space="0" w:color="auto"/>
          </w:divBdr>
        </w:div>
      </w:divsChild>
    </w:div>
    <w:div w:id="1492331970">
      <w:bodyDiv w:val="1"/>
      <w:marLeft w:val="0"/>
      <w:marRight w:val="0"/>
      <w:marTop w:val="0"/>
      <w:marBottom w:val="0"/>
      <w:divBdr>
        <w:top w:val="none" w:sz="0" w:space="0" w:color="auto"/>
        <w:left w:val="none" w:sz="0" w:space="0" w:color="auto"/>
        <w:bottom w:val="none" w:sz="0" w:space="0" w:color="auto"/>
        <w:right w:val="none" w:sz="0" w:space="0" w:color="auto"/>
      </w:divBdr>
      <w:divsChild>
        <w:div w:id="59670204">
          <w:marLeft w:val="562"/>
          <w:marRight w:val="0"/>
          <w:marTop w:val="0"/>
          <w:marBottom w:val="120"/>
          <w:divBdr>
            <w:top w:val="none" w:sz="0" w:space="0" w:color="auto"/>
            <w:left w:val="none" w:sz="0" w:space="0" w:color="auto"/>
            <w:bottom w:val="none" w:sz="0" w:space="0" w:color="auto"/>
            <w:right w:val="none" w:sz="0" w:space="0" w:color="auto"/>
          </w:divBdr>
        </w:div>
        <w:div w:id="127669424">
          <w:marLeft w:val="562"/>
          <w:marRight w:val="0"/>
          <w:marTop w:val="0"/>
          <w:marBottom w:val="120"/>
          <w:divBdr>
            <w:top w:val="none" w:sz="0" w:space="0" w:color="auto"/>
            <w:left w:val="none" w:sz="0" w:space="0" w:color="auto"/>
            <w:bottom w:val="none" w:sz="0" w:space="0" w:color="auto"/>
            <w:right w:val="none" w:sz="0" w:space="0" w:color="auto"/>
          </w:divBdr>
        </w:div>
        <w:div w:id="134689869">
          <w:marLeft w:val="562"/>
          <w:marRight w:val="0"/>
          <w:marTop w:val="0"/>
          <w:marBottom w:val="120"/>
          <w:divBdr>
            <w:top w:val="none" w:sz="0" w:space="0" w:color="auto"/>
            <w:left w:val="none" w:sz="0" w:space="0" w:color="auto"/>
            <w:bottom w:val="none" w:sz="0" w:space="0" w:color="auto"/>
            <w:right w:val="none" w:sz="0" w:space="0" w:color="auto"/>
          </w:divBdr>
        </w:div>
        <w:div w:id="335957776">
          <w:marLeft w:val="562"/>
          <w:marRight w:val="0"/>
          <w:marTop w:val="0"/>
          <w:marBottom w:val="120"/>
          <w:divBdr>
            <w:top w:val="none" w:sz="0" w:space="0" w:color="auto"/>
            <w:left w:val="none" w:sz="0" w:space="0" w:color="auto"/>
            <w:bottom w:val="none" w:sz="0" w:space="0" w:color="auto"/>
            <w:right w:val="none" w:sz="0" w:space="0" w:color="auto"/>
          </w:divBdr>
        </w:div>
        <w:div w:id="751976218">
          <w:marLeft w:val="562"/>
          <w:marRight w:val="0"/>
          <w:marTop w:val="0"/>
          <w:marBottom w:val="120"/>
          <w:divBdr>
            <w:top w:val="none" w:sz="0" w:space="0" w:color="auto"/>
            <w:left w:val="none" w:sz="0" w:space="0" w:color="auto"/>
            <w:bottom w:val="none" w:sz="0" w:space="0" w:color="auto"/>
            <w:right w:val="none" w:sz="0" w:space="0" w:color="auto"/>
          </w:divBdr>
        </w:div>
        <w:div w:id="987199906">
          <w:marLeft w:val="562"/>
          <w:marRight w:val="0"/>
          <w:marTop w:val="0"/>
          <w:marBottom w:val="120"/>
          <w:divBdr>
            <w:top w:val="none" w:sz="0" w:space="0" w:color="auto"/>
            <w:left w:val="none" w:sz="0" w:space="0" w:color="auto"/>
            <w:bottom w:val="none" w:sz="0" w:space="0" w:color="auto"/>
            <w:right w:val="none" w:sz="0" w:space="0" w:color="auto"/>
          </w:divBdr>
        </w:div>
        <w:div w:id="1152792004">
          <w:marLeft w:val="562"/>
          <w:marRight w:val="0"/>
          <w:marTop w:val="0"/>
          <w:marBottom w:val="120"/>
          <w:divBdr>
            <w:top w:val="none" w:sz="0" w:space="0" w:color="auto"/>
            <w:left w:val="none" w:sz="0" w:space="0" w:color="auto"/>
            <w:bottom w:val="none" w:sz="0" w:space="0" w:color="auto"/>
            <w:right w:val="none" w:sz="0" w:space="0" w:color="auto"/>
          </w:divBdr>
        </w:div>
        <w:div w:id="1876965594">
          <w:marLeft w:val="562"/>
          <w:marRight w:val="0"/>
          <w:marTop w:val="0"/>
          <w:marBottom w:val="120"/>
          <w:divBdr>
            <w:top w:val="none" w:sz="0" w:space="0" w:color="auto"/>
            <w:left w:val="none" w:sz="0" w:space="0" w:color="auto"/>
            <w:bottom w:val="none" w:sz="0" w:space="0" w:color="auto"/>
            <w:right w:val="none" w:sz="0" w:space="0" w:color="auto"/>
          </w:divBdr>
        </w:div>
        <w:div w:id="1902980325">
          <w:marLeft w:val="562"/>
          <w:marRight w:val="0"/>
          <w:marTop w:val="0"/>
          <w:marBottom w:val="120"/>
          <w:divBdr>
            <w:top w:val="none" w:sz="0" w:space="0" w:color="auto"/>
            <w:left w:val="none" w:sz="0" w:space="0" w:color="auto"/>
            <w:bottom w:val="none" w:sz="0" w:space="0" w:color="auto"/>
            <w:right w:val="none" w:sz="0" w:space="0" w:color="auto"/>
          </w:divBdr>
        </w:div>
      </w:divsChild>
    </w:div>
    <w:div w:id="1495299788">
      <w:bodyDiv w:val="1"/>
      <w:marLeft w:val="0"/>
      <w:marRight w:val="0"/>
      <w:marTop w:val="0"/>
      <w:marBottom w:val="0"/>
      <w:divBdr>
        <w:top w:val="none" w:sz="0" w:space="0" w:color="auto"/>
        <w:left w:val="none" w:sz="0" w:space="0" w:color="auto"/>
        <w:bottom w:val="none" w:sz="0" w:space="0" w:color="auto"/>
        <w:right w:val="none" w:sz="0" w:space="0" w:color="auto"/>
      </w:divBdr>
    </w:div>
    <w:div w:id="1772315072">
      <w:bodyDiv w:val="1"/>
      <w:marLeft w:val="0"/>
      <w:marRight w:val="0"/>
      <w:marTop w:val="0"/>
      <w:marBottom w:val="0"/>
      <w:divBdr>
        <w:top w:val="none" w:sz="0" w:space="0" w:color="auto"/>
        <w:left w:val="none" w:sz="0" w:space="0" w:color="auto"/>
        <w:bottom w:val="none" w:sz="0" w:space="0" w:color="auto"/>
        <w:right w:val="none" w:sz="0" w:space="0" w:color="auto"/>
      </w:divBdr>
    </w:div>
    <w:div w:id="1793328892">
      <w:bodyDiv w:val="1"/>
      <w:marLeft w:val="0"/>
      <w:marRight w:val="0"/>
      <w:marTop w:val="0"/>
      <w:marBottom w:val="0"/>
      <w:divBdr>
        <w:top w:val="none" w:sz="0" w:space="0" w:color="auto"/>
        <w:left w:val="none" w:sz="0" w:space="0" w:color="auto"/>
        <w:bottom w:val="none" w:sz="0" w:space="0" w:color="auto"/>
        <w:right w:val="none" w:sz="0" w:space="0" w:color="auto"/>
      </w:divBdr>
      <w:divsChild>
        <w:div w:id="2021740339">
          <w:marLeft w:val="1166"/>
          <w:marRight w:val="0"/>
          <w:marTop w:val="0"/>
          <w:marBottom w:val="0"/>
          <w:divBdr>
            <w:top w:val="none" w:sz="0" w:space="0" w:color="auto"/>
            <w:left w:val="none" w:sz="0" w:space="0" w:color="auto"/>
            <w:bottom w:val="none" w:sz="0" w:space="0" w:color="auto"/>
            <w:right w:val="none" w:sz="0" w:space="0" w:color="auto"/>
          </w:divBdr>
        </w:div>
      </w:divsChild>
    </w:div>
    <w:div w:id="1805922884">
      <w:bodyDiv w:val="1"/>
      <w:marLeft w:val="0"/>
      <w:marRight w:val="0"/>
      <w:marTop w:val="0"/>
      <w:marBottom w:val="0"/>
      <w:divBdr>
        <w:top w:val="none" w:sz="0" w:space="0" w:color="auto"/>
        <w:left w:val="none" w:sz="0" w:space="0" w:color="auto"/>
        <w:bottom w:val="none" w:sz="0" w:space="0" w:color="auto"/>
        <w:right w:val="none" w:sz="0" w:space="0" w:color="auto"/>
      </w:divBdr>
    </w:div>
    <w:div w:id="2064979128">
      <w:bodyDiv w:val="1"/>
      <w:marLeft w:val="0"/>
      <w:marRight w:val="0"/>
      <w:marTop w:val="0"/>
      <w:marBottom w:val="0"/>
      <w:divBdr>
        <w:top w:val="none" w:sz="0" w:space="0" w:color="auto"/>
        <w:left w:val="none" w:sz="0" w:space="0" w:color="auto"/>
        <w:bottom w:val="none" w:sz="0" w:space="0" w:color="auto"/>
        <w:right w:val="none" w:sz="0" w:space="0" w:color="auto"/>
      </w:divBdr>
    </w:div>
    <w:div w:id="2067680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vlaanderen.be/informatievlaanderen" TargetMode="External"/><Relationship Id="rId26" Type="http://schemas.openxmlformats.org/officeDocument/2006/relationships/hyperlink" Target="http://pwc.be/" TargetMode="External"/><Relationship Id="rId39" Type="http://schemas.openxmlformats.org/officeDocument/2006/relationships/hyperlink" Target="mailto:informatie.vlaanderen@vlaanderen.be" TargetMode="External"/><Relationship Id="rId21" Type="http://schemas.openxmlformats.org/officeDocument/2006/relationships/hyperlink" Target="http://vlaanderen.be/informatievlaanderen" TargetMode="External"/><Relationship Id="rId34" Type="http://schemas.openxmlformats.org/officeDocument/2006/relationships/hyperlink" Target="http://pwc.be/" TargetMode="External"/><Relationship Id="rId42" Type="http://schemas.openxmlformats.org/officeDocument/2006/relationships/image" Target="media/image10.emf"/><Relationship Id="rId47" Type="http://schemas.openxmlformats.org/officeDocument/2006/relationships/hyperlink" Target="https://metadata.geopunt.be/zoekdienst/apps/tabsearch/?uuid=5c129f2d-4498-4bc3-8860-01cb2d513f8f" TargetMode="External"/><Relationship Id="rId50" Type="http://schemas.openxmlformats.org/officeDocument/2006/relationships/hyperlink" Target="mailto:meldpunt@dov.vlaanderen.be"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matthias.goorden@pwc.com" TargetMode="External"/><Relationship Id="rId33" Type="http://schemas.openxmlformats.org/officeDocument/2006/relationships/hyperlink" Target="mailto:veerle.beyaert@kb.vlaanderen.be" TargetMode="External"/><Relationship Id="rId38" Type="http://schemas.openxmlformats.org/officeDocument/2006/relationships/hyperlink" Target="mailto:informatie.vlaanderen@vlaanderen.be" TargetMode="External"/><Relationship Id="rId46" Type="http://schemas.openxmlformats.org/officeDocument/2006/relationships/hyperlink" Target="https://www.dov.vlaanderen.be/geonetwork/apps/tabsearch/index.html?uuid=5c129f2d-4498-4bc3-8860-01cb2d513f8f&amp;hl=du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hyperlink" Target="mailto:evelien.dhollander@kb.vlaanderen.be" TargetMode="External"/><Relationship Id="rId41" Type="http://schemas.openxmlformats.org/officeDocument/2006/relationships/image" Target="media/image9.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pwc.be/" TargetMode="External"/><Relationship Id="rId32" Type="http://schemas.openxmlformats.org/officeDocument/2006/relationships/hyperlink" Target="https://overheid.vlaanderen.be/informatie-vlaanderen" TargetMode="External"/><Relationship Id="rId37" Type="http://schemas.openxmlformats.org/officeDocument/2006/relationships/hyperlink" Target="mailto:michiel.dekeyzer@pwc.com" TargetMode="External"/><Relationship Id="rId40" Type="http://schemas.openxmlformats.org/officeDocument/2006/relationships/image" Target="media/image8.emf"/><Relationship Id="rId45" Type="http://schemas.openxmlformats.org/officeDocument/2006/relationships/image" Target="media/image13.png"/><Relationship Id="rId53" Type="http://schemas.openxmlformats.org/officeDocument/2006/relationships/hyperlink" Target="http://intranet.vonet.be/generiek-ict-veiligheidsbelei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data.vlaanderen.be/ns/melding" TargetMode="External"/><Relationship Id="rId28" Type="http://schemas.openxmlformats.org/officeDocument/2006/relationships/hyperlink" Target="https://overheid.vlaanderen.be/informatie-vlaanderen" TargetMode="External"/><Relationship Id="rId36" Type="http://schemas.openxmlformats.org/officeDocument/2006/relationships/hyperlink" Target="http://pwc.be/" TargetMode="External"/><Relationship Id="rId49"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mailto:sigfried.vanlishout@kb.vlaanderen.be" TargetMode="External"/><Relationship Id="rId44" Type="http://schemas.openxmlformats.org/officeDocument/2006/relationships/image" Target="media/image12.emf"/><Relationship Id="rId52" Type="http://schemas.openxmlformats.org/officeDocument/2006/relationships/hyperlink" Target="mailto:meldpunt@dov.vlaanderen.b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verheid.vlaanderen.be/sites/default/files/documenten/ict-egov/licenties/hergebruik/modellicentie_gratis_hergebruik_v1_0.html" TargetMode="External"/><Relationship Id="rId27" Type="http://schemas.openxmlformats.org/officeDocument/2006/relationships/hyperlink" Target="mailto:dennis.hens@pwc.com" TargetMode="External"/><Relationship Id="rId30" Type="http://schemas.openxmlformats.org/officeDocument/2006/relationships/hyperlink" Target="https://overheid.vlaanderen.be/informatie-vlaanderen" TargetMode="External"/><Relationship Id="rId35" Type="http://schemas.openxmlformats.org/officeDocument/2006/relationships/hyperlink" Target="mailto:jens.scheerlinck@pwc.com" TargetMode="External"/><Relationship Id="rId43" Type="http://schemas.openxmlformats.org/officeDocument/2006/relationships/image" Target="media/image11.emf"/><Relationship Id="rId48" Type="http://schemas.openxmlformats.org/officeDocument/2006/relationships/image" Target="media/image14.png"/><Relationship Id="rId8" Type="http://schemas.openxmlformats.org/officeDocument/2006/relationships/webSettings" Target="webSettings.xml"/><Relationship Id="rId51" Type="http://schemas.openxmlformats.org/officeDocument/2006/relationships/hyperlink" Target="mailto:meldpunt@dov.vlaanderen.be"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5E6A992C3F584E9B9EE8DBA11D9CD0" ma:contentTypeVersion="12" ma:contentTypeDescription="Een nieuw document maken." ma:contentTypeScope="" ma:versionID="846e9f72ee8639be3cfb601cde9d36d7">
  <xsd:schema xmlns:xsd="http://www.w3.org/2001/XMLSchema" xmlns:xs="http://www.w3.org/2001/XMLSchema" xmlns:p="http://schemas.microsoft.com/office/2006/metadata/properties" xmlns:ns2="7b058369-ebea-4acd-a3d5-e768979221f3" xmlns:ns3="295d4b4e-86ec-4d95-8040-ec51c8007493" targetNamespace="http://schemas.microsoft.com/office/2006/metadata/properties" ma:root="true" ma:fieldsID="e5e4b072aa7b99f79216416a8bd13115" ns2:_="" ns3:_="">
    <xsd:import namespace="7b058369-ebea-4acd-a3d5-e768979221f3"/>
    <xsd:import namespace="295d4b4e-86ec-4d95-8040-ec51c80074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058369-ebea-4acd-a3d5-e768979221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5d4b4e-86ec-4d95-8040-ec51c8007493"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9C62B-260A-427B-93AD-13EFCD8B9AEB}"/>
</file>

<file path=customXml/itemProps2.xml><?xml version="1.0" encoding="utf-8"?>
<ds:datastoreItem xmlns:ds="http://schemas.openxmlformats.org/officeDocument/2006/customXml" ds:itemID="{33D95FE1-74B1-42E3-8437-1BFF7FB8F726}">
  <ds:schemaRefs>
    <ds:schemaRef ds:uri="http://schemas.microsoft.com/office/infopath/2007/PartnerControls"/>
    <ds:schemaRef ds:uri="http://purl.org/dc/elements/1.1/"/>
    <ds:schemaRef ds:uri="http://www.w3.org/XML/1998/namespace"/>
    <ds:schemaRef ds:uri="http://purl.org/dc/dcmitype/"/>
    <ds:schemaRef ds:uri="http://schemas.microsoft.com/office/2006/metadata/properties"/>
    <ds:schemaRef ds:uri="http://schemas.microsoft.com/office/2006/documentManagement/types"/>
    <ds:schemaRef ds:uri="52fdc902-2af4-48e3-9d9b-ce94c4443ec7"/>
    <ds:schemaRef ds:uri="http://purl.org/dc/terms/"/>
    <ds:schemaRef ds:uri="http://schemas.openxmlformats.org/package/2006/metadata/core-properties"/>
    <ds:schemaRef ds:uri="bbc869b3-f907-4d88-b428-e88025ddec94"/>
  </ds:schemaRefs>
</ds:datastoreItem>
</file>

<file path=customXml/itemProps3.xml><?xml version="1.0" encoding="utf-8"?>
<ds:datastoreItem xmlns:ds="http://schemas.openxmlformats.org/officeDocument/2006/customXml" ds:itemID="{9416336C-5BB0-4EE1-A3CB-B7272DD3B58A}">
  <ds:schemaRefs>
    <ds:schemaRef ds:uri="http://schemas.microsoft.com/sharepoint/v3/contenttype/forms"/>
  </ds:schemaRefs>
</ds:datastoreItem>
</file>

<file path=customXml/itemProps4.xml><?xml version="1.0" encoding="utf-8"?>
<ds:datastoreItem xmlns:ds="http://schemas.openxmlformats.org/officeDocument/2006/customXml" ds:itemID="{C1FE33EE-0CD2-4C2B-A5E3-1119363C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44</Pages>
  <Words>10490</Words>
  <Characters>57696</Characters>
  <Application>Microsoft Office Word</Application>
  <DocSecurity>0</DocSecurity>
  <Lines>480</Lines>
  <Paragraphs>136</Paragraphs>
  <ScaleCrop>false</ScaleCrop>
  <HeadingPairs>
    <vt:vector size="2" baseType="variant">
      <vt:variant>
        <vt:lpstr>Titel</vt:lpstr>
      </vt:variant>
      <vt:variant>
        <vt:i4>1</vt:i4>
      </vt:variant>
    </vt:vector>
  </HeadingPairs>
  <TitlesOfParts>
    <vt:vector size="1" baseType="lpstr">
      <vt:lpstr/>
    </vt:vector>
  </TitlesOfParts>
  <Company>PricewaterhouseCoopers</Company>
  <LinksUpToDate>false</LinksUpToDate>
  <CharactersWithSpaces>68050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Scheerlinck</dc:creator>
  <cp:keywords/>
  <dc:description/>
  <cp:lastModifiedBy>BUYLE SABINE ELVIRE</cp:lastModifiedBy>
  <cp:revision>6</cp:revision>
  <dcterms:created xsi:type="dcterms:W3CDTF">2019-01-11T13:59:00Z</dcterms:created>
  <dcterms:modified xsi:type="dcterms:W3CDTF">2019-01-14T09:45:00Z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Creator">
    <vt:lpwstr>Microsoft® Word 2013</vt:lpwstr>
  </property>
  <property fmtid="{D5CDD505-2E9C-101B-9397-08002B2CF9AE}" pid="4" name="LastSaved">
    <vt:filetime>2018-07-04T00:00:00Z</vt:filetime>
  </property>
  <property fmtid="{D5CDD505-2E9C-101B-9397-08002B2CF9AE}" pid="5" name="ContentTypeId">
    <vt:lpwstr>0x0101008F5E6A992C3F584E9B9EE8DBA11D9CD0</vt:lpwstr>
  </property>
</Properties>
</file>