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B5D" w:rsidRDefault="00617AAC" w:rsidP="009502DC">
      <w:pPr>
        <w:ind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openstack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cloud computing</w:t>
      </w:r>
      <w:r w:rsidR="00B81B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1B21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B81B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1B21">
        <w:rPr>
          <w:rFonts w:asciiTheme="majorBidi" w:hAnsiTheme="majorBidi" w:cstheme="majorBidi"/>
          <w:sz w:val="24"/>
          <w:szCs w:val="24"/>
        </w:rPr>
        <w:t>komputasi</w:t>
      </w:r>
      <w:proofErr w:type="spellEnd"/>
      <w:r w:rsidR="00B81B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1B21">
        <w:rPr>
          <w:rFonts w:asciiTheme="majorBidi" w:hAnsiTheme="majorBidi" w:cstheme="majorBidi"/>
          <w:sz w:val="24"/>
          <w:szCs w:val="24"/>
        </w:rPr>
        <w:t>awan.cloud</w:t>
      </w:r>
      <w:proofErr w:type="spellEnd"/>
      <w:r w:rsidR="00B81B21">
        <w:rPr>
          <w:rFonts w:asciiTheme="majorBidi" w:hAnsiTheme="majorBidi" w:cstheme="majorBidi"/>
          <w:sz w:val="24"/>
          <w:szCs w:val="24"/>
        </w:rPr>
        <w:t xml:space="preserve"> computing </w:t>
      </w:r>
      <w:proofErr w:type="spellStart"/>
      <w:r w:rsidR="00B81B21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B81B21">
        <w:rPr>
          <w:rFonts w:asciiTheme="majorBidi" w:hAnsiTheme="majorBidi" w:cstheme="majorBidi"/>
          <w:sz w:val="24"/>
          <w:szCs w:val="24"/>
        </w:rPr>
        <w:t xml:space="preserve"> model yang </w:t>
      </w:r>
      <w:proofErr w:type="spellStart"/>
      <w:r w:rsidR="00B81B21">
        <w:rPr>
          <w:rFonts w:asciiTheme="majorBidi" w:hAnsiTheme="majorBidi" w:cstheme="majorBidi"/>
          <w:sz w:val="24"/>
          <w:szCs w:val="24"/>
        </w:rPr>
        <w:t>diaman</w:t>
      </w:r>
      <w:proofErr w:type="spellEnd"/>
      <w:r w:rsidR="00B81B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1B21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="00B81B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1B21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="00B81B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1B21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B81B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4ECF">
        <w:rPr>
          <w:rFonts w:asciiTheme="majorBidi" w:hAnsiTheme="majorBidi" w:cstheme="majorBidi"/>
          <w:sz w:val="24"/>
          <w:szCs w:val="24"/>
        </w:rPr>
        <w:t>luas</w:t>
      </w:r>
      <w:proofErr w:type="spellEnd"/>
      <w:r w:rsidR="00C94E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4ECF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="00C94E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4ECF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C94EC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C94ECF">
        <w:rPr>
          <w:rFonts w:asciiTheme="majorBidi" w:hAnsiTheme="majorBidi" w:cstheme="majorBidi"/>
          <w:sz w:val="24"/>
          <w:szCs w:val="24"/>
        </w:rPr>
        <w:t>disesusuaikan</w:t>
      </w:r>
      <w:proofErr w:type="spellEnd"/>
      <w:r w:rsidR="00C94E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4ECF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C94E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4ECF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="00C94ECF">
        <w:rPr>
          <w:rFonts w:asciiTheme="majorBidi" w:hAnsiTheme="majorBidi" w:cstheme="majorBidi"/>
          <w:sz w:val="24"/>
          <w:szCs w:val="24"/>
        </w:rPr>
        <w:t xml:space="preserve"> server </w:t>
      </w:r>
      <w:proofErr w:type="spellStart"/>
      <w:r w:rsidR="00C94ECF">
        <w:rPr>
          <w:rFonts w:asciiTheme="majorBidi" w:hAnsiTheme="majorBidi" w:cstheme="majorBidi"/>
          <w:sz w:val="24"/>
          <w:szCs w:val="24"/>
        </w:rPr>
        <w:t>penyimpanan</w:t>
      </w:r>
      <w:proofErr w:type="spellEnd"/>
      <w:r w:rsidR="00C94ECF">
        <w:rPr>
          <w:rFonts w:asciiTheme="majorBidi" w:hAnsiTheme="majorBidi" w:cstheme="majorBidi"/>
          <w:sz w:val="24"/>
          <w:szCs w:val="24"/>
        </w:rPr>
        <w:t xml:space="preserve"> data, </w:t>
      </w:r>
      <w:proofErr w:type="spellStart"/>
      <w:r w:rsidR="00C94ECF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C94E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4EC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94E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4ECF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="00C94ECF">
        <w:rPr>
          <w:rFonts w:asciiTheme="majorBidi" w:hAnsiTheme="majorBidi" w:cstheme="majorBidi"/>
          <w:sz w:val="24"/>
          <w:szCs w:val="24"/>
        </w:rPr>
        <w:t xml:space="preserve">). Yang </w:t>
      </w:r>
      <w:proofErr w:type="spellStart"/>
      <w:r w:rsidR="00C94ECF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="00C94E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4ECF">
        <w:rPr>
          <w:rFonts w:asciiTheme="majorBidi" w:hAnsiTheme="majorBidi" w:cstheme="majorBidi"/>
          <w:sz w:val="24"/>
          <w:szCs w:val="24"/>
        </w:rPr>
        <w:t>bertujuan</w:t>
      </w:r>
      <w:proofErr w:type="spellEnd"/>
      <w:r w:rsidR="00C94E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4EC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C94E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4ECF">
        <w:rPr>
          <w:rFonts w:asciiTheme="majorBidi" w:hAnsiTheme="majorBidi" w:cstheme="majorBidi"/>
          <w:sz w:val="24"/>
          <w:szCs w:val="24"/>
        </w:rPr>
        <w:t>memudahkan</w:t>
      </w:r>
      <w:proofErr w:type="spellEnd"/>
      <w:r w:rsidR="00C94E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4ECF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="00C94E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4ECF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="00C94E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4ECF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="00C94E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4EC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94E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4ECF">
        <w:rPr>
          <w:rFonts w:asciiTheme="majorBidi" w:hAnsiTheme="majorBidi" w:cstheme="majorBidi"/>
          <w:sz w:val="24"/>
          <w:szCs w:val="24"/>
        </w:rPr>
        <w:t>penyedia</w:t>
      </w:r>
      <w:proofErr w:type="spellEnd"/>
      <w:r w:rsidR="00C94EC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4ECF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="00C94ECF">
        <w:rPr>
          <w:rFonts w:asciiTheme="majorBidi" w:hAnsiTheme="majorBidi" w:cstheme="majorBidi"/>
          <w:sz w:val="24"/>
          <w:szCs w:val="24"/>
        </w:rPr>
        <w:t xml:space="preserve"> </w:t>
      </w:r>
    </w:p>
    <w:p w:rsidR="00C94ECF" w:rsidRDefault="009502DC" w:rsidP="009502DC">
      <w:pPr>
        <w:ind w:firstLine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cloud computing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konsep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mencakup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keseluruhan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disiplin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pelayanan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infrastruktur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meneydiakan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resource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berskala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layana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cloud computing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mulia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merambah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dunia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Openstack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Openstack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solusi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infrakstruktur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Infrastructure as a Service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Software </w:t>
      </w:r>
      <w:proofErr w:type="spellStart"/>
      <w:r>
        <w:rPr>
          <w:rFonts w:asciiTheme="majorBidi" w:hAnsiTheme="majorBidi" w:cstheme="majorBidi"/>
          <w:sz w:val="24"/>
          <w:szCs w:val="24"/>
        </w:rPr>
        <w:t>infrasturktur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Software as a Service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openstack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resource virtual yang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terbatas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502DC" w:rsidRDefault="009502DC" w:rsidP="009502DC">
      <w:pPr>
        <w:ind w:firstLine="567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cloud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computing </w:t>
      </w:r>
      <w:proofErr w:type="spellStart"/>
      <w:r>
        <w:rPr>
          <w:rFonts w:asciiTheme="majorBidi" w:hAnsiTheme="majorBidi" w:cstheme="majorBidi"/>
          <w:sz w:val="24"/>
          <w:szCs w:val="24"/>
        </w:rPr>
        <w:t>mempunyai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>
        <w:rPr>
          <w:rFonts w:asciiTheme="majorBidi" w:hAnsiTheme="majorBidi" w:cstheme="majorBidi"/>
          <w:sz w:val="24"/>
          <w:szCs w:val="24"/>
        </w:rPr>
        <w:t>tingkatan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level </w:t>
      </w:r>
      <w:proofErr w:type="spellStart"/>
      <w:r>
        <w:rPr>
          <w:rFonts w:asciiTheme="majorBidi" w:hAnsiTheme="majorBidi" w:cstheme="majorBidi"/>
          <w:sz w:val="24"/>
          <w:szCs w:val="24"/>
        </w:rPr>
        <w:t>rendah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hardware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penyimpanan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jaringan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kedua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Mekanisme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virtualisasi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Hypervisor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Virtualisation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material </w:t>
      </w:r>
      <w:proofErr w:type="spellStart"/>
      <w:r>
        <w:rPr>
          <w:rFonts w:asciiTheme="majorBidi" w:hAnsiTheme="majorBidi" w:cstheme="majorBidi"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prosesor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memory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device yang </w:t>
      </w:r>
      <w:proofErr w:type="spellStart"/>
      <w:r>
        <w:rPr>
          <w:rFonts w:asciiTheme="majorBidi" w:hAnsiTheme="majorBidi" w:cstheme="majorBidi"/>
          <w:sz w:val="24"/>
          <w:szCs w:val="24"/>
        </w:rPr>
        <w:t>lainnya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9502DC" w:rsidRDefault="009502DC" w:rsidP="009502DC">
      <w:pPr>
        <w:ind w:firstLine="567"/>
        <w:jc w:val="both"/>
        <w:rPr>
          <w:rFonts w:asciiTheme="majorBidi" w:hAnsiTheme="majorBidi" w:cstheme="majorBidi"/>
          <w:sz w:val="24"/>
          <w:szCs w:val="24"/>
        </w:rPr>
      </w:pPr>
    </w:p>
    <w:p w:rsidR="003A22E7" w:rsidRDefault="009502DC" w:rsidP="009502DC">
      <w:pPr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proofErr w:type="spellStart"/>
      <w:r>
        <w:rPr>
          <w:rFonts w:asciiTheme="majorBidi" w:hAnsiTheme="majorBidi" w:cstheme="majorBidi"/>
          <w:sz w:val="24"/>
          <w:szCs w:val="24"/>
        </w:rPr>
        <w:t>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</w:p>
    <w:sdt>
      <w:sdtPr>
        <w:id w:val="80882848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3A22E7" w:rsidRDefault="003A22E7">
          <w:pPr>
            <w:pStyle w:val="Heading1"/>
          </w:pPr>
        </w:p>
        <w:p w:rsidR="003A22E7" w:rsidRDefault="003A22E7" w:rsidP="003A22E7">
          <w:pPr>
            <w:pStyle w:val="Bibliography"/>
            <w:ind w:left="720" w:hanging="720"/>
            <w:rPr>
              <w:noProof/>
              <w:sz w:val="24"/>
              <w:szCs w:val="24"/>
              <w:lang w:val="id-ID"/>
            </w:rPr>
          </w:pPr>
          <w:r>
            <w:rPr>
              <w:noProof/>
              <w:lang w:val="id-ID"/>
            </w:rPr>
            <w:t xml:space="preserve">Sefroui, O., Aissoui, M., &amp; Eleuldj, M. (2012, Oktober 03). OpenStack: Toward an Open-Source Solution for Cloud Computing. </w:t>
          </w:r>
          <w:r>
            <w:rPr>
              <w:i/>
              <w:iCs/>
              <w:noProof/>
              <w:lang w:val="id-ID"/>
            </w:rPr>
            <w:t>International Journal of Computer Applications, 55</w:t>
          </w:r>
          <w:r>
            <w:rPr>
              <w:noProof/>
              <w:lang w:val="id-ID"/>
            </w:rPr>
            <w:t>, 38.</w:t>
          </w:r>
        </w:p>
        <w:p w:rsidR="003A22E7" w:rsidRDefault="003A22E7" w:rsidP="003A22E7"/>
      </w:sdtContent>
    </w:sdt>
    <w:p w:rsidR="009502DC" w:rsidRDefault="009502DC" w:rsidP="009502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3A22E7" w:rsidRDefault="003A22E7" w:rsidP="003A22E7">
      <w:pPr>
        <w:pStyle w:val="Heading1"/>
      </w:pPr>
    </w:p>
    <w:p w:rsidR="003A22E7" w:rsidRDefault="003A22E7" w:rsidP="009502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E8725B" w:rsidRDefault="00E8725B" w:rsidP="00E8725B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502DC" w:rsidRDefault="009502DC" w:rsidP="009502DC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502DC" w:rsidRPr="009502DC" w:rsidRDefault="009502DC" w:rsidP="009502DC">
      <w:pPr>
        <w:ind w:firstLine="567"/>
        <w:jc w:val="both"/>
        <w:rPr>
          <w:rFonts w:asciiTheme="majorBidi" w:hAnsiTheme="majorBidi" w:cstheme="majorBidi"/>
          <w:sz w:val="24"/>
          <w:szCs w:val="24"/>
        </w:rPr>
      </w:pPr>
    </w:p>
    <w:sectPr w:rsidR="009502DC" w:rsidRPr="0095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AC"/>
    <w:rsid w:val="003A22E7"/>
    <w:rsid w:val="00617AAC"/>
    <w:rsid w:val="009502DC"/>
    <w:rsid w:val="00B81B21"/>
    <w:rsid w:val="00C94ECF"/>
    <w:rsid w:val="00E8725B"/>
    <w:rsid w:val="00EF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0A020-FBA9-4418-8BA1-2283AD01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2E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2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A2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Sef12</b:Tag>
    <b:SourceType>JournalArticle</b:SourceType>
    <b:Guid>{175B9EA1-D175-4015-BBB8-965B53BB8542}</b:Guid>
    <b:Title>OpenStack: Toward an Open-Source Solution for Cloud Computing</b:Title>
    <b:Year>2012</b:Year>
    <b:Month>Oktober</b:Month>
    <b:Day>03</b:Day>
    <b:JournalName>International Journal of Computer Applications</b:JournalName>
    <b:Pages>38</b:Pages>
    <b:Author>
      <b:Author>
        <b:NameList>
          <b:Person>
            <b:Last>Sefroui</b:Last>
            <b:First>Omar</b:First>
          </b:Person>
          <b:Person>
            <b:Last>Aissoui</b:Last>
            <b:First>Mohammed</b:First>
          </b:Person>
          <b:Person>
            <b:Last>Eleuldj</b:Last>
            <b:First>Mohsine</b:First>
          </b:Person>
        </b:NameList>
      </b:Author>
    </b:Author>
    <b:LCID>id-ID</b:LCID>
    <b:Volume>55</b:Volume>
    <b:RefOrder>1</b:RefOrder>
  </b:Source>
</b:Sources>
</file>

<file path=customXml/itemProps1.xml><?xml version="1.0" encoding="utf-8"?>
<ds:datastoreItem xmlns:ds="http://schemas.openxmlformats.org/officeDocument/2006/customXml" ds:itemID="{00466639-790A-491F-90F5-14AC0BDC5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Ardhya Dwi Nor Setyawan</dc:creator>
  <cp:keywords/>
  <dc:description/>
  <cp:lastModifiedBy>Ardhya Dwi Nor Setyawan</cp:lastModifiedBy>
  <cp:revision>7</cp:revision>
  <dcterms:created xsi:type="dcterms:W3CDTF">2017-04-04T22:12:00Z</dcterms:created>
  <dcterms:modified xsi:type="dcterms:W3CDTF">2017-04-04T23:54:00Z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8e2d78dd-8b52-309e-bbc1-af652f23629b</vt:lpwstr>
  </property>
  <property fmtid="{D5CDD505-2E9C-101B-9397-08002B2CF9AE}" pid="24" name="Mendeley Citation Style_1">
    <vt:lpwstr>http://www.zotero.org/styles/apa</vt:lpwstr>
  </property>
</Properties>
</file>