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C55" w:rsidRPr="00E21C55" w:rsidRDefault="00E21C55" w:rsidP="00E21C55">
      <w:pPr>
        <w:shd w:val="clear" w:color="auto" w:fill="FFFFFF"/>
        <w:spacing w:after="125" w:line="360" w:lineRule="atLeast"/>
        <w:textAlignment w:val="baseline"/>
        <w:outlineLvl w:val="2"/>
        <w:rPr>
          <w:rFonts w:ascii="Helvetica" w:eastAsia="Times New Roman" w:hAnsi="Helvetica" w:cs="Helvetica"/>
          <w:color w:val="252525"/>
          <w:spacing w:val="15"/>
          <w:sz w:val="43"/>
          <w:szCs w:val="43"/>
        </w:rPr>
      </w:pPr>
      <w:r>
        <w:rPr>
          <w:rFonts w:ascii="Helvetica" w:eastAsia="Times New Roman" w:hAnsi="Helvetica" w:cs="Helvetica"/>
          <w:color w:val="252525"/>
          <w:spacing w:val="15"/>
          <w:sz w:val="43"/>
          <w:szCs w:val="43"/>
          <w:lang w:val="sr-Cyrl-RS"/>
        </w:rPr>
        <w:t xml:space="preserve">Корак 1: </w:t>
      </w:r>
      <w:proofErr w:type="spellStart"/>
      <w:r w:rsidRPr="00E21C55">
        <w:rPr>
          <w:rFonts w:ascii="Helvetica" w:eastAsia="Times New Roman" w:hAnsi="Helvetica" w:cs="Helvetica"/>
          <w:color w:val="252525"/>
          <w:spacing w:val="15"/>
          <w:sz w:val="43"/>
          <w:szCs w:val="43"/>
        </w:rPr>
        <w:t>Обратите</w:t>
      </w:r>
      <w:proofErr w:type="spellEnd"/>
      <w:r w:rsidRPr="00E21C55">
        <w:rPr>
          <w:rFonts w:ascii="Helvetica" w:eastAsia="Times New Roman" w:hAnsi="Helvetica" w:cs="Helvetica"/>
          <w:color w:val="252525"/>
          <w:spacing w:val="15"/>
          <w:sz w:val="43"/>
          <w:szCs w:val="43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252525"/>
          <w:spacing w:val="15"/>
          <w:sz w:val="43"/>
          <w:szCs w:val="43"/>
        </w:rPr>
        <w:t>се</w:t>
      </w:r>
      <w:proofErr w:type="spellEnd"/>
      <w:r w:rsidRPr="00E21C55">
        <w:rPr>
          <w:rFonts w:ascii="Helvetica" w:eastAsia="Times New Roman" w:hAnsi="Helvetica" w:cs="Helvetica"/>
          <w:color w:val="252525"/>
          <w:spacing w:val="15"/>
          <w:sz w:val="43"/>
          <w:szCs w:val="43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252525"/>
          <w:spacing w:val="15"/>
          <w:sz w:val="43"/>
          <w:szCs w:val="43"/>
        </w:rPr>
        <w:t>трговцу</w:t>
      </w:r>
      <w:proofErr w:type="spellEnd"/>
    </w:p>
    <w:p w:rsidR="00E21C55" w:rsidRPr="00E21C55" w:rsidRDefault="00E21C55" w:rsidP="00E21C55">
      <w:pPr>
        <w:shd w:val="clear" w:color="auto" w:fill="FFFFFF"/>
        <w:spacing w:after="0" w:line="405" w:lineRule="atLeast"/>
        <w:jc w:val="both"/>
        <w:textAlignment w:val="baseline"/>
        <w:rPr>
          <w:rFonts w:ascii="Helvetica" w:eastAsia="Times New Roman" w:hAnsi="Helvetica" w:cs="Helvetica"/>
          <w:color w:val="7B7B7B"/>
          <w:sz w:val="21"/>
          <w:szCs w:val="21"/>
        </w:rPr>
      </w:pPr>
      <w:proofErr w:type="spellStart"/>
      <w:proofErr w:type="gram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Сваки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грађанин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Србије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се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 у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одређеном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тренутку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налази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 у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улози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потрошача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 -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при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куповини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хране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електричних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уређаја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гардеробе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планирању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путовања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.</w:t>
      </w:r>
      <w:proofErr w:type="gramEnd"/>
    </w:p>
    <w:p w:rsidR="00E21C55" w:rsidRPr="00E21C55" w:rsidRDefault="00E21C55" w:rsidP="00E21C55">
      <w:pPr>
        <w:shd w:val="clear" w:color="auto" w:fill="FFFFFF"/>
        <w:spacing w:after="150" w:line="405" w:lineRule="atLeast"/>
        <w:jc w:val="both"/>
        <w:textAlignment w:val="baseline"/>
        <w:rPr>
          <w:rFonts w:ascii="Helvetica" w:eastAsia="Times New Roman" w:hAnsi="Helvetica" w:cs="Helvetica"/>
          <w:color w:val="7B7B7B"/>
          <w:sz w:val="21"/>
          <w:szCs w:val="21"/>
        </w:rPr>
      </w:pPr>
      <w:proofErr w:type="spellStart"/>
      <w:proofErr w:type="gram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Потрошач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очекује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да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роба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коју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купује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,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односно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услуга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коју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набављају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,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има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одређени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квалитет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који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подразумева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погодност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за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употребу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робе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и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делотворност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услуге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,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исправност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,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сигурност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,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поузданост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.</w:t>
      </w:r>
      <w:proofErr w:type="gramEnd"/>
    </w:p>
    <w:p w:rsidR="00E21C55" w:rsidRPr="00E21C55" w:rsidRDefault="00E21C55" w:rsidP="00E21C55">
      <w:pPr>
        <w:shd w:val="clear" w:color="auto" w:fill="FFFFFF"/>
        <w:spacing w:after="150" w:line="405" w:lineRule="atLeast"/>
        <w:jc w:val="both"/>
        <w:textAlignment w:val="baseline"/>
        <w:rPr>
          <w:rFonts w:ascii="Helvetica" w:eastAsia="Times New Roman" w:hAnsi="Helvetica" w:cs="Helvetica"/>
          <w:color w:val="7B7B7B"/>
          <w:sz w:val="21"/>
          <w:szCs w:val="21"/>
        </w:rPr>
      </w:pPr>
      <w:proofErr w:type="gram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У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циљу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заштите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својих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грађана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,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држава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прописује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законе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којима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се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гарантују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основна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права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потрошача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-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право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на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заштиту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здравља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,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безбедности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и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имовинских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интереса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и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стара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се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да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се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они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спроводе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.</w:t>
      </w:r>
      <w:proofErr w:type="gramEnd"/>
    </w:p>
    <w:p w:rsidR="00E21C55" w:rsidRPr="00E21C55" w:rsidRDefault="00E21C55" w:rsidP="00E21C55">
      <w:pPr>
        <w:shd w:val="clear" w:color="auto" w:fill="FFFFFF"/>
        <w:spacing w:after="150" w:line="405" w:lineRule="atLeast"/>
        <w:jc w:val="both"/>
        <w:textAlignment w:val="baseline"/>
        <w:rPr>
          <w:rFonts w:ascii="Helvetica" w:eastAsia="Times New Roman" w:hAnsi="Helvetica" w:cs="Helvetica"/>
          <w:color w:val="7B7B7B"/>
          <w:sz w:val="21"/>
          <w:szCs w:val="21"/>
        </w:rPr>
      </w:pPr>
      <w:proofErr w:type="spellStart"/>
      <w:proofErr w:type="gram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Стога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је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овај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део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сајта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намењен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Вама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,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Потрошачу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,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како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би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Вам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помогао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да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се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упознате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са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својим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правима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,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као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и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ефикаснијим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начином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за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њихово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успешно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реализовање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.</w:t>
      </w:r>
      <w:proofErr w:type="gramEnd"/>
    </w:p>
    <w:p w:rsidR="00E21C55" w:rsidRPr="00E21C55" w:rsidRDefault="00E21C55" w:rsidP="00E21C55">
      <w:pPr>
        <w:shd w:val="clear" w:color="auto" w:fill="FFFFFF"/>
        <w:spacing w:after="150" w:line="405" w:lineRule="atLeast"/>
        <w:jc w:val="both"/>
        <w:textAlignment w:val="baseline"/>
        <w:rPr>
          <w:rFonts w:ascii="Helvetica" w:eastAsia="Times New Roman" w:hAnsi="Helvetica" w:cs="Helvetica"/>
          <w:color w:val="7B7B7B"/>
          <w:sz w:val="21"/>
          <w:szCs w:val="21"/>
        </w:rPr>
      </w:pPr>
      <w:proofErr w:type="spellStart"/>
      <w:proofErr w:type="gram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Закон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о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заштити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потрошача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не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примењује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се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на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уговорне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односе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два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физичка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лица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,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већ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се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примењује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када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уговор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закључују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потрошач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(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физичко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лице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) и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правно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лице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,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односно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предузетник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.</w:t>
      </w:r>
      <w:proofErr w:type="gramEnd"/>
    </w:p>
    <w:p w:rsidR="00E21C55" w:rsidRPr="00E21C55" w:rsidRDefault="00E21C55" w:rsidP="00E21C55">
      <w:pPr>
        <w:shd w:val="clear" w:color="auto" w:fill="FFFFFF"/>
        <w:spacing w:after="0" w:line="405" w:lineRule="atLeast"/>
        <w:jc w:val="both"/>
        <w:textAlignment w:val="baseline"/>
        <w:rPr>
          <w:rFonts w:ascii="Helvetica" w:eastAsia="Times New Roman" w:hAnsi="Helvetica" w:cs="Helvetica"/>
          <w:color w:val="7B7B7B"/>
          <w:sz w:val="21"/>
          <w:szCs w:val="21"/>
        </w:rPr>
      </w:pPr>
    </w:p>
    <w:p w:rsidR="00E21C55" w:rsidRPr="00E21C55" w:rsidRDefault="00E21C55" w:rsidP="00E21C55">
      <w:pPr>
        <w:shd w:val="clear" w:color="auto" w:fill="FFFFFF"/>
        <w:spacing w:after="0" w:line="404" w:lineRule="atLeast"/>
        <w:jc w:val="both"/>
        <w:textAlignment w:val="baseline"/>
        <w:outlineLvl w:val="3"/>
        <w:rPr>
          <w:rFonts w:ascii="Helvetica" w:eastAsia="Times New Roman" w:hAnsi="Helvetica" w:cs="Helvetica"/>
          <w:color w:val="252525"/>
          <w:spacing w:val="15"/>
          <w:sz w:val="29"/>
          <w:szCs w:val="29"/>
        </w:rPr>
      </w:pPr>
      <w:proofErr w:type="spellStart"/>
      <w:r w:rsidRPr="00E21C55">
        <w:rPr>
          <w:rFonts w:ascii="inherit" w:eastAsia="Times New Roman" w:hAnsi="inherit" w:cs="Helvetica"/>
          <w:color w:val="565656"/>
          <w:spacing w:val="15"/>
          <w:sz w:val="29"/>
          <w:szCs w:val="29"/>
          <w:bdr w:val="none" w:sz="0" w:space="0" w:color="auto" w:frame="1"/>
        </w:rPr>
        <w:t>Ваша</w:t>
      </w:r>
      <w:proofErr w:type="spellEnd"/>
      <w:r w:rsidRPr="00E21C55">
        <w:rPr>
          <w:rFonts w:ascii="inherit" w:eastAsia="Times New Roman" w:hAnsi="inherit" w:cs="Helvetica"/>
          <w:color w:val="565656"/>
          <w:spacing w:val="15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E21C55">
        <w:rPr>
          <w:rFonts w:ascii="inherit" w:eastAsia="Times New Roman" w:hAnsi="inherit" w:cs="Helvetica"/>
          <w:color w:val="565656"/>
          <w:spacing w:val="15"/>
          <w:sz w:val="29"/>
          <w:szCs w:val="29"/>
          <w:bdr w:val="none" w:sz="0" w:space="0" w:color="auto" w:frame="1"/>
        </w:rPr>
        <w:t>права</w:t>
      </w:r>
      <w:proofErr w:type="spellEnd"/>
      <w:r w:rsidRPr="00E21C55">
        <w:rPr>
          <w:rFonts w:ascii="inherit" w:eastAsia="Times New Roman" w:hAnsi="inherit" w:cs="Helvetica"/>
          <w:color w:val="565656"/>
          <w:spacing w:val="15"/>
          <w:sz w:val="29"/>
          <w:szCs w:val="29"/>
          <w:bdr w:val="none" w:sz="0" w:space="0" w:color="auto" w:frame="1"/>
        </w:rPr>
        <w:t xml:space="preserve"> у </w:t>
      </w:r>
      <w:proofErr w:type="spellStart"/>
      <w:r w:rsidRPr="00E21C55">
        <w:rPr>
          <w:rFonts w:ascii="inherit" w:eastAsia="Times New Roman" w:hAnsi="inherit" w:cs="Helvetica"/>
          <w:color w:val="565656"/>
          <w:spacing w:val="15"/>
          <w:sz w:val="29"/>
          <w:szCs w:val="29"/>
          <w:bdr w:val="none" w:sz="0" w:space="0" w:color="auto" w:frame="1"/>
        </w:rPr>
        <w:t>бројевима</w:t>
      </w:r>
      <w:proofErr w:type="spellEnd"/>
    </w:p>
    <w:p w:rsidR="00E21C55" w:rsidRPr="00E21C55" w:rsidRDefault="00E21C55" w:rsidP="00E21C55">
      <w:pPr>
        <w:numPr>
          <w:ilvl w:val="0"/>
          <w:numId w:val="1"/>
        </w:numPr>
        <w:shd w:val="clear" w:color="auto" w:fill="FFFFFF"/>
        <w:spacing w:after="0" w:line="405" w:lineRule="atLeast"/>
        <w:jc w:val="both"/>
        <w:textAlignment w:val="baseline"/>
        <w:rPr>
          <w:rFonts w:ascii="Helvetica" w:eastAsia="Times New Roman" w:hAnsi="Helvetica" w:cs="Helvetica"/>
          <w:color w:val="7B7B7B"/>
          <w:sz w:val="21"/>
          <w:szCs w:val="21"/>
        </w:rPr>
      </w:pPr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 xml:space="preserve">2 </w:t>
      </w:r>
      <w:proofErr w:type="spellStart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године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 –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имате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право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на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оправку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и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замену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робе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/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услуге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иако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немате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гаранцију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(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рекламација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)</w:t>
      </w:r>
    </w:p>
    <w:p w:rsidR="00E21C55" w:rsidRPr="00E21C55" w:rsidRDefault="00E21C55" w:rsidP="00E21C55">
      <w:pPr>
        <w:numPr>
          <w:ilvl w:val="0"/>
          <w:numId w:val="1"/>
        </w:numPr>
        <w:shd w:val="clear" w:color="auto" w:fill="FFFFFF"/>
        <w:spacing w:after="0" w:line="405" w:lineRule="atLeast"/>
        <w:jc w:val="both"/>
        <w:textAlignment w:val="baseline"/>
        <w:rPr>
          <w:rFonts w:ascii="Helvetica" w:eastAsia="Times New Roman" w:hAnsi="Helvetica" w:cs="Helvetica"/>
          <w:color w:val="7B7B7B"/>
          <w:sz w:val="21"/>
          <w:szCs w:val="21"/>
        </w:rPr>
      </w:pPr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 xml:space="preserve">6 </w:t>
      </w:r>
      <w:proofErr w:type="spellStart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месеци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 -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имате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право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да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робу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која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није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исправна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замените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или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тражите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новац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назад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. У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тих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шест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месеци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неисправна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роба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вам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може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бити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и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поправљена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али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изричито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уз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вашу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сагласност</w:t>
      </w:r>
      <w:proofErr w:type="spellEnd"/>
    </w:p>
    <w:p w:rsidR="00E21C55" w:rsidRPr="00E21C55" w:rsidRDefault="00E21C55" w:rsidP="00E21C55">
      <w:pPr>
        <w:numPr>
          <w:ilvl w:val="0"/>
          <w:numId w:val="1"/>
        </w:numPr>
        <w:shd w:val="clear" w:color="auto" w:fill="FFFFFF"/>
        <w:spacing w:after="0" w:line="405" w:lineRule="atLeast"/>
        <w:jc w:val="both"/>
        <w:textAlignment w:val="baseline"/>
        <w:rPr>
          <w:rFonts w:ascii="Helvetica" w:eastAsia="Times New Roman" w:hAnsi="Helvetica" w:cs="Helvetica"/>
          <w:color w:val="7B7B7B"/>
          <w:sz w:val="21"/>
          <w:szCs w:val="21"/>
        </w:rPr>
      </w:pPr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 xml:space="preserve">8 </w:t>
      </w:r>
      <w:proofErr w:type="spellStart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дана</w:t>
      </w:r>
      <w:proofErr w:type="spellEnd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 </w:t>
      </w:r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-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је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рок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у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коме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трговац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мора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да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одговари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на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рекламацију</w:t>
      </w:r>
      <w:proofErr w:type="spellEnd"/>
    </w:p>
    <w:p w:rsidR="00E21C55" w:rsidRPr="00E21C55" w:rsidRDefault="00E21C55" w:rsidP="00E21C55">
      <w:pPr>
        <w:numPr>
          <w:ilvl w:val="0"/>
          <w:numId w:val="1"/>
        </w:numPr>
        <w:shd w:val="clear" w:color="auto" w:fill="FFFFFF"/>
        <w:spacing w:after="0" w:line="405" w:lineRule="atLeast"/>
        <w:jc w:val="both"/>
        <w:textAlignment w:val="baseline"/>
        <w:rPr>
          <w:rFonts w:ascii="Helvetica" w:eastAsia="Times New Roman" w:hAnsi="Helvetica" w:cs="Helvetica"/>
          <w:color w:val="7B7B7B"/>
          <w:sz w:val="21"/>
          <w:szCs w:val="21"/>
        </w:rPr>
      </w:pPr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 xml:space="preserve">14 </w:t>
      </w:r>
      <w:proofErr w:type="spellStart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дана</w:t>
      </w:r>
      <w:proofErr w:type="spellEnd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 </w:t>
      </w:r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-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имате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право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да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се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предомислите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и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вратите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робу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без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икаквог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образложења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али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само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уколико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сте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је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купили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на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даљину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(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наручили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робу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преко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Интернета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, ТВ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продаје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,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каталога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,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на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презентацији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или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од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продавца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који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се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појавио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на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вашим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вратима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)</w:t>
      </w:r>
    </w:p>
    <w:p w:rsidR="00E21C55" w:rsidRPr="00E21C55" w:rsidRDefault="00E21C55" w:rsidP="00E21C55">
      <w:pPr>
        <w:numPr>
          <w:ilvl w:val="0"/>
          <w:numId w:val="1"/>
        </w:numPr>
        <w:shd w:val="clear" w:color="auto" w:fill="FFFFFF"/>
        <w:spacing w:after="0" w:line="405" w:lineRule="atLeast"/>
        <w:jc w:val="both"/>
        <w:textAlignment w:val="baseline"/>
        <w:rPr>
          <w:rFonts w:ascii="Helvetica" w:eastAsia="Times New Roman" w:hAnsi="Helvetica" w:cs="Helvetica"/>
          <w:color w:val="7B7B7B"/>
          <w:sz w:val="21"/>
          <w:szCs w:val="21"/>
        </w:rPr>
      </w:pPr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 xml:space="preserve">14 </w:t>
      </w:r>
      <w:proofErr w:type="spellStart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дана</w:t>
      </w:r>
      <w:proofErr w:type="spellEnd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 </w:t>
      </w:r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-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дана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је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рок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у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ком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је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трговац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у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обавези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да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вам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врати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новац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за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враћену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робу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која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је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купљена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на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даљину</w:t>
      </w:r>
      <w:proofErr w:type="spellEnd"/>
    </w:p>
    <w:p w:rsidR="00E21C55" w:rsidRPr="00E21C55" w:rsidRDefault="00E21C55" w:rsidP="00E21C55">
      <w:pPr>
        <w:numPr>
          <w:ilvl w:val="0"/>
          <w:numId w:val="1"/>
        </w:numPr>
        <w:shd w:val="clear" w:color="auto" w:fill="FFFFFF"/>
        <w:spacing w:after="0" w:line="405" w:lineRule="atLeast"/>
        <w:jc w:val="both"/>
        <w:textAlignment w:val="baseline"/>
        <w:rPr>
          <w:rFonts w:ascii="Helvetica" w:eastAsia="Times New Roman" w:hAnsi="Helvetica" w:cs="Helvetica"/>
          <w:color w:val="7B7B7B"/>
          <w:sz w:val="21"/>
          <w:szCs w:val="21"/>
        </w:rPr>
      </w:pPr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 xml:space="preserve">15 </w:t>
      </w:r>
      <w:proofErr w:type="spellStart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дана</w:t>
      </w:r>
      <w:proofErr w:type="spellEnd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 </w:t>
      </w:r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-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рок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за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решавање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рекламације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(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изузетак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су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намештај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и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техничка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роба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,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када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је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рок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за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решавање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рекламације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30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дана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)</w:t>
      </w:r>
    </w:p>
    <w:p w:rsidR="00E21C55" w:rsidRPr="00E21C55" w:rsidRDefault="00E21C55" w:rsidP="00E21C55">
      <w:pPr>
        <w:numPr>
          <w:ilvl w:val="0"/>
          <w:numId w:val="1"/>
        </w:numPr>
        <w:shd w:val="clear" w:color="auto" w:fill="FFFFFF"/>
        <w:spacing w:after="0" w:line="405" w:lineRule="atLeast"/>
        <w:jc w:val="both"/>
        <w:textAlignment w:val="baseline"/>
        <w:rPr>
          <w:rFonts w:ascii="Helvetica" w:eastAsia="Times New Roman" w:hAnsi="Helvetica" w:cs="Helvetica"/>
          <w:color w:val="7B7B7B"/>
          <w:sz w:val="21"/>
          <w:szCs w:val="21"/>
        </w:rPr>
      </w:pPr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lastRenderedPageBreak/>
        <w:t xml:space="preserve">30 </w:t>
      </w:r>
      <w:proofErr w:type="spellStart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дана</w:t>
      </w:r>
      <w:proofErr w:type="spellEnd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 </w:t>
      </w:r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-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рок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у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коме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је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трговац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дужан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да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вам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испоручи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купљену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робу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(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уколико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није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другачије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уговорено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) у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противном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је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у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обавези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да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вам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врати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новац</w:t>
      </w:r>
      <w:proofErr w:type="spellEnd"/>
    </w:p>
    <w:p w:rsidR="00E21C55" w:rsidRPr="00E21C55" w:rsidRDefault="00E21C55" w:rsidP="00E21C55">
      <w:pPr>
        <w:numPr>
          <w:ilvl w:val="0"/>
          <w:numId w:val="1"/>
        </w:numPr>
        <w:shd w:val="clear" w:color="auto" w:fill="FFFFFF"/>
        <w:spacing w:after="0" w:line="405" w:lineRule="atLeast"/>
        <w:jc w:val="both"/>
        <w:textAlignment w:val="baseline"/>
        <w:rPr>
          <w:rFonts w:ascii="Helvetica" w:eastAsia="Times New Roman" w:hAnsi="Helvetica" w:cs="Helvetica"/>
          <w:color w:val="7B7B7B"/>
          <w:sz w:val="21"/>
          <w:szCs w:val="21"/>
        </w:rPr>
      </w:pPr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 xml:space="preserve">30 </w:t>
      </w:r>
      <w:proofErr w:type="spellStart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дана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 -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од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дана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подношења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рекламације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је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рок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у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ком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трговац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мора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да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реши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прихваћену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рекламацију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када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су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у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питању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техничка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роба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и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намештај</w:t>
      </w:r>
      <w:proofErr w:type="spellEnd"/>
    </w:p>
    <w:p w:rsidR="00E21C55" w:rsidRPr="00E21C55" w:rsidRDefault="00E21C55" w:rsidP="00E21C55">
      <w:pPr>
        <w:numPr>
          <w:ilvl w:val="0"/>
          <w:numId w:val="1"/>
        </w:numPr>
        <w:shd w:val="clear" w:color="auto" w:fill="FFFFFF"/>
        <w:spacing w:after="0" w:line="405" w:lineRule="atLeast"/>
        <w:jc w:val="both"/>
        <w:textAlignment w:val="baseline"/>
        <w:rPr>
          <w:rFonts w:ascii="Helvetica" w:eastAsia="Times New Roman" w:hAnsi="Helvetica" w:cs="Helvetica"/>
          <w:color w:val="7B7B7B"/>
          <w:sz w:val="21"/>
          <w:szCs w:val="21"/>
        </w:rPr>
      </w:pPr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 xml:space="preserve">1 </w:t>
      </w:r>
      <w:proofErr w:type="spellStart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година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 -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од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дана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подношења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рекламације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трговцу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је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рок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у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којем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је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могуће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поднети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предлог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за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 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покретање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вансудског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решавања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потрошачких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спорова</w:t>
      </w:r>
      <w:proofErr w:type="spellEnd"/>
    </w:p>
    <w:p w:rsidR="00E21C55" w:rsidRPr="00E21C55" w:rsidRDefault="00E21C55" w:rsidP="00E21C55">
      <w:pPr>
        <w:numPr>
          <w:ilvl w:val="0"/>
          <w:numId w:val="1"/>
        </w:numPr>
        <w:shd w:val="clear" w:color="auto" w:fill="FFFFFF"/>
        <w:spacing w:after="0" w:line="405" w:lineRule="atLeast"/>
        <w:jc w:val="both"/>
        <w:textAlignment w:val="baseline"/>
        <w:rPr>
          <w:rFonts w:ascii="Helvetica" w:eastAsia="Times New Roman" w:hAnsi="Helvetica" w:cs="Helvetica"/>
          <w:color w:val="7B7B7B"/>
          <w:sz w:val="21"/>
          <w:szCs w:val="21"/>
        </w:rPr>
      </w:pPr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 xml:space="preserve">500 </w:t>
      </w:r>
      <w:proofErr w:type="spellStart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хиљада</w:t>
      </w:r>
      <w:proofErr w:type="spellEnd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динара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 - 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судске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таксе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су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укинуте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за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све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спорове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чији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предмет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не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прелази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ову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суму</w:t>
      </w:r>
      <w:proofErr w:type="spellEnd"/>
    </w:p>
    <w:p w:rsidR="00E21C55" w:rsidRDefault="00E21C55" w:rsidP="00E21C55">
      <w:pPr>
        <w:shd w:val="clear" w:color="auto" w:fill="FFFFFF"/>
        <w:spacing w:after="125" w:line="360" w:lineRule="atLeast"/>
        <w:textAlignment w:val="baseline"/>
        <w:outlineLvl w:val="2"/>
        <w:rPr>
          <w:rFonts w:ascii="Helvetica" w:eastAsia="Times New Roman" w:hAnsi="Helvetica" w:cs="Helvetica"/>
          <w:color w:val="252525"/>
          <w:spacing w:val="15"/>
          <w:sz w:val="43"/>
          <w:szCs w:val="43"/>
          <w:lang w:val="sr-Cyrl-RS"/>
        </w:rPr>
      </w:pPr>
    </w:p>
    <w:p w:rsidR="00E21C55" w:rsidRPr="00E21C55" w:rsidRDefault="00E21C55" w:rsidP="00E21C55">
      <w:pPr>
        <w:shd w:val="clear" w:color="auto" w:fill="FFFFFF"/>
        <w:spacing w:after="125" w:line="360" w:lineRule="atLeast"/>
        <w:textAlignment w:val="baseline"/>
        <w:outlineLvl w:val="2"/>
        <w:rPr>
          <w:rFonts w:ascii="Helvetica" w:eastAsia="Times New Roman" w:hAnsi="Helvetica" w:cs="Helvetica"/>
          <w:color w:val="252525"/>
          <w:spacing w:val="15"/>
          <w:sz w:val="43"/>
          <w:szCs w:val="43"/>
        </w:rPr>
      </w:pPr>
      <w:r>
        <w:rPr>
          <w:rFonts w:ascii="Helvetica" w:eastAsia="Times New Roman" w:hAnsi="Helvetica" w:cs="Helvetica"/>
          <w:color w:val="252525"/>
          <w:spacing w:val="15"/>
          <w:sz w:val="43"/>
          <w:szCs w:val="43"/>
          <w:lang w:val="sr-Cyrl-RS"/>
        </w:rPr>
        <w:t xml:space="preserve">Корак 2: </w:t>
      </w:r>
      <w:proofErr w:type="spellStart"/>
      <w:r w:rsidRPr="00E21C55">
        <w:rPr>
          <w:rFonts w:ascii="Helvetica" w:eastAsia="Times New Roman" w:hAnsi="Helvetica" w:cs="Helvetica"/>
          <w:color w:val="252525"/>
          <w:spacing w:val="15"/>
          <w:sz w:val="43"/>
          <w:szCs w:val="43"/>
        </w:rPr>
        <w:t>Обратите</w:t>
      </w:r>
      <w:proofErr w:type="spellEnd"/>
      <w:r w:rsidRPr="00E21C55">
        <w:rPr>
          <w:rFonts w:ascii="Helvetica" w:eastAsia="Times New Roman" w:hAnsi="Helvetica" w:cs="Helvetica"/>
          <w:color w:val="252525"/>
          <w:spacing w:val="15"/>
          <w:sz w:val="43"/>
          <w:szCs w:val="43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252525"/>
          <w:spacing w:val="15"/>
          <w:sz w:val="43"/>
          <w:szCs w:val="43"/>
        </w:rPr>
        <w:t>се</w:t>
      </w:r>
      <w:proofErr w:type="spellEnd"/>
      <w:r w:rsidRPr="00E21C55">
        <w:rPr>
          <w:rFonts w:ascii="Helvetica" w:eastAsia="Times New Roman" w:hAnsi="Helvetica" w:cs="Helvetica"/>
          <w:color w:val="252525"/>
          <w:spacing w:val="15"/>
          <w:sz w:val="43"/>
          <w:szCs w:val="43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252525"/>
          <w:spacing w:val="15"/>
          <w:sz w:val="43"/>
          <w:szCs w:val="43"/>
        </w:rPr>
        <w:t>регионалном</w:t>
      </w:r>
      <w:proofErr w:type="spellEnd"/>
      <w:r w:rsidRPr="00E21C55">
        <w:rPr>
          <w:rFonts w:ascii="Helvetica" w:eastAsia="Times New Roman" w:hAnsi="Helvetica" w:cs="Helvetica"/>
          <w:color w:val="252525"/>
          <w:spacing w:val="15"/>
          <w:sz w:val="43"/>
          <w:szCs w:val="43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252525"/>
          <w:spacing w:val="15"/>
          <w:sz w:val="43"/>
          <w:szCs w:val="43"/>
        </w:rPr>
        <w:t>саветовалишту</w:t>
      </w:r>
      <w:proofErr w:type="spellEnd"/>
    </w:p>
    <w:p w:rsidR="00E21C55" w:rsidRPr="00E21C55" w:rsidRDefault="00E21C55" w:rsidP="00E21C55">
      <w:pPr>
        <w:shd w:val="clear" w:color="auto" w:fill="FFFFFF"/>
        <w:spacing w:after="0" w:line="404" w:lineRule="atLeast"/>
        <w:jc w:val="both"/>
        <w:textAlignment w:val="baseline"/>
        <w:outlineLvl w:val="3"/>
        <w:rPr>
          <w:rFonts w:ascii="Helvetica" w:eastAsia="Times New Roman" w:hAnsi="Helvetica" w:cs="Helvetica"/>
          <w:color w:val="252525"/>
          <w:spacing w:val="15"/>
          <w:sz w:val="29"/>
          <w:szCs w:val="29"/>
        </w:rPr>
      </w:pPr>
      <w:r w:rsidRPr="00E21C55">
        <w:rPr>
          <w:rFonts w:ascii="inherit" w:eastAsia="Times New Roman" w:hAnsi="inherit" w:cs="Helvetica"/>
          <w:color w:val="565656"/>
          <w:spacing w:val="15"/>
          <w:sz w:val="29"/>
          <w:szCs w:val="29"/>
          <w:bdr w:val="none" w:sz="0" w:space="0" w:color="auto" w:frame="1"/>
        </w:rPr>
        <w:t xml:space="preserve">1. </w:t>
      </w:r>
      <w:proofErr w:type="spellStart"/>
      <w:r w:rsidRPr="00E21C55">
        <w:rPr>
          <w:rFonts w:ascii="inherit" w:eastAsia="Times New Roman" w:hAnsi="inherit" w:cs="Helvetica"/>
          <w:color w:val="565656"/>
          <w:spacing w:val="15"/>
          <w:sz w:val="29"/>
          <w:szCs w:val="29"/>
          <w:bdr w:val="none" w:sz="0" w:space="0" w:color="auto" w:frame="1"/>
        </w:rPr>
        <w:t>За</w:t>
      </w:r>
      <w:proofErr w:type="spellEnd"/>
      <w:r w:rsidRPr="00E21C55">
        <w:rPr>
          <w:rFonts w:ascii="inherit" w:eastAsia="Times New Roman" w:hAnsi="inherit" w:cs="Helvetica"/>
          <w:color w:val="565656"/>
          <w:spacing w:val="15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E21C55">
        <w:rPr>
          <w:rFonts w:ascii="inherit" w:eastAsia="Times New Roman" w:hAnsi="inherit" w:cs="Helvetica"/>
          <w:color w:val="565656"/>
          <w:spacing w:val="15"/>
          <w:sz w:val="29"/>
          <w:szCs w:val="29"/>
          <w:bdr w:val="none" w:sz="0" w:space="0" w:color="auto" w:frame="1"/>
        </w:rPr>
        <w:t>регион</w:t>
      </w:r>
      <w:proofErr w:type="spellEnd"/>
      <w:r w:rsidRPr="00E21C55">
        <w:rPr>
          <w:rFonts w:ascii="inherit" w:eastAsia="Times New Roman" w:hAnsi="inherit" w:cs="Helvetica"/>
          <w:color w:val="565656"/>
          <w:spacing w:val="15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E21C55">
        <w:rPr>
          <w:rFonts w:ascii="inherit" w:eastAsia="Times New Roman" w:hAnsi="inherit" w:cs="Helvetica"/>
          <w:color w:val="565656"/>
          <w:spacing w:val="15"/>
          <w:sz w:val="29"/>
          <w:szCs w:val="29"/>
          <w:bdr w:val="none" w:sz="0" w:space="0" w:color="auto" w:frame="1"/>
        </w:rPr>
        <w:t>Београда</w:t>
      </w:r>
      <w:proofErr w:type="spellEnd"/>
    </w:p>
    <w:p w:rsidR="00E21C55" w:rsidRPr="00E21C55" w:rsidRDefault="00E21C55" w:rsidP="00E21C55">
      <w:pPr>
        <w:shd w:val="clear" w:color="auto" w:fill="FFFFFF"/>
        <w:spacing w:after="0" w:line="405" w:lineRule="atLeast"/>
        <w:jc w:val="both"/>
        <w:textAlignment w:val="baseline"/>
        <w:rPr>
          <w:rFonts w:ascii="Helvetica" w:eastAsia="Times New Roman" w:hAnsi="Helvetica" w:cs="Helvetica"/>
          <w:color w:val="7B7B7B"/>
          <w:sz w:val="21"/>
          <w:szCs w:val="21"/>
        </w:rPr>
      </w:pPr>
      <w:proofErr w:type="spellStart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Национална</w:t>
      </w:r>
      <w:proofErr w:type="spellEnd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организацијa</w:t>
      </w:r>
      <w:proofErr w:type="spellEnd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потрошача</w:t>
      </w:r>
      <w:proofErr w:type="spellEnd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Србије</w:t>
      </w:r>
      <w:proofErr w:type="spellEnd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 </w:t>
      </w:r>
    </w:p>
    <w:p w:rsidR="00E21C55" w:rsidRPr="00E21C55" w:rsidRDefault="00E21C55" w:rsidP="00E21C55">
      <w:pPr>
        <w:numPr>
          <w:ilvl w:val="0"/>
          <w:numId w:val="2"/>
        </w:numPr>
        <w:shd w:val="clear" w:color="auto" w:fill="FFFFFF"/>
        <w:spacing w:after="0" w:line="405" w:lineRule="atLeast"/>
        <w:textAlignment w:val="baseline"/>
        <w:rPr>
          <w:rFonts w:ascii="Helvetica" w:eastAsia="Times New Roman" w:hAnsi="Helvetica" w:cs="Helvetica"/>
          <w:color w:val="7B7B7B"/>
          <w:sz w:val="21"/>
          <w:szCs w:val="21"/>
        </w:rPr>
      </w:pPr>
      <w:proofErr w:type="spellStart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Телефон</w:t>
      </w:r>
      <w:proofErr w:type="spellEnd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:</w:t>
      </w:r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 011/404-6300, 011/404-6301 и 011/404-6302,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од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понедељка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до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петка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од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 10-14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часова</w:t>
      </w:r>
      <w:proofErr w:type="spellEnd"/>
    </w:p>
    <w:p w:rsidR="00E21C55" w:rsidRPr="00E21C55" w:rsidRDefault="00E21C55" w:rsidP="00E21C55">
      <w:pPr>
        <w:numPr>
          <w:ilvl w:val="0"/>
          <w:numId w:val="2"/>
        </w:numPr>
        <w:shd w:val="clear" w:color="auto" w:fill="FFFFFF"/>
        <w:spacing w:after="0" w:line="405" w:lineRule="atLeast"/>
        <w:textAlignment w:val="baseline"/>
        <w:rPr>
          <w:rFonts w:ascii="Helvetica" w:eastAsia="Times New Roman" w:hAnsi="Helvetica" w:cs="Helvetica"/>
          <w:color w:val="7B7B7B"/>
          <w:sz w:val="21"/>
          <w:szCs w:val="21"/>
        </w:rPr>
      </w:pPr>
      <w:proofErr w:type="spellStart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Пријем</w:t>
      </w:r>
      <w:proofErr w:type="spellEnd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потрошача</w:t>
      </w:r>
      <w:proofErr w:type="spellEnd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:</w:t>
      </w:r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 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уторком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средом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 и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четвртком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од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 10-14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часова</w:t>
      </w:r>
      <w:proofErr w:type="spellEnd"/>
    </w:p>
    <w:p w:rsidR="00E21C55" w:rsidRPr="00E21C55" w:rsidRDefault="00E21C55" w:rsidP="00E21C55">
      <w:pPr>
        <w:numPr>
          <w:ilvl w:val="0"/>
          <w:numId w:val="2"/>
        </w:numPr>
        <w:shd w:val="clear" w:color="auto" w:fill="FFFFFF"/>
        <w:spacing w:after="0" w:line="405" w:lineRule="atLeast"/>
        <w:textAlignment w:val="baseline"/>
        <w:rPr>
          <w:rFonts w:ascii="Helvetica" w:eastAsia="Times New Roman" w:hAnsi="Helvetica" w:cs="Helvetica"/>
          <w:color w:val="7B7B7B"/>
          <w:sz w:val="21"/>
          <w:szCs w:val="21"/>
        </w:rPr>
      </w:pPr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E-mail:</w:t>
      </w:r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 </w:t>
      </w:r>
      <w:hyperlink r:id="rId6" w:history="1">
        <w:r w:rsidRPr="00E21C55">
          <w:rPr>
            <w:rFonts w:ascii="Helvetica" w:eastAsia="Times New Roman" w:hAnsi="Helvetica" w:cs="Helvetica"/>
            <w:color w:val="981D1F"/>
            <w:sz w:val="21"/>
            <w:szCs w:val="21"/>
            <w:bdr w:val="none" w:sz="0" w:space="0" w:color="auto" w:frame="1"/>
          </w:rPr>
          <w:t>pravnitim@nops.org.rs</w:t>
        </w:r>
      </w:hyperlink>
    </w:p>
    <w:p w:rsidR="00E21C55" w:rsidRPr="00E21C55" w:rsidRDefault="00E21C55" w:rsidP="00E21C55">
      <w:pPr>
        <w:numPr>
          <w:ilvl w:val="0"/>
          <w:numId w:val="2"/>
        </w:numPr>
        <w:shd w:val="clear" w:color="auto" w:fill="FFFFFF"/>
        <w:spacing w:after="0" w:line="405" w:lineRule="atLeast"/>
        <w:textAlignment w:val="baseline"/>
        <w:rPr>
          <w:rFonts w:ascii="Helvetica" w:eastAsia="Times New Roman" w:hAnsi="Helvetica" w:cs="Helvetica"/>
          <w:color w:val="7B7B7B"/>
          <w:sz w:val="21"/>
          <w:szCs w:val="21"/>
        </w:rPr>
      </w:pPr>
      <w:proofErr w:type="spellStart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Адреса</w:t>
      </w:r>
      <w:proofErr w:type="spellEnd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:</w:t>
      </w:r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 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Краља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Петра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број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 45, I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спрат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канцеларија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 7,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Београд</w:t>
      </w:r>
      <w:proofErr w:type="spellEnd"/>
    </w:p>
    <w:p w:rsidR="00E21C55" w:rsidRPr="00E21C55" w:rsidRDefault="00E21C55" w:rsidP="00E21C55">
      <w:pPr>
        <w:shd w:val="clear" w:color="auto" w:fill="FFFFFF"/>
        <w:spacing w:after="0" w:line="405" w:lineRule="atLeast"/>
        <w:jc w:val="both"/>
        <w:textAlignment w:val="baseline"/>
        <w:rPr>
          <w:rFonts w:ascii="Helvetica" w:eastAsia="Times New Roman" w:hAnsi="Helvetica" w:cs="Helvetica"/>
          <w:color w:val="7B7B7B"/>
          <w:sz w:val="21"/>
          <w:szCs w:val="21"/>
        </w:rPr>
      </w:pPr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br/>
      </w:r>
    </w:p>
    <w:p w:rsidR="00E21C55" w:rsidRPr="00E21C55" w:rsidRDefault="00E21C55" w:rsidP="00E21C55">
      <w:pPr>
        <w:shd w:val="clear" w:color="auto" w:fill="FFFFFF"/>
        <w:spacing w:after="0" w:line="405" w:lineRule="atLeast"/>
        <w:jc w:val="both"/>
        <w:textAlignment w:val="baseline"/>
        <w:rPr>
          <w:rFonts w:ascii="Helvetica" w:eastAsia="Times New Roman" w:hAnsi="Helvetica" w:cs="Helvetica"/>
          <w:color w:val="7B7B7B"/>
          <w:sz w:val="21"/>
          <w:szCs w:val="21"/>
        </w:rPr>
      </w:pPr>
      <w:proofErr w:type="spellStart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Центар</w:t>
      </w:r>
      <w:proofErr w:type="spellEnd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потрошача</w:t>
      </w:r>
      <w:proofErr w:type="spellEnd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Србије</w:t>
      </w:r>
      <w:proofErr w:type="spellEnd"/>
    </w:p>
    <w:p w:rsidR="00E21C55" w:rsidRPr="00E21C55" w:rsidRDefault="00E21C55" w:rsidP="00E21C55">
      <w:pPr>
        <w:numPr>
          <w:ilvl w:val="0"/>
          <w:numId w:val="3"/>
        </w:numPr>
        <w:shd w:val="clear" w:color="auto" w:fill="FFFFFF"/>
        <w:spacing w:after="0" w:line="405" w:lineRule="atLeast"/>
        <w:textAlignment w:val="baseline"/>
        <w:rPr>
          <w:rFonts w:ascii="Helvetica" w:eastAsia="Times New Roman" w:hAnsi="Helvetica" w:cs="Helvetica"/>
          <w:color w:val="7B7B7B"/>
          <w:sz w:val="21"/>
          <w:szCs w:val="21"/>
        </w:rPr>
      </w:pPr>
      <w:proofErr w:type="spellStart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Телефон</w:t>
      </w:r>
      <w:proofErr w:type="spellEnd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:</w:t>
      </w:r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 011/312-0444 и 011/312-2102,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од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понедељка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до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петка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од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 8-12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часова</w:t>
      </w:r>
      <w:proofErr w:type="spellEnd"/>
    </w:p>
    <w:p w:rsidR="00E21C55" w:rsidRPr="00E21C55" w:rsidRDefault="00E21C55" w:rsidP="00E21C55">
      <w:pPr>
        <w:numPr>
          <w:ilvl w:val="0"/>
          <w:numId w:val="3"/>
        </w:numPr>
        <w:shd w:val="clear" w:color="auto" w:fill="FFFFFF"/>
        <w:spacing w:after="0" w:line="405" w:lineRule="atLeast"/>
        <w:textAlignment w:val="baseline"/>
        <w:rPr>
          <w:rFonts w:ascii="Helvetica" w:eastAsia="Times New Roman" w:hAnsi="Helvetica" w:cs="Helvetica"/>
          <w:color w:val="7B7B7B"/>
          <w:sz w:val="21"/>
          <w:szCs w:val="21"/>
        </w:rPr>
      </w:pPr>
      <w:proofErr w:type="spellStart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Пријем</w:t>
      </w:r>
      <w:proofErr w:type="spellEnd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потрошача</w:t>
      </w:r>
      <w:proofErr w:type="spellEnd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:</w:t>
      </w:r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 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уторком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 и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четвртком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од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 11-15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часова</w:t>
      </w:r>
      <w:proofErr w:type="spellEnd"/>
    </w:p>
    <w:p w:rsidR="00E21C55" w:rsidRPr="00E21C55" w:rsidRDefault="00E21C55" w:rsidP="00E21C55">
      <w:pPr>
        <w:numPr>
          <w:ilvl w:val="0"/>
          <w:numId w:val="3"/>
        </w:numPr>
        <w:shd w:val="clear" w:color="auto" w:fill="FFFFFF"/>
        <w:spacing w:after="0" w:line="405" w:lineRule="atLeast"/>
        <w:textAlignment w:val="baseline"/>
        <w:rPr>
          <w:rFonts w:ascii="Helvetica" w:eastAsia="Times New Roman" w:hAnsi="Helvetica" w:cs="Helvetica"/>
          <w:color w:val="7B7B7B"/>
          <w:sz w:val="21"/>
          <w:szCs w:val="21"/>
        </w:rPr>
      </w:pPr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E-mail:</w:t>
      </w:r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 </w:t>
      </w:r>
      <w:hyperlink r:id="rId7" w:history="1">
        <w:r w:rsidRPr="00E21C55">
          <w:rPr>
            <w:rFonts w:ascii="Helvetica" w:eastAsia="Times New Roman" w:hAnsi="Helvetica" w:cs="Helvetica"/>
            <w:color w:val="981D1F"/>
            <w:sz w:val="21"/>
            <w:szCs w:val="21"/>
            <w:bdr w:val="none" w:sz="0" w:space="0" w:color="auto" w:frame="1"/>
          </w:rPr>
          <w:t>savetovaliste.ceps@gmail.com</w:t>
        </w:r>
      </w:hyperlink>
    </w:p>
    <w:p w:rsidR="00E21C55" w:rsidRPr="00E21C55" w:rsidRDefault="00E21C55" w:rsidP="00E21C55">
      <w:pPr>
        <w:numPr>
          <w:ilvl w:val="0"/>
          <w:numId w:val="3"/>
        </w:numPr>
        <w:shd w:val="clear" w:color="auto" w:fill="FFFFFF"/>
        <w:spacing w:after="0" w:line="405" w:lineRule="atLeast"/>
        <w:textAlignment w:val="baseline"/>
        <w:rPr>
          <w:rFonts w:ascii="Helvetica" w:eastAsia="Times New Roman" w:hAnsi="Helvetica" w:cs="Helvetica"/>
          <w:color w:val="7B7B7B"/>
          <w:sz w:val="21"/>
          <w:szCs w:val="21"/>
        </w:rPr>
      </w:pPr>
      <w:proofErr w:type="spellStart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Адреса</w:t>
      </w:r>
      <w:proofErr w:type="spellEnd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:</w:t>
      </w:r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 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Шпанских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бораца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бр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. 32а,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Нови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Београд</w:t>
      </w:r>
      <w:proofErr w:type="spellEnd"/>
    </w:p>
    <w:p w:rsidR="00E21C55" w:rsidRPr="00E21C55" w:rsidRDefault="00E21C55" w:rsidP="00E21C55">
      <w:pPr>
        <w:shd w:val="clear" w:color="auto" w:fill="FFFFFF"/>
        <w:spacing w:after="0" w:line="405" w:lineRule="atLeast"/>
        <w:jc w:val="both"/>
        <w:textAlignment w:val="baseline"/>
        <w:rPr>
          <w:rFonts w:ascii="Helvetica" w:eastAsia="Times New Roman" w:hAnsi="Helvetica" w:cs="Helvetica"/>
          <w:color w:val="7B7B7B"/>
          <w:sz w:val="21"/>
          <w:szCs w:val="21"/>
        </w:rPr>
      </w:pPr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br/>
      </w:r>
    </w:p>
    <w:p w:rsidR="00E21C55" w:rsidRPr="00E21C55" w:rsidRDefault="00E21C55" w:rsidP="00E21C55">
      <w:pPr>
        <w:shd w:val="clear" w:color="auto" w:fill="FFFFFF"/>
        <w:spacing w:after="0" w:line="405" w:lineRule="atLeast"/>
        <w:jc w:val="both"/>
        <w:textAlignment w:val="baseline"/>
        <w:rPr>
          <w:rFonts w:ascii="Helvetica" w:eastAsia="Times New Roman" w:hAnsi="Helvetica" w:cs="Helvetica"/>
          <w:color w:val="7B7B7B"/>
          <w:sz w:val="21"/>
          <w:szCs w:val="21"/>
        </w:rPr>
      </w:pPr>
      <w:proofErr w:type="spellStart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Удружење</w:t>
      </w:r>
      <w:proofErr w:type="spellEnd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Заштита</w:t>
      </w:r>
      <w:proofErr w:type="spellEnd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потрошача</w:t>
      </w:r>
      <w:proofErr w:type="spellEnd"/>
    </w:p>
    <w:p w:rsidR="00E21C55" w:rsidRPr="00E21C55" w:rsidRDefault="00E21C55" w:rsidP="00E21C55">
      <w:pPr>
        <w:numPr>
          <w:ilvl w:val="0"/>
          <w:numId w:val="4"/>
        </w:numPr>
        <w:shd w:val="clear" w:color="auto" w:fill="FFFFFF"/>
        <w:spacing w:after="0" w:line="405" w:lineRule="atLeast"/>
        <w:textAlignment w:val="baseline"/>
        <w:rPr>
          <w:rFonts w:ascii="Helvetica" w:eastAsia="Times New Roman" w:hAnsi="Helvetica" w:cs="Helvetica"/>
          <w:color w:val="7B7B7B"/>
          <w:sz w:val="21"/>
          <w:szCs w:val="21"/>
        </w:rPr>
      </w:pPr>
      <w:proofErr w:type="spellStart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Телефон</w:t>
      </w:r>
      <w:proofErr w:type="spellEnd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:</w:t>
      </w:r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 011/241-5485 и 069/241-5485,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од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понедељка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до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петка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од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 10-12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часова</w:t>
      </w:r>
      <w:proofErr w:type="spellEnd"/>
    </w:p>
    <w:p w:rsidR="00E21C55" w:rsidRPr="00E21C55" w:rsidRDefault="00E21C55" w:rsidP="00E21C55">
      <w:pPr>
        <w:numPr>
          <w:ilvl w:val="0"/>
          <w:numId w:val="4"/>
        </w:numPr>
        <w:shd w:val="clear" w:color="auto" w:fill="FFFFFF"/>
        <w:spacing w:after="0" w:line="405" w:lineRule="atLeast"/>
        <w:textAlignment w:val="baseline"/>
        <w:rPr>
          <w:rFonts w:ascii="Helvetica" w:eastAsia="Times New Roman" w:hAnsi="Helvetica" w:cs="Helvetica"/>
          <w:color w:val="7B7B7B"/>
          <w:sz w:val="21"/>
          <w:szCs w:val="21"/>
        </w:rPr>
      </w:pPr>
      <w:proofErr w:type="spellStart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Пријем</w:t>
      </w:r>
      <w:proofErr w:type="spellEnd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потрошача</w:t>
      </w:r>
      <w:proofErr w:type="spellEnd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:</w:t>
      </w:r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 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искључиво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уз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заказивање</w:t>
      </w:r>
      <w:proofErr w:type="spellEnd"/>
    </w:p>
    <w:p w:rsidR="00E21C55" w:rsidRPr="00E21C55" w:rsidRDefault="00E21C55" w:rsidP="00E21C55">
      <w:pPr>
        <w:numPr>
          <w:ilvl w:val="0"/>
          <w:numId w:val="4"/>
        </w:numPr>
        <w:shd w:val="clear" w:color="auto" w:fill="FFFFFF"/>
        <w:spacing w:after="0" w:line="405" w:lineRule="atLeast"/>
        <w:textAlignment w:val="baseline"/>
        <w:rPr>
          <w:rFonts w:ascii="Helvetica" w:eastAsia="Times New Roman" w:hAnsi="Helvetica" w:cs="Helvetica"/>
          <w:color w:val="7B7B7B"/>
          <w:sz w:val="21"/>
          <w:szCs w:val="21"/>
        </w:rPr>
      </w:pPr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lastRenderedPageBreak/>
        <w:t>Е-mail:</w:t>
      </w:r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 </w:t>
      </w:r>
      <w:hyperlink r:id="rId8" w:history="1">
        <w:r w:rsidRPr="00E21C55">
          <w:rPr>
            <w:rFonts w:ascii="Helvetica" w:eastAsia="Times New Roman" w:hAnsi="Helvetica" w:cs="Helvetica"/>
            <w:color w:val="981D1F"/>
            <w:sz w:val="21"/>
            <w:szCs w:val="21"/>
            <w:bdr w:val="none" w:sz="0" w:space="0" w:color="auto" w:frame="1"/>
          </w:rPr>
          <w:t>prigovori@zastitapotrosaca.com</w:t>
        </w:r>
      </w:hyperlink>
    </w:p>
    <w:p w:rsidR="00E21C55" w:rsidRPr="00E21C55" w:rsidRDefault="00E21C55" w:rsidP="00E21C55">
      <w:pPr>
        <w:numPr>
          <w:ilvl w:val="0"/>
          <w:numId w:val="4"/>
        </w:numPr>
        <w:shd w:val="clear" w:color="auto" w:fill="FFFFFF"/>
        <w:spacing w:after="0" w:line="405" w:lineRule="atLeast"/>
        <w:textAlignment w:val="baseline"/>
        <w:rPr>
          <w:rFonts w:ascii="Helvetica" w:eastAsia="Times New Roman" w:hAnsi="Helvetica" w:cs="Helvetica"/>
          <w:color w:val="7B7B7B"/>
          <w:sz w:val="21"/>
          <w:szCs w:val="21"/>
        </w:rPr>
      </w:pPr>
      <w:proofErr w:type="spellStart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Aдреса</w:t>
      </w:r>
      <w:proofErr w:type="spellEnd"/>
      <w:r w:rsidRPr="00E21C55">
        <w:rPr>
          <w:rFonts w:ascii="inherit" w:eastAsia="Times New Roman" w:hAnsi="inherit" w:cs="Helvetica"/>
          <w:b/>
          <w:bCs/>
          <w:color w:val="565656"/>
          <w:sz w:val="21"/>
          <w:szCs w:val="21"/>
          <w:bdr w:val="none" w:sz="0" w:space="0" w:color="auto" w:frame="1"/>
        </w:rPr>
        <w:t>:</w:t>
      </w:r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 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Прешевска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бр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 xml:space="preserve">. 61,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  <w:bdr w:val="none" w:sz="0" w:space="0" w:color="auto" w:frame="1"/>
        </w:rPr>
        <w:t>Београд</w:t>
      </w:r>
      <w:proofErr w:type="spellEnd"/>
    </w:p>
    <w:p w:rsidR="00E21C55" w:rsidRDefault="00E21C55" w:rsidP="00E21C55">
      <w:pPr>
        <w:spacing w:after="125" w:line="360" w:lineRule="atLeast"/>
        <w:textAlignment w:val="baseline"/>
        <w:outlineLvl w:val="2"/>
        <w:rPr>
          <w:rFonts w:ascii="Helvetica" w:eastAsia="Times New Roman" w:hAnsi="Helvetica" w:cs="Helvetica"/>
          <w:color w:val="565656"/>
          <w:spacing w:val="15"/>
          <w:sz w:val="29"/>
          <w:szCs w:val="29"/>
          <w:bdr w:val="none" w:sz="0" w:space="0" w:color="auto" w:frame="1"/>
          <w:lang w:val="sr-Cyrl-RS"/>
        </w:rPr>
      </w:pPr>
    </w:p>
    <w:p w:rsidR="00E21C55" w:rsidRPr="00E21C55" w:rsidRDefault="00E21C55" w:rsidP="00E21C55">
      <w:pPr>
        <w:spacing w:after="125" w:line="360" w:lineRule="atLeast"/>
        <w:textAlignment w:val="baseline"/>
        <w:outlineLvl w:val="2"/>
        <w:rPr>
          <w:rFonts w:ascii="Helvetica" w:eastAsia="Times New Roman" w:hAnsi="Helvetica" w:cs="Helvetica"/>
          <w:color w:val="252525"/>
          <w:spacing w:val="15"/>
          <w:sz w:val="43"/>
          <w:szCs w:val="43"/>
        </w:rPr>
      </w:pPr>
      <w:r>
        <w:rPr>
          <w:rFonts w:ascii="Helvetica" w:eastAsia="Times New Roman" w:hAnsi="Helvetica" w:cs="Helvetica"/>
          <w:color w:val="252525"/>
          <w:spacing w:val="15"/>
          <w:sz w:val="43"/>
          <w:szCs w:val="43"/>
          <w:lang w:val="sr-Cyrl-RS"/>
        </w:rPr>
        <w:t>Корак 3: В</w:t>
      </w:r>
      <w:proofErr w:type="spellStart"/>
      <w:r w:rsidRPr="00E21C55">
        <w:rPr>
          <w:rFonts w:ascii="Helvetica" w:eastAsia="Times New Roman" w:hAnsi="Helvetica" w:cs="Helvetica"/>
          <w:color w:val="252525"/>
          <w:spacing w:val="15"/>
          <w:sz w:val="43"/>
          <w:szCs w:val="43"/>
        </w:rPr>
        <w:t>ансудско</w:t>
      </w:r>
      <w:proofErr w:type="spellEnd"/>
      <w:r w:rsidRPr="00E21C55">
        <w:rPr>
          <w:rFonts w:ascii="Helvetica" w:eastAsia="Times New Roman" w:hAnsi="Helvetica" w:cs="Helvetica"/>
          <w:color w:val="252525"/>
          <w:spacing w:val="15"/>
          <w:sz w:val="43"/>
          <w:szCs w:val="43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252525"/>
          <w:spacing w:val="15"/>
          <w:sz w:val="43"/>
          <w:szCs w:val="43"/>
        </w:rPr>
        <w:t>решавање</w:t>
      </w:r>
      <w:proofErr w:type="spellEnd"/>
    </w:p>
    <w:p w:rsidR="00E21C55" w:rsidRPr="00E21C55" w:rsidRDefault="00E21C55" w:rsidP="00E21C55">
      <w:pPr>
        <w:spacing w:after="150" w:line="405" w:lineRule="atLeast"/>
        <w:jc w:val="both"/>
        <w:textAlignment w:val="baseline"/>
        <w:rPr>
          <w:rFonts w:ascii="Helvetica" w:eastAsia="Times New Roman" w:hAnsi="Helvetica" w:cs="Helvetica"/>
          <w:color w:val="7B7B7B"/>
          <w:sz w:val="21"/>
          <w:szCs w:val="21"/>
        </w:rPr>
      </w:pP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Уколико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вам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Регионално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саветовалиште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не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реши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проблем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,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имате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могућност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да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покушате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вансудско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решавање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спора</w:t>
      </w:r>
      <w:proofErr w:type="spellEnd"/>
    </w:p>
    <w:p w:rsidR="00E21C55" w:rsidRPr="00E21C55" w:rsidRDefault="00E21C55" w:rsidP="00E21C55">
      <w:pPr>
        <w:spacing w:after="150" w:line="405" w:lineRule="atLeast"/>
        <w:jc w:val="both"/>
        <w:textAlignment w:val="baseline"/>
        <w:rPr>
          <w:rFonts w:ascii="Helvetica" w:eastAsia="Times New Roman" w:hAnsi="Helvetica" w:cs="Helvetica"/>
          <w:color w:val="7B7B7B"/>
          <w:sz w:val="21"/>
          <w:szCs w:val="21"/>
        </w:rPr>
      </w:pPr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 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Услови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за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вансудско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решавање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потрошачких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спорова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су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:</w:t>
      </w:r>
    </w:p>
    <w:p w:rsidR="00E21C55" w:rsidRPr="00E21C55" w:rsidRDefault="00E21C55" w:rsidP="00E21C55">
      <w:pPr>
        <w:numPr>
          <w:ilvl w:val="0"/>
          <w:numId w:val="10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E21C55">
        <w:rPr>
          <w:rFonts w:ascii="inherit" w:eastAsia="Times New Roman" w:hAnsi="inherit" w:cs="Times New Roman"/>
          <w:sz w:val="24"/>
          <w:szCs w:val="24"/>
        </w:rPr>
        <w:t> </w:t>
      </w:r>
      <w:proofErr w:type="spellStart"/>
      <w:r w:rsidRPr="00E21C55">
        <w:rPr>
          <w:rFonts w:ascii="inherit" w:eastAsia="Times New Roman" w:hAnsi="inherit" w:cs="Times New Roman"/>
          <w:sz w:val="24"/>
          <w:szCs w:val="24"/>
        </w:rPr>
        <w:t>поступак</w:t>
      </w:r>
      <w:proofErr w:type="spellEnd"/>
      <w:r w:rsidRPr="00E21C55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E21C55">
        <w:rPr>
          <w:rFonts w:ascii="inherit" w:eastAsia="Times New Roman" w:hAnsi="inherit" w:cs="Times New Roman"/>
          <w:sz w:val="24"/>
          <w:szCs w:val="24"/>
        </w:rPr>
        <w:t>пред</w:t>
      </w:r>
      <w:proofErr w:type="spellEnd"/>
      <w:r w:rsidRPr="00E21C55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E21C55">
        <w:rPr>
          <w:rFonts w:ascii="inherit" w:eastAsia="Times New Roman" w:hAnsi="inherit" w:cs="Times New Roman"/>
          <w:sz w:val="24"/>
          <w:szCs w:val="24"/>
        </w:rPr>
        <w:t>телом</w:t>
      </w:r>
      <w:proofErr w:type="spellEnd"/>
      <w:r w:rsidRPr="00E21C55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E21C55">
        <w:rPr>
          <w:rFonts w:ascii="inherit" w:eastAsia="Times New Roman" w:hAnsi="inherit" w:cs="Times New Roman"/>
          <w:sz w:val="24"/>
          <w:szCs w:val="24"/>
        </w:rPr>
        <w:t>може</w:t>
      </w:r>
      <w:proofErr w:type="spellEnd"/>
      <w:r w:rsidRPr="00E21C55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E21C55">
        <w:rPr>
          <w:rFonts w:ascii="inherit" w:eastAsia="Times New Roman" w:hAnsi="inherit" w:cs="Times New Roman"/>
          <w:sz w:val="24"/>
          <w:szCs w:val="24"/>
        </w:rPr>
        <w:t>да</w:t>
      </w:r>
      <w:proofErr w:type="spellEnd"/>
      <w:r w:rsidRPr="00E21C55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E21C55">
        <w:rPr>
          <w:rFonts w:ascii="inherit" w:eastAsia="Times New Roman" w:hAnsi="inherit" w:cs="Times New Roman"/>
          <w:sz w:val="24"/>
          <w:szCs w:val="24"/>
        </w:rPr>
        <w:t>покрене</w:t>
      </w:r>
      <w:proofErr w:type="spellEnd"/>
      <w:r w:rsidRPr="00E21C55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E21C55">
        <w:rPr>
          <w:rFonts w:ascii="inherit" w:eastAsia="Times New Roman" w:hAnsi="inherit" w:cs="Times New Roman"/>
          <w:sz w:val="24"/>
          <w:szCs w:val="24"/>
        </w:rPr>
        <w:t>потрошач</w:t>
      </w:r>
      <w:proofErr w:type="spellEnd"/>
      <w:r w:rsidRPr="00E21C55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E21C55">
        <w:rPr>
          <w:rFonts w:ascii="inherit" w:eastAsia="Times New Roman" w:hAnsi="inherit" w:cs="Times New Roman"/>
          <w:sz w:val="24"/>
          <w:szCs w:val="24"/>
        </w:rPr>
        <w:t>само</w:t>
      </w:r>
      <w:proofErr w:type="spellEnd"/>
      <w:r w:rsidRPr="00E21C55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E21C55">
        <w:rPr>
          <w:rFonts w:ascii="inherit" w:eastAsia="Times New Roman" w:hAnsi="inherit" w:cs="Times New Roman"/>
          <w:sz w:val="24"/>
          <w:szCs w:val="24"/>
        </w:rPr>
        <w:t>уколико</w:t>
      </w:r>
      <w:proofErr w:type="spellEnd"/>
      <w:r w:rsidRPr="00E21C55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E21C55">
        <w:rPr>
          <w:rFonts w:ascii="inherit" w:eastAsia="Times New Roman" w:hAnsi="inherit" w:cs="Times New Roman"/>
          <w:sz w:val="24"/>
          <w:szCs w:val="24"/>
        </w:rPr>
        <w:t>је</w:t>
      </w:r>
      <w:proofErr w:type="spellEnd"/>
      <w:r w:rsidRPr="00E21C55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E21C55">
        <w:rPr>
          <w:rFonts w:ascii="inherit" w:eastAsia="Times New Roman" w:hAnsi="inherit" w:cs="Times New Roman"/>
          <w:sz w:val="24"/>
          <w:szCs w:val="24"/>
        </w:rPr>
        <w:t>претходно</w:t>
      </w:r>
      <w:proofErr w:type="spellEnd"/>
      <w:r w:rsidRPr="00E21C55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E21C55">
        <w:rPr>
          <w:rFonts w:ascii="inherit" w:eastAsia="Times New Roman" w:hAnsi="inherit" w:cs="Times New Roman"/>
          <w:sz w:val="24"/>
          <w:szCs w:val="24"/>
        </w:rPr>
        <w:t>изјавио</w:t>
      </w:r>
      <w:proofErr w:type="spellEnd"/>
      <w:r w:rsidRPr="00E21C55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E21C55">
        <w:rPr>
          <w:rFonts w:ascii="inherit" w:eastAsia="Times New Roman" w:hAnsi="inherit" w:cs="Times New Roman"/>
          <w:sz w:val="24"/>
          <w:szCs w:val="24"/>
        </w:rPr>
        <w:t>рекламацију</w:t>
      </w:r>
      <w:proofErr w:type="spellEnd"/>
      <w:r w:rsidRPr="00E21C55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E21C55">
        <w:rPr>
          <w:rFonts w:ascii="inherit" w:eastAsia="Times New Roman" w:hAnsi="inherit" w:cs="Times New Roman"/>
          <w:sz w:val="24"/>
          <w:szCs w:val="24"/>
        </w:rPr>
        <w:t>или</w:t>
      </w:r>
      <w:proofErr w:type="spellEnd"/>
      <w:r w:rsidRPr="00E21C55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E21C55">
        <w:rPr>
          <w:rFonts w:ascii="inherit" w:eastAsia="Times New Roman" w:hAnsi="inherit" w:cs="Times New Roman"/>
          <w:sz w:val="24"/>
          <w:szCs w:val="24"/>
        </w:rPr>
        <w:t>приговор</w:t>
      </w:r>
      <w:proofErr w:type="spellEnd"/>
      <w:r w:rsidRPr="00E21C55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E21C55">
        <w:rPr>
          <w:rFonts w:ascii="inherit" w:eastAsia="Times New Roman" w:hAnsi="inherit" w:cs="Times New Roman"/>
          <w:sz w:val="24"/>
          <w:szCs w:val="24"/>
        </w:rPr>
        <w:t>трговцу</w:t>
      </w:r>
      <w:proofErr w:type="spellEnd"/>
      <w:r w:rsidRPr="00E21C55">
        <w:rPr>
          <w:rFonts w:ascii="inherit" w:eastAsia="Times New Roman" w:hAnsi="inherit" w:cs="Times New Roman"/>
          <w:sz w:val="24"/>
          <w:szCs w:val="24"/>
        </w:rPr>
        <w:t>;</w:t>
      </w:r>
    </w:p>
    <w:p w:rsidR="00E21C55" w:rsidRPr="00E21C55" w:rsidRDefault="00E21C55" w:rsidP="00E21C55">
      <w:pPr>
        <w:numPr>
          <w:ilvl w:val="0"/>
          <w:numId w:val="10"/>
        </w:numPr>
        <w:spacing w:after="0" w:line="240" w:lineRule="auto"/>
        <w:ind w:left="495" w:hanging="36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proofErr w:type="gramStart"/>
      <w:r w:rsidRPr="00E21C55">
        <w:rPr>
          <w:rFonts w:ascii="inherit" w:eastAsia="Times New Roman" w:hAnsi="inherit" w:cs="Times New Roman"/>
          <w:color w:val="565656"/>
          <w:sz w:val="24"/>
          <w:szCs w:val="24"/>
        </w:rPr>
        <w:t>предлог</w:t>
      </w:r>
      <w:proofErr w:type="spellEnd"/>
      <w:proofErr w:type="gramEnd"/>
      <w:r w:rsidRPr="00E21C55">
        <w:rPr>
          <w:rFonts w:ascii="inherit" w:eastAsia="Times New Roman" w:hAnsi="inherit" w:cs="Times New Roman"/>
          <w:color w:val="565656"/>
          <w:sz w:val="24"/>
          <w:szCs w:val="24"/>
        </w:rPr>
        <w:t xml:space="preserve"> </w:t>
      </w:r>
      <w:proofErr w:type="spellStart"/>
      <w:r w:rsidRPr="00E21C55">
        <w:rPr>
          <w:rFonts w:ascii="inherit" w:eastAsia="Times New Roman" w:hAnsi="inherit" w:cs="Times New Roman"/>
          <w:color w:val="565656"/>
          <w:sz w:val="24"/>
          <w:szCs w:val="24"/>
        </w:rPr>
        <w:t>мора</w:t>
      </w:r>
      <w:proofErr w:type="spellEnd"/>
      <w:r w:rsidRPr="00E21C55">
        <w:rPr>
          <w:rFonts w:ascii="inherit" w:eastAsia="Times New Roman" w:hAnsi="inherit" w:cs="Times New Roman"/>
          <w:color w:val="565656"/>
          <w:sz w:val="24"/>
          <w:szCs w:val="24"/>
        </w:rPr>
        <w:t xml:space="preserve"> </w:t>
      </w:r>
      <w:proofErr w:type="spellStart"/>
      <w:r w:rsidRPr="00E21C55">
        <w:rPr>
          <w:rFonts w:ascii="inherit" w:eastAsia="Times New Roman" w:hAnsi="inherit" w:cs="Times New Roman"/>
          <w:color w:val="565656"/>
          <w:sz w:val="24"/>
          <w:szCs w:val="24"/>
        </w:rPr>
        <w:t>бити</w:t>
      </w:r>
      <w:proofErr w:type="spellEnd"/>
      <w:r w:rsidRPr="00E21C55">
        <w:rPr>
          <w:rFonts w:ascii="inherit" w:eastAsia="Times New Roman" w:hAnsi="inherit" w:cs="Times New Roman"/>
          <w:color w:val="565656"/>
          <w:sz w:val="24"/>
          <w:szCs w:val="24"/>
        </w:rPr>
        <w:t xml:space="preserve"> </w:t>
      </w:r>
      <w:proofErr w:type="spellStart"/>
      <w:r w:rsidRPr="00E21C55">
        <w:rPr>
          <w:rFonts w:ascii="inherit" w:eastAsia="Times New Roman" w:hAnsi="inherit" w:cs="Times New Roman"/>
          <w:color w:val="565656"/>
          <w:sz w:val="24"/>
          <w:szCs w:val="24"/>
        </w:rPr>
        <w:t>поднет</w:t>
      </w:r>
      <w:proofErr w:type="spellEnd"/>
      <w:r w:rsidRPr="00E21C55">
        <w:rPr>
          <w:rFonts w:ascii="inherit" w:eastAsia="Times New Roman" w:hAnsi="inherit" w:cs="Times New Roman"/>
          <w:color w:val="565656"/>
          <w:sz w:val="24"/>
          <w:szCs w:val="24"/>
        </w:rPr>
        <w:t xml:space="preserve"> у </w:t>
      </w:r>
      <w:proofErr w:type="spellStart"/>
      <w:r w:rsidRPr="00E21C55">
        <w:rPr>
          <w:rFonts w:ascii="inherit" w:eastAsia="Times New Roman" w:hAnsi="inherit" w:cs="Times New Roman"/>
          <w:color w:val="565656"/>
          <w:sz w:val="24"/>
          <w:szCs w:val="24"/>
        </w:rPr>
        <w:t>року</w:t>
      </w:r>
      <w:proofErr w:type="spellEnd"/>
      <w:r w:rsidRPr="00E21C55">
        <w:rPr>
          <w:rFonts w:ascii="inherit" w:eastAsia="Times New Roman" w:hAnsi="inherit" w:cs="Times New Roman"/>
          <w:color w:val="565656"/>
          <w:sz w:val="24"/>
          <w:szCs w:val="24"/>
        </w:rPr>
        <w:t xml:space="preserve"> </w:t>
      </w:r>
      <w:proofErr w:type="spellStart"/>
      <w:r w:rsidRPr="00E21C55">
        <w:rPr>
          <w:rFonts w:ascii="inherit" w:eastAsia="Times New Roman" w:hAnsi="inherit" w:cs="Times New Roman"/>
          <w:color w:val="565656"/>
          <w:sz w:val="24"/>
          <w:szCs w:val="24"/>
        </w:rPr>
        <w:t>од</w:t>
      </w:r>
      <w:proofErr w:type="spellEnd"/>
      <w:r w:rsidRPr="00E21C55">
        <w:rPr>
          <w:rFonts w:ascii="inherit" w:eastAsia="Times New Roman" w:hAnsi="inherit" w:cs="Times New Roman"/>
          <w:color w:val="565656"/>
          <w:sz w:val="24"/>
          <w:szCs w:val="24"/>
        </w:rPr>
        <w:t xml:space="preserve"> </w:t>
      </w:r>
      <w:proofErr w:type="spellStart"/>
      <w:r w:rsidRPr="00E21C55">
        <w:rPr>
          <w:rFonts w:ascii="inherit" w:eastAsia="Times New Roman" w:hAnsi="inherit" w:cs="Times New Roman"/>
          <w:color w:val="565656"/>
          <w:sz w:val="24"/>
          <w:szCs w:val="24"/>
        </w:rPr>
        <w:t>годину</w:t>
      </w:r>
      <w:proofErr w:type="spellEnd"/>
      <w:r w:rsidRPr="00E21C55">
        <w:rPr>
          <w:rFonts w:ascii="inherit" w:eastAsia="Times New Roman" w:hAnsi="inherit" w:cs="Times New Roman"/>
          <w:color w:val="565656"/>
          <w:sz w:val="24"/>
          <w:szCs w:val="24"/>
        </w:rPr>
        <w:t xml:space="preserve"> </w:t>
      </w:r>
      <w:proofErr w:type="spellStart"/>
      <w:r w:rsidRPr="00E21C55">
        <w:rPr>
          <w:rFonts w:ascii="inherit" w:eastAsia="Times New Roman" w:hAnsi="inherit" w:cs="Times New Roman"/>
          <w:color w:val="565656"/>
          <w:sz w:val="24"/>
          <w:szCs w:val="24"/>
        </w:rPr>
        <w:t>дана</w:t>
      </w:r>
      <w:proofErr w:type="spellEnd"/>
      <w:r w:rsidRPr="00E21C55">
        <w:rPr>
          <w:rFonts w:ascii="inherit" w:eastAsia="Times New Roman" w:hAnsi="inherit" w:cs="Times New Roman"/>
          <w:color w:val="565656"/>
          <w:sz w:val="24"/>
          <w:szCs w:val="24"/>
        </w:rPr>
        <w:t xml:space="preserve"> </w:t>
      </w:r>
      <w:proofErr w:type="spellStart"/>
      <w:r w:rsidRPr="00E21C55">
        <w:rPr>
          <w:rFonts w:ascii="inherit" w:eastAsia="Times New Roman" w:hAnsi="inherit" w:cs="Times New Roman"/>
          <w:color w:val="565656"/>
          <w:sz w:val="24"/>
          <w:szCs w:val="24"/>
        </w:rPr>
        <w:t>од</w:t>
      </w:r>
      <w:proofErr w:type="spellEnd"/>
      <w:r w:rsidRPr="00E21C55">
        <w:rPr>
          <w:rFonts w:ascii="inherit" w:eastAsia="Times New Roman" w:hAnsi="inherit" w:cs="Times New Roman"/>
          <w:color w:val="565656"/>
          <w:sz w:val="24"/>
          <w:szCs w:val="24"/>
        </w:rPr>
        <w:t xml:space="preserve"> </w:t>
      </w:r>
      <w:proofErr w:type="spellStart"/>
      <w:r w:rsidRPr="00E21C55">
        <w:rPr>
          <w:rFonts w:ascii="inherit" w:eastAsia="Times New Roman" w:hAnsi="inherit" w:cs="Times New Roman"/>
          <w:color w:val="565656"/>
          <w:sz w:val="24"/>
          <w:szCs w:val="24"/>
        </w:rPr>
        <w:t>дана</w:t>
      </w:r>
      <w:proofErr w:type="spellEnd"/>
      <w:r w:rsidRPr="00E21C55">
        <w:rPr>
          <w:rFonts w:ascii="inherit" w:eastAsia="Times New Roman" w:hAnsi="inherit" w:cs="Times New Roman"/>
          <w:color w:val="565656"/>
          <w:sz w:val="24"/>
          <w:szCs w:val="24"/>
        </w:rPr>
        <w:t xml:space="preserve"> </w:t>
      </w:r>
      <w:proofErr w:type="spellStart"/>
      <w:r w:rsidRPr="00E21C55">
        <w:rPr>
          <w:rFonts w:ascii="inherit" w:eastAsia="Times New Roman" w:hAnsi="inherit" w:cs="Times New Roman"/>
          <w:color w:val="565656"/>
          <w:sz w:val="24"/>
          <w:szCs w:val="24"/>
        </w:rPr>
        <w:t>подношења</w:t>
      </w:r>
      <w:proofErr w:type="spellEnd"/>
      <w:r w:rsidRPr="00E21C55">
        <w:rPr>
          <w:rFonts w:ascii="inherit" w:eastAsia="Times New Roman" w:hAnsi="inherit" w:cs="Times New Roman"/>
          <w:color w:val="565656"/>
          <w:sz w:val="24"/>
          <w:szCs w:val="24"/>
        </w:rPr>
        <w:t xml:space="preserve"> </w:t>
      </w:r>
      <w:proofErr w:type="spellStart"/>
      <w:r w:rsidRPr="00E21C55">
        <w:rPr>
          <w:rFonts w:ascii="inherit" w:eastAsia="Times New Roman" w:hAnsi="inherit" w:cs="Times New Roman"/>
          <w:color w:val="565656"/>
          <w:sz w:val="24"/>
          <w:szCs w:val="24"/>
        </w:rPr>
        <w:t>рекламације</w:t>
      </w:r>
      <w:proofErr w:type="spellEnd"/>
      <w:r w:rsidRPr="00E21C55">
        <w:rPr>
          <w:rFonts w:ascii="inherit" w:eastAsia="Times New Roman" w:hAnsi="inherit" w:cs="Times New Roman"/>
          <w:color w:val="565656"/>
          <w:sz w:val="24"/>
          <w:szCs w:val="24"/>
        </w:rPr>
        <w:t xml:space="preserve"> </w:t>
      </w:r>
      <w:proofErr w:type="spellStart"/>
      <w:r w:rsidRPr="00E21C55">
        <w:rPr>
          <w:rFonts w:ascii="inherit" w:eastAsia="Times New Roman" w:hAnsi="inherit" w:cs="Times New Roman"/>
          <w:color w:val="565656"/>
          <w:sz w:val="24"/>
          <w:szCs w:val="24"/>
        </w:rPr>
        <w:t>трговцу</w:t>
      </w:r>
      <w:proofErr w:type="spellEnd"/>
      <w:r w:rsidRPr="00E21C55">
        <w:rPr>
          <w:rFonts w:ascii="inherit" w:eastAsia="Times New Roman" w:hAnsi="inherit" w:cs="Times New Roman"/>
          <w:color w:val="565656"/>
          <w:sz w:val="24"/>
          <w:szCs w:val="24"/>
        </w:rPr>
        <w:t>.</w:t>
      </w:r>
    </w:p>
    <w:p w:rsidR="00E21C55" w:rsidRPr="00E21C55" w:rsidRDefault="00E21C55" w:rsidP="00E21C55">
      <w:pPr>
        <w:spacing w:after="150" w:line="405" w:lineRule="atLeast"/>
        <w:jc w:val="both"/>
        <w:textAlignment w:val="baseline"/>
        <w:rPr>
          <w:rFonts w:ascii="Helvetica" w:eastAsia="Times New Roman" w:hAnsi="Helvetica" w:cs="Helvetica"/>
          <w:color w:val="7B7B7B"/>
          <w:sz w:val="21"/>
          <w:szCs w:val="21"/>
        </w:rPr>
      </w:pPr>
      <w:proofErr w:type="spellStart"/>
      <w:proofErr w:type="gram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Трговац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је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обавезан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да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учествује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у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поступку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вансудског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решавања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потрошачких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спорова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пред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телом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.</w:t>
      </w:r>
      <w:proofErr w:type="gramEnd"/>
    </w:p>
    <w:p w:rsidR="00E21C55" w:rsidRPr="00E21C55" w:rsidRDefault="00E21C55" w:rsidP="00E21C55">
      <w:pPr>
        <w:spacing w:after="150" w:line="405" w:lineRule="atLeast"/>
        <w:jc w:val="both"/>
        <w:textAlignment w:val="baseline"/>
        <w:rPr>
          <w:rFonts w:ascii="Helvetica" w:eastAsia="Times New Roman" w:hAnsi="Helvetica" w:cs="Helvetica"/>
          <w:color w:val="7B7B7B"/>
          <w:sz w:val="21"/>
          <w:szCs w:val="21"/>
        </w:rPr>
      </w:pPr>
      <w:proofErr w:type="spellStart"/>
      <w:proofErr w:type="gram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Вансудско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решавање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потрошачких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спорова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обављају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тела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која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су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посредници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,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дипломирала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на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правном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факултету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и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која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су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након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дипломирања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стекла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две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године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искуства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у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грађанскоправној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материји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и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уписана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у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Листу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тела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коју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води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Министарство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.</w:t>
      </w:r>
      <w:proofErr w:type="gram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 </w:t>
      </w:r>
    </w:p>
    <w:p w:rsidR="00E21C55" w:rsidRPr="00E21C55" w:rsidRDefault="00E21C55" w:rsidP="00E21C55">
      <w:pPr>
        <w:spacing w:after="150" w:line="405" w:lineRule="atLeast"/>
        <w:jc w:val="both"/>
        <w:textAlignment w:val="baseline"/>
        <w:rPr>
          <w:rFonts w:ascii="Helvetica" w:eastAsia="Times New Roman" w:hAnsi="Helvetica" w:cs="Helvetica"/>
          <w:color w:val="7B7B7B"/>
          <w:sz w:val="21"/>
          <w:szCs w:val="21"/>
        </w:rPr>
      </w:pPr>
      <w:proofErr w:type="spellStart"/>
      <w:proofErr w:type="gram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Министарство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као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централна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контакт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тачка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прима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предлоге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за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покретање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поступка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и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прослеђује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надлежном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телу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.</w:t>
      </w:r>
      <w:proofErr w:type="gramEnd"/>
    </w:p>
    <w:p w:rsidR="00E21C55" w:rsidRPr="00E21C55" w:rsidRDefault="00E21C55" w:rsidP="00E21C55">
      <w:pPr>
        <w:spacing w:after="150" w:line="405" w:lineRule="atLeast"/>
        <w:jc w:val="both"/>
        <w:textAlignment w:val="baseline"/>
        <w:rPr>
          <w:rFonts w:ascii="Helvetica" w:eastAsia="Times New Roman" w:hAnsi="Helvetica" w:cs="Helvetica"/>
          <w:color w:val="7B7B7B"/>
          <w:sz w:val="21"/>
          <w:szCs w:val="21"/>
        </w:rPr>
      </w:pP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Предлог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за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покретање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поступка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можете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упутити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:</w:t>
      </w:r>
    </w:p>
    <w:p w:rsidR="00E21C55" w:rsidRPr="00E21C55" w:rsidRDefault="00E21C55" w:rsidP="00E21C55">
      <w:pPr>
        <w:spacing w:after="150" w:line="405" w:lineRule="atLeast"/>
        <w:jc w:val="both"/>
        <w:textAlignment w:val="baseline"/>
        <w:rPr>
          <w:rFonts w:ascii="Helvetica" w:eastAsia="Times New Roman" w:hAnsi="Helvetica" w:cs="Helvetica"/>
          <w:color w:val="7B7B7B"/>
          <w:sz w:val="21"/>
          <w:szCs w:val="21"/>
        </w:rPr>
      </w:pPr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1) </w:t>
      </w:r>
      <w:proofErr w:type="spellStart"/>
      <w:proofErr w:type="gram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преко</w:t>
      </w:r>
      <w:proofErr w:type="spellEnd"/>
      <w:proofErr w:type="gram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поште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на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адресу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-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Министарство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трговине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,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туризма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и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телекомуникација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,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Немањина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22-26, 11 000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Београд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,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или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 </w:t>
      </w:r>
    </w:p>
    <w:p w:rsidR="00E21C55" w:rsidRPr="00E21C55" w:rsidRDefault="00E21C55" w:rsidP="00E21C55">
      <w:pPr>
        <w:spacing w:line="405" w:lineRule="atLeast"/>
        <w:jc w:val="both"/>
        <w:textAlignment w:val="baseline"/>
        <w:rPr>
          <w:rFonts w:ascii="Helvetica" w:eastAsia="Times New Roman" w:hAnsi="Helvetica" w:cs="Helvetica"/>
          <w:color w:val="7B7B7B"/>
          <w:sz w:val="21"/>
          <w:szCs w:val="21"/>
        </w:rPr>
      </w:pPr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2) </w:t>
      </w:r>
      <w:proofErr w:type="spellStart"/>
      <w:proofErr w:type="gram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електронским</w:t>
      </w:r>
      <w:proofErr w:type="spellEnd"/>
      <w:proofErr w:type="gram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путем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-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на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интернет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</w:t>
      </w:r>
      <w:proofErr w:type="spellStart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>страници</w:t>
      </w:r>
      <w:proofErr w:type="spellEnd"/>
      <w:r w:rsidRPr="00E21C55">
        <w:rPr>
          <w:rFonts w:ascii="Helvetica" w:eastAsia="Times New Roman" w:hAnsi="Helvetica" w:cs="Helvetica"/>
          <w:color w:val="565656"/>
          <w:sz w:val="21"/>
          <w:szCs w:val="21"/>
        </w:rPr>
        <w:t xml:space="preserve"> www.vansudsko.mtt.gov.rs</w:t>
      </w:r>
    </w:p>
    <w:p w:rsidR="00E21C55" w:rsidRDefault="00E21C55" w:rsidP="00E21C55">
      <w:pPr>
        <w:pStyle w:val="Heading3"/>
        <w:shd w:val="clear" w:color="auto" w:fill="FFFFFF"/>
        <w:spacing w:before="0" w:beforeAutospacing="0" w:after="125" w:afterAutospacing="0" w:line="360" w:lineRule="atLeast"/>
        <w:textAlignment w:val="baseline"/>
        <w:rPr>
          <w:rFonts w:ascii="Helvetica" w:hAnsi="Helvetica" w:cs="Helvetica"/>
          <w:b w:val="0"/>
          <w:bCs w:val="0"/>
          <w:color w:val="252525"/>
          <w:spacing w:val="15"/>
          <w:sz w:val="43"/>
          <w:szCs w:val="43"/>
        </w:rPr>
      </w:pPr>
      <w:bookmarkStart w:id="0" w:name="505"/>
      <w:bookmarkEnd w:id="0"/>
      <w:proofErr w:type="spellStart"/>
      <w:r>
        <w:rPr>
          <w:rFonts w:ascii="Helvetica" w:hAnsi="Helvetica" w:cs="Helvetica"/>
          <w:b w:val="0"/>
          <w:bCs w:val="0"/>
          <w:color w:val="252525"/>
          <w:spacing w:val="15"/>
          <w:sz w:val="43"/>
          <w:szCs w:val="43"/>
        </w:rPr>
        <w:t>Судска</w:t>
      </w:r>
      <w:proofErr w:type="spellEnd"/>
      <w:r>
        <w:rPr>
          <w:rFonts w:ascii="Helvetica" w:hAnsi="Helvetica" w:cs="Helvetica"/>
          <w:b w:val="0"/>
          <w:bCs w:val="0"/>
          <w:color w:val="252525"/>
          <w:spacing w:val="15"/>
          <w:sz w:val="43"/>
          <w:szCs w:val="43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52525"/>
          <w:spacing w:val="15"/>
          <w:sz w:val="43"/>
          <w:szCs w:val="43"/>
        </w:rPr>
        <w:t>заштита</w:t>
      </w:r>
      <w:proofErr w:type="spellEnd"/>
    </w:p>
    <w:p w:rsidR="00E21C55" w:rsidRDefault="00E21C55" w:rsidP="00E21C55">
      <w:pPr>
        <w:shd w:val="clear" w:color="auto" w:fill="FFFFFF"/>
        <w:textAlignment w:val="baseline"/>
        <w:rPr>
          <w:rFonts w:ascii="Helvetica" w:hAnsi="Helvetica" w:cs="Helvetica"/>
          <w:color w:val="565656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565656"/>
          <w:sz w:val="21"/>
          <w:szCs w:val="21"/>
        </w:rPr>
        <w:t>Уколико</w:t>
      </w:r>
      <w:proofErr w:type="spellEnd"/>
      <w:r>
        <w:rPr>
          <w:rFonts w:ascii="Helvetica" w:hAnsi="Helvetica" w:cs="Helvetica"/>
          <w:color w:val="56565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65656"/>
          <w:sz w:val="21"/>
          <w:szCs w:val="21"/>
        </w:rPr>
        <w:t>не</w:t>
      </w:r>
      <w:proofErr w:type="spellEnd"/>
      <w:r>
        <w:rPr>
          <w:rFonts w:ascii="Helvetica" w:hAnsi="Helvetica" w:cs="Helvetica"/>
          <w:color w:val="56565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65656"/>
          <w:sz w:val="21"/>
          <w:szCs w:val="21"/>
        </w:rPr>
        <w:t>решите</w:t>
      </w:r>
      <w:proofErr w:type="spellEnd"/>
      <w:r>
        <w:rPr>
          <w:rFonts w:ascii="Helvetica" w:hAnsi="Helvetica" w:cs="Helvetica"/>
          <w:color w:val="56565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65656"/>
          <w:sz w:val="21"/>
          <w:szCs w:val="21"/>
        </w:rPr>
        <w:t>проблем</w:t>
      </w:r>
      <w:proofErr w:type="spellEnd"/>
      <w:r>
        <w:rPr>
          <w:rFonts w:ascii="Helvetica" w:hAnsi="Helvetica" w:cs="Helvetica"/>
          <w:color w:val="565656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565656"/>
          <w:sz w:val="21"/>
          <w:szCs w:val="21"/>
        </w:rPr>
        <w:t>предстоји</w:t>
      </w:r>
      <w:proofErr w:type="spellEnd"/>
      <w:r>
        <w:rPr>
          <w:rFonts w:ascii="Helvetica" w:hAnsi="Helvetica" w:cs="Helvetica"/>
          <w:color w:val="56565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65656"/>
          <w:sz w:val="21"/>
          <w:szCs w:val="21"/>
        </w:rPr>
        <w:t>вам</w:t>
      </w:r>
      <w:proofErr w:type="spellEnd"/>
      <w:r>
        <w:rPr>
          <w:rFonts w:ascii="Helvetica" w:hAnsi="Helvetica" w:cs="Helvetica"/>
          <w:color w:val="56565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65656"/>
          <w:sz w:val="21"/>
          <w:szCs w:val="21"/>
        </w:rPr>
        <w:t>судска</w:t>
      </w:r>
      <w:proofErr w:type="spellEnd"/>
      <w:r>
        <w:rPr>
          <w:rFonts w:ascii="Helvetica" w:hAnsi="Helvetica" w:cs="Helvetica"/>
          <w:color w:val="56565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65656"/>
          <w:sz w:val="21"/>
          <w:szCs w:val="21"/>
        </w:rPr>
        <w:t>заштита</w:t>
      </w:r>
      <w:proofErr w:type="spellEnd"/>
      <w:r>
        <w:rPr>
          <w:rFonts w:ascii="Helvetica" w:hAnsi="Helvetica" w:cs="Helvetica"/>
          <w:color w:val="565656"/>
          <w:sz w:val="21"/>
          <w:szCs w:val="21"/>
        </w:rPr>
        <w:t>.</w:t>
      </w:r>
      <w:proofErr w:type="gramEnd"/>
      <w:r>
        <w:rPr>
          <w:rFonts w:ascii="Helvetica" w:hAnsi="Helvetica" w:cs="Helvetica"/>
          <w:color w:val="56565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65656"/>
          <w:sz w:val="21"/>
          <w:szCs w:val="21"/>
        </w:rPr>
        <w:t>За</w:t>
      </w:r>
      <w:proofErr w:type="spellEnd"/>
      <w:r>
        <w:rPr>
          <w:rFonts w:ascii="Helvetica" w:hAnsi="Helvetica" w:cs="Helvetica"/>
          <w:color w:val="56565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65656"/>
          <w:sz w:val="21"/>
          <w:szCs w:val="21"/>
        </w:rPr>
        <w:t>потрошачке</w:t>
      </w:r>
      <w:proofErr w:type="spellEnd"/>
      <w:r>
        <w:rPr>
          <w:rFonts w:ascii="Helvetica" w:hAnsi="Helvetica" w:cs="Helvetica"/>
          <w:color w:val="56565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65656"/>
          <w:sz w:val="21"/>
          <w:szCs w:val="21"/>
        </w:rPr>
        <w:t>спорове</w:t>
      </w:r>
      <w:proofErr w:type="spellEnd"/>
      <w:r>
        <w:rPr>
          <w:rFonts w:ascii="Helvetica" w:hAnsi="Helvetica" w:cs="Helvetica"/>
          <w:color w:val="56565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65656"/>
          <w:sz w:val="21"/>
          <w:szCs w:val="21"/>
        </w:rPr>
        <w:t>вредности</w:t>
      </w:r>
      <w:proofErr w:type="spellEnd"/>
      <w:r>
        <w:rPr>
          <w:rFonts w:ascii="Helvetica" w:hAnsi="Helvetica" w:cs="Helvetica"/>
          <w:color w:val="56565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65656"/>
          <w:sz w:val="21"/>
          <w:szCs w:val="21"/>
        </w:rPr>
        <w:t>до</w:t>
      </w:r>
      <w:proofErr w:type="spellEnd"/>
      <w:r>
        <w:rPr>
          <w:rFonts w:ascii="Helvetica" w:hAnsi="Helvetica" w:cs="Helvetica"/>
          <w:color w:val="565656"/>
          <w:sz w:val="21"/>
          <w:szCs w:val="21"/>
        </w:rPr>
        <w:t xml:space="preserve"> 500.000 РСД </w:t>
      </w:r>
      <w:proofErr w:type="spellStart"/>
      <w:r>
        <w:rPr>
          <w:rFonts w:ascii="Helvetica" w:hAnsi="Helvetica" w:cs="Helvetica"/>
          <w:color w:val="565656"/>
          <w:sz w:val="21"/>
          <w:szCs w:val="21"/>
        </w:rPr>
        <w:t>не</w:t>
      </w:r>
      <w:proofErr w:type="spellEnd"/>
      <w:r>
        <w:rPr>
          <w:rFonts w:ascii="Helvetica" w:hAnsi="Helvetica" w:cs="Helvetica"/>
          <w:color w:val="56565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65656"/>
          <w:sz w:val="21"/>
          <w:szCs w:val="21"/>
        </w:rPr>
        <w:t>плаћа</w:t>
      </w:r>
      <w:proofErr w:type="spellEnd"/>
      <w:r>
        <w:rPr>
          <w:rFonts w:ascii="Helvetica" w:hAnsi="Helvetica" w:cs="Helvetica"/>
          <w:color w:val="56565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65656"/>
          <w:sz w:val="21"/>
          <w:szCs w:val="21"/>
        </w:rPr>
        <w:t>се</w:t>
      </w:r>
      <w:proofErr w:type="spellEnd"/>
      <w:r>
        <w:rPr>
          <w:rFonts w:ascii="Helvetica" w:hAnsi="Helvetica" w:cs="Helvetica"/>
          <w:color w:val="56565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65656"/>
          <w:sz w:val="21"/>
          <w:szCs w:val="21"/>
        </w:rPr>
        <w:t>судска</w:t>
      </w:r>
      <w:proofErr w:type="spellEnd"/>
      <w:r>
        <w:rPr>
          <w:rFonts w:ascii="Helvetica" w:hAnsi="Helvetica" w:cs="Helvetica"/>
          <w:color w:val="56565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65656"/>
          <w:sz w:val="21"/>
          <w:szCs w:val="21"/>
        </w:rPr>
        <w:t>такса</w:t>
      </w:r>
      <w:proofErr w:type="spellEnd"/>
      <w:r>
        <w:rPr>
          <w:rFonts w:ascii="Helvetica" w:hAnsi="Helvetica" w:cs="Helvetica"/>
          <w:color w:val="565656"/>
          <w:sz w:val="21"/>
          <w:szCs w:val="21"/>
        </w:rPr>
        <w:t>!</w:t>
      </w:r>
    </w:p>
    <w:p w:rsidR="00E21C55" w:rsidRPr="00E21C55" w:rsidRDefault="00E21C55" w:rsidP="00E21C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E21C55" w:rsidRDefault="00E21C55">
      <w:bookmarkStart w:id="1" w:name="_GoBack"/>
      <w:bookmarkEnd w:id="1"/>
    </w:p>
    <w:sectPr w:rsidR="00E21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66A19"/>
    <w:multiLevelType w:val="multilevel"/>
    <w:tmpl w:val="163E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F64DA7"/>
    <w:multiLevelType w:val="multilevel"/>
    <w:tmpl w:val="8A88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E040D2"/>
    <w:multiLevelType w:val="multilevel"/>
    <w:tmpl w:val="17CC76D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3FB37C0C"/>
    <w:multiLevelType w:val="multilevel"/>
    <w:tmpl w:val="59E6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0BE7AC3"/>
    <w:multiLevelType w:val="multilevel"/>
    <w:tmpl w:val="CC9A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ACC0900"/>
    <w:multiLevelType w:val="multilevel"/>
    <w:tmpl w:val="D592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17753B4"/>
    <w:multiLevelType w:val="multilevel"/>
    <w:tmpl w:val="D1EE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8C3489C"/>
    <w:multiLevelType w:val="multilevel"/>
    <w:tmpl w:val="9E40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C443142"/>
    <w:multiLevelType w:val="multilevel"/>
    <w:tmpl w:val="D806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F93247A"/>
    <w:multiLevelType w:val="multilevel"/>
    <w:tmpl w:val="061C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8"/>
  </w:num>
  <w:num w:numId="9">
    <w:abstractNumId w:val="7"/>
  </w:num>
  <w:num w:numId="10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C55"/>
    <w:rsid w:val="001C6B7A"/>
    <w:rsid w:val="00E2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1C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21C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1C5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21C5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21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21C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1C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21C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1C5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21C5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21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21C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2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35560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24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00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9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2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44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64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96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494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23" w:color="DDDDDD"/>
                                                        <w:left w:val="single" w:sz="6" w:space="23" w:color="DDDDDD"/>
                                                        <w:bottom w:val="single" w:sz="6" w:space="23" w:color="DDDDDD"/>
                                                        <w:right w:val="single" w:sz="6" w:space="23" w:color="DDDDDD"/>
                                                      </w:divBdr>
                                                      <w:divsChild>
                                                        <w:div w:id="9463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499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6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81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0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4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75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36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4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12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32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01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1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534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704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025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1959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9959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7382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278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8452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26067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0056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5706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1927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9158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7823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7626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2119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980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3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govori@zastitapotrosaca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avetovaliste.cep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vnitim@nops.org.r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Miltonx</dc:creator>
  <cp:lastModifiedBy>Miltonx</cp:lastModifiedBy>
  <cp:revision>1</cp:revision>
  <dcterms:created xsi:type="dcterms:W3CDTF">2024-10-07T18:20:00Z</dcterms:created>
  <dcterms:modified xsi:type="dcterms:W3CDTF">2024-10-07T18:27:00Z</dcterms:modified>
</cp:coreProperties>
</file>