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60AB" w14:textId="310F2DBD" w:rsidR="00F472B9" w:rsidRPr="00666170" w:rsidRDefault="00F472B9" w:rsidP="00F472B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118B5B2A" w14:textId="77777777" w:rsidR="00F472B9" w:rsidRPr="00666170" w:rsidRDefault="00F472B9" w:rsidP="00F472B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3501F9" w14:textId="05DAE89E" w:rsidR="00F472B9" w:rsidRPr="00666170" w:rsidRDefault="00F472B9" w:rsidP="00F472B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proofErr w:type="gramStart"/>
      <w:r w:rsidRPr="00666170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E996B46" w14:textId="77777777" w:rsidR="00F472B9" w:rsidRPr="00666170" w:rsidRDefault="00F472B9" w:rsidP="00F472B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6EB530A6" w14:textId="6CB79825" w:rsidR="00F472B9" w:rsidRPr="00F472B9" w:rsidRDefault="006550CB" w:rsidP="00F472B9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236DD65" wp14:editId="533328F8">
            <wp:extent cx="2857500" cy="2857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3070" w14:textId="65867530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11202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13071454" w14:textId="5E72E166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知音</w:t>
      </w:r>
    </w:p>
    <w:p w14:paraId="11A3939D" w14:textId="673C624B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楊進雄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4B62B13F" w14:textId="1A55274C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/>
          <w:b/>
          <w:bCs/>
          <w:sz w:val="40"/>
        </w:rPr>
        <w:t>11036037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林詩蓉</w:t>
      </w:r>
    </w:p>
    <w:p w14:paraId="390C693F" w14:textId="77777777" w:rsidR="00581A52" w:rsidRDefault="00F472B9" w:rsidP="00581A52">
      <w:pPr>
        <w:snapToGrid w:val="0"/>
        <w:spacing w:line="360" w:lineRule="auto"/>
        <w:ind w:left="2002" w:hangingChars="500" w:hanging="2002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 xml:space="preserve">1036008 </w:t>
      </w:r>
      <w:r>
        <w:rPr>
          <w:rFonts w:eastAsia="標楷體" w:hint="eastAsia"/>
          <w:b/>
          <w:bCs/>
          <w:sz w:val="40"/>
        </w:rPr>
        <w:t>陳</w:t>
      </w:r>
      <w:proofErr w:type="gramStart"/>
      <w:r>
        <w:rPr>
          <w:rFonts w:eastAsia="標楷體" w:hint="eastAsia"/>
          <w:b/>
          <w:bCs/>
          <w:sz w:val="40"/>
        </w:rPr>
        <w:t>姵</w:t>
      </w:r>
      <w:proofErr w:type="gramEnd"/>
      <w:r>
        <w:rPr>
          <w:rFonts w:eastAsia="標楷體" w:hint="eastAsia"/>
          <w:b/>
          <w:bCs/>
          <w:sz w:val="40"/>
        </w:rPr>
        <w:t>蓉</w:t>
      </w:r>
      <w:r>
        <w:rPr>
          <w:rFonts w:eastAsia="標楷體"/>
          <w:b/>
          <w:bCs/>
          <w:sz w:val="40"/>
        </w:rPr>
        <w:tab/>
        <w:t xml:space="preserve">11036015 </w:t>
      </w:r>
      <w:r>
        <w:rPr>
          <w:rFonts w:eastAsia="標楷體" w:hint="eastAsia"/>
          <w:b/>
          <w:bCs/>
          <w:sz w:val="40"/>
        </w:rPr>
        <w:t>陳韋辰</w:t>
      </w:r>
    </w:p>
    <w:p w14:paraId="5D02F0C4" w14:textId="1F0CF1DF" w:rsidR="00F472B9" w:rsidRPr="000976C3" w:rsidRDefault="00581A52" w:rsidP="00581A52">
      <w:pPr>
        <w:snapToGrid w:val="0"/>
        <w:spacing w:line="360" w:lineRule="auto"/>
        <w:ind w:left="1281" w:hangingChars="320" w:hanging="128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        </w:t>
      </w:r>
      <w:r w:rsidR="00F472B9">
        <w:rPr>
          <w:rFonts w:eastAsia="標楷體"/>
          <w:b/>
          <w:bCs/>
          <w:sz w:val="40"/>
        </w:rPr>
        <w:t>11036016</w:t>
      </w:r>
      <w:r w:rsidR="00DF5A9E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白皓</w:t>
      </w:r>
      <w:proofErr w:type="gramStart"/>
      <w:r w:rsidR="00F472B9">
        <w:rPr>
          <w:rFonts w:eastAsia="標楷體" w:hint="eastAsia"/>
          <w:b/>
          <w:bCs/>
          <w:sz w:val="40"/>
        </w:rPr>
        <w:t>云</w:t>
      </w:r>
      <w:proofErr w:type="gramEnd"/>
      <w:r w:rsidR="00F472B9" w:rsidRPr="000976C3">
        <w:rPr>
          <w:rFonts w:eastAsia="標楷體" w:hint="eastAsia"/>
          <w:b/>
          <w:bCs/>
          <w:sz w:val="40"/>
        </w:rPr>
        <w:tab/>
      </w:r>
      <w:r w:rsidR="00F472B9">
        <w:rPr>
          <w:rFonts w:eastAsia="標楷體"/>
          <w:b/>
          <w:bCs/>
          <w:sz w:val="40"/>
        </w:rPr>
        <w:t>1</w:t>
      </w:r>
      <w:r w:rsidR="00EB3371">
        <w:rPr>
          <w:rFonts w:eastAsia="標楷體"/>
          <w:b/>
          <w:bCs/>
          <w:sz w:val="40"/>
        </w:rPr>
        <w:t>0656001</w:t>
      </w:r>
      <w:r w:rsidR="00F472B9" w:rsidRPr="000976C3">
        <w:rPr>
          <w:rFonts w:eastAsia="標楷體" w:hint="eastAsia"/>
          <w:b/>
          <w:bCs/>
          <w:sz w:val="40"/>
        </w:rPr>
        <w:t xml:space="preserve"> </w:t>
      </w:r>
      <w:r w:rsidR="00F472B9">
        <w:rPr>
          <w:rFonts w:eastAsia="標楷體" w:hint="eastAsia"/>
          <w:b/>
          <w:bCs/>
          <w:sz w:val="40"/>
        </w:rPr>
        <w:t>廖暄毓</w:t>
      </w:r>
    </w:p>
    <w:p w14:paraId="54DB85BD" w14:textId="77777777" w:rsidR="00F472B9" w:rsidRPr="000976C3" w:rsidRDefault="00F472B9" w:rsidP="00F472B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74030485" w14:textId="51CAD188" w:rsidR="00F472B9" w:rsidRDefault="00F472B9" w:rsidP="00F472B9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622DE1">
        <w:rPr>
          <w:rFonts w:eastAsia="標楷體"/>
          <w:b/>
          <w:bCs/>
          <w:sz w:val="36"/>
          <w:szCs w:val="36"/>
        </w:rPr>
        <w:t>05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622DE1">
        <w:rPr>
          <w:rFonts w:eastAsia="標楷體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8310969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kern w:val="0"/>
              <w:sz w:val="28"/>
              <w:szCs w:val="28"/>
            </w:rPr>
          </w:sdtEndPr>
          <w:sdtContent>
            <w:p w14:paraId="5503033C" w14:textId="77777777" w:rsidR="006F386A" w:rsidRPr="001E4AE0" w:rsidRDefault="00F472B9" w:rsidP="006F386A">
              <w:pPr>
                <w:pStyle w:val="a3"/>
                <w:jc w:val="center"/>
                <w:rPr>
                  <w:rFonts w:ascii="標楷體" w:eastAsia="標楷體" w:hAnsi="標楷體"/>
                  <w:noProof/>
                </w:rPr>
              </w:pPr>
              <w:r w:rsidRPr="00DF5A9E">
                <w:rPr>
                  <w:rFonts w:ascii="標楷體" w:eastAsia="標楷體" w:hAnsi="標楷體"/>
                  <w:color w:val="000000" w:themeColor="text1"/>
                  <w:lang w:val="zh-TW"/>
                </w:rPr>
                <w:t>目錄</w: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begin"/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instrText xml:space="preserve"> TOC \o "1-2" \h \z \u </w:instrText>
              </w:r>
              <w:r w:rsidR="006F386A"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separate"/>
              </w:r>
            </w:p>
            <w:p w14:paraId="6F9FF754" w14:textId="0468086C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56" w:history="1">
                <w:r w:rsidR="006F386A" w:rsidRPr="001E4AE0">
                  <w:rPr>
                    <w:rStyle w:val="ab"/>
                    <w:rFonts w:hint="eastAsia"/>
                  </w:rPr>
                  <w:t>第一章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背景與動機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_Toc103082156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6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66E03CE3" w14:textId="778B3EB7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簡介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38CB58B" w14:textId="649BCDDF" w:rsidR="006F386A" w:rsidRPr="001E4AE0" w:rsidRDefault="00000000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2 問題與機會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81D709D" w14:textId="55BA8C93" w:rsidR="006F386A" w:rsidRPr="001E4AE0" w:rsidRDefault="00000000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5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1-3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相關系統探討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_Toc103082159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8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C75E5B7" w14:textId="23490AB0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0" w:history="1">
                <w:r w:rsidR="006F386A" w:rsidRPr="001E4AE0">
                  <w:rPr>
                    <w:rStyle w:val="ab"/>
                    <w:rFonts w:hint="eastAsia"/>
                  </w:rPr>
                  <w:t>第二章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系統目標與預期成果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_Toc103082160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10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01FA7D8B" w14:textId="5BAD773F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2-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1 系統目標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AEEBE1" w14:textId="1A5B936E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2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2-2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預期成果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E9BDAED" w14:textId="44B491A2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3" w:history="1">
                <w:r w:rsidR="006F386A" w:rsidRPr="001E4AE0">
                  <w:rPr>
                    <w:rStyle w:val="ab"/>
                    <w:rFonts w:hint="eastAsia"/>
                  </w:rPr>
                  <w:t>第三章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系統規格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_Toc103082163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12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2C2A8BD0" w14:textId="6C86F654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4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系統架構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12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4274F7" w14:textId="227E11E7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5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3-2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系統軟、硬體需求與技術平台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_Toc103082165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13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B8E0FBB" w14:textId="5D0D9E7C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6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 xml:space="preserve">3-3 </w:t>
                </w:r>
                <w:r w:rsidR="006F386A" w:rsidRPr="001E4AE0">
                  <w:rPr>
                    <w:rStyle w:val="ab"/>
                    <w:rFonts w:ascii="標楷體" w:eastAsia="標楷體" w:hAnsi="標楷體" w:cs="Times New Roman" w:hint="eastAsia"/>
                    <w:noProof/>
                  </w:rPr>
                  <w:t>使用標準與工具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3FE5745" w14:textId="20B7A975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67" w:history="1">
                <w:r w:rsidR="006F386A" w:rsidRPr="001E4AE0">
                  <w:rPr>
                    <w:rStyle w:val="ab"/>
                    <w:rFonts w:hint="eastAsia"/>
                  </w:rPr>
                  <w:t>第四章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專案時程與組織分工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_Toc103082167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15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6F66BFD7" w14:textId="51AC060F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8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4-1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專案時程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_Toc103082168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3DA89C6" w14:textId="4BB6C64A" w:rsidR="006F386A" w:rsidRPr="001E4AE0" w:rsidRDefault="0000000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69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 xml:space="preserve">4-2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專案組織分工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_Toc103082169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16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1E455B6" w14:textId="1F691704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0" w:history="1">
                <w:r w:rsidR="006F386A" w:rsidRPr="001E4AE0">
                  <w:rPr>
                    <w:rStyle w:val="ab"/>
                    <w:rFonts w:hint="eastAsia"/>
                  </w:rPr>
                  <w:t>第五章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需求模型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_Toc103082170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17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2FB8E65C" w14:textId="53B0C5C4" w:rsidR="006F386A" w:rsidRPr="001E4AE0" w:rsidRDefault="00000000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1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5-1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使用者需求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_Toc103082171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17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36A1696" w14:textId="71A9478F" w:rsidR="006F386A" w:rsidRPr="001E4AE0" w:rsidRDefault="00000000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2" w:history="1">
                <w:r w:rsidR="006F386A" w:rsidRPr="001E4AE0">
                  <w:rPr>
                    <w:rStyle w:val="ab"/>
                    <w:rFonts w:ascii="標楷體" w:eastAsia="標楷體" w:hAnsi="標楷體" w:cs="Times New Roman"/>
                    <w:noProof/>
                  </w:rPr>
                  <w:t>5-2</w:t>
                </w:r>
                <w:r w:rsidR="006F386A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Use case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_Toc103082172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20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7F16E0D" w14:textId="42F1A247" w:rsidR="006F386A" w:rsidRPr="001E4AE0" w:rsidRDefault="00000000" w:rsidP="006F386A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3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</w:rPr>
                  <w:t>5-</w:t>
                </w:r>
                <w:r w:rsidR="001E4AE0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 xml:space="preserve">3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使用個案描述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_Toc103082173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21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0417E8B4" w14:textId="415715FB" w:rsidR="006F386A" w:rsidRPr="001E4AE0" w:rsidRDefault="00000000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4" w:history="1">
                <w:r w:rsidR="006F386A" w:rsidRPr="001E4AE0">
                  <w:rPr>
                    <w:rStyle w:val="ab"/>
                    <w:rFonts w:ascii="標楷體" w:eastAsia="標楷體" w:hAnsi="標楷體" w:cs="新細明體"/>
                    <w:noProof/>
                    <w:kern w:val="0"/>
                  </w:rPr>
                  <w:t>5-4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分析類別圖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Analysis class 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  <w:kern w:val="0"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_Toc103082174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24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446FE29" w14:textId="3D188DEA" w:rsidR="006F386A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6F386A" w:rsidRPr="001E4AE0">
                  <w:rPr>
                    <w:rStyle w:val="ab"/>
                    <w:rFonts w:hint="eastAsia"/>
                  </w:rPr>
                  <w:t>第六章</w:t>
                </w:r>
                <w:r w:rsidR="006F386A" w:rsidRPr="001E4AE0">
                  <w:rPr>
                    <w:rStyle w:val="ab"/>
                  </w:rPr>
                  <w:t xml:space="preserve"> </w:t>
                </w:r>
                <w:r w:rsidR="006F386A" w:rsidRPr="001E4AE0">
                  <w:rPr>
                    <w:rStyle w:val="ab"/>
                    <w:rFonts w:hint="eastAsia"/>
                  </w:rPr>
                  <w:t>設計模型</w:t>
                </w:r>
                <w:r w:rsidR="006F386A" w:rsidRPr="001E4AE0">
                  <w:rPr>
                    <w:webHidden/>
                  </w:rPr>
                  <w:tab/>
                </w:r>
                <w:r w:rsidR="006F386A" w:rsidRPr="001E4AE0">
                  <w:rPr>
                    <w:webHidden/>
                  </w:rPr>
                  <w:fldChar w:fldCharType="begin"/>
                </w:r>
                <w:r w:rsidR="006F386A" w:rsidRPr="001E4AE0">
                  <w:rPr>
                    <w:webHidden/>
                  </w:rPr>
                  <w:instrText xml:space="preserve"> PAGEREF _Toc103082175 \h </w:instrText>
                </w:r>
                <w:r w:rsidR="006F386A" w:rsidRPr="001E4AE0">
                  <w:rPr>
                    <w:webHidden/>
                  </w:rPr>
                </w:r>
                <w:r w:rsidR="006F386A" w:rsidRPr="001E4AE0">
                  <w:rPr>
                    <w:webHidden/>
                  </w:rPr>
                  <w:fldChar w:fldCharType="separate"/>
                </w:r>
                <w:r w:rsidR="00372661">
                  <w:rPr>
                    <w:webHidden/>
                  </w:rPr>
                  <w:t>25</w:t>
                </w:r>
                <w:r w:rsidR="006F386A" w:rsidRPr="001E4AE0">
                  <w:rPr>
                    <w:webHidden/>
                  </w:rPr>
                  <w:fldChar w:fldCharType="end"/>
                </w:r>
              </w:hyperlink>
            </w:p>
            <w:p w14:paraId="52912A48" w14:textId="601C16C2" w:rsidR="006F386A" w:rsidRPr="001E4AE0" w:rsidRDefault="00000000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6-1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循序圖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Sequence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260FFF9F" w14:textId="6BB3202D" w:rsidR="006F386A" w:rsidRDefault="00000000" w:rsidP="001E4AE0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/>
                  <w:noProof/>
                </w:rPr>
              </w:pPr>
              <w:hyperlink w:anchor="_Toc103082177" w:history="1">
                <w:r w:rsidR="006F386A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6-2</w:t>
                </w:r>
                <w:r w:rsidR="001E4AE0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6F386A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設計類別圖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Design class diagram</w:t>
                </w:r>
                <w:r w:rsidR="006F386A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_Toc103082177 \h </w:instrTex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372661">
                  <w:rPr>
                    <w:rFonts w:ascii="標楷體" w:eastAsia="標楷體" w:hAnsi="標楷體"/>
                    <w:noProof/>
                    <w:webHidden/>
                  </w:rPr>
                  <w:t>29</w:t>
                </w:r>
                <w:r w:rsidR="006F386A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8F6710A" w14:textId="2245A290" w:rsidR="00B46056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B46056" w:rsidRPr="001E4AE0">
                  <w:rPr>
                    <w:rStyle w:val="ab"/>
                    <w:rFonts w:hint="eastAsia"/>
                  </w:rPr>
                  <w:t>第</w:t>
                </w:r>
                <w:r w:rsidR="00B46056" w:rsidRPr="00B46056">
                  <w:rPr>
                    <w:rStyle w:val="ab"/>
                    <w:rFonts w:hint="eastAsia"/>
                  </w:rPr>
                  <w:t>七章</w:t>
                </w:r>
                <w:r w:rsidR="00B46056" w:rsidRPr="00B46056">
                  <w:rPr>
                    <w:rStyle w:val="ab"/>
                  </w:rPr>
                  <w:t xml:space="preserve"> </w:t>
                </w:r>
                <w:r w:rsidR="00B46056" w:rsidRPr="00B46056">
                  <w:rPr>
                    <w:rStyle w:val="ab"/>
                    <w:rFonts w:hint="eastAsia"/>
                  </w:rPr>
                  <w:t>實作模型</w:t>
                </w:r>
                <w:r w:rsidR="00B46056" w:rsidRPr="001E4AE0">
                  <w:rPr>
                    <w:webHidden/>
                  </w:rPr>
                  <w:tab/>
                </w:r>
                <w:r w:rsidR="00B46056" w:rsidRPr="001E4AE0">
                  <w:rPr>
                    <w:webHidden/>
                  </w:rPr>
                  <w:fldChar w:fldCharType="begin"/>
                </w:r>
                <w:r w:rsidR="00B46056" w:rsidRPr="001E4AE0">
                  <w:rPr>
                    <w:webHidden/>
                  </w:rPr>
                  <w:instrText xml:space="preserve"> PAGEREF _Toc103082175 \h </w:instrText>
                </w:r>
                <w:r w:rsidR="00B46056" w:rsidRPr="001E4AE0">
                  <w:rPr>
                    <w:webHidden/>
                  </w:rPr>
                </w:r>
                <w:r w:rsidR="00B46056" w:rsidRPr="001E4AE0">
                  <w:rPr>
                    <w:webHidden/>
                  </w:rPr>
                  <w:fldChar w:fldCharType="separate"/>
                </w:r>
                <w:r w:rsidR="00B46056">
                  <w:rPr>
                    <w:webHidden/>
                  </w:rPr>
                  <w:t>25</w:t>
                </w:r>
                <w:r w:rsidR="00B46056" w:rsidRPr="001E4AE0">
                  <w:rPr>
                    <w:webHidden/>
                  </w:rPr>
                  <w:fldChar w:fldCharType="end"/>
                </w:r>
              </w:hyperlink>
            </w:p>
            <w:p w14:paraId="381F65BF" w14:textId="7522A901" w:rsidR="00B46056" w:rsidRPr="001E4AE0" w:rsidRDefault="00000000" w:rsidP="00B46056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B46056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B46056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部署</w:t>
                </w:r>
                <w:r w:rsidR="00B46056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Deployment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B46056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B46056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B46056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16D0C347" w14:textId="437858EA" w:rsidR="00991158" w:rsidRPr="001E4AE0" w:rsidRDefault="00000000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991158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套件</w:t>
                </w:r>
                <w:r w:rsidR="00991158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Package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1E04678" w14:textId="7BDE1C9F" w:rsidR="00991158" w:rsidRPr="001E4AE0" w:rsidRDefault="00000000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3</w:t>
                </w:r>
                <w:r w:rsidR="00991158">
                  <w:rPr>
                    <w:rFonts w:ascii="標楷體" w:eastAsia="標楷體" w:hAnsi="標楷體" w:cstheme="minorBidi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/>
                    <w:noProof/>
                  </w:rPr>
                  <w:t>元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件</w:t>
                </w:r>
                <w:r w:rsidR="00991158" w:rsidRPr="001E4AE0">
                  <w:rPr>
                    <w:rStyle w:val="ab"/>
                    <w:rFonts w:ascii="標楷體" w:eastAsia="標楷體" w:hAnsi="標楷體" w:hint="eastAsia"/>
                    <w:noProof/>
                  </w:rPr>
                  <w:t>圖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Component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diagram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3FC54F7" w14:textId="6F4B6D7B" w:rsidR="00991158" w:rsidRPr="001E4AE0" w:rsidRDefault="00000000" w:rsidP="00991158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7</w:t>
                </w:r>
                <w:r w:rsidR="00991158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991158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4</w:t>
                </w:r>
                <w:r w:rsidR="00991158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991158" w:rsidRPr="00991158">
                  <w:rPr>
                    <w:rStyle w:val="ab"/>
                    <w:rFonts w:ascii="標楷體" w:eastAsia="標楷體" w:hAnsi="標楷體" w:hint="eastAsia"/>
                    <w:noProof/>
                  </w:rPr>
                  <w:t>狀態</w:t>
                </w:r>
                <w:r w:rsidR="00991158">
                  <w:rPr>
                    <w:rStyle w:val="ab"/>
                    <w:rFonts w:ascii="DengXian" w:eastAsia="DengXian" w:hAnsi="DengXian" w:hint="eastAsia"/>
                    <w:noProof/>
                  </w:rPr>
                  <w:t>機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（</w:t>
                </w:r>
                <w:r w:rsidR="00991158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>State machine</w:t>
                </w:r>
                <w:r w:rsidR="00991158" w:rsidRPr="001E4AE0">
                  <w:rPr>
                    <w:rStyle w:val="ab"/>
                    <w:rFonts w:ascii="Times New Roman" w:eastAsia="標楷體" w:hAnsi="Times New Roman" w:cs="Times New Roman" w:hint="eastAsia"/>
                    <w:noProof/>
                  </w:rPr>
                  <w:t>）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991158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991158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41210E1A" w14:textId="7640AABE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八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B46056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資料庫設計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DB46E33" w14:textId="7EAD7FBE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8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資料庫關聯表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610AA9F0" w14:textId="36C28AEB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8-2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表格及其</w:t>
                </w:r>
                <w:r w:rsidR="004C632D" w:rsidRPr="004C632D">
                  <w:rPr>
                    <w:rStyle w:val="ab"/>
                    <w:rFonts w:ascii="Times New Roman" w:eastAsia="DengXian" w:hAnsi="Times New Roman" w:cs="Times New Roman"/>
                    <w:noProof/>
                    <w:lang w:eastAsia="zh-CN"/>
                  </w:rPr>
                  <w:t>Meta</w:t>
                </w:r>
                <w:r w:rsidR="004C632D" w:rsidRPr="004C632D">
                  <w:rPr>
                    <w:rStyle w:val="ab"/>
                    <w:rFonts w:ascii="Times New Roman" w:eastAsia="標楷體" w:hAnsi="Times New Roman" w:cs="Times New Roman"/>
                    <w:noProof/>
                  </w:rPr>
                  <w:t xml:space="preserve"> </w:t>
                </w:r>
                <w:r w:rsidR="004C632D" w:rsidRPr="004C632D">
                  <w:rPr>
                    <w:rStyle w:val="ab"/>
                    <w:rFonts w:ascii="Times New Roman" w:eastAsia="DengXian" w:hAnsi="Times New Roman" w:cs="Times New Roman"/>
                    <w:noProof/>
                    <w:lang w:eastAsia="zh-CN"/>
                  </w:rPr>
                  <w:t>data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4F0B466" w14:textId="5C71C865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九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程式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78A7FED1" w14:textId="5E359A5B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9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元件清單及其規格描述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FE792F5" w14:textId="0BE441C5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9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其他附屬之各種元件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35CF25F" w14:textId="3351AEAA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測試模型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13DF79E9" w14:textId="311B3593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10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-1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4C632D">
                  <w:rPr>
                    <w:rStyle w:val="ab"/>
                    <w:rFonts w:ascii="標楷體" w:eastAsia="標楷體" w:hAnsi="標楷體" w:hint="eastAsia"/>
                    <w:noProof/>
                  </w:rPr>
                  <w:t>測試計劃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7F54A241" w14:textId="2EDC2F5E" w:rsidR="004C632D" w:rsidRPr="001E4AE0" w:rsidRDefault="00000000" w:rsidP="004C632D">
              <w:pPr>
                <w:pStyle w:val="21"/>
                <w:tabs>
                  <w:tab w:val="right" w:leader="dot" w:pos="10194"/>
                </w:tabs>
                <w:rPr>
                  <w:rFonts w:ascii="標楷體" w:eastAsia="標楷體" w:hAnsi="標楷體" w:cstheme="minorBidi"/>
                  <w:noProof/>
                  <w:sz w:val="24"/>
                  <w:szCs w:val="22"/>
                </w:rPr>
              </w:pPr>
              <w:hyperlink w:anchor="_Toc103082176" w:history="1"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10</w:t>
                </w:r>
                <w:r w:rsidR="004C632D" w:rsidRPr="001E4AE0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-</w:t>
                </w:r>
                <w:r w:rsidR="004C632D">
                  <w:rPr>
                    <w:rStyle w:val="ab"/>
                    <w:rFonts w:ascii="標楷體" w:eastAsia="標楷體" w:hAnsi="標楷體"/>
                    <w:noProof/>
                    <w:kern w:val="0"/>
                  </w:rPr>
                  <w:t>2</w:t>
                </w:r>
                <w:r w:rsidR="004C632D" w:rsidRPr="001E4AE0">
                  <w:rPr>
                    <w:rFonts w:ascii="標楷體" w:eastAsia="標楷體" w:hAnsi="標楷體" w:cstheme="minorBidi" w:hint="eastAsia"/>
                    <w:noProof/>
                    <w:sz w:val="24"/>
                    <w:szCs w:val="22"/>
                  </w:rPr>
                  <w:t xml:space="preserve"> </w:t>
                </w:r>
                <w:r w:rsidR="004C632D" w:rsidRPr="00D63AAB">
                  <w:rPr>
                    <w:rStyle w:val="ab"/>
                    <w:rFonts w:ascii="標楷體" w:eastAsia="標楷體" w:hAnsi="標楷體" w:hint="eastAsia"/>
                    <w:noProof/>
                  </w:rPr>
                  <w:t>測試個案與測試結果資料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tab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begin"/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instrText xml:space="preserve"> PAGEREF _Toc103082176 \h </w:instrTex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separate"/>
                </w:r>
                <w:r w:rsidR="004C632D">
                  <w:rPr>
                    <w:rFonts w:ascii="標楷體" w:eastAsia="標楷體" w:hAnsi="標楷體"/>
                    <w:noProof/>
                    <w:webHidden/>
                  </w:rPr>
                  <w:t>25</w:t>
                </w:r>
                <w:r w:rsidR="004C632D" w:rsidRPr="001E4AE0">
                  <w:rPr>
                    <w:rFonts w:ascii="標楷體" w:eastAsia="標楷體" w:hAnsi="標楷體"/>
                    <w:noProof/>
                    <w:webHidden/>
                  </w:rPr>
                  <w:fldChar w:fldCharType="end"/>
                </w:r>
              </w:hyperlink>
            </w:p>
            <w:p w14:paraId="5A96FD49" w14:textId="475C3484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十一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操作手冊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630D908" w14:textId="0FF156EE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十二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使用手冊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07729D42" w14:textId="299C929B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十三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C632D">
                  <w:rPr>
                    <w:rStyle w:val="ab"/>
                    <w:rFonts w:hint="eastAsia"/>
                  </w:rPr>
                  <w:t>感想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1AA8F676" w14:textId="71822FE4" w:rsidR="004C632D" w:rsidRPr="001E4AE0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C632D" w:rsidRPr="001E4AE0">
                  <w:rPr>
                    <w:rStyle w:val="ab"/>
                    <w:rFonts w:hint="eastAsia"/>
                  </w:rPr>
                  <w:t>第</w:t>
                </w:r>
                <w:r w:rsidR="004C632D" w:rsidRPr="004C632D">
                  <w:rPr>
                    <w:rStyle w:val="ab"/>
                    <w:rFonts w:hint="eastAsia"/>
                    <w:lang w:eastAsia="zh-CN"/>
                  </w:rPr>
                  <w:t>十四</w:t>
                </w:r>
                <w:r w:rsidR="004C632D" w:rsidRPr="00B46056">
                  <w:rPr>
                    <w:rStyle w:val="ab"/>
                    <w:rFonts w:hint="eastAsia"/>
                  </w:rPr>
                  <w:t>章</w:t>
                </w:r>
                <w:r w:rsidR="004C632D" w:rsidRPr="004C632D">
                  <w:rPr>
                    <w:rStyle w:val="ab"/>
                  </w:rPr>
                  <w:t xml:space="preserve"> </w:t>
                </w:r>
                <w:r w:rsidR="004C632D" w:rsidRPr="00483CBF">
                  <w:rPr>
                    <w:rStyle w:val="ab"/>
                    <w:rFonts w:hint="eastAsia"/>
                  </w:rPr>
                  <w:t>參考資料</w:t>
                </w:r>
                <w:r w:rsidR="004C632D" w:rsidRPr="001E4AE0">
                  <w:rPr>
                    <w:webHidden/>
                  </w:rPr>
                  <w:tab/>
                </w:r>
                <w:r w:rsidR="004C632D" w:rsidRPr="001E4AE0">
                  <w:rPr>
                    <w:webHidden/>
                  </w:rPr>
                  <w:fldChar w:fldCharType="begin"/>
                </w:r>
                <w:r w:rsidR="004C632D" w:rsidRPr="001E4AE0">
                  <w:rPr>
                    <w:webHidden/>
                  </w:rPr>
                  <w:instrText xml:space="preserve"> PAGEREF _Toc103082175 \h </w:instrText>
                </w:r>
                <w:r w:rsidR="004C632D" w:rsidRPr="001E4AE0">
                  <w:rPr>
                    <w:webHidden/>
                  </w:rPr>
                </w:r>
                <w:r w:rsidR="004C632D" w:rsidRPr="001E4AE0">
                  <w:rPr>
                    <w:webHidden/>
                  </w:rPr>
                  <w:fldChar w:fldCharType="separate"/>
                </w:r>
                <w:r w:rsidR="004C632D">
                  <w:rPr>
                    <w:webHidden/>
                  </w:rPr>
                  <w:t>25</w:t>
                </w:r>
                <w:r w:rsidR="004C632D" w:rsidRPr="001E4AE0">
                  <w:rPr>
                    <w:webHidden/>
                  </w:rPr>
                  <w:fldChar w:fldCharType="end"/>
                </w:r>
              </w:hyperlink>
            </w:p>
            <w:p w14:paraId="6C82953F" w14:textId="292D5C0C" w:rsidR="00483CBF" w:rsidRPr="00483CBF" w:rsidRDefault="00000000" w:rsidP="00483CBF">
              <w:pPr>
                <w:pStyle w:val="11"/>
                <w:rPr>
                  <w:rFonts w:cstheme="minorBidi"/>
                  <w:sz w:val="24"/>
                  <w:szCs w:val="22"/>
                </w:rPr>
              </w:pPr>
              <w:hyperlink w:anchor="_Toc103082175" w:history="1">
                <w:r w:rsidR="00483CBF" w:rsidRPr="00483CBF">
                  <w:rPr>
                    <w:rStyle w:val="ab"/>
                    <w:rFonts w:hint="eastAsia"/>
                  </w:rPr>
                  <w:t>附錄</w:t>
                </w:r>
                <w:r w:rsidR="00483CBF" w:rsidRPr="00483CBF">
                  <w:rPr>
                    <w:webHidden/>
                  </w:rPr>
                  <w:tab/>
                </w:r>
                <w:r w:rsidR="00483CBF" w:rsidRPr="00483CBF">
                  <w:rPr>
                    <w:webHidden/>
                  </w:rPr>
                  <w:fldChar w:fldCharType="begin"/>
                </w:r>
                <w:r w:rsidR="00483CBF" w:rsidRPr="00483CBF">
                  <w:rPr>
                    <w:webHidden/>
                  </w:rPr>
                  <w:instrText xml:space="preserve"> PAGEREF _Toc103082175 \h </w:instrText>
                </w:r>
                <w:r w:rsidR="00483CBF" w:rsidRPr="00483CBF">
                  <w:rPr>
                    <w:webHidden/>
                  </w:rPr>
                </w:r>
                <w:r w:rsidR="00483CBF" w:rsidRPr="00483CBF">
                  <w:rPr>
                    <w:webHidden/>
                  </w:rPr>
                  <w:fldChar w:fldCharType="separate"/>
                </w:r>
                <w:r w:rsidR="00483CBF" w:rsidRPr="00483CBF">
                  <w:rPr>
                    <w:webHidden/>
                  </w:rPr>
                  <w:t>25</w:t>
                </w:r>
                <w:r w:rsidR="00483CBF" w:rsidRPr="00483CBF">
                  <w:rPr>
                    <w:webHidden/>
                  </w:rPr>
                  <w:fldChar w:fldCharType="end"/>
                </w:r>
              </w:hyperlink>
            </w:p>
            <w:p w14:paraId="51E651D0" w14:textId="20ED20B5" w:rsidR="00B46056" w:rsidRPr="00B46056" w:rsidRDefault="00B46056" w:rsidP="00B46056"/>
            <w:p w14:paraId="52980D40" w14:textId="0FFB4798" w:rsidR="00F472B9" w:rsidRPr="001E4AE0" w:rsidRDefault="006F386A" w:rsidP="001E4AE0">
              <w:pPr>
                <w:pStyle w:val="a3"/>
                <w:rPr>
                  <w:rFonts w:ascii="標楷體" w:eastAsia="標楷體" w:hAnsi="標楷體"/>
                  <w:color w:val="000000" w:themeColor="text1"/>
                  <w:lang w:val="zh-TW"/>
                </w:rPr>
              </w:pPr>
              <w:r>
                <w:rPr>
                  <w:rFonts w:ascii="標楷體" w:eastAsia="標楷體" w:hAnsi="標楷體"/>
                  <w:color w:val="000000" w:themeColor="text1"/>
                  <w:lang w:val="zh-TW"/>
                </w:rPr>
                <w:fldChar w:fldCharType="end"/>
              </w:r>
            </w:p>
          </w:sdtContent>
        </w:sdt>
      </w:sdtContent>
    </w:sdt>
    <w:p w14:paraId="20150FD3" w14:textId="3A4E47CF" w:rsidR="00CE69DA" w:rsidRDefault="00CE69DA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43B30B5A" w14:textId="35829284" w:rsidR="002317B3" w:rsidRDefault="002317B3" w:rsidP="002317B3">
      <w:pPr>
        <w:pStyle w:val="a3"/>
        <w:jc w:val="center"/>
        <w:rPr>
          <w:rFonts w:ascii="標楷體" w:eastAsia="標楷體" w:hAnsi="標楷體"/>
          <w:color w:val="000000" w:themeColor="text1"/>
          <w:lang w:val="zh-TW"/>
        </w:rPr>
      </w:pPr>
      <w:r w:rsidRPr="00DF5A9E">
        <w:rPr>
          <w:rFonts w:ascii="標楷體" w:eastAsia="標楷體" w:hAnsi="標楷體" w:hint="eastAsia"/>
          <w:color w:val="000000" w:themeColor="text1"/>
          <w:lang w:val="zh-TW"/>
        </w:rPr>
        <w:lastRenderedPageBreak/>
        <w:t>圖目</w:t>
      </w:r>
      <w:r w:rsidRPr="00DF5A9E">
        <w:rPr>
          <w:rFonts w:ascii="標楷體" w:eastAsia="標楷體" w:hAnsi="標楷體"/>
          <w:color w:val="000000" w:themeColor="text1"/>
          <w:lang w:val="zh-TW"/>
        </w:rPr>
        <w:t>錄</w:t>
      </w:r>
    </w:p>
    <w:p w14:paraId="1D252F03" w14:textId="24224EB8" w:rsidR="00B31C7A" w:rsidRPr="00B31C7A" w:rsidRDefault="002525D1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begin"/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 w:hint="eastAsia"/>
          <w:sz w:val="28"/>
          <w:szCs w:val="28"/>
          <w:lang w:val="zh-TW"/>
        </w:rPr>
        <w:instrText>TOC \h \z \c "圖"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separate"/>
      </w:r>
      <w:hyperlink w:anchor="_Toc10308742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Times New Roman" w:eastAsia="標楷體" w:hAnsi="Times New Roman" w:cs="Times New Roman"/>
            <w:noProof/>
            <w:sz w:val="28"/>
            <w:szCs w:val="28"/>
          </w:rPr>
          <w:t>SWOT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_Toc103087429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6893E70" w14:textId="59BD4F47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系統架構圖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2D18F1" w14:textId="189EEF1F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專案時程圖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_Toc103087431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F22AF9D" w14:textId="0271C46D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使用個案圖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_Toc103087432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20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0B8009D" w14:textId="6AC79EC1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使用者註冊會員活動圖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_Toc103087433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21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DFC5410" w14:textId="46AC2DFD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</w:t>
        </w:r>
        <w:r w:rsidR="00465957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輸入連結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_Toc103087434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431B929" w14:textId="33481FAC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使用者送出文章活動圖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22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2994172" w14:textId="56A9E13B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使用者查閱歷史資料活動圖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3C708D74" w14:textId="7F9506E9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使用者修改資料活動圖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_Toc103087437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EF6937" w14:textId="40D5B034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分析類別圖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_Toc103087438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24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FA44729" w14:textId="7D4A3502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3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登入循序圖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_Toc103087439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C4AC41D" w14:textId="18E03599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登出循序圖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25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526CAA" w14:textId="5AC94E5A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1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3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註冊循序圖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_Toc103087441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41FB7AF" w14:textId="78FD68B1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2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4 </w:t>
        </w:r>
        <w:r w:rsidR="00465957">
          <w:rPr>
            <w:rStyle w:val="ab"/>
            <w:rFonts w:ascii="標楷體" w:eastAsia="標楷體" w:hAnsi="標楷體"/>
            <w:noProof/>
            <w:sz w:val="28"/>
            <w:szCs w:val="28"/>
          </w:rPr>
          <w:t>輸入連結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_Toc103087442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5FD68D36" w14:textId="02160883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3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5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送出文章循序圖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_Toc103087443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4F44C40" w14:textId="21EE235C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4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6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修改資料循序圖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_Toc103087444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B1E01D9" w14:textId="76FAA2B3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7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查詢歷史紀錄循序圖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28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7939D06C" w14:textId="3545368B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44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圖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6-2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設計類別圖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_Toc103087446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29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D3BA379" w14:textId="39FDC355" w:rsidR="003713D0" w:rsidRPr="00B31C7A" w:rsidRDefault="002525D1" w:rsidP="003713D0">
      <w:pPr>
        <w:rPr>
          <w:rFonts w:ascii="標楷體" w:eastAsia="標楷體" w:hAnsi="標楷體"/>
          <w:sz w:val="28"/>
          <w:szCs w:val="28"/>
          <w:lang w:val="zh-TW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end"/>
      </w:r>
    </w:p>
    <w:p w14:paraId="4AC9A678" w14:textId="777F36FD" w:rsidR="00032A77" w:rsidRDefault="00215E64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0B5AB9DB" w14:textId="23D81BD5" w:rsidR="00032A77" w:rsidRDefault="00032A77" w:rsidP="00032A77">
      <w:pPr>
        <w:pStyle w:val="a3"/>
        <w:jc w:val="center"/>
        <w:rPr>
          <w:rFonts w:ascii="標楷體" w:eastAsia="標楷體" w:hAnsi="標楷體" w:cs="Times New Roman"/>
          <w:color w:val="000000" w:themeColor="text1"/>
          <w:lang w:val="zh-TW"/>
        </w:rPr>
      </w:pPr>
      <w:r w:rsidRPr="00DF5A9E">
        <w:rPr>
          <w:rFonts w:ascii="標楷體" w:eastAsia="標楷體" w:hAnsi="標楷體" w:cs="Times New Roman"/>
          <w:color w:val="000000" w:themeColor="text1"/>
          <w:lang w:val="zh-TW"/>
        </w:rPr>
        <w:lastRenderedPageBreak/>
        <w:t>表目錄</w:t>
      </w:r>
    </w:p>
    <w:p w14:paraId="2227A98A" w14:textId="298251E5" w:rsidR="00B31C7A" w:rsidRPr="00B31C7A" w:rsidRDefault="002525D1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begin"/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 w:hint="eastAsia"/>
          <w:sz w:val="28"/>
          <w:szCs w:val="28"/>
          <w:lang w:val="zh-TW"/>
        </w:rPr>
        <w:instrText>TOC \h \z \c "表"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instrText xml:space="preserve"> </w:instrText>
      </w: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separate"/>
      </w:r>
      <w:hyperlink w:anchor="_Toc103087375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1-3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相關系統比較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_Toc103087375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8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9FD49E" w14:textId="34220593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6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測試環境與軟硬體需求表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_Toc103087376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13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CACA82A" w14:textId="6BCB237A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7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3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cs="Times New Roman" w:hint="eastAsia"/>
            <w:noProof/>
            <w:sz w:val="28"/>
            <w:szCs w:val="28"/>
          </w:rPr>
          <w:t>使用標準與工具表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_Toc103087377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14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26BC02EA" w14:textId="50F9BB38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8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4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>2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分工表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_Toc103087378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16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15C89291" w14:textId="1189B118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79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1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_Toc103087379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17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4AAB8A0F" w14:textId="57C31CD1" w:rsidR="00B31C7A" w:rsidRPr="00B31C7A" w:rsidRDefault="00000000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 w:cstheme="minorBidi"/>
          <w:noProof/>
          <w:kern w:val="2"/>
          <w:sz w:val="28"/>
          <w:szCs w:val="28"/>
        </w:rPr>
      </w:pPr>
      <w:hyperlink w:anchor="_Toc103087380" w:history="1"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表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t xml:space="preserve"> 5-1</w:t>
        </w:r>
        <w:r w:rsidR="00B31C7A" w:rsidRPr="00B31C7A">
          <w:rPr>
            <w:rStyle w:val="ab"/>
            <w:rFonts w:ascii="標楷體" w:eastAsia="標楷體" w:hAnsi="標楷體"/>
            <w:noProof/>
            <w:sz w:val="28"/>
            <w:szCs w:val="28"/>
          </w:rPr>
          <w:noBreakHyphen/>
          <w:t xml:space="preserve">2 </w:t>
        </w:r>
        <w:r w:rsidR="00B31C7A" w:rsidRPr="00B31C7A">
          <w:rPr>
            <w:rStyle w:val="ab"/>
            <w:rFonts w:ascii="標楷體" w:eastAsia="標楷體" w:hAnsi="標楷體" w:hint="eastAsia"/>
            <w:noProof/>
            <w:sz w:val="28"/>
            <w:szCs w:val="28"/>
          </w:rPr>
          <w:t>非功能需求表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tab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begin"/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instrText xml:space="preserve"> PAGEREF _Toc103087380 \h </w:instrTex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separate"/>
        </w:r>
        <w:r w:rsidR="00372661">
          <w:rPr>
            <w:rFonts w:ascii="標楷體" w:eastAsia="標楷體" w:hAnsi="標楷體"/>
            <w:noProof/>
            <w:webHidden/>
            <w:sz w:val="28"/>
            <w:szCs w:val="28"/>
          </w:rPr>
          <w:t>19</w:t>
        </w:r>
        <w:r w:rsidR="00B31C7A" w:rsidRPr="00B31C7A">
          <w:rPr>
            <w:rFonts w:ascii="標楷體" w:eastAsia="標楷體" w:hAnsi="標楷體"/>
            <w:noProof/>
            <w:webHidden/>
            <w:sz w:val="28"/>
            <w:szCs w:val="28"/>
          </w:rPr>
          <w:fldChar w:fldCharType="end"/>
        </w:r>
      </w:hyperlink>
    </w:p>
    <w:p w14:paraId="666D7514" w14:textId="31DC42EF" w:rsidR="00032A77" w:rsidRPr="006F3999" w:rsidRDefault="002525D1">
      <w:pPr>
        <w:rPr>
          <w:lang w:val="zh-TW"/>
        </w:rPr>
      </w:pPr>
      <w:r w:rsidRPr="00B31C7A">
        <w:rPr>
          <w:rFonts w:ascii="標楷體" w:eastAsia="標楷體" w:hAnsi="標楷體"/>
          <w:sz w:val="28"/>
          <w:szCs w:val="28"/>
          <w:lang w:val="zh-TW"/>
        </w:rPr>
        <w:fldChar w:fldCharType="end"/>
      </w:r>
    </w:p>
    <w:p w14:paraId="4D6359F7" w14:textId="22B207E2" w:rsidR="00032A77" w:rsidRDefault="00032A77">
      <w:pPr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br w:type="page"/>
      </w:r>
    </w:p>
    <w:p w14:paraId="35B5D0D9" w14:textId="02581131" w:rsidR="00D65DE3" w:rsidRPr="00C5460B" w:rsidRDefault="007370BC" w:rsidP="007370B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0" w:name="_Toc103082156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 xml:space="preserve">第一章 </w:t>
      </w:r>
      <w:r w:rsidR="00215E64" w:rsidRPr="00C5460B">
        <w:rPr>
          <w:rFonts w:ascii="標楷體" w:eastAsia="標楷體" w:hAnsi="標楷體" w:hint="eastAsia"/>
          <w:sz w:val="36"/>
          <w:szCs w:val="36"/>
        </w:rPr>
        <w:t>背景與動機</w:t>
      </w:r>
      <w:bookmarkEnd w:id="0"/>
    </w:p>
    <w:p w14:paraId="664F332F" w14:textId="1B034722" w:rsidR="007370BC" w:rsidRPr="00C5460B" w:rsidRDefault="00BE685D" w:rsidP="00CB458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" w:name="_Toc103082157"/>
      <w:r w:rsidRPr="00C5460B">
        <w:rPr>
          <w:rFonts w:ascii="標楷體" w:eastAsia="標楷體" w:hAnsi="標楷體"/>
          <w:sz w:val="32"/>
          <w:szCs w:val="32"/>
        </w:rPr>
        <w:t xml:space="preserve">1-1 </w:t>
      </w:r>
      <w:r w:rsidR="007370BC" w:rsidRPr="00C5460B">
        <w:rPr>
          <w:rFonts w:ascii="標楷體" w:eastAsia="標楷體" w:hAnsi="標楷體" w:hint="eastAsia"/>
          <w:sz w:val="32"/>
          <w:szCs w:val="32"/>
        </w:rPr>
        <w:t>簡介</w:t>
      </w:r>
      <w:bookmarkEnd w:id="1"/>
    </w:p>
    <w:p w14:paraId="33CAB48E" w14:textId="610BD54F" w:rsidR="00CB4584" w:rsidRPr="00C5460B" w:rsidRDefault="00CB4584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音樂</w:t>
      </w:r>
      <w:r w:rsidR="00792A2B" w:rsidRPr="00C5460B">
        <w:rPr>
          <w:rFonts w:ascii="標楷體" w:eastAsia="標楷體" w:hAnsi="標楷體" w:hint="eastAsia"/>
          <w:sz w:val="28"/>
          <w:szCs w:val="28"/>
        </w:rPr>
        <w:t>已經被證實存在於每</w:t>
      </w:r>
      <w:proofErr w:type="gramStart"/>
      <w:r w:rsidR="00792A2B" w:rsidRPr="00C5460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92A2B" w:rsidRPr="00C5460B">
        <w:rPr>
          <w:rFonts w:ascii="標楷體" w:eastAsia="標楷體" w:hAnsi="標楷體" w:hint="eastAsia"/>
          <w:sz w:val="28"/>
          <w:szCs w:val="28"/>
        </w:rPr>
        <w:t>已知的文明中，不同時代亦有不同代表性的音樂出現，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且音樂的力量早在1</w:t>
      </w:r>
      <w:r w:rsidR="00E55B12" w:rsidRPr="00C5460B">
        <w:rPr>
          <w:rFonts w:ascii="標楷體" w:eastAsia="標楷體" w:hAnsi="標楷體"/>
          <w:sz w:val="28"/>
          <w:szCs w:val="28"/>
        </w:rPr>
        <w:t>7</w:t>
      </w:r>
      <w:r w:rsidR="00E55B12" w:rsidRPr="00C5460B">
        <w:rPr>
          <w:rFonts w:ascii="標楷體" w:eastAsia="標楷體" w:hAnsi="標楷體" w:hint="eastAsia"/>
          <w:sz w:val="28"/>
          <w:szCs w:val="28"/>
        </w:rPr>
        <w:t>世紀中葉就已經被證實：巴洛克時期，被稱為最後的一位文藝復興人物的德國學者</w:t>
      </w:r>
      <w:r w:rsidR="00E55B12" w:rsidRPr="002C21F8">
        <w:rPr>
          <w:rFonts w:ascii="Times New Roman" w:eastAsia="標楷體" w:hAnsi="Times New Roman" w:cs="Times New Roman"/>
          <w:sz w:val="28"/>
          <w:szCs w:val="28"/>
        </w:rPr>
        <w:t>Kircher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提出人格特質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和情緒組成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與一定的音樂類型具有關聯性。例如憂鬱的人對憂傷的音樂更有反應；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高興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的人更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偏好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輕快活潑的音樂，因為它會加速你血液的流動（</w:t>
      </w:r>
      <w:r w:rsidR="0086516B" w:rsidRPr="00C5460B">
        <w:rPr>
          <w:rFonts w:ascii="標楷體" w:eastAsia="標楷體" w:hAnsi="標楷體"/>
          <w:sz w:val="28"/>
          <w:szCs w:val="28"/>
        </w:rPr>
        <w:t>朱浚溢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 xml:space="preserve"> </w:t>
      </w:r>
      <w:r w:rsidR="0086516B" w:rsidRPr="00C5460B">
        <w:rPr>
          <w:rFonts w:ascii="標楷體" w:eastAsia="標楷體" w:hAnsi="標楷體"/>
          <w:sz w:val="28"/>
          <w:szCs w:val="28"/>
        </w:rPr>
        <w:t>2015</w:t>
      </w:r>
      <w:r w:rsidR="0086516B" w:rsidRPr="00C5460B">
        <w:rPr>
          <w:rFonts w:ascii="標楷體" w:eastAsia="標楷體" w:hAnsi="標楷體" w:hint="eastAsia"/>
          <w:sz w:val="28"/>
          <w:szCs w:val="28"/>
        </w:rPr>
        <w:t>）。</w:t>
      </w:r>
      <w:r w:rsidR="007C4F6B" w:rsidRPr="00C5460B">
        <w:rPr>
          <w:rFonts w:ascii="標楷體" w:eastAsia="標楷體" w:hAnsi="標楷體"/>
          <w:sz w:val="28"/>
          <w:szCs w:val="28"/>
        </w:rPr>
        <w:t>一戰和二戰之後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音樂作為一種輔助治療的方式得到了廣泛的應用。例如老兵的復健和精神創傷士兵的心理治療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；</w:t>
      </w:r>
      <w:r w:rsidR="007C4F6B" w:rsidRPr="00C5460B">
        <w:rPr>
          <w:rFonts w:ascii="標楷體" w:eastAsia="標楷體" w:hAnsi="標楷體"/>
          <w:sz w:val="28"/>
          <w:szCs w:val="28"/>
        </w:rPr>
        <w:t>20世紀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中葉，</w:t>
      </w:r>
      <w:r w:rsidR="007C4F6B" w:rsidRPr="00C5460B">
        <w:rPr>
          <w:rFonts w:ascii="標楷體" w:eastAsia="標楷體" w:hAnsi="標楷體"/>
          <w:sz w:val="28"/>
          <w:szCs w:val="28"/>
        </w:rPr>
        <w:t>音樂治療開始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被全面的</w:t>
      </w:r>
      <w:proofErr w:type="gramStart"/>
      <w:r w:rsidR="007C4F6B" w:rsidRPr="00C5460B">
        <w:rPr>
          <w:rFonts w:ascii="標楷體" w:eastAsia="標楷體" w:hAnsi="標楷體" w:hint="eastAsia"/>
          <w:sz w:val="28"/>
          <w:szCs w:val="28"/>
        </w:rPr>
        <w:t>普及，</w:t>
      </w:r>
      <w:proofErr w:type="gramEnd"/>
      <w:r w:rsidR="007C4F6B" w:rsidRPr="00C5460B">
        <w:rPr>
          <w:rFonts w:ascii="標楷體" w:eastAsia="標楷體" w:hAnsi="標楷體"/>
          <w:sz w:val="28"/>
          <w:szCs w:val="28"/>
        </w:rPr>
        <w:t>特別是在</w:t>
      </w:r>
      <w:r w:rsidR="00F81D33" w:rsidRPr="00C5460B">
        <w:rPr>
          <w:rFonts w:ascii="標楷體" w:eastAsia="標楷體" w:hAnsi="標楷體" w:hint="eastAsia"/>
          <w:sz w:val="28"/>
          <w:szCs w:val="28"/>
        </w:rPr>
        <w:t>美洲地區</w:t>
      </w:r>
      <w:r w:rsidR="007C4F6B" w:rsidRPr="00C5460B">
        <w:rPr>
          <w:rFonts w:ascii="標楷體" w:eastAsia="標楷體" w:hAnsi="標楷體"/>
          <w:sz w:val="28"/>
          <w:szCs w:val="28"/>
        </w:rPr>
        <w:t>，各大學音樂學院都開始開設相關課程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目前音樂治療已經廣泛地被應用到神經康復、心理治療、疼痛管理等領域。隨著神經科學的發展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，</w:t>
      </w:r>
      <w:r w:rsidR="007C4F6B" w:rsidRPr="00C5460B">
        <w:rPr>
          <w:rFonts w:ascii="標楷體" w:eastAsia="標楷體" w:hAnsi="標楷體"/>
          <w:sz w:val="28"/>
          <w:szCs w:val="28"/>
        </w:rPr>
        <w:t>音樂的療</w:t>
      </w:r>
      <w:proofErr w:type="gramStart"/>
      <w:r w:rsidR="007C4F6B" w:rsidRPr="00C5460B">
        <w:rPr>
          <w:rFonts w:ascii="標楷體" w:eastAsia="標楷體" w:hAnsi="標楷體"/>
          <w:sz w:val="28"/>
          <w:szCs w:val="28"/>
        </w:rPr>
        <w:t>癒</w:t>
      </w:r>
      <w:proofErr w:type="gramEnd"/>
      <w:r w:rsidR="007C4F6B" w:rsidRPr="00C5460B">
        <w:rPr>
          <w:rFonts w:ascii="標楷體" w:eastAsia="標楷體" w:hAnsi="標楷體"/>
          <w:sz w:val="28"/>
          <w:szCs w:val="28"/>
        </w:rPr>
        <w:t>力量也得到了科學研究的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實</w:t>
      </w:r>
      <w:r w:rsidR="007C4F6B" w:rsidRPr="00C5460B">
        <w:rPr>
          <w:rFonts w:ascii="標楷體" w:eastAsia="標楷體" w:hAnsi="標楷體" w:hint="eastAsia"/>
          <w:sz w:val="28"/>
          <w:szCs w:val="28"/>
        </w:rPr>
        <w:t>證</w:t>
      </w:r>
      <w:r w:rsidR="007C4F6B" w:rsidRPr="00C5460B">
        <w:rPr>
          <w:rFonts w:ascii="標楷體" w:eastAsia="標楷體" w:hAnsi="標楷體"/>
          <w:sz w:val="28"/>
          <w:szCs w:val="28"/>
        </w:rPr>
        <w:t xml:space="preserve">。 </w:t>
      </w:r>
    </w:p>
    <w:p w14:paraId="4CDC9954" w14:textId="1E031B6E" w:rsidR="00BE685D" w:rsidRPr="00C5460B" w:rsidRDefault="00F81D33" w:rsidP="005322A4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有鑑於此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，我們認為音樂已經不僅僅是人們茶餘飯後的消遣娛樂，它更代表著我們的感受、我們的情緒、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甚至是</w:t>
      </w:r>
      <w:r w:rsidR="00F57211" w:rsidRPr="00C5460B">
        <w:rPr>
          <w:rFonts w:ascii="標楷體" w:eastAsia="標楷體" w:hAnsi="標楷體" w:hint="eastAsia"/>
          <w:sz w:val="28"/>
          <w:szCs w:val="28"/>
        </w:rPr>
        <w:t>我們的心，因此要如何挑選符合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你當下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狀態的音樂，就成了至關重要的問題。目前市面上各大音樂串流平台雖有提供歌曲分類供使用者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從中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挑選，但這些歌曲卻未必符合聆聽者當下的心情與感受，要發揮音樂療</w:t>
      </w:r>
      <w:proofErr w:type="gramStart"/>
      <w:r w:rsidR="00AE287E" w:rsidRPr="00C5460B">
        <w:rPr>
          <w:rFonts w:ascii="標楷體" w:eastAsia="標楷體" w:hAnsi="標楷體" w:hint="eastAsia"/>
          <w:sz w:val="28"/>
          <w:szCs w:val="28"/>
        </w:rPr>
        <w:t>癒</w:t>
      </w:r>
      <w:proofErr w:type="gramEnd"/>
      <w:r w:rsidR="00AE287E" w:rsidRPr="00C5460B">
        <w:rPr>
          <w:rFonts w:ascii="標楷體" w:eastAsia="標楷體" w:hAnsi="標楷體" w:hint="eastAsia"/>
          <w:sz w:val="28"/>
          <w:szCs w:val="28"/>
        </w:rPr>
        <w:t>的力量，必須選擇符合人格特質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與</w:t>
      </w:r>
      <w:r w:rsidR="00AE287E" w:rsidRPr="00C5460B">
        <w:rPr>
          <w:rFonts w:ascii="標楷體" w:eastAsia="標楷體" w:hAnsi="標楷體" w:hint="eastAsia"/>
          <w:sz w:val="28"/>
          <w:szCs w:val="28"/>
        </w:rPr>
        <w:t>情緒</w:t>
      </w:r>
      <w:r w:rsidR="00207B59" w:rsidRPr="00C5460B">
        <w:rPr>
          <w:rFonts w:ascii="標楷體" w:eastAsia="標楷體" w:hAnsi="標楷體" w:hint="eastAsia"/>
          <w:sz w:val="28"/>
          <w:szCs w:val="28"/>
        </w:rPr>
        <w:t>狀態的歌曲，故</w:t>
      </w:r>
      <w:proofErr w:type="gramStart"/>
      <w:r w:rsidR="00207B59" w:rsidRPr="00C5460B">
        <w:rPr>
          <w:rFonts w:ascii="標楷體" w:eastAsia="標楷體" w:hAnsi="標楷體" w:hint="eastAsia"/>
          <w:sz w:val="28"/>
          <w:szCs w:val="28"/>
        </w:rPr>
        <w:t>本組欲</w:t>
      </w:r>
      <w:proofErr w:type="gramEnd"/>
      <w:r w:rsidR="00207B59" w:rsidRPr="00C5460B">
        <w:rPr>
          <w:rFonts w:ascii="標楷體" w:eastAsia="標楷體" w:hAnsi="標楷體" w:hint="eastAsia"/>
          <w:sz w:val="28"/>
          <w:szCs w:val="28"/>
        </w:rPr>
        <w:t>開發能透過辨識使用者文字中的情緒，來推薦相應歌曲的系統。</w:t>
      </w:r>
    </w:p>
    <w:p w14:paraId="12E8FAE2" w14:textId="0EED7E7B" w:rsidR="00BF7BBA" w:rsidRPr="00C5460B" w:rsidRDefault="00581A5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3D04E766" w14:textId="4BA24C74" w:rsidR="00BE685D" w:rsidRPr="00C5460B" w:rsidRDefault="00BE685D" w:rsidP="00BE685D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" w:name="_Toc103082158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問題與機會</w:t>
      </w:r>
      <w:bookmarkEnd w:id="2"/>
    </w:p>
    <w:p w14:paraId="7C1FBD05" w14:textId="6230BF10" w:rsidR="00BE685D" w:rsidRPr="00C5460B" w:rsidRDefault="001D4CA2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問題：</w:t>
      </w:r>
    </w:p>
    <w:p w14:paraId="031EBCA8" w14:textId="78A7E5F0" w:rsidR="001D4CA2" w:rsidRPr="00C5460B" w:rsidRDefault="001D4CA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現代人生活步調快速，繁忙的生活也讓大家生活中累積不少壓力，隨著可攜式播放設備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，</w:t>
      </w:r>
      <w:r w:rsidRPr="00C5460B">
        <w:rPr>
          <w:rFonts w:ascii="標楷體" w:eastAsia="標楷體" w:hAnsi="標楷體" w:hint="eastAsia"/>
          <w:sz w:val="28"/>
          <w:szCs w:val="28"/>
        </w:rPr>
        <w:t>諸如耳機、隨身音響等裝置</w:t>
      </w:r>
      <w:r w:rsidR="001C02E0" w:rsidRPr="00C5460B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1C02E0" w:rsidRPr="00C5460B">
        <w:rPr>
          <w:rFonts w:ascii="標楷體" w:eastAsia="標楷體" w:hAnsi="標楷體" w:hint="eastAsia"/>
          <w:sz w:val="28"/>
          <w:szCs w:val="28"/>
        </w:rPr>
        <w:t>普及，</w:t>
      </w:r>
      <w:proofErr w:type="gramEnd"/>
      <w:r w:rsidR="001C02E0" w:rsidRPr="00C5460B">
        <w:rPr>
          <w:rFonts w:ascii="標楷體" w:eastAsia="標楷體" w:hAnsi="標楷體" w:hint="eastAsia"/>
          <w:sz w:val="28"/>
          <w:szCs w:val="28"/>
        </w:rPr>
        <w:t>透過聽音樂來舒壓與打發時間也已然成為趨勢，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然而人們如同在海量的歌曲海中漂流，卻不知道如何選擇最適合自己當下心境的歌曲，如果不選擇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符合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自己當下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情緒狀態</w:t>
      </w:r>
      <w:r w:rsidR="000F0EA4" w:rsidRPr="00C5460B">
        <w:rPr>
          <w:rFonts w:ascii="標楷體" w:eastAsia="標楷體" w:hAnsi="標楷體" w:hint="eastAsia"/>
          <w:sz w:val="28"/>
          <w:szCs w:val="28"/>
        </w:rPr>
        <w:t>的歌曲，</w:t>
      </w:r>
      <w:r w:rsidR="00843C21" w:rsidRPr="00C5460B">
        <w:rPr>
          <w:rFonts w:ascii="標楷體" w:eastAsia="標楷體" w:hAnsi="標楷體" w:hint="eastAsia"/>
          <w:sz w:val="28"/>
          <w:szCs w:val="28"/>
        </w:rPr>
        <w:t>透過聽</w:t>
      </w:r>
      <w:proofErr w:type="gramStart"/>
      <w:r w:rsidR="00843C21" w:rsidRPr="00C5460B">
        <w:rPr>
          <w:rFonts w:ascii="標楷體" w:eastAsia="標楷體" w:hAnsi="標楷體" w:hint="eastAsia"/>
          <w:sz w:val="28"/>
          <w:szCs w:val="28"/>
        </w:rPr>
        <w:t>歌抒壓</w:t>
      </w:r>
      <w:proofErr w:type="gramEnd"/>
      <w:r w:rsidR="00843C21" w:rsidRPr="00C5460B">
        <w:rPr>
          <w:rFonts w:ascii="標楷體" w:eastAsia="標楷體" w:hAnsi="標楷體" w:hint="eastAsia"/>
          <w:sz w:val="28"/>
          <w:szCs w:val="28"/>
        </w:rPr>
        <w:t>的效果可能會大打折扣。</w:t>
      </w:r>
    </w:p>
    <w:p w14:paraId="69E587D5" w14:textId="7E00D4C5" w:rsidR="00843C21" w:rsidRPr="00C5460B" w:rsidRDefault="00843C21" w:rsidP="001D4CA2">
      <w:pPr>
        <w:rPr>
          <w:rFonts w:ascii="標楷體" w:eastAsia="標楷體" w:hAnsi="標楷體"/>
          <w:sz w:val="28"/>
          <w:szCs w:val="28"/>
          <w:u w:val="single"/>
        </w:rPr>
      </w:pPr>
      <w:r w:rsidRPr="00C5460B">
        <w:rPr>
          <w:rFonts w:ascii="標楷體" w:eastAsia="標楷體" w:hAnsi="標楷體" w:hint="eastAsia"/>
          <w:sz w:val="28"/>
          <w:szCs w:val="28"/>
          <w:u w:val="single"/>
        </w:rPr>
        <w:t>機會：</w:t>
      </w:r>
    </w:p>
    <w:p w14:paraId="00EF8461" w14:textId="73014301" w:rsidR="00640ACF" w:rsidRPr="00BF1FE1" w:rsidRDefault="00640ACF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F1FE1">
        <w:rPr>
          <w:rFonts w:ascii="標楷體" w:eastAsia="標楷體" w:hAnsi="標楷體"/>
          <w:sz w:val="28"/>
          <w:szCs w:val="28"/>
        </w:rPr>
        <w:t>「</w:t>
      </w:r>
      <w:r w:rsidRPr="00BF1FE1">
        <w:rPr>
          <w:rFonts w:ascii="標楷體" w:eastAsia="標楷體" w:hAnsi="標楷體" w:hint="eastAsia"/>
          <w:sz w:val="28"/>
          <w:szCs w:val="28"/>
        </w:rPr>
        <w:t>知音</w:t>
      </w:r>
      <w:r w:rsidRPr="00BF1FE1">
        <w:rPr>
          <w:rFonts w:ascii="標楷體" w:eastAsia="標楷體" w:hAnsi="標楷體"/>
          <w:sz w:val="28"/>
          <w:szCs w:val="28"/>
        </w:rPr>
        <w:t>」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可以從使用者的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其他社群平</w:t>
      </w:r>
      <w:proofErr w:type="gramStart"/>
      <w:r w:rsidR="00BF1FE1" w:rsidRPr="00BF1FE1">
        <w:rPr>
          <w:rFonts w:ascii="標楷體" w:eastAsia="標楷體" w:hAnsi="標楷體" w:hint="eastAsia"/>
          <w:sz w:val="28"/>
          <w:szCs w:val="28"/>
        </w:rPr>
        <w:t>臺爬取</w:t>
      </w:r>
      <w:proofErr w:type="gramEnd"/>
      <w:r w:rsidR="00BF1FE1" w:rsidRPr="00BF1FE1">
        <w:rPr>
          <w:rFonts w:ascii="標楷體" w:eastAsia="標楷體" w:hAnsi="標楷體" w:hint="eastAsia"/>
          <w:sz w:val="28"/>
          <w:szCs w:val="28"/>
        </w:rPr>
        <w:t>文章，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進而去判斷使用者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寫下文章時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的情緒狀態，並依該情緒狀態推薦相對應</w:t>
      </w:r>
      <w:r w:rsidR="00D96271" w:rsidRPr="00BF1FE1">
        <w:rPr>
          <w:rFonts w:ascii="標楷體" w:eastAsia="標楷體" w:hAnsi="標楷體" w:hint="eastAsia"/>
          <w:sz w:val="28"/>
          <w:szCs w:val="28"/>
        </w:rPr>
        <w:t>情緒分類</w:t>
      </w:r>
      <w:r w:rsidR="00511FDA" w:rsidRPr="00BF1FE1">
        <w:rPr>
          <w:rFonts w:ascii="標楷體" w:eastAsia="標楷體" w:hAnsi="標楷體" w:hint="eastAsia"/>
          <w:sz w:val="28"/>
          <w:szCs w:val="28"/>
        </w:rPr>
        <w:t>的歌曲</w:t>
      </w:r>
      <w:r w:rsidR="00D96271" w:rsidRPr="00BF1FE1">
        <w:rPr>
          <w:rFonts w:ascii="標楷體" w:eastAsia="標楷體" w:hAnsi="標楷體" w:hint="eastAsia"/>
          <w:sz w:val="28"/>
          <w:szCs w:val="28"/>
        </w:rPr>
        <w:t>，讓使用者能簡單又快速的找到符合自己當下情緒狀態的歌，達到抒發情緒與壓力最好的效果。</w:t>
      </w:r>
    </w:p>
    <w:p w14:paraId="779FE806" w14:textId="52B42E67" w:rsidR="00707AB4" w:rsidRPr="00C5460B" w:rsidRDefault="00BE685D" w:rsidP="00707AB4">
      <w:pPr>
        <w:jc w:val="both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br w:type="page"/>
      </w:r>
    </w:p>
    <w:p w14:paraId="1E613A27" w14:textId="3F7556E6" w:rsidR="00707AB4" w:rsidRPr="00C5460B" w:rsidRDefault="0036100C" w:rsidP="00707AB4">
      <w:pPr>
        <w:pStyle w:val="2"/>
        <w:numPr>
          <w:ilvl w:val="1"/>
          <w:numId w:val="4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3" w:name="_Toc103082159"/>
      <w:r w:rsidRPr="00C5460B">
        <w:rPr>
          <w:rFonts w:ascii="標楷體" w:eastAsia="標楷體" w:hAnsi="標楷體" w:hint="eastAsia"/>
          <w:sz w:val="32"/>
          <w:szCs w:val="32"/>
        </w:rPr>
        <w:lastRenderedPageBreak/>
        <w:t>相關系統探討</w:t>
      </w:r>
      <w:bookmarkEnd w:id="3"/>
    </w:p>
    <w:p w14:paraId="2DAF5AF7" w14:textId="1C3E0D84" w:rsidR="00707AB4" w:rsidRPr="00C5460B" w:rsidRDefault="00B66812" w:rsidP="00E671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C5460B">
        <w:rPr>
          <w:rFonts w:ascii="標楷體" w:eastAsia="標楷體" w:hAnsi="標楷體" w:hint="eastAsia"/>
          <w:sz w:val="28"/>
          <w:szCs w:val="28"/>
        </w:rPr>
        <w:t>本組透過網路</w:t>
      </w:r>
      <w:proofErr w:type="gramEnd"/>
      <w:r w:rsidRPr="00C5460B">
        <w:rPr>
          <w:rFonts w:ascii="標楷體" w:eastAsia="標楷體" w:hAnsi="標楷體" w:hint="eastAsia"/>
          <w:sz w:val="28"/>
          <w:szCs w:val="28"/>
        </w:rPr>
        <w:t>資料與組員的使用經驗，分析目前主流的音樂串流平台，包括</w:t>
      </w:r>
      <w:r w:rsidRPr="00C5460B">
        <w:rPr>
          <w:rFonts w:ascii="Times New Roman" w:eastAsia="標楷體" w:hAnsi="Times New Roman" w:cs="Times New Roman"/>
          <w:sz w:val="28"/>
          <w:szCs w:val="28"/>
        </w:rPr>
        <w:t>Apple Music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KKBOX</w:t>
      </w:r>
      <w:r w:rsidRPr="00C5460B">
        <w:rPr>
          <w:rFonts w:ascii="標楷體" w:eastAsia="標楷體" w:hAnsi="標楷體" w:hint="eastAsia"/>
          <w:sz w:val="28"/>
          <w:szCs w:val="28"/>
        </w:rPr>
        <w:t>、</w:t>
      </w:r>
      <w:r w:rsidRPr="00C5460B">
        <w:rPr>
          <w:rFonts w:ascii="Times New Roman" w:eastAsia="標楷體" w:hAnsi="Times New Roman" w:cs="Times New Roman"/>
          <w:sz w:val="28"/>
          <w:szCs w:val="28"/>
        </w:rPr>
        <w:t>Spotify</w:t>
      </w:r>
      <w:r w:rsidRPr="00C5460B">
        <w:rPr>
          <w:rFonts w:ascii="標楷體" w:eastAsia="標楷體" w:hAnsi="標楷體" w:hint="eastAsia"/>
          <w:sz w:val="28"/>
          <w:szCs w:val="28"/>
        </w:rPr>
        <w:t>與</w:t>
      </w:r>
      <w:r w:rsidRPr="00C5460B">
        <w:rPr>
          <w:rFonts w:ascii="Times New Roman" w:eastAsia="標楷體" w:hAnsi="Times New Roman" w:cs="Times New Roman"/>
          <w:sz w:val="28"/>
          <w:szCs w:val="28"/>
        </w:rPr>
        <w:t xml:space="preserve">YouTube </w:t>
      </w:r>
      <w:r w:rsidR="00C10DC8" w:rsidRPr="00C5460B">
        <w:rPr>
          <w:rFonts w:ascii="Times New Roman" w:eastAsia="標楷體" w:hAnsi="Times New Roman" w:cs="Times New Roman"/>
          <w:sz w:val="28"/>
          <w:szCs w:val="28"/>
        </w:rPr>
        <w:t>Music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等，並進一步探討其與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的差異，最後透過SWOT分析來</w:t>
      </w:r>
      <w:r w:rsidR="008D4B24" w:rsidRPr="00C5460B">
        <w:rPr>
          <w:rFonts w:ascii="標楷體" w:eastAsia="標楷體" w:hAnsi="標楷體" w:hint="eastAsia"/>
          <w:sz w:val="28"/>
          <w:szCs w:val="28"/>
        </w:rPr>
        <w:t>說明</w:t>
      </w:r>
      <w:r w:rsidR="00261837" w:rsidRPr="00C5460B">
        <w:rPr>
          <w:rFonts w:ascii="標楷體" w:eastAsia="標楷體" w:hAnsi="標楷體"/>
          <w:sz w:val="28"/>
          <w:szCs w:val="28"/>
        </w:rPr>
        <w:t>「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261837" w:rsidRPr="00C5460B">
        <w:rPr>
          <w:rFonts w:ascii="標楷體" w:eastAsia="標楷體" w:hAnsi="標楷體"/>
          <w:sz w:val="28"/>
          <w:szCs w:val="28"/>
        </w:rPr>
        <w:t>」</w:t>
      </w:r>
      <w:r w:rsidR="00261837" w:rsidRPr="00C5460B">
        <w:rPr>
          <w:rFonts w:ascii="標楷體" w:eastAsia="標楷體" w:hAnsi="標楷體" w:hint="eastAsia"/>
          <w:sz w:val="28"/>
          <w:szCs w:val="28"/>
        </w:rPr>
        <w:t>的優劣勢以及市場定位。</w:t>
      </w:r>
    </w:p>
    <w:p w14:paraId="3B5BAB5A" w14:textId="77777777" w:rsidR="008D4B24" w:rsidRPr="00C5460B" w:rsidRDefault="008D4B24" w:rsidP="00261837">
      <w:pPr>
        <w:ind w:firstLine="480"/>
        <w:rPr>
          <w:rFonts w:ascii="標楷體" w:eastAsia="標楷體" w:hAnsi="標楷體"/>
          <w:sz w:val="28"/>
          <w:szCs w:val="28"/>
        </w:rPr>
      </w:pPr>
    </w:p>
    <w:p w14:paraId="4E2EA5A8" w14:textId="271EAE39" w:rsidR="008D4B24" w:rsidRPr="006116CA" w:rsidRDefault="006116CA" w:rsidP="008736B0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4" w:name="_Toc103087375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相關系統比較</w:t>
      </w:r>
      <w:bookmarkEnd w:id="4"/>
    </w:p>
    <w:p w14:paraId="2B367802" w14:textId="39808BB1" w:rsidR="00EC33C5" w:rsidRPr="005322A4" w:rsidRDefault="00EC33C5" w:rsidP="005322A4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5322A4">
        <w:rPr>
          <w:rFonts w:ascii="MS Mincho" w:eastAsia="MS Mincho" w:hAnsi="MS Mincho" w:cs="MS Mincho" w:hint="eastAsia"/>
          <w:sz w:val="28"/>
          <w:szCs w:val="28"/>
        </w:rPr>
        <w:t>◉</w:t>
      </w:r>
      <w:r w:rsidRPr="005322A4">
        <w:rPr>
          <w:rFonts w:ascii="標楷體" w:eastAsia="標楷體" w:hAnsi="標楷體" w:cs="Segoe UI Symbol" w:hint="eastAsia"/>
          <w:sz w:val="28"/>
          <w:szCs w:val="28"/>
        </w:rPr>
        <w:t>：具</w:t>
      </w:r>
      <w:r w:rsidRPr="005322A4">
        <w:rPr>
          <w:rFonts w:ascii="標楷體" w:eastAsia="標楷體" w:hAnsi="標楷體" w:cs="MS Mincho" w:hint="eastAsia"/>
          <w:sz w:val="28"/>
          <w:szCs w:val="28"/>
        </w:rPr>
        <w:t>該功能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1737"/>
        <w:gridCol w:w="1453"/>
        <w:gridCol w:w="1454"/>
        <w:gridCol w:w="1454"/>
        <w:gridCol w:w="1454"/>
        <w:gridCol w:w="1454"/>
      </w:tblGrid>
      <w:tr w:rsidR="008D4B24" w:rsidRPr="00C5460B" w14:paraId="097487EF" w14:textId="77777777" w:rsidTr="00C6536E">
        <w:trPr>
          <w:trHeight w:val="884"/>
          <w:jc w:val="center"/>
        </w:trPr>
        <w:tc>
          <w:tcPr>
            <w:tcW w:w="1737" w:type="dxa"/>
            <w:tcBorders>
              <w:bottom w:val="single" w:sz="4" w:space="0" w:color="auto"/>
              <w:tl2br w:val="single" w:sz="4" w:space="0" w:color="auto"/>
            </w:tcBorders>
          </w:tcPr>
          <w:p w14:paraId="133AD48D" w14:textId="77777777" w:rsidR="008D4B24" w:rsidRPr="00C5460B" w:rsidRDefault="00E35CCC" w:rsidP="008D4B24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  <w:p w14:paraId="3FD78DBB" w14:textId="32D3460E" w:rsidR="00E35CCC" w:rsidRPr="00C5460B" w:rsidRDefault="00E35CCC" w:rsidP="00E35CC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453" w:type="dxa"/>
            <w:vAlign w:val="center"/>
          </w:tcPr>
          <w:p w14:paraId="4B6510FB" w14:textId="2771B36B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知音</w:t>
            </w:r>
          </w:p>
        </w:tc>
        <w:tc>
          <w:tcPr>
            <w:tcW w:w="1454" w:type="dxa"/>
            <w:vAlign w:val="center"/>
          </w:tcPr>
          <w:p w14:paraId="7F49430C" w14:textId="44B6E5AE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Apple Music</w:t>
            </w:r>
          </w:p>
        </w:tc>
        <w:tc>
          <w:tcPr>
            <w:tcW w:w="1454" w:type="dxa"/>
            <w:vAlign w:val="center"/>
          </w:tcPr>
          <w:p w14:paraId="389E29B5" w14:textId="2A85AE0F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KKBOX</w:t>
            </w:r>
          </w:p>
        </w:tc>
        <w:tc>
          <w:tcPr>
            <w:tcW w:w="1454" w:type="dxa"/>
            <w:vAlign w:val="center"/>
          </w:tcPr>
          <w:p w14:paraId="26B2D275" w14:textId="6DC80842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Spotify</w:t>
            </w:r>
          </w:p>
        </w:tc>
        <w:tc>
          <w:tcPr>
            <w:tcW w:w="1454" w:type="dxa"/>
            <w:vAlign w:val="center"/>
          </w:tcPr>
          <w:p w14:paraId="354093D8" w14:textId="08EE9373" w:rsidR="008D4B24" w:rsidRPr="00C5460B" w:rsidRDefault="00E35CCC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 xml:space="preserve">YouTube </w:t>
            </w:r>
            <w:r w:rsidR="00C10DC8"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Music</w:t>
            </w:r>
          </w:p>
        </w:tc>
      </w:tr>
      <w:tr w:rsidR="00C6536E" w:rsidRPr="00C5460B" w14:paraId="6EBA9BC3" w14:textId="77777777" w:rsidTr="00C6536E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</w:tcPr>
          <w:p w14:paraId="0FDB6D40" w14:textId="515DD497" w:rsidR="00C6536E" w:rsidRPr="00C5460B" w:rsidRDefault="00C6536E" w:rsidP="00C6536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平台</w:t>
            </w:r>
          </w:p>
        </w:tc>
        <w:tc>
          <w:tcPr>
            <w:tcW w:w="1453" w:type="dxa"/>
            <w:vAlign w:val="center"/>
          </w:tcPr>
          <w:p w14:paraId="6FFAEB71" w14:textId="6BEFD1E1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08273AED" w14:textId="001D6409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640C46B9" w14:textId="62897E2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1454" w:type="dxa"/>
            <w:vAlign w:val="center"/>
          </w:tcPr>
          <w:p w14:paraId="460222FD" w14:textId="0C69D18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  <w:tc>
          <w:tcPr>
            <w:tcW w:w="1454" w:type="dxa"/>
            <w:vAlign w:val="center"/>
          </w:tcPr>
          <w:p w14:paraId="5B052072" w14:textId="05DC3633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App</w:t>
            </w:r>
            <w:r w:rsidRPr="00C5460B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/</w:t>
            </w: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網頁</w:t>
            </w:r>
          </w:p>
        </w:tc>
      </w:tr>
      <w:tr w:rsidR="00C6536E" w:rsidRPr="00C5460B" w14:paraId="4234F531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994750E" w14:textId="60F29942" w:rsidR="00C6536E" w:rsidRPr="00C5460B" w:rsidRDefault="00EC33C5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免費版本</w:t>
            </w:r>
          </w:p>
        </w:tc>
        <w:tc>
          <w:tcPr>
            <w:tcW w:w="1453" w:type="dxa"/>
            <w:vAlign w:val="center"/>
          </w:tcPr>
          <w:p w14:paraId="1F5B41A7" w14:textId="2E65FD65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AF2538D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D7BFE53" w14:textId="1A2CB032" w:rsidR="00C6536E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68D86F2C" w14:textId="77777777" w:rsidR="00C6536E" w:rsidRPr="00C5460B" w:rsidRDefault="00C6536E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522DCD97" w14:textId="57206981" w:rsidR="00C6536E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  <w:tr w:rsidR="00EC33C5" w:rsidRPr="00C5460B" w14:paraId="010BB540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0C3E0093" w14:textId="463C33F2" w:rsidR="00EC33C5" w:rsidRPr="00C5460B" w:rsidRDefault="00C10DC8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內建歌詞</w:t>
            </w:r>
          </w:p>
        </w:tc>
        <w:tc>
          <w:tcPr>
            <w:tcW w:w="1453" w:type="dxa"/>
            <w:vAlign w:val="center"/>
          </w:tcPr>
          <w:p w14:paraId="41A8BCAD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15B184F" w14:textId="4294CBCA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EC051EA" w14:textId="615ACD49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53132EDD" w14:textId="73825F9B" w:rsidR="00EC33C5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21F9A3C0" w14:textId="77777777" w:rsidR="00EC33C5" w:rsidRPr="00C5460B" w:rsidRDefault="00EC33C5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A376AA" w:rsidRPr="00C5460B" w14:paraId="61E70408" w14:textId="77777777" w:rsidTr="007F2281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35415153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C5460B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查詢歌曲</w:t>
            </w:r>
          </w:p>
        </w:tc>
        <w:tc>
          <w:tcPr>
            <w:tcW w:w="1453" w:type="dxa"/>
            <w:vAlign w:val="center"/>
          </w:tcPr>
          <w:p w14:paraId="25D9A0AA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28F5667C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69697CE2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EE8E224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738321B" w14:textId="77777777" w:rsidR="00A376AA" w:rsidRPr="00C5460B" w:rsidRDefault="00A376AA" w:rsidP="007F2281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</w:tr>
      <w:tr w:rsidR="00C10DC8" w:rsidRPr="00C5460B" w14:paraId="4A458C54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79AEBB05" w14:textId="316E7CA5" w:rsidR="00C10DC8" w:rsidRPr="00A376AA" w:rsidRDefault="00A376AA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  <w:lang w:eastAsia="zh-CN"/>
              </w:rPr>
            </w:pPr>
            <w:r w:rsidRPr="00A376AA">
              <w:rPr>
                <w:rFonts w:ascii="標楷體" w:eastAsia="標楷體" w:hAnsi="標楷體" w:cs="Calibri" w:hint="eastAsia"/>
                <w:color w:val="000000"/>
                <w:sz w:val="28"/>
                <w:szCs w:val="28"/>
                <w:lang w:eastAsia="zh-CN"/>
              </w:rPr>
              <w:t>圖表記錄</w:t>
            </w:r>
          </w:p>
        </w:tc>
        <w:tc>
          <w:tcPr>
            <w:tcW w:w="1453" w:type="dxa"/>
            <w:vAlign w:val="center"/>
          </w:tcPr>
          <w:p w14:paraId="3F499B8A" w14:textId="38C420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05E0C63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B1FFD1A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353D83DF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3F8C90C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  <w:tr w:rsidR="00C10DC8" w:rsidRPr="00C5460B" w14:paraId="6DC68578" w14:textId="77777777" w:rsidTr="00EC33C5">
        <w:trPr>
          <w:trHeight w:val="884"/>
          <w:jc w:val="center"/>
        </w:trPr>
        <w:tc>
          <w:tcPr>
            <w:tcW w:w="1737" w:type="dxa"/>
            <w:tcBorders>
              <w:tl2br w:val="nil"/>
            </w:tcBorders>
            <w:vAlign w:val="center"/>
          </w:tcPr>
          <w:p w14:paraId="18D40D6F" w14:textId="46490A28" w:rsidR="00C10DC8" w:rsidRPr="00A376AA" w:rsidRDefault="00A376AA" w:rsidP="00EC33C5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A376AA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外部輸入</w:t>
            </w:r>
          </w:p>
        </w:tc>
        <w:tc>
          <w:tcPr>
            <w:tcW w:w="1453" w:type="dxa"/>
            <w:vAlign w:val="center"/>
          </w:tcPr>
          <w:p w14:paraId="1A1424AF" w14:textId="3377A685" w:rsidR="00C10DC8" w:rsidRPr="00C5460B" w:rsidRDefault="000E1AA1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  <w:r w:rsidRPr="00C5460B">
              <w:rPr>
                <w:rFonts w:ascii="MS Mincho" w:eastAsia="MS Mincho" w:hAnsi="MS Mincho" w:cs="MS Mincho" w:hint="eastAsia"/>
                <w:sz w:val="40"/>
                <w:szCs w:val="40"/>
              </w:rPr>
              <w:t>◉</w:t>
            </w:r>
          </w:p>
        </w:tc>
        <w:tc>
          <w:tcPr>
            <w:tcW w:w="1454" w:type="dxa"/>
            <w:vAlign w:val="center"/>
          </w:tcPr>
          <w:p w14:paraId="11CFFA62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72C54CE7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162428D1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  <w:tc>
          <w:tcPr>
            <w:tcW w:w="1454" w:type="dxa"/>
            <w:vAlign w:val="center"/>
          </w:tcPr>
          <w:p w14:paraId="043E86D0" w14:textId="77777777" w:rsidR="00C10DC8" w:rsidRPr="00C5460B" w:rsidRDefault="00C10DC8" w:rsidP="00C6536E">
            <w:pPr>
              <w:pStyle w:val="Web"/>
              <w:spacing w:before="0" w:beforeAutospacing="0" w:after="0" w:afterAutospacing="0"/>
              <w:jc w:val="center"/>
              <w:rPr>
                <w:rFonts w:ascii="MS Mincho" w:eastAsia="MS Mincho" w:hAnsi="MS Mincho" w:cs="MS Mincho"/>
                <w:sz w:val="40"/>
                <w:szCs w:val="40"/>
              </w:rPr>
            </w:pPr>
          </w:p>
        </w:tc>
      </w:tr>
    </w:tbl>
    <w:p w14:paraId="5AE5EECD" w14:textId="77777777" w:rsidR="00CA7DB9" w:rsidRPr="00C5460B" w:rsidRDefault="00707AB4" w:rsidP="00CA7DB9">
      <w:pPr>
        <w:jc w:val="center"/>
        <w:rPr>
          <w:rFonts w:ascii="標楷體" w:eastAsia="標楷體" w:hAnsi="標楷體"/>
        </w:rPr>
      </w:pPr>
      <w:r w:rsidRPr="00C5460B">
        <w:rPr>
          <w:rFonts w:ascii="標楷體" w:eastAsia="標楷體" w:hAnsi="標楷體"/>
        </w:rPr>
        <w:br w:type="page"/>
      </w:r>
      <w:r w:rsidR="00CF60E3" w:rsidRPr="00C5460B">
        <w:rPr>
          <w:rFonts w:ascii="標楷體" w:eastAsia="標楷體" w:hAnsi="標楷體"/>
          <w:noProof/>
        </w:rPr>
        <w:lastRenderedPageBreak/>
        <w:drawing>
          <wp:inline distT="0" distB="0" distL="0" distR="0" wp14:anchorId="09F593D6" wp14:editId="46BB8CDA">
            <wp:extent cx="5274310" cy="5816033"/>
            <wp:effectExtent l="57150" t="0" r="406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C9B862" w14:textId="5D925148" w:rsidR="006116CA" w:rsidRPr="006116CA" w:rsidRDefault="006116CA" w:rsidP="006116CA">
      <w:pPr>
        <w:jc w:val="center"/>
        <w:rPr>
          <w:rFonts w:ascii="標楷體" w:eastAsia="標楷體" w:hAnsi="標楷體"/>
          <w:sz w:val="28"/>
          <w:szCs w:val="28"/>
        </w:rPr>
      </w:pPr>
      <w:bookmarkStart w:id="5" w:name="_Toc103085307"/>
      <w:bookmarkStart w:id="6" w:name="_Toc10308742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6116CA">
        <w:rPr>
          <w:rFonts w:ascii="Times New Roman" w:eastAsia="標楷體" w:hAnsi="Times New Roman" w:cs="Times New Roman"/>
          <w:sz w:val="28"/>
          <w:szCs w:val="28"/>
        </w:rPr>
        <w:t>SWOT</w:t>
      </w:r>
      <w:r w:rsidRPr="006116CA">
        <w:rPr>
          <w:rFonts w:ascii="標楷體" w:eastAsia="標楷體" w:hAnsi="標楷體" w:hint="eastAsia"/>
          <w:sz w:val="28"/>
          <w:szCs w:val="28"/>
        </w:rPr>
        <w:t>分析</w:t>
      </w:r>
      <w:bookmarkEnd w:id="5"/>
      <w:bookmarkEnd w:id="6"/>
    </w:p>
    <w:p w14:paraId="458F6F73" w14:textId="72B361AA" w:rsidR="007802AA" w:rsidRDefault="007802AA" w:rsidP="006116CA">
      <w:pPr>
        <w:pStyle w:val="ac"/>
        <w:jc w:val="center"/>
        <w:rPr>
          <w:rFonts w:ascii="楷體-簡" w:eastAsia="楷體-簡" w:hAnsi="楷體-簡"/>
          <w:sz w:val="28"/>
          <w:szCs w:val="28"/>
        </w:rPr>
      </w:pPr>
    </w:p>
    <w:p w14:paraId="530D88A0" w14:textId="04FDF58F" w:rsidR="007802AA" w:rsidRPr="00C5460B" w:rsidRDefault="00CF60E3" w:rsidP="007802AA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rFonts w:hint="eastAsia"/>
          <w:noProof/>
        </w:rPr>
        <w:br w:type="page"/>
      </w:r>
      <w:bookmarkStart w:id="7" w:name="_Toc103082160"/>
      <w:r w:rsidR="007802AA" w:rsidRPr="00C5460B">
        <w:rPr>
          <w:rFonts w:ascii="標楷體" w:eastAsia="標楷體" w:hAnsi="標楷體" w:hint="eastAsia"/>
          <w:sz w:val="36"/>
          <w:szCs w:val="36"/>
        </w:rPr>
        <w:lastRenderedPageBreak/>
        <w:t>第二章 系統目標與預期成果</w:t>
      </w:r>
      <w:bookmarkEnd w:id="7"/>
    </w:p>
    <w:p w14:paraId="39AFD84A" w14:textId="2C542046" w:rsidR="007802AA" w:rsidRPr="00C5460B" w:rsidRDefault="007802AA" w:rsidP="007802AA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8" w:name="_Toc103082161"/>
      <w:r w:rsidRPr="00C5460B">
        <w:rPr>
          <w:rFonts w:ascii="標楷體" w:eastAsia="標楷體" w:hAnsi="標楷體"/>
          <w:sz w:val="32"/>
          <w:szCs w:val="32"/>
        </w:rPr>
        <w:t xml:space="preserve">2-1 </w:t>
      </w:r>
      <w:r w:rsidRPr="00C5460B">
        <w:rPr>
          <w:rFonts w:ascii="標楷體" w:eastAsia="標楷體" w:hAnsi="標楷體" w:hint="eastAsia"/>
          <w:sz w:val="32"/>
          <w:szCs w:val="32"/>
        </w:rPr>
        <w:t>系統目標</w:t>
      </w:r>
      <w:bookmarkEnd w:id="8"/>
    </w:p>
    <w:p w14:paraId="4AB9223A" w14:textId="33E0F090" w:rsidR="007802AA" w:rsidRPr="00C5460B" w:rsidRDefault="006A6F49" w:rsidP="006A6F49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之系統目標可分為以下項目</w:t>
      </w:r>
      <w:r w:rsidR="00900C05" w:rsidRPr="00C5460B">
        <w:rPr>
          <w:rFonts w:ascii="標楷體" w:eastAsia="標楷體" w:hAnsi="標楷體" w:hint="eastAsia"/>
          <w:sz w:val="28"/>
          <w:szCs w:val="28"/>
        </w:rPr>
        <w:t>：</w:t>
      </w:r>
    </w:p>
    <w:p w14:paraId="57798D37" w14:textId="2576F8A6" w:rsidR="00900C05" w:rsidRPr="00C5460B" w:rsidRDefault="00900C05" w:rsidP="00900C05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推薦適合使用者當下情緒狀態的歌曲</w:t>
      </w:r>
    </w:p>
    <w:p w14:paraId="565C13F8" w14:textId="262305EA" w:rsidR="00900C05" w:rsidRPr="00C5460B" w:rsidRDefault="00900C05" w:rsidP="00900C05">
      <w:pPr>
        <w:pStyle w:val="a4"/>
        <w:ind w:leftChars="0" w:left="72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透過使用者輸入的文章，判讀其當前情緒</w:t>
      </w:r>
      <w:r w:rsidR="00471C21" w:rsidRPr="00C5460B">
        <w:rPr>
          <w:rFonts w:ascii="標楷體" w:eastAsia="標楷體" w:hAnsi="標楷體" w:hint="eastAsia"/>
          <w:sz w:val="28"/>
          <w:szCs w:val="28"/>
        </w:rPr>
        <w:t>並</w:t>
      </w:r>
      <w:r w:rsidRPr="00C5460B">
        <w:rPr>
          <w:rFonts w:ascii="標楷體" w:eastAsia="標楷體" w:hAnsi="標楷體" w:hint="eastAsia"/>
          <w:sz w:val="28"/>
          <w:szCs w:val="28"/>
        </w:rPr>
        <w:t>分成喜、怒、哀、懼、愛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C5460B">
        <w:rPr>
          <w:rFonts w:ascii="標楷體" w:eastAsia="標楷體" w:hAnsi="標楷體" w:hint="eastAsia"/>
          <w:sz w:val="28"/>
          <w:szCs w:val="28"/>
        </w:rPr>
        <w:t>恨</w:t>
      </w:r>
      <w:r w:rsidR="00BF1FE1" w:rsidRPr="00BF1FE1">
        <w:rPr>
          <w:rFonts w:ascii="標楷體" w:eastAsia="標楷體" w:hAnsi="標楷體" w:hint="eastAsia"/>
          <w:sz w:val="28"/>
          <w:szCs w:val="28"/>
        </w:rPr>
        <w:t>和欲七</w:t>
      </w:r>
      <w:r w:rsidRPr="00C5460B">
        <w:rPr>
          <w:rFonts w:ascii="標楷體" w:eastAsia="標楷體" w:hAnsi="標楷體" w:hint="eastAsia"/>
          <w:sz w:val="28"/>
          <w:szCs w:val="28"/>
        </w:rPr>
        <w:t>種</w:t>
      </w:r>
      <w:proofErr w:type="gramEnd"/>
      <w:r w:rsidR="00471C21" w:rsidRPr="00C5460B">
        <w:rPr>
          <w:rFonts w:ascii="標楷體" w:eastAsia="標楷體" w:hAnsi="標楷體" w:hint="eastAsia"/>
          <w:sz w:val="28"/>
          <w:szCs w:val="28"/>
        </w:rPr>
        <w:t>，以此推薦相應情緒分類的歌曲。</w:t>
      </w:r>
    </w:p>
    <w:p w14:paraId="665DCB15" w14:textId="150C027D" w:rsidR="00DB7530" w:rsidRPr="00C5460B" w:rsidRDefault="00DB7530" w:rsidP="00DB7530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豐富使用者體驗</w:t>
      </w:r>
    </w:p>
    <w:p w14:paraId="3F0745C2" w14:textId="4C8527EC" w:rsidR="00DB7530" w:rsidRPr="00C5460B" w:rsidRDefault="00A81BF6" w:rsidP="00DB7530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個人化推薦：推薦的歌曲能切合使用者的情緒，符合其當前的聽歌需求，提升使用者體驗。</w:t>
      </w:r>
    </w:p>
    <w:p w14:paraId="138DFBE6" w14:textId="1E05D694" w:rsidR="00581A52" w:rsidRDefault="005205D6" w:rsidP="009F622B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文章情緒分析與分類：可分析使用者最近的情緒狀態，同時呈現其他使用者情緒在種</w:t>
      </w:r>
      <w:r w:rsidR="00BF1FE1">
        <w:rPr>
          <w:rFonts w:ascii="標楷體" w:eastAsia="DengXian" w:hAnsi="標楷體"/>
          <w:sz w:val="28"/>
          <w:szCs w:val="28"/>
        </w:rPr>
        <w:t>7</w:t>
      </w:r>
      <w:r w:rsidRPr="00C5460B">
        <w:rPr>
          <w:rFonts w:ascii="標楷體" w:eastAsia="標楷體" w:hAnsi="標楷體" w:hint="eastAsia"/>
          <w:sz w:val="28"/>
          <w:szCs w:val="28"/>
        </w:rPr>
        <w:t>情緒類別的分佈情形，期盼激發使用者心中的共鳴。</w:t>
      </w:r>
    </w:p>
    <w:p w14:paraId="24E67ED4" w14:textId="36686FBF" w:rsidR="009F622B" w:rsidRPr="00581A52" w:rsidRDefault="00581A52" w:rsidP="00581A52">
      <w:pPr>
        <w:rPr>
          <w:rFonts w:ascii="標楷體" w:eastAsia="標楷體" w:hAnsi="標楷體" w:cs="Times New Roman"/>
          <w:kern w:val="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1E03187B" w14:textId="380B8D17" w:rsidR="009F622B" w:rsidRPr="00C5460B" w:rsidRDefault="009F622B" w:rsidP="009F622B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9" w:name="_Toc103082162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2-2 </w:t>
      </w:r>
      <w:r w:rsidRPr="00C5460B">
        <w:rPr>
          <w:rFonts w:ascii="標楷體" w:eastAsia="標楷體" w:hAnsi="標楷體" w:hint="eastAsia"/>
          <w:sz w:val="32"/>
          <w:szCs w:val="32"/>
        </w:rPr>
        <w:t>預期成果</w:t>
      </w:r>
      <w:bookmarkEnd w:id="9"/>
    </w:p>
    <w:p w14:paraId="39AFBBD8" w14:textId="27DF810A" w:rsidR="009F622B" w:rsidRPr="00C5460B" w:rsidRDefault="009F622B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針對使用者需求推薦個人化的歌曲，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提升滿意度，讓用戶願意持續使用</w:t>
      </w:r>
      <w:r w:rsidR="008D73E2" w:rsidRPr="00C5460B">
        <w:rPr>
          <w:rFonts w:ascii="標楷體" w:eastAsia="標楷體" w:hAnsi="標楷體"/>
          <w:sz w:val="28"/>
          <w:szCs w:val="28"/>
        </w:rPr>
        <w:t>「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知音</w:t>
      </w:r>
      <w:r w:rsidR="008D73E2" w:rsidRPr="00C5460B">
        <w:rPr>
          <w:rFonts w:ascii="標楷體" w:eastAsia="標楷體" w:hAnsi="標楷體"/>
          <w:sz w:val="28"/>
          <w:szCs w:val="28"/>
        </w:rPr>
        <w:t>」</w:t>
      </w:r>
      <w:r w:rsidR="008D73E2" w:rsidRPr="00C5460B">
        <w:rPr>
          <w:rFonts w:ascii="標楷體" w:eastAsia="標楷體" w:hAnsi="標楷體" w:hint="eastAsia"/>
          <w:sz w:val="28"/>
          <w:szCs w:val="28"/>
        </w:rPr>
        <w:t>。</w:t>
      </w:r>
    </w:p>
    <w:p w14:paraId="10FA310A" w14:textId="25331619" w:rsidR="008D73E2" w:rsidRPr="00C5460B" w:rsidRDefault="008D73E2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使用者能透過搜尋功能找的特定文章或歌曲，提高使用便利性。</w:t>
      </w:r>
    </w:p>
    <w:p w14:paraId="33E38B3C" w14:textId="7EF18D54" w:rsidR="008D73E2" w:rsidRPr="00C5460B" w:rsidRDefault="00214288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透過個人化推薦歌曲區隔其他音樂串流平台，增加用戶對</w:t>
      </w:r>
      <w:r w:rsidRPr="00C5460B">
        <w:rPr>
          <w:rFonts w:ascii="標楷體" w:eastAsia="標楷體" w:hAnsi="標楷體"/>
          <w:sz w:val="28"/>
          <w:szCs w:val="28"/>
        </w:rPr>
        <w:t>「</w:t>
      </w:r>
      <w:r w:rsidRPr="00C5460B">
        <w:rPr>
          <w:rFonts w:ascii="標楷體" w:eastAsia="標楷體" w:hAnsi="標楷體" w:hint="eastAsia"/>
          <w:sz w:val="28"/>
          <w:szCs w:val="28"/>
        </w:rPr>
        <w:t>知音</w:t>
      </w:r>
      <w:r w:rsidRPr="00C5460B">
        <w:rPr>
          <w:rFonts w:ascii="標楷體" w:eastAsia="標楷體" w:hAnsi="標楷體"/>
          <w:sz w:val="28"/>
          <w:szCs w:val="28"/>
        </w:rPr>
        <w:t>」</w:t>
      </w:r>
      <w:r w:rsidRPr="00C5460B">
        <w:rPr>
          <w:rFonts w:ascii="標楷體" w:eastAsia="標楷體" w:hAnsi="標楷體" w:hint="eastAsia"/>
          <w:sz w:val="28"/>
          <w:szCs w:val="28"/>
        </w:rPr>
        <w:t>的黏著度。</w:t>
      </w:r>
    </w:p>
    <w:p w14:paraId="4E653153" w14:textId="7AF0107C" w:rsidR="00453240" w:rsidRPr="00C5460B" w:rsidRDefault="00453240" w:rsidP="009F622B">
      <w:pPr>
        <w:pStyle w:val="a4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 w:rsidRPr="00C5460B">
        <w:rPr>
          <w:rFonts w:ascii="標楷體" w:eastAsia="標楷體" w:hAnsi="標楷體" w:hint="eastAsia"/>
          <w:sz w:val="28"/>
          <w:szCs w:val="28"/>
        </w:rPr>
        <w:t>從即時圖表用戶可得知其他使用者的各情緒狀況的比例，增加網站趣味性，豐富使用者體驗。</w:t>
      </w:r>
    </w:p>
    <w:p w14:paraId="626F4DE3" w14:textId="77777777" w:rsidR="00A534A3" w:rsidRDefault="007802AA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 w:hint="eastAsia"/>
          <w:sz w:val="36"/>
          <w:szCs w:val="36"/>
        </w:rPr>
        <w:br w:type="page"/>
      </w:r>
    </w:p>
    <w:p w14:paraId="10DF5778" w14:textId="76BC8544" w:rsidR="00A534A3" w:rsidRPr="00C5460B" w:rsidRDefault="00A534A3" w:rsidP="00A534A3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0" w:name="_Toc103082163"/>
      <w:r w:rsidRPr="00C5460B">
        <w:rPr>
          <w:rFonts w:ascii="標楷體" w:eastAsia="標楷體" w:hAnsi="標楷體" w:hint="eastAsia"/>
          <w:sz w:val="36"/>
          <w:szCs w:val="36"/>
        </w:rPr>
        <w:lastRenderedPageBreak/>
        <w:t>第三章 系統規格</w:t>
      </w:r>
      <w:bookmarkEnd w:id="10"/>
    </w:p>
    <w:p w14:paraId="076FED57" w14:textId="5503A331" w:rsidR="00A534A3" w:rsidRPr="00C5460B" w:rsidRDefault="00A534A3" w:rsidP="00A534A3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1" w:name="_Toc103082164"/>
      <w:r w:rsidRPr="00C5460B">
        <w:rPr>
          <w:rFonts w:ascii="標楷體" w:eastAsia="標楷體" w:hAnsi="標楷體"/>
          <w:sz w:val="32"/>
          <w:szCs w:val="32"/>
        </w:rPr>
        <w:t xml:space="preserve">3-1 </w:t>
      </w:r>
      <w:r w:rsidRPr="00C5460B">
        <w:rPr>
          <w:rFonts w:ascii="標楷體" w:eastAsia="標楷體" w:hAnsi="標楷體" w:hint="eastAsia"/>
          <w:sz w:val="32"/>
          <w:szCs w:val="32"/>
        </w:rPr>
        <w:t>系統架構</w:t>
      </w:r>
      <w:bookmarkEnd w:id="11"/>
    </w:p>
    <w:p w14:paraId="5A048959" w14:textId="5EA14EF2" w:rsidR="00A534A3" w:rsidRDefault="00A534A3">
      <w:pPr>
        <w:rPr>
          <w:rFonts w:ascii="楷體-簡" w:eastAsia="楷體-簡" w:hAnsi="楷體-簡"/>
          <w:sz w:val="36"/>
          <w:szCs w:val="36"/>
        </w:rPr>
      </w:pPr>
    </w:p>
    <w:p w14:paraId="6D5E727A" w14:textId="1A055C83" w:rsidR="00475A04" w:rsidRDefault="008E56C2" w:rsidP="00475A04">
      <w:pPr>
        <w:jc w:val="center"/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 w:hint="eastAsia"/>
          <w:noProof/>
          <w:sz w:val="36"/>
          <w:szCs w:val="36"/>
        </w:rPr>
        <w:drawing>
          <wp:inline distT="0" distB="0" distL="0" distR="0" wp14:anchorId="53F9D898" wp14:editId="2730E672">
            <wp:extent cx="4010025" cy="6772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CADA" w14:textId="4D592A17" w:rsidR="00B31C7A" w:rsidRDefault="00D06CB1" w:rsidP="00D06CB1">
      <w:pPr>
        <w:jc w:val="center"/>
        <w:rPr>
          <w:rFonts w:ascii="標楷體" w:eastAsia="標楷體" w:hAnsi="標楷體"/>
          <w:sz w:val="28"/>
          <w:szCs w:val="28"/>
        </w:rPr>
      </w:pPr>
      <w:bookmarkStart w:id="12" w:name="_Toc10308743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C5460B">
        <w:rPr>
          <w:rFonts w:ascii="標楷體" w:eastAsia="標楷體" w:hAnsi="標楷體" w:cs="Times New Roman" w:hint="eastAsia"/>
          <w:sz w:val="28"/>
          <w:szCs w:val="28"/>
        </w:rPr>
        <w:t>系統架構圖</w:t>
      </w:r>
      <w:bookmarkEnd w:id="12"/>
      <w:r w:rsidRPr="00115055">
        <w:rPr>
          <w:rFonts w:ascii="標楷體" w:eastAsia="標楷體" w:hAnsi="標楷體"/>
          <w:sz w:val="28"/>
          <w:szCs w:val="28"/>
        </w:rPr>
        <w:t xml:space="preserve"> </w:t>
      </w:r>
    </w:p>
    <w:p w14:paraId="1586E46C" w14:textId="3CB43A92" w:rsidR="00475A04" w:rsidRPr="00952EF9" w:rsidRDefault="00A534A3" w:rsidP="00D06CB1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35DE00C2" w14:textId="1E8E10CC" w:rsidR="00475A04" w:rsidRDefault="00475A04" w:rsidP="00475A04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3" w:name="_Toc103082165"/>
      <w:r w:rsidRPr="00C5460B">
        <w:rPr>
          <w:rFonts w:ascii="標楷體" w:eastAsia="標楷體" w:hAnsi="標楷體"/>
          <w:sz w:val="32"/>
          <w:szCs w:val="32"/>
        </w:rPr>
        <w:lastRenderedPageBreak/>
        <w:t xml:space="preserve">3-2 </w:t>
      </w:r>
      <w:r w:rsidRPr="00C5460B">
        <w:rPr>
          <w:rFonts w:ascii="標楷體" w:eastAsia="標楷體" w:hAnsi="標楷體" w:hint="eastAsia"/>
          <w:sz w:val="32"/>
          <w:szCs w:val="32"/>
        </w:rPr>
        <w:t>系統軟、硬體需求與技術平台</w:t>
      </w:r>
      <w:bookmarkEnd w:id="13"/>
    </w:p>
    <w:p w14:paraId="4B271570" w14:textId="77777777" w:rsidR="00887CEA" w:rsidRPr="00887CEA" w:rsidRDefault="00887CEA" w:rsidP="00887CEA"/>
    <w:p w14:paraId="578354E2" w14:textId="63D3606B" w:rsidR="00475A04" w:rsidRPr="00C5460B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4" w:name="_Toc103087376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C5460B">
        <w:rPr>
          <w:rFonts w:ascii="標楷體" w:eastAsia="標楷體" w:hAnsi="標楷體" w:hint="eastAsia"/>
          <w:sz w:val="28"/>
          <w:szCs w:val="28"/>
        </w:rPr>
        <w:t>測試環境與軟硬體需求表</w:t>
      </w:r>
      <w:bookmarkEnd w:id="14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755DEA" w:rsidRPr="00C5460B" w14:paraId="45F84718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2E5D2244" w14:textId="627B35EC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測試環境</w:t>
            </w:r>
          </w:p>
        </w:tc>
      </w:tr>
      <w:tr w:rsidR="00B67139" w:rsidRPr="00C5460B" w14:paraId="545A690D" w14:textId="77777777" w:rsidTr="009B1422">
        <w:trPr>
          <w:jc w:val="center"/>
        </w:trPr>
        <w:tc>
          <w:tcPr>
            <w:tcW w:w="2405" w:type="dxa"/>
          </w:tcPr>
          <w:p w14:paraId="0D4FFD90" w14:textId="393E3039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50BF422C" w14:textId="310AE534" w:rsidR="00B67139" w:rsidRPr="00C5460B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Intel Core i5 CPU</w:t>
            </w:r>
          </w:p>
        </w:tc>
      </w:tr>
      <w:tr w:rsidR="00755DEA" w:rsidRPr="00C5460B" w14:paraId="14FDAAA1" w14:textId="77777777" w:rsidTr="009B1422">
        <w:trPr>
          <w:jc w:val="center"/>
        </w:trPr>
        <w:tc>
          <w:tcPr>
            <w:tcW w:w="2405" w:type="dxa"/>
          </w:tcPr>
          <w:p w14:paraId="60CC4CFE" w14:textId="00713E6D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</w:t>
            </w:r>
          </w:p>
        </w:tc>
        <w:tc>
          <w:tcPr>
            <w:tcW w:w="5891" w:type="dxa"/>
          </w:tcPr>
          <w:p w14:paraId="18B28DFC" w14:textId="73C776FE" w:rsidR="00755DEA" w:rsidRPr="00C5460B" w:rsidRDefault="00755DE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C5460B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6021CD1E" w14:textId="77777777" w:rsidTr="009B1422">
        <w:trPr>
          <w:jc w:val="center"/>
        </w:trPr>
        <w:tc>
          <w:tcPr>
            <w:tcW w:w="2405" w:type="dxa"/>
          </w:tcPr>
          <w:p w14:paraId="6287B129" w14:textId="2CF64873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  <w:tc>
          <w:tcPr>
            <w:tcW w:w="5891" w:type="dxa"/>
          </w:tcPr>
          <w:p w14:paraId="0AA46776" w14:textId="7FEB6EFC" w:rsidR="00755DEA" w:rsidRPr="00C5460B" w:rsidRDefault="00755DE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755DEA" w:rsidRPr="00C5460B" w14:paraId="74E60DB5" w14:textId="77777777" w:rsidTr="009B1422">
        <w:trPr>
          <w:jc w:val="center"/>
        </w:trPr>
        <w:tc>
          <w:tcPr>
            <w:tcW w:w="8296" w:type="dxa"/>
            <w:gridSpan w:val="2"/>
            <w:shd w:val="clear" w:color="auto" w:fill="D0CECE" w:themeFill="background2" w:themeFillShade="E6"/>
          </w:tcPr>
          <w:p w14:paraId="66CD814B" w14:textId="3FB53D8B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軟硬體需求</w:t>
            </w:r>
          </w:p>
        </w:tc>
      </w:tr>
      <w:tr w:rsidR="00755DEA" w:rsidRPr="00C5460B" w14:paraId="63715560" w14:textId="77777777" w:rsidTr="009B1422">
        <w:trPr>
          <w:jc w:val="center"/>
        </w:trPr>
        <w:tc>
          <w:tcPr>
            <w:tcW w:w="2405" w:type="dxa"/>
          </w:tcPr>
          <w:p w14:paraId="38A8D56F" w14:textId="2FFF22E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作業系統</w:t>
            </w:r>
          </w:p>
        </w:tc>
        <w:tc>
          <w:tcPr>
            <w:tcW w:w="5891" w:type="dxa"/>
            <w:vAlign w:val="center"/>
          </w:tcPr>
          <w:p w14:paraId="4010E6C1" w14:textId="226EFFCE" w:rsidR="00755DEA" w:rsidRPr="00EB2164" w:rsidRDefault="00B67139" w:rsidP="00B6713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Windows</w:t>
            </w:r>
          </w:p>
        </w:tc>
      </w:tr>
      <w:tr w:rsidR="00B67139" w:rsidRPr="00C5460B" w14:paraId="51D3472B" w14:textId="77777777" w:rsidTr="009B1422">
        <w:trPr>
          <w:jc w:val="center"/>
        </w:trPr>
        <w:tc>
          <w:tcPr>
            <w:tcW w:w="2405" w:type="dxa"/>
          </w:tcPr>
          <w:p w14:paraId="65F99B58" w14:textId="4DA11678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處理器</w:t>
            </w:r>
          </w:p>
        </w:tc>
        <w:tc>
          <w:tcPr>
            <w:tcW w:w="5891" w:type="dxa"/>
            <w:vAlign w:val="center"/>
          </w:tcPr>
          <w:p w14:paraId="33C96FD0" w14:textId="6CE7CF81" w:rsidR="00B67139" w:rsidRPr="00C5460B" w:rsidRDefault="00B67139" w:rsidP="00B6713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C5460B">
              <w:rPr>
                <w:rFonts w:ascii="標楷體" w:eastAsia="標楷體" w:hAnsi="標楷體" w:cs="Times New Roman" w:hint="eastAsia"/>
                <w:sz w:val="28"/>
                <w:szCs w:val="28"/>
              </w:rPr>
              <w:t>建議雙核心以上</w:t>
            </w:r>
          </w:p>
        </w:tc>
      </w:tr>
      <w:tr w:rsidR="00755DEA" w:rsidRPr="00C5460B" w14:paraId="31C07338" w14:textId="77777777" w:rsidTr="009B1422">
        <w:trPr>
          <w:jc w:val="center"/>
        </w:trPr>
        <w:tc>
          <w:tcPr>
            <w:tcW w:w="2405" w:type="dxa"/>
          </w:tcPr>
          <w:p w14:paraId="0DE526DC" w14:textId="4DF6DF55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瀏覽器需求</w:t>
            </w:r>
          </w:p>
        </w:tc>
        <w:tc>
          <w:tcPr>
            <w:tcW w:w="5891" w:type="dxa"/>
          </w:tcPr>
          <w:p w14:paraId="2B107760" w14:textId="73B407E3" w:rsidR="00755DEA" w:rsidRPr="00EB2164" w:rsidRDefault="00B6713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Google Chrome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Microsoft Edge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Firefox</w:t>
            </w:r>
          </w:p>
        </w:tc>
      </w:tr>
      <w:tr w:rsidR="00755DEA" w:rsidRPr="00C5460B" w14:paraId="2668BE03" w14:textId="77777777" w:rsidTr="009B1422">
        <w:trPr>
          <w:jc w:val="center"/>
        </w:trPr>
        <w:tc>
          <w:tcPr>
            <w:tcW w:w="2405" w:type="dxa"/>
          </w:tcPr>
          <w:p w14:paraId="3F1100EA" w14:textId="7EE8C746" w:rsidR="00755DEA" w:rsidRPr="00C5460B" w:rsidRDefault="00755DEA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網路需求</w:t>
            </w:r>
          </w:p>
        </w:tc>
        <w:tc>
          <w:tcPr>
            <w:tcW w:w="5891" w:type="dxa"/>
          </w:tcPr>
          <w:p w14:paraId="0A5CD51F" w14:textId="0798DC6C" w:rsidR="00755DEA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有線網路、無限網路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WI-FI/4G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5G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網路</w:t>
            </w:r>
          </w:p>
        </w:tc>
      </w:tr>
      <w:tr w:rsidR="00B67139" w:rsidRPr="00C5460B" w14:paraId="2937D8A1" w14:textId="77777777" w:rsidTr="009B1422">
        <w:trPr>
          <w:jc w:val="center"/>
        </w:trPr>
        <w:tc>
          <w:tcPr>
            <w:tcW w:w="2405" w:type="dxa"/>
          </w:tcPr>
          <w:p w14:paraId="0EEC9044" w14:textId="13D91376" w:rsidR="00B67139" w:rsidRPr="00C5460B" w:rsidRDefault="00B67139" w:rsidP="00755DE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記憶體</w:t>
            </w:r>
          </w:p>
        </w:tc>
        <w:tc>
          <w:tcPr>
            <w:tcW w:w="5891" w:type="dxa"/>
          </w:tcPr>
          <w:p w14:paraId="246747BD" w14:textId="59E36CED" w:rsidR="00B67139" w:rsidRPr="00C5460B" w:rsidRDefault="00B6713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建議</w:t>
            </w:r>
            <w:r w:rsidRPr="00EB2164">
              <w:rPr>
                <w:rFonts w:ascii="Times New Roman" w:eastAsia="標楷體" w:hAnsi="Times New Roman" w:cs="Times New Roman"/>
                <w:sz w:val="28"/>
                <w:szCs w:val="28"/>
              </w:rPr>
              <w:t>300MB</w:t>
            </w:r>
            <w:r w:rsidRPr="00C5460B">
              <w:rPr>
                <w:rFonts w:ascii="標楷體" w:eastAsia="標楷體" w:hAnsi="標楷體" w:hint="eastAsia"/>
                <w:sz w:val="28"/>
                <w:szCs w:val="28"/>
              </w:rPr>
              <w:t>以上可用空間</w:t>
            </w:r>
          </w:p>
        </w:tc>
      </w:tr>
    </w:tbl>
    <w:p w14:paraId="5B25FF1C" w14:textId="722CC921" w:rsidR="00B67139" w:rsidRDefault="00B67139">
      <w:pPr>
        <w:rPr>
          <w:rFonts w:ascii="楷體-簡" w:eastAsia="楷體-簡" w:hAnsi="楷體-簡"/>
          <w:sz w:val="36"/>
          <w:szCs w:val="36"/>
        </w:rPr>
      </w:pPr>
    </w:p>
    <w:p w14:paraId="3B2CE5A8" w14:textId="77777777" w:rsidR="00B67139" w:rsidRDefault="00B67139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69941D16" w14:textId="076065D3" w:rsidR="00475A04" w:rsidRPr="00EB2164" w:rsidRDefault="00B67139" w:rsidP="00B67139">
      <w:pPr>
        <w:pStyle w:val="2"/>
        <w:spacing w:line="240" w:lineRule="auto"/>
        <w:rPr>
          <w:rFonts w:ascii="標楷體" w:eastAsia="標楷體" w:hAnsi="標楷體" w:cs="Times New Roman"/>
          <w:sz w:val="32"/>
          <w:szCs w:val="32"/>
        </w:rPr>
      </w:pPr>
      <w:bookmarkStart w:id="15" w:name="_Toc103082166"/>
      <w:r w:rsidRPr="00EB2164">
        <w:rPr>
          <w:rFonts w:ascii="標楷體" w:eastAsia="標楷體" w:hAnsi="標楷體" w:cs="Times New Roman"/>
          <w:sz w:val="32"/>
          <w:szCs w:val="32"/>
        </w:rPr>
        <w:lastRenderedPageBreak/>
        <w:t>3-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3</w:t>
      </w:r>
      <w:r w:rsidRPr="00EB2164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917C74" w:rsidRPr="00EB2164">
        <w:rPr>
          <w:rFonts w:ascii="標楷體" w:eastAsia="標楷體" w:hAnsi="標楷體" w:cs="Times New Roman"/>
          <w:sz w:val="32"/>
          <w:szCs w:val="32"/>
        </w:rPr>
        <w:t>使用標準與工具</w:t>
      </w:r>
      <w:bookmarkEnd w:id="15"/>
    </w:p>
    <w:p w14:paraId="7BEE4419" w14:textId="1B75FAAC" w:rsidR="00917C74" w:rsidRDefault="00917C74" w:rsidP="00917C74">
      <w:pPr>
        <w:rPr>
          <w:rFonts w:ascii="Times New Roman" w:hAnsi="Times New Roman" w:cs="Times New Roman"/>
        </w:rPr>
      </w:pPr>
    </w:p>
    <w:p w14:paraId="44A54F9A" w14:textId="7A4F1057" w:rsidR="00917C74" w:rsidRPr="00952EF9" w:rsidRDefault="00887CEA" w:rsidP="00887CEA">
      <w:pPr>
        <w:pStyle w:val="ac"/>
        <w:jc w:val="center"/>
        <w:rPr>
          <w:rFonts w:ascii="標楷體" w:eastAsia="標楷體" w:hAnsi="標楷體"/>
          <w:sz w:val="28"/>
          <w:szCs w:val="28"/>
        </w:rPr>
      </w:pPr>
      <w:bookmarkStart w:id="16" w:name="_Toc103087377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>
        <w:rPr>
          <w:rFonts w:ascii="標楷體" w:eastAsia="標楷體" w:hAnsi="標楷體"/>
          <w:sz w:val="28"/>
          <w:szCs w:val="28"/>
        </w:rPr>
        <w:t>3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EB2164">
        <w:rPr>
          <w:rFonts w:ascii="標楷體" w:eastAsia="標楷體" w:hAnsi="標楷體" w:cs="Times New Roman"/>
          <w:sz w:val="28"/>
          <w:szCs w:val="28"/>
        </w:rPr>
        <w:t>使用標準與工具表</w:t>
      </w:r>
      <w:bookmarkEnd w:id="1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917C74" w14:paraId="3A176584" w14:textId="77777777" w:rsidTr="009B1422">
        <w:trPr>
          <w:jc w:val="center"/>
        </w:trPr>
        <w:tc>
          <w:tcPr>
            <w:tcW w:w="2405" w:type="dxa"/>
          </w:tcPr>
          <w:p w14:paraId="11CD1631" w14:textId="067B4C4F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開發</w:t>
            </w:r>
            <w:r w:rsidR="00B05233" w:rsidRPr="00B05233">
              <w:rPr>
                <w:rFonts w:ascii="標楷體" w:eastAsia="標楷體" w:hAnsi="標楷體" w:hint="eastAsia"/>
                <w:sz w:val="28"/>
                <w:szCs w:val="28"/>
              </w:rPr>
              <w:t>環境</w:t>
            </w:r>
          </w:p>
        </w:tc>
        <w:tc>
          <w:tcPr>
            <w:tcW w:w="5891" w:type="dxa"/>
            <w:vAlign w:val="center"/>
          </w:tcPr>
          <w:p w14:paraId="03D9156B" w14:textId="78175316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Visual Studio Code</w:t>
            </w:r>
          </w:p>
        </w:tc>
      </w:tr>
      <w:tr w:rsidR="00917C74" w14:paraId="3D68BC71" w14:textId="77777777" w:rsidTr="009B1422">
        <w:trPr>
          <w:jc w:val="center"/>
        </w:trPr>
        <w:tc>
          <w:tcPr>
            <w:tcW w:w="2405" w:type="dxa"/>
          </w:tcPr>
          <w:p w14:paraId="2E9E42E9" w14:textId="725843C2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網站前端</w:t>
            </w:r>
          </w:p>
        </w:tc>
        <w:tc>
          <w:tcPr>
            <w:tcW w:w="5891" w:type="dxa"/>
            <w:vAlign w:val="center"/>
          </w:tcPr>
          <w:p w14:paraId="0879A2D7" w14:textId="1FBB623B" w:rsidR="00917C74" w:rsidRPr="007E0670" w:rsidRDefault="00941C93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HTML</w:t>
            </w:r>
            <w:r w:rsid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7E0670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Javascript</w:t>
            </w:r>
            <w:proofErr w:type="spellEnd"/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, Next.js, CSS</w:t>
            </w:r>
          </w:p>
        </w:tc>
      </w:tr>
      <w:tr w:rsidR="00917C74" w14:paraId="270646D9" w14:textId="77777777" w:rsidTr="009B1422">
        <w:trPr>
          <w:jc w:val="center"/>
        </w:trPr>
        <w:tc>
          <w:tcPr>
            <w:tcW w:w="2405" w:type="dxa"/>
          </w:tcPr>
          <w:p w14:paraId="76120693" w14:textId="51DF0C57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網站後端</w:t>
            </w:r>
          </w:p>
        </w:tc>
        <w:tc>
          <w:tcPr>
            <w:tcW w:w="5891" w:type="dxa"/>
            <w:vAlign w:val="center"/>
          </w:tcPr>
          <w:p w14:paraId="2C933934" w14:textId="73F2D9E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D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jango, Python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Google</w:t>
            </w:r>
            <w:r w:rsidR="004C0389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4C0389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Colaboratory</w:t>
            </w:r>
            <w:proofErr w:type="spellEnd"/>
          </w:p>
        </w:tc>
      </w:tr>
      <w:tr w:rsidR="00917C74" w14:paraId="09692129" w14:textId="77777777" w:rsidTr="009B1422">
        <w:trPr>
          <w:jc w:val="center"/>
        </w:trPr>
        <w:tc>
          <w:tcPr>
            <w:tcW w:w="2405" w:type="dxa"/>
          </w:tcPr>
          <w:p w14:paraId="36D8CD32" w14:textId="1E06D5A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5891" w:type="dxa"/>
            <w:vAlign w:val="center"/>
          </w:tcPr>
          <w:p w14:paraId="3644D340" w14:textId="7F0BF1D1" w:rsidR="00917C74" w:rsidRPr="00A11E11" w:rsidRDefault="003D50A2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N</w:t>
            </w:r>
            <w:r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>avicat</w:t>
            </w:r>
            <w:proofErr w:type="spellEnd"/>
          </w:p>
        </w:tc>
      </w:tr>
      <w:tr w:rsidR="00917C74" w14:paraId="4BE34634" w14:textId="77777777" w:rsidTr="009B1422">
        <w:trPr>
          <w:jc w:val="center"/>
        </w:trPr>
        <w:tc>
          <w:tcPr>
            <w:tcW w:w="2405" w:type="dxa"/>
          </w:tcPr>
          <w:p w14:paraId="135604A9" w14:textId="44EE5BDB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美工</w:t>
            </w:r>
          </w:p>
        </w:tc>
        <w:tc>
          <w:tcPr>
            <w:tcW w:w="5891" w:type="dxa"/>
            <w:vAlign w:val="center"/>
          </w:tcPr>
          <w:p w14:paraId="65FD9252" w14:textId="5AEC35E2" w:rsidR="00917C74" w:rsidRPr="003D50A2" w:rsidRDefault="00A11E11" w:rsidP="00A11E1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Adobe Illustrator</w:t>
            </w:r>
            <w:r w:rsidR="003D50A2">
              <w:rPr>
                <w:rFonts w:ascii="Times New Roman" w:eastAsia="楷體-簡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3D50A2">
              <w:rPr>
                <w:rFonts w:ascii="Times New Roman" w:eastAsia="楷體-簡" w:hAnsi="Times New Roman" w:cs="Times New Roman"/>
                <w:sz w:val="28"/>
                <w:szCs w:val="28"/>
                <w:lang w:eastAsia="zh-CN"/>
              </w:rPr>
              <w:t xml:space="preserve"> Figma</w:t>
            </w:r>
          </w:p>
        </w:tc>
      </w:tr>
      <w:tr w:rsidR="00917C74" w14:paraId="38B8E880" w14:textId="77777777" w:rsidTr="009B1422">
        <w:trPr>
          <w:jc w:val="center"/>
        </w:trPr>
        <w:tc>
          <w:tcPr>
            <w:tcW w:w="2405" w:type="dxa"/>
          </w:tcPr>
          <w:p w14:paraId="6B443D0B" w14:textId="6E240854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</w:p>
        </w:tc>
        <w:tc>
          <w:tcPr>
            <w:tcW w:w="5891" w:type="dxa"/>
            <w:vAlign w:val="center"/>
          </w:tcPr>
          <w:p w14:paraId="33E6CFA6" w14:textId="44C868D3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Words</w:t>
            </w:r>
          </w:p>
        </w:tc>
      </w:tr>
      <w:tr w:rsidR="00917C74" w14:paraId="2923E9F9" w14:textId="77777777" w:rsidTr="009B1422">
        <w:trPr>
          <w:jc w:val="center"/>
        </w:trPr>
        <w:tc>
          <w:tcPr>
            <w:tcW w:w="2405" w:type="dxa"/>
          </w:tcPr>
          <w:p w14:paraId="056E94C9" w14:textId="6EAFAA23" w:rsidR="00917C74" w:rsidRPr="00EB2164" w:rsidRDefault="00917C74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簡報</w:t>
            </w:r>
          </w:p>
        </w:tc>
        <w:tc>
          <w:tcPr>
            <w:tcW w:w="5891" w:type="dxa"/>
            <w:vAlign w:val="center"/>
          </w:tcPr>
          <w:p w14:paraId="7E4E9E82" w14:textId="0A31E297" w:rsidR="00917C74" w:rsidRPr="00A11E11" w:rsidRDefault="00A11E11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Microsoft PowerPoint</w:t>
            </w:r>
          </w:p>
        </w:tc>
      </w:tr>
      <w:tr w:rsidR="00917C74" w14:paraId="21321768" w14:textId="77777777" w:rsidTr="009B1422">
        <w:trPr>
          <w:jc w:val="center"/>
        </w:trPr>
        <w:tc>
          <w:tcPr>
            <w:tcW w:w="2405" w:type="dxa"/>
          </w:tcPr>
          <w:p w14:paraId="2B1F4C5F" w14:textId="14272486" w:rsidR="00917C74" w:rsidRPr="00EB2164" w:rsidRDefault="003D50A2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專案管理</w:t>
            </w:r>
          </w:p>
        </w:tc>
        <w:tc>
          <w:tcPr>
            <w:tcW w:w="5891" w:type="dxa"/>
            <w:vAlign w:val="center"/>
          </w:tcPr>
          <w:p w14:paraId="6AC1A05E" w14:textId="07EB6128" w:rsidR="00917C74" w:rsidRPr="00A11E11" w:rsidRDefault="00917C74" w:rsidP="00A11E11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77257A96" w14:textId="77777777" w:rsidTr="009B1422">
        <w:trPr>
          <w:jc w:val="center"/>
        </w:trPr>
        <w:tc>
          <w:tcPr>
            <w:tcW w:w="2405" w:type="dxa"/>
          </w:tcPr>
          <w:p w14:paraId="082617B1" w14:textId="5EE26C9F" w:rsidR="00C34C96" w:rsidRPr="00C34C96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34C96">
              <w:rPr>
                <w:rFonts w:ascii="標楷體" w:eastAsia="標楷體" w:hAnsi="標楷體" w:hint="eastAsia"/>
                <w:sz w:val="28"/>
                <w:szCs w:val="28"/>
              </w:rPr>
              <w:t>版本控制</w:t>
            </w:r>
          </w:p>
        </w:tc>
        <w:tc>
          <w:tcPr>
            <w:tcW w:w="5891" w:type="dxa"/>
            <w:vAlign w:val="center"/>
          </w:tcPr>
          <w:p w14:paraId="386789FD" w14:textId="73EFAAB0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GitHub</w:t>
            </w:r>
          </w:p>
        </w:tc>
      </w:tr>
      <w:tr w:rsidR="00C34C96" w14:paraId="0481FB5F" w14:textId="77777777" w:rsidTr="009B1422">
        <w:trPr>
          <w:jc w:val="center"/>
        </w:trPr>
        <w:tc>
          <w:tcPr>
            <w:tcW w:w="2405" w:type="dxa"/>
          </w:tcPr>
          <w:p w14:paraId="24D97956" w14:textId="0EA9BC40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系統架構</w:t>
            </w:r>
          </w:p>
        </w:tc>
        <w:tc>
          <w:tcPr>
            <w:tcW w:w="5891" w:type="dxa"/>
            <w:vAlign w:val="center"/>
          </w:tcPr>
          <w:p w14:paraId="46109070" w14:textId="7EA6E898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  <w:tr w:rsidR="00C34C96" w14:paraId="554BF1FC" w14:textId="77777777" w:rsidTr="009B1422">
        <w:trPr>
          <w:jc w:val="center"/>
        </w:trPr>
        <w:tc>
          <w:tcPr>
            <w:tcW w:w="2405" w:type="dxa"/>
          </w:tcPr>
          <w:p w14:paraId="5418C857" w14:textId="5C666472" w:rsidR="00C34C96" w:rsidRPr="00EB2164" w:rsidRDefault="00C34C96" w:rsidP="00C34C9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B2164">
              <w:rPr>
                <w:rFonts w:ascii="標楷體" w:eastAsia="標楷體" w:hAnsi="標楷體" w:hint="eastAsia"/>
                <w:sz w:val="28"/>
                <w:szCs w:val="28"/>
              </w:rPr>
              <w:t>系統分析與設計</w:t>
            </w:r>
          </w:p>
        </w:tc>
        <w:tc>
          <w:tcPr>
            <w:tcW w:w="5891" w:type="dxa"/>
            <w:vAlign w:val="center"/>
          </w:tcPr>
          <w:p w14:paraId="55CA848D" w14:textId="0054E997" w:rsidR="00C34C96" w:rsidRPr="00A11E11" w:rsidRDefault="00C34C96" w:rsidP="00C34C96">
            <w:pPr>
              <w:jc w:val="both"/>
              <w:rPr>
                <w:rFonts w:ascii="Times New Roman" w:eastAsia="楷體-簡" w:hAnsi="Times New Roman" w:cs="Times New Roman"/>
                <w:sz w:val="28"/>
                <w:szCs w:val="28"/>
              </w:rPr>
            </w:pPr>
            <w:r w:rsidRPr="00A11E11">
              <w:rPr>
                <w:rFonts w:ascii="Times New Roman" w:eastAsia="楷體-簡" w:hAnsi="Times New Roman" w:cs="Times New Roman"/>
                <w:sz w:val="28"/>
                <w:szCs w:val="28"/>
              </w:rPr>
              <w:t>Draw.io</w:t>
            </w:r>
          </w:p>
        </w:tc>
      </w:tr>
    </w:tbl>
    <w:p w14:paraId="1935EBD7" w14:textId="77777777" w:rsidR="00917C74" w:rsidRPr="00917C74" w:rsidRDefault="00917C74" w:rsidP="00917C74"/>
    <w:p w14:paraId="2DA5B82B" w14:textId="645C4514" w:rsidR="00E64B0C" w:rsidRDefault="00475A04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54C1CBE6" w14:textId="7A0B82C6" w:rsidR="00E64B0C" w:rsidRPr="00115055" w:rsidRDefault="00E64B0C" w:rsidP="00E64B0C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17" w:name="_Toc103082167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第四章 專案時程與組織分工</w:t>
      </w:r>
      <w:bookmarkEnd w:id="17"/>
    </w:p>
    <w:p w14:paraId="4CBD7704" w14:textId="61FC221D" w:rsidR="00E64B0C" w:rsidRPr="00115055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18" w:name="_Toc103082168"/>
      <w:r w:rsidRPr="00115055">
        <w:rPr>
          <w:rFonts w:ascii="標楷體" w:eastAsia="標楷體" w:hAnsi="標楷體"/>
          <w:sz w:val="32"/>
          <w:szCs w:val="32"/>
        </w:rPr>
        <w:t xml:space="preserve">4-1 </w:t>
      </w:r>
      <w:r w:rsidRPr="00115055">
        <w:rPr>
          <w:rFonts w:ascii="標楷體" w:eastAsia="標楷體" w:hAnsi="標楷體" w:hint="eastAsia"/>
          <w:sz w:val="32"/>
          <w:szCs w:val="32"/>
        </w:rPr>
        <w:t>專案時程</w:t>
      </w:r>
      <w:bookmarkEnd w:id="18"/>
    </w:p>
    <w:p w14:paraId="20B59FC8" w14:textId="77777777" w:rsidR="008D7AE4" w:rsidRPr="008D7AE4" w:rsidRDefault="008D7AE4" w:rsidP="008D7AE4"/>
    <w:p w14:paraId="15B6E58F" w14:textId="4E76B971" w:rsidR="008D7AE4" w:rsidRDefault="002A6D46" w:rsidP="009B1422">
      <w:pPr>
        <w:jc w:val="center"/>
      </w:pPr>
      <w:r w:rsidRPr="002A6D46">
        <w:rPr>
          <w:noProof/>
        </w:rPr>
        <w:drawing>
          <wp:inline distT="0" distB="0" distL="0" distR="0" wp14:anchorId="3BB51545" wp14:editId="53C4CCF7">
            <wp:extent cx="6479540" cy="6506210"/>
            <wp:effectExtent l="0" t="0" r="0" b="889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DCA" w14:textId="56EA8C69" w:rsidR="00E64B0C" w:rsidRPr="00887CEA" w:rsidRDefault="00887CEA" w:rsidP="00887CEA">
      <w:pPr>
        <w:jc w:val="center"/>
        <w:rPr>
          <w:rFonts w:ascii="標楷體" w:eastAsia="標楷體" w:hAnsi="標楷體"/>
          <w:sz w:val="28"/>
          <w:szCs w:val="28"/>
        </w:rPr>
      </w:pPr>
      <w:bookmarkStart w:id="19" w:name="_Toc10308743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cs="Times New Roman" w:hint="eastAsia"/>
          <w:sz w:val="28"/>
          <w:szCs w:val="28"/>
        </w:rPr>
        <w:t>專案時程</w:t>
      </w:r>
      <w:r w:rsidRPr="00887CEA">
        <w:rPr>
          <w:rFonts w:ascii="標楷體" w:eastAsia="標楷體" w:hAnsi="標楷體" w:cs="Times New Roman" w:hint="eastAsia"/>
          <w:sz w:val="28"/>
          <w:szCs w:val="28"/>
        </w:rPr>
        <w:t>圖</w:t>
      </w:r>
      <w:bookmarkEnd w:id="19"/>
      <w:r w:rsidRPr="00887CEA">
        <w:rPr>
          <w:rFonts w:ascii="標楷體" w:eastAsia="標楷體" w:hAnsi="標楷體" w:cs="Times New Roman"/>
          <w:sz w:val="28"/>
          <w:szCs w:val="28"/>
        </w:rPr>
        <w:t xml:space="preserve"> </w:t>
      </w:r>
      <w:r>
        <w:rPr>
          <w:rFonts w:ascii="楷體-簡" w:eastAsia="楷體-簡" w:hAnsi="楷體-簡"/>
          <w:sz w:val="28"/>
          <w:szCs w:val="28"/>
        </w:rPr>
        <w:br w:type="page"/>
      </w:r>
    </w:p>
    <w:p w14:paraId="26A4DCEB" w14:textId="4D87293F" w:rsidR="00E64B0C" w:rsidRDefault="00E64B0C" w:rsidP="00E64B0C">
      <w:pPr>
        <w:pStyle w:val="2"/>
        <w:spacing w:line="240" w:lineRule="auto"/>
        <w:rPr>
          <w:rFonts w:ascii="標楷體" w:eastAsia="標楷體" w:hAnsi="標楷體"/>
          <w:sz w:val="32"/>
          <w:szCs w:val="32"/>
        </w:rPr>
      </w:pPr>
      <w:bookmarkStart w:id="20" w:name="_Toc103082169"/>
      <w:r w:rsidRPr="00115055">
        <w:rPr>
          <w:rFonts w:ascii="標楷體" w:eastAsia="標楷體" w:hAnsi="標楷體"/>
          <w:sz w:val="32"/>
          <w:szCs w:val="32"/>
        </w:rPr>
        <w:lastRenderedPageBreak/>
        <w:t xml:space="preserve">4-2 </w:t>
      </w:r>
      <w:r w:rsidRPr="00115055">
        <w:rPr>
          <w:rFonts w:ascii="標楷體" w:eastAsia="標楷體" w:hAnsi="標楷體" w:hint="eastAsia"/>
          <w:sz w:val="32"/>
          <w:szCs w:val="32"/>
        </w:rPr>
        <w:t>專案組織分工</w:t>
      </w:r>
      <w:bookmarkEnd w:id="20"/>
    </w:p>
    <w:p w14:paraId="55463771" w14:textId="275D6C51" w:rsidR="00887CEA" w:rsidRPr="00887CEA" w:rsidRDefault="00887CEA" w:rsidP="00887CE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1" w:name="_Toc103087378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t>4</w:t>
      </w:r>
      <w:r w:rsidRPr="006116C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分工表</w:t>
      </w:r>
      <w:bookmarkEnd w:id="21"/>
    </w:p>
    <w:p w14:paraId="17871114" w14:textId="27087F51" w:rsidR="00E64B0C" w:rsidRPr="00115055" w:rsidRDefault="00E64B0C" w:rsidP="009B1422">
      <w:pPr>
        <w:ind w:firstLineChars="200" w:firstLine="880"/>
        <w:rPr>
          <w:rFonts w:ascii="標楷體" w:eastAsia="標楷體" w:hAnsi="標楷體"/>
        </w:rPr>
      </w:pPr>
      <w:r w:rsidRPr="00115055">
        <w:rPr>
          <w:rFonts w:ascii="MS Mincho" w:eastAsia="MS Mincho" w:hAnsi="MS Mincho" w:cs="MS Mincho" w:hint="eastAsia"/>
          <w:sz w:val="44"/>
          <w:szCs w:val="44"/>
        </w:rPr>
        <w:t>◉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：主要負責</w:t>
      </w:r>
      <w:r w:rsidRPr="00115055">
        <w:rPr>
          <w:rFonts w:ascii="標楷體" w:eastAsia="標楷體" w:hAnsi="標楷體" w:cs="Segoe UI Symbol"/>
          <w:sz w:val="28"/>
          <w:szCs w:val="28"/>
        </w:rPr>
        <w:tab/>
        <w:t>○</w:t>
      </w:r>
      <w:r w:rsidRPr="00115055">
        <w:rPr>
          <w:rFonts w:ascii="標楷體" w:eastAsia="標楷體" w:hAnsi="標楷體" w:cs="Segoe UI Symbol" w:hint="eastAsia"/>
          <w:sz w:val="28"/>
          <w:szCs w:val="28"/>
        </w:rPr>
        <w:t>：</w:t>
      </w:r>
      <w:r w:rsidR="008D71C7" w:rsidRPr="00115055">
        <w:rPr>
          <w:rFonts w:ascii="標楷體" w:eastAsia="標楷體" w:hAnsi="標楷體" w:cs="Segoe UI Symbol" w:hint="eastAsia"/>
          <w:sz w:val="28"/>
          <w:szCs w:val="28"/>
        </w:rPr>
        <w:t>協助負責</w:t>
      </w:r>
    </w:p>
    <w:tbl>
      <w:tblPr>
        <w:tblStyle w:val="a5"/>
        <w:tblW w:w="9006" w:type="dxa"/>
        <w:jc w:val="center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73"/>
      </w:tblGrid>
      <w:tr w:rsidR="00E64B0C" w14:paraId="4EE964AA" w14:textId="77777777" w:rsidTr="008D71C7">
        <w:trPr>
          <w:trHeight w:val="884"/>
          <w:jc w:val="center"/>
        </w:trPr>
        <w:tc>
          <w:tcPr>
            <w:tcW w:w="3397" w:type="dxa"/>
            <w:tcBorders>
              <w:bottom w:val="single" w:sz="4" w:space="0" w:color="auto"/>
              <w:tl2br w:val="single" w:sz="4" w:space="0" w:color="auto"/>
            </w:tcBorders>
          </w:tcPr>
          <w:p w14:paraId="33A6F5B2" w14:textId="314430EC" w:rsidR="00E64B0C" w:rsidRPr="00115055" w:rsidRDefault="00E64B0C" w:rsidP="005B0060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負責人</w:t>
            </w:r>
          </w:p>
          <w:p w14:paraId="272C87CE" w14:textId="4B6E2936" w:rsidR="00E64B0C" w:rsidRDefault="00E64B0C" w:rsidP="005B0060">
            <w:pPr>
              <w:rPr>
                <w:rFonts w:ascii="楷體-簡" w:eastAsia="楷體-簡" w:hAnsi="楷體-簡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工作分配</w:t>
            </w:r>
          </w:p>
        </w:tc>
        <w:tc>
          <w:tcPr>
            <w:tcW w:w="1134" w:type="dxa"/>
            <w:vAlign w:val="center"/>
          </w:tcPr>
          <w:p w14:paraId="7262B104" w14:textId="7D7E31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林詩蓉</w:t>
            </w:r>
          </w:p>
        </w:tc>
        <w:tc>
          <w:tcPr>
            <w:tcW w:w="1134" w:type="dxa"/>
            <w:vAlign w:val="center"/>
          </w:tcPr>
          <w:p w14:paraId="4F2DD5B9" w14:textId="6BF3A67B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姵</w:t>
            </w:r>
            <w:proofErr w:type="gramEnd"/>
            <w:r w:rsidRPr="008D71C7">
              <w:rPr>
                <w:rFonts w:eastAsia="標楷體" w:hint="eastAsia"/>
                <w:sz w:val="28"/>
                <w:szCs w:val="28"/>
              </w:rPr>
              <w:t>蓉</w:t>
            </w:r>
          </w:p>
        </w:tc>
        <w:tc>
          <w:tcPr>
            <w:tcW w:w="1134" w:type="dxa"/>
            <w:vAlign w:val="center"/>
          </w:tcPr>
          <w:p w14:paraId="2C6CEA02" w14:textId="4802755E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陳韋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辰</w:t>
            </w:r>
            <w:proofErr w:type="gramEnd"/>
          </w:p>
        </w:tc>
        <w:tc>
          <w:tcPr>
            <w:tcW w:w="1134" w:type="dxa"/>
            <w:vAlign w:val="center"/>
          </w:tcPr>
          <w:p w14:paraId="695A135C" w14:textId="6136ADD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白皓</w:t>
            </w:r>
            <w:proofErr w:type="gramStart"/>
            <w:r w:rsidRPr="008D71C7">
              <w:rPr>
                <w:rFonts w:eastAsia="標楷體" w:hint="eastAsia"/>
                <w:sz w:val="28"/>
                <w:szCs w:val="28"/>
              </w:rPr>
              <w:t>云</w:t>
            </w:r>
            <w:proofErr w:type="gramEnd"/>
          </w:p>
        </w:tc>
        <w:tc>
          <w:tcPr>
            <w:tcW w:w="1073" w:type="dxa"/>
            <w:vAlign w:val="center"/>
          </w:tcPr>
          <w:p w14:paraId="3FA598F2" w14:textId="60DF0E16" w:rsidR="00E64B0C" w:rsidRP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8D71C7">
              <w:rPr>
                <w:rFonts w:eastAsia="標楷體" w:hint="eastAsia"/>
                <w:sz w:val="28"/>
                <w:szCs w:val="28"/>
              </w:rPr>
              <w:t>廖暄毓</w:t>
            </w:r>
          </w:p>
        </w:tc>
      </w:tr>
      <w:tr w:rsidR="00E64B0C" w14:paraId="53C704B7" w14:textId="77777777" w:rsidTr="006F212B">
        <w:trPr>
          <w:trHeight w:val="622"/>
          <w:jc w:val="center"/>
        </w:trPr>
        <w:tc>
          <w:tcPr>
            <w:tcW w:w="3397" w:type="dxa"/>
            <w:tcBorders>
              <w:tl2br w:val="nil"/>
            </w:tcBorders>
          </w:tcPr>
          <w:p w14:paraId="6AC7A50C" w14:textId="59AF60F8" w:rsidR="00E64B0C" w:rsidRPr="00115055" w:rsidRDefault="008D71C7" w:rsidP="005B006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技術學習</w:t>
            </w:r>
          </w:p>
        </w:tc>
        <w:tc>
          <w:tcPr>
            <w:tcW w:w="1134" w:type="dxa"/>
            <w:vAlign w:val="center"/>
          </w:tcPr>
          <w:p w14:paraId="0813AEA8" w14:textId="73C09BC5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762008B8" w14:textId="3F24D30C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5FB62B2" w14:textId="02C13E38" w:rsidR="00E64B0C" w:rsidRPr="00E67187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Times New Roman" w:eastAsia="楷體-簡" w:hAnsi="Times New Roman" w:cs="Times New Roman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8061736" w14:textId="4A7C891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CB55691" w14:textId="26A316CA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685180DE" w14:textId="77777777" w:rsidTr="006F212B">
        <w:trPr>
          <w:trHeight w:val="4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50CCD0E" w14:textId="111A0A8B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題目構思</w:t>
            </w:r>
          </w:p>
        </w:tc>
        <w:tc>
          <w:tcPr>
            <w:tcW w:w="1134" w:type="dxa"/>
            <w:vAlign w:val="center"/>
          </w:tcPr>
          <w:p w14:paraId="27234D22" w14:textId="59AE040B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052C9ED" w14:textId="03DE10D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531941E4" w14:textId="7938985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b/>
                <w:bCs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B01BBE5" w14:textId="0B3A119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C920187" w14:textId="4DC16D40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2025B91" w14:textId="77777777" w:rsidTr="006F212B">
        <w:trPr>
          <w:trHeight w:val="586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19C9A2E9" w14:textId="46F95F5A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系統功能分析</w:t>
            </w:r>
          </w:p>
        </w:tc>
        <w:tc>
          <w:tcPr>
            <w:tcW w:w="1134" w:type="dxa"/>
            <w:vAlign w:val="center"/>
          </w:tcPr>
          <w:p w14:paraId="677B8B73" w14:textId="10890E37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09A1AD92" w14:textId="74F2FEE9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A8C7802" w14:textId="292A33EC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19E4A086" w14:textId="5316A133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72EEE634" w14:textId="263311C6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5EA52EFC" w14:textId="77777777" w:rsidTr="006F212B">
        <w:trPr>
          <w:trHeight w:val="710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3F7F9B20" w14:textId="1A3504F8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UI/UX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設計</w:t>
            </w:r>
          </w:p>
        </w:tc>
        <w:tc>
          <w:tcPr>
            <w:tcW w:w="1134" w:type="dxa"/>
            <w:vAlign w:val="center"/>
          </w:tcPr>
          <w:p w14:paraId="1D6EDF1D" w14:textId="7645C47B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720FC3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FD37678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E74B022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D9600AF" w14:textId="103D9028" w:rsidR="00E64B0C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E64B0C" w14:paraId="18853D0E" w14:textId="77777777" w:rsidTr="006F212B">
        <w:trPr>
          <w:trHeight w:val="408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2086B98" w14:textId="562DADB1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資料庫建置</w:t>
            </w:r>
          </w:p>
        </w:tc>
        <w:tc>
          <w:tcPr>
            <w:tcW w:w="1134" w:type="dxa"/>
            <w:vAlign w:val="center"/>
          </w:tcPr>
          <w:p w14:paraId="181444DE" w14:textId="6D8FA8A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A2B74A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95E7D07" w14:textId="24CFFCF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8EF6C01" w14:textId="77777777" w:rsidR="00E64B0C" w:rsidRPr="00EC33C5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440F42DF" w14:textId="77777777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AC31FC3" w14:textId="77777777" w:rsidTr="006F212B">
        <w:trPr>
          <w:trHeight w:val="37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0C8B654" w14:textId="7DA6726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AI</w:t>
            </w: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模型</w:t>
            </w:r>
          </w:p>
        </w:tc>
        <w:tc>
          <w:tcPr>
            <w:tcW w:w="1134" w:type="dxa"/>
            <w:vAlign w:val="center"/>
          </w:tcPr>
          <w:p w14:paraId="6F079D1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2235142" w14:textId="5A294110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FF0FDDB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47B332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58B249B9" w14:textId="77777777" w:rsidR="008D71C7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E64B0C" w14:paraId="48CB6522" w14:textId="77777777" w:rsidTr="006F212B">
        <w:trPr>
          <w:trHeight w:val="21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4A8405F8" w14:textId="05548D66" w:rsidR="00E64B0C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訓練資料搜集</w:t>
            </w:r>
          </w:p>
        </w:tc>
        <w:tc>
          <w:tcPr>
            <w:tcW w:w="1134" w:type="dxa"/>
            <w:vAlign w:val="center"/>
          </w:tcPr>
          <w:p w14:paraId="45E5EAA9" w14:textId="7BB1E3C4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206840FE" w14:textId="5FA8D053" w:rsidR="00E64B0C" w:rsidRPr="00A9317A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A9223D1" w14:textId="727BD80D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3374F712" w14:textId="141C62B0" w:rsidR="00E64B0C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293747D4" w14:textId="3B46062E" w:rsidR="00E64B0C" w:rsidRDefault="00E64B0C" w:rsidP="005B0060">
            <w:pPr>
              <w:pStyle w:val="Web"/>
              <w:spacing w:before="0" w:beforeAutospacing="0" w:after="0" w:afterAutospacing="0"/>
              <w:jc w:val="center"/>
              <w:rPr>
                <w:rFonts w:ascii="楷體-簡" w:eastAsia="楷體-簡" w:hAnsi="楷體-簡" w:cs="Calibri"/>
                <w:color w:val="000000"/>
                <w:sz w:val="28"/>
                <w:szCs w:val="28"/>
              </w:rPr>
            </w:pPr>
          </w:p>
        </w:tc>
      </w:tr>
      <w:tr w:rsidR="008D71C7" w14:paraId="40F4C8C0" w14:textId="77777777" w:rsidTr="006F212B">
        <w:trPr>
          <w:trHeight w:val="341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5675B06" w14:textId="327AD24A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1134" w:type="dxa"/>
            <w:vAlign w:val="center"/>
          </w:tcPr>
          <w:p w14:paraId="091BCBBA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A634A2F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21959D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97565C8" w14:textId="0816BB4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77CE508A" w14:textId="2002A61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</w:tr>
      <w:tr w:rsidR="008D71C7" w14:paraId="1B846CFE" w14:textId="77777777" w:rsidTr="006F212B">
        <w:trPr>
          <w:trHeight w:val="182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27D1A982" w14:textId="08C67648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後端</w:t>
            </w:r>
          </w:p>
        </w:tc>
        <w:tc>
          <w:tcPr>
            <w:tcW w:w="1134" w:type="dxa"/>
            <w:vAlign w:val="center"/>
          </w:tcPr>
          <w:p w14:paraId="3160B845" w14:textId="49A98B3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6689F2F3" w14:textId="32A5D419" w:rsidR="008D71C7" w:rsidRPr="00EC33C5" w:rsidRDefault="00430BE3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553A43D8" w14:textId="6B1C8875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749A111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1EB4DCB9" w14:textId="77777777" w:rsidR="008D71C7" w:rsidRPr="00EC33C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</w:p>
        </w:tc>
      </w:tr>
      <w:tr w:rsidR="008D71C7" w14:paraId="3251B20C" w14:textId="77777777" w:rsidTr="006F212B">
        <w:trPr>
          <w:trHeight w:val="149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6676B98C" w14:textId="438EBFCF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文件製作</w:t>
            </w:r>
          </w:p>
        </w:tc>
        <w:tc>
          <w:tcPr>
            <w:tcW w:w="1134" w:type="dxa"/>
            <w:vAlign w:val="center"/>
          </w:tcPr>
          <w:p w14:paraId="73B91B61" w14:textId="40ABEAA3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F5C4B2E" w14:textId="1E554C0E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32BCEFC4" w14:textId="49536A96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1546F3B2" w14:textId="2F176DD1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073" w:type="dxa"/>
            <w:vAlign w:val="center"/>
          </w:tcPr>
          <w:p w14:paraId="5DFF9DB3" w14:textId="202CCA7F" w:rsidR="008D71C7" w:rsidRPr="00EC33C5" w:rsidRDefault="006F212B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  <w:tr w:rsidR="008D71C7" w14:paraId="440DB88A" w14:textId="77777777" w:rsidTr="006F212B">
        <w:trPr>
          <w:trHeight w:val="287"/>
          <w:jc w:val="center"/>
        </w:trPr>
        <w:tc>
          <w:tcPr>
            <w:tcW w:w="3397" w:type="dxa"/>
            <w:tcBorders>
              <w:tl2br w:val="nil"/>
            </w:tcBorders>
            <w:vAlign w:val="center"/>
          </w:tcPr>
          <w:p w14:paraId="01A0FA95" w14:textId="61F7E4F6" w:rsidR="008D71C7" w:rsidRPr="00115055" w:rsidRDefault="008D71C7" w:rsidP="005B0060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簡報製作</w:t>
            </w:r>
          </w:p>
        </w:tc>
        <w:tc>
          <w:tcPr>
            <w:tcW w:w="1134" w:type="dxa"/>
            <w:vAlign w:val="center"/>
          </w:tcPr>
          <w:p w14:paraId="17B9CD9E" w14:textId="426F843A" w:rsidR="008D71C7" w:rsidRPr="00EC33C5" w:rsidRDefault="000A08D8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C33C5">
              <w:rPr>
                <w:rFonts w:ascii="Segoe UI Symbol" w:eastAsia="楷體-簡" w:hAnsi="Segoe UI Symbol" w:cs="Segoe UI Symbol"/>
                <w:sz w:val="28"/>
                <w:szCs w:val="28"/>
              </w:rPr>
              <w:t>◉</w:t>
            </w:r>
          </w:p>
        </w:tc>
        <w:tc>
          <w:tcPr>
            <w:tcW w:w="1134" w:type="dxa"/>
            <w:vAlign w:val="center"/>
          </w:tcPr>
          <w:p w14:paraId="4E11F5AC" w14:textId="757F662D" w:rsidR="008D71C7" w:rsidRPr="000A08D8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Theme="minorEastAsia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220AB392" w14:textId="337FC9EE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134" w:type="dxa"/>
            <w:vAlign w:val="center"/>
          </w:tcPr>
          <w:p w14:paraId="0F97AF60" w14:textId="4872736C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  <w:tc>
          <w:tcPr>
            <w:tcW w:w="1073" w:type="dxa"/>
            <w:vAlign w:val="center"/>
          </w:tcPr>
          <w:p w14:paraId="492FA65A" w14:textId="69C2C668" w:rsidR="008D71C7" w:rsidRPr="00EC33C5" w:rsidRDefault="00E77485" w:rsidP="005B0060">
            <w:pPr>
              <w:pStyle w:val="Web"/>
              <w:spacing w:before="0" w:beforeAutospacing="0" w:after="0" w:afterAutospacing="0"/>
              <w:jc w:val="center"/>
              <w:rPr>
                <w:rFonts w:ascii="Segoe UI Symbol" w:eastAsia="楷體-簡" w:hAnsi="Segoe UI Symbol" w:cs="Segoe UI Symbol"/>
                <w:sz w:val="28"/>
                <w:szCs w:val="28"/>
              </w:rPr>
            </w:pPr>
            <w:r w:rsidRPr="00E64B0C">
              <w:rPr>
                <w:rFonts w:ascii="Segoe UI Symbol" w:eastAsia="楷體-簡" w:hAnsi="Segoe UI Symbol" w:cs="Segoe UI Symbol"/>
                <w:sz w:val="28"/>
                <w:szCs w:val="28"/>
              </w:rPr>
              <w:t>○</w:t>
            </w:r>
          </w:p>
        </w:tc>
      </w:tr>
    </w:tbl>
    <w:p w14:paraId="6E7F8A95" w14:textId="3E1567C0" w:rsidR="00A2185C" w:rsidRDefault="00A2185C">
      <w:pPr>
        <w:rPr>
          <w:rFonts w:ascii="楷體-簡" w:eastAsia="楷體-簡" w:hAnsi="楷體-簡"/>
          <w:sz w:val="36"/>
          <w:szCs w:val="36"/>
        </w:rPr>
      </w:pPr>
    </w:p>
    <w:p w14:paraId="39DF142A" w14:textId="08EF1479" w:rsidR="007802AA" w:rsidRPr="00A2185C" w:rsidRDefault="00A2185C">
      <w:pPr>
        <w:rPr>
          <w:rFonts w:ascii="楷體-簡" w:eastAsiaTheme="minorEastAsia" w:hAnsi="楷體-簡"/>
          <w:sz w:val="36"/>
          <w:szCs w:val="36"/>
        </w:rPr>
      </w:pPr>
      <w:r>
        <w:rPr>
          <w:rFonts w:ascii="楷體-簡" w:eastAsia="楷體-簡" w:hAnsi="楷體-簡"/>
          <w:sz w:val="36"/>
          <w:szCs w:val="36"/>
        </w:rPr>
        <w:br w:type="page"/>
      </w:r>
    </w:p>
    <w:p w14:paraId="4764EE3E" w14:textId="64050E22" w:rsidR="00C078C1" w:rsidRPr="00115055" w:rsidRDefault="00C078C1" w:rsidP="00C078C1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22" w:name="_Toc103082170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第五章 需求模型</w:t>
      </w:r>
      <w:bookmarkEnd w:id="22"/>
    </w:p>
    <w:p w14:paraId="5FC0B66E" w14:textId="6B09E86C" w:rsidR="000F7184" w:rsidRDefault="000F7184" w:rsidP="000F7184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3" w:name="_Toc103082171"/>
      <w:r w:rsidRPr="00115055">
        <w:rPr>
          <w:rFonts w:ascii="標楷體" w:eastAsia="標楷體" w:hAnsi="標楷體" w:hint="eastAsia"/>
          <w:sz w:val="32"/>
          <w:szCs w:val="32"/>
        </w:rPr>
        <w:t>使用者需求</w:t>
      </w:r>
      <w:bookmarkEnd w:id="23"/>
    </w:p>
    <w:p w14:paraId="1A9F3D83" w14:textId="65597556" w:rsidR="00C078C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4" w:name="_Toc103087379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功能需求表</w:t>
      </w:r>
      <w:bookmarkEnd w:id="24"/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747976" w:rsidRPr="00115055" w14:paraId="60D729B3" w14:textId="77777777" w:rsidTr="00204ED8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CE3E4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8DF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58FB3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6997F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B8451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CF7A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747976" w:rsidRPr="00115055" w14:paraId="09CD7C18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7A293" w14:textId="7DA26D08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F37CD" w14:textId="561168E3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</w:t>
            </w:r>
            <w:proofErr w:type="gramStart"/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使用者帳密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C6227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E5239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4FAB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註冊成功</w:t>
            </w:r>
          </w:p>
          <w:p w14:paraId="54DE095E" w14:textId="37CCB41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或</w:t>
            </w:r>
          </w:p>
          <w:p w14:paraId="651A4878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註冊失敗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AFDF5" w14:textId="77777777" w:rsidR="00747976" w:rsidRPr="00115055" w:rsidRDefault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747976" w:rsidRPr="00115055" w14:paraId="27C0377C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ED252" w14:textId="3601E779" w:rsidR="00747976" w:rsidRPr="00115055" w:rsidRDefault="00747976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77619" w14:textId="2FA30492" w:rsidR="00747976" w:rsidRPr="00115055" w:rsidRDefault="00747976" w:rsidP="00747976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輸入</w:t>
            </w:r>
            <w:proofErr w:type="gramStart"/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使用者帳密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A5C8C" w14:textId="15D1866D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D3AEE" w14:textId="02D2100E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B5F3E" w14:textId="77777777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登入成功</w:t>
            </w:r>
          </w:p>
          <w:p w14:paraId="3C11AEDB" w14:textId="5809CD3A" w:rsidR="00500AA1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24A8EA8" w14:textId="0B0BA23B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FA6D6" w14:textId="4384E792" w:rsidR="00747976" w:rsidRPr="00115055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115055" w14:paraId="62A664AD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8A30E" w14:textId="5CCF0048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393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按下登出鍵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3A062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CD2A6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登出系統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A1EAC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登出成功</w:t>
            </w:r>
          </w:p>
          <w:p w14:paraId="37776355" w14:textId="28E2A1DE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7A2A8C37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登出失敗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2201A" w14:textId="77777777" w:rsidR="00500AA1" w:rsidRPr="00115055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8E56C2" w14:paraId="66512064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F41FF" w14:textId="14821895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輸入連結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063FE" w14:textId="654B5291" w:rsidR="00500AA1" w:rsidRPr="008E56C2" w:rsidRDefault="008E56C2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連結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8CEFB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29C1B" w14:textId="6D1BBFAE" w:rsidR="00500AA1" w:rsidRPr="008E56C2" w:rsidRDefault="008E56C2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輸入連結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781A" w14:textId="0755B2EE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成功</w:t>
            </w:r>
          </w:p>
          <w:p w14:paraId="49BB2B14" w14:textId="103A83F1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70697F" w14:textId="5604B6DE" w:rsidR="00500AA1" w:rsidRPr="008E56C2" w:rsidRDefault="008E56C2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輸入</w:t>
            </w:r>
            <w:r w:rsidR="00500AA1"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BEEB2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  <w:tr w:rsidR="00500AA1" w:rsidRPr="008E56C2" w14:paraId="2CC2BC9F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79D8F" w14:textId="0A68E844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B53BB" w14:textId="499D6C0E" w:rsidR="00500AA1" w:rsidRPr="008E56C2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808F3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60B29" w14:textId="79F70DA8" w:rsidR="00500AA1" w:rsidRPr="008E56C2" w:rsidRDefault="00500AA1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</w:t>
            </w:r>
            <w:r w:rsidR="00D11B74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文章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7235A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送出成功</w:t>
            </w:r>
          </w:p>
          <w:p w14:paraId="2C93E620" w14:textId="2A4E30AE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40F01678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送出失敗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ABFF3" w14:textId="77777777" w:rsidR="00500AA1" w:rsidRPr="008E56C2" w:rsidRDefault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8E56C2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使用者</w:t>
            </w:r>
          </w:p>
        </w:tc>
      </w:tr>
    </w:tbl>
    <w:p w14:paraId="083E252F" w14:textId="2A200994" w:rsidR="006C329A" w:rsidRDefault="006C329A"/>
    <w:p w14:paraId="532E1673" w14:textId="17862C95" w:rsidR="006C329A" w:rsidRDefault="006C329A">
      <w:r>
        <w:br w:type="page"/>
      </w:r>
    </w:p>
    <w:tbl>
      <w:tblPr>
        <w:tblW w:w="102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442"/>
        <w:gridCol w:w="1276"/>
        <w:gridCol w:w="2268"/>
        <w:gridCol w:w="1418"/>
        <w:gridCol w:w="1275"/>
      </w:tblGrid>
      <w:tr w:rsidR="006C329A" w:rsidRPr="00115055" w14:paraId="10A75262" w14:textId="77777777" w:rsidTr="006C5267">
        <w:trPr>
          <w:trHeight w:val="236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94E9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lastRenderedPageBreak/>
              <w:t>事件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9512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觸發器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B8FD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來源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C00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活動/使用案例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627E8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回應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A994" w14:textId="77777777" w:rsidR="006C329A" w:rsidRPr="00115055" w:rsidRDefault="006C329A" w:rsidP="006C5267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目的地</w:t>
            </w:r>
          </w:p>
        </w:tc>
      </w:tr>
      <w:tr w:rsidR="009D4FAF" w:rsidRPr="00115055" w14:paraId="6010D48A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ED9F5" w14:textId="12C08886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C4878" w14:textId="475DDDD1" w:rsidR="009D4FAF" w:rsidRPr="00115055" w:rsidRDefault="00550537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  <w:r w:rsidR="000F41CD"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點選修改帳號、密碼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513D5" w14:textId="1AA761EE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D655" w14:textId="5D66BD53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566F2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修改成功</w:t>
            </w:r>
          </w:p>
          <w:p w14:paraId="0705B2A0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2C992969" w14:textId="17EEB331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修改失敗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7345" w14:textId="543D086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  <w:tr w:rsidR="009D4FAF" w:rsidRPr="00115055" w14:paraId="279A2D81" w14:textId="77777777" w:rsidTr="00204ED8">
        <w:trPr>
          <w:trHeight w:val="695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686F6" w14:textId="705E3550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4B96" w14:textId="745525C5" w:rsidR="009D4FAF" w:rsidRPr="00115055" w:rsidRDefault="000F41CD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使用者點選信件紀錄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46027" w14:textId="4F0AF269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9ADE2" w14:textId="5C1272AF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查閱歷史資料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D0C96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查詢成功</w:t>
            </w:r>
          </w:p>
          <w:p w14:paraId="21307408" w14:textId="77777777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或</w:t>
            </w:r>
          </w:p>
          <w:p w14:paraId="53108F4B" w14:textId="347F5F33" w:rsidR="009D4FAF" w:rsidRPr="00115055" w:rsidRDefault="009D4FAF" w:rsidP="00500AA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查詢失敗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0211" w14:textId="3DE11CA8" w:rsidR="009D4FAF" w:rsidRPr="00115055" w:rsidRDefault="009D4FAF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Calibri"/>
                <w:color w:val="000000"/>
                <w:sz w:val="28"/>
                <w:szCs w:val="28"/>
              </w:rPr>
            </w:pPr>
            <w:r w:rsidRPr="00115055">
              <w:rPr>
                <w:rFonts w:ascii="標楷體" w:eastAsia="標楷體" w:hAnsi="標楷體" w:cs="Calibri" w:hint="eastAsia"/>
                <w:color w:val="000000"/>
                <w:sz w:val="28"/>
                <w:szCs w:val="28"/>
              </w:rPr>
              <w:t>使用者</w:t>
            </w:r>
          </w:p>
        </w:tc>
      </w:tr>
    </w:tbl>
    <w:p w14:paraId="29A82CF2" w14:textId="7C69BB6D" w:rsidR="00550537" w:rsidRDefault="00550537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7F483237" w14:textId="77777777" w:rsidR="00550537" w:rsidRDefault="00550537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F2A073A" w14:textId="77777777" w:rsidR="006C329A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</w:p>
    <w:p w14:paraId="729C1BA2" w14:textId="10F47151" w:rsidR="00500AA1" w:rsidRPr="00115055" w:rsidRDefault="006C329A" w:rsidP="006C329A">
      <w:pPr>
        <w:pStyle w:val="ac"/>
        <w:ind w:left="400"/>
        <w:jc w:val="center"/>
        <w:rPr>
          <w:rFonts w:ascii="標楷體" w:eastAsia="標楷體" w:hAnsi="標楷體"/>
          <w:sz w:val="28"/>
          <w:szCs w:val="28"/>
        </w:rPr>
      </w:pPr>
      <w:bookmarkStart w:id="25" w:name="_Toc103087380"/>
      <w:r w:rsidRPr="006116CA">
        <w:rPr>
          <w:rFonts w:ascii="標楷體" w:eastAsia="標楷體" w:hAnsi="標楷體"/>
          <w:sz w:val="28"/>
          <w:szCs w:val="28"/>
        </w:rPr>
        <w:t xml:space="preserve">表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表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 w:hint="eastAsia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非功能需求表</w:t>
      </w:r>
      <w:bookmarkEnd w:id="25"/>
    </w:p>
    <w:tbl>
      <w:tblPr>
        <w:tblStyle w:val="a5"/>
        <w:tblW w:w="9505" w:type="dxa"/>
        <w:jc w:val="center"/>
        <w:tblLook w:val="04A0" w:firstRow="1" w:lastRow="0" w:firstColumn="1" w:lastColumn="0" w:noHBand="0" w:noVBand="1"/>
      </w:tblPr>
      <w:tblGrid>
        <w:gridCol w:w="2127"/>
        <w:gridCol w:w="7378"/>
      </w:tblGrid>
      <w:tr w:rsidR="007A3B05" w:rsidRPr="00115055" w14:paraId="79E6BAA4" w14:textId="77777777" w:rsidTr="00204ED8">
        <w:trPr>
          <w:trHeight w:val="716"/>
          <w:jc w:val="center"/>
        </w:trPr>
        <w:tc>
          <w:tcPr>
            <w:tcW w:w="2127" w:type="dxa"/>
          </w:tcPr>
          <w:p w14:paraId="006750D9" w14:textId="4FDA50D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7378" w:type="dxa"/>
          </w:tcPr>
          <w:p w14:paraId="169554E6" w14:textId="796B837E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7A3B05" w:rsidRPr="00115055" w14:paraId="2C77FEB0" w14:textId="77777777" w:rsidTr="00204ED8">
        <w:trPr>
          <w:trHeight w:val="696"/>
          <w:jc w:val="center"/>
        </w:trPr>
        <w:tc>
          <w:tcPr>
            <w:tcW w:w="2127" w:type="dxa"/>
            <w:vAlign w:val="center"/>
          </w:tcPr>
          <w:p w14:paraId="239331E7" w14:textId="7FAB9878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維護性</w:t>
            </w:r>
          </w:p>
        </w:tc>
        <w:tc>
          <w:tcPr>
            <w:tcW w:w="7378" w:type="dxa"/>
          </w:tcPr>
          <w:p w14:paraId="60EE2E6D" w14:textId="46E850CD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收到使用者的修改建議，若經評估為普通修正項目，會在1</w:t>
            </w:r>
            <w:r w:rsidRPr="00115055">
              <w:rPr>
                <w:rFonts w:ascii="標楷體" w:eastAsia="標楷體" w:hAnsi="標楷體"/>
                <w:sz w:val="28"/>
                <w:szCs w:val="28"/>
              </w:rPr>
              <w:t>-2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個工作天內完成；若為重大需求或設計的修改項目，則會在</w:t>
            </w:r>
            <w:proofErr w:type="gramStart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一週</w:t>
            </w:r>
            <w:proofErr w:type="gramEnd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內完成修改。</w:t>
            </w:r>
          </w:p>
        </w:tc>
      </w:tr>
      <w:tr w:rsidR="007A3B05" w:rsidRPr="00115055" w14:paraId="1289CB1F" w14:textId="77777777" w:rsidTr="00204ED8">
        <w:trPr>
          <w:trHeight w:val="716"/>
          <w:jc w:val="center"/>
        </w:trPr>
        <w:tc>
          <w:tcPr>
            <w:tcW w:w="2127" w:type="dxa"/>
          </w:tcPr>
          <w:p w14:paraId="12727FC8" w14:textId="5B3DAD51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相容性</w:t>
            </w:r>
          </w:p>
        </w:tc>
        <w:tc>
          <w:tcPr>
            <w:tcW w:w="7378" w:type="dxa"/>
          </w:tcPr>
          <w:p w14:paraId="4D9CC6F7" w14:textId="42383C96" w:rsidR="007A3B05" w:rsidRPr="00115055" w:rsidRDefault="005D5DC9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支援各種螢幕尺寸，且支援任何瀏覽器。</w:t>
            </w:r>
          </w:p>
        </w:tc>
      </w:tr>
      <w:tr w:rsidR="007A3B05" w:rsidRPr="00115055" w14:paraId="6774643C" w14:textId="77777777" w:rsidTr="00204ED8">
        <w:trPr>
          <w:trHeight w:val="696"/>
          <w:jc w:val="center"/>
        </w:trPr>
        <w:tc>
          <w:tcPr>
            <w:tcW w:w="2127" w:type="dxa"/>
          </w:tcPr>
          <w:p w14:paraId="4B42327D" w14:textId="243B4E59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易使用性</w:t>
            </w:r>
          </w:p>
        </w:tc>
        <w:tc>
          <w:tcPr>
            <w:tcW w:w="7378" w:type="dxa"/>
          </w:tcPr>
          <w:p w14:paraId="4597B12A" w14:textId="0651DED3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操作介面簡單且容易使用。</w:t>
            </w:r>
          </w:p>
        </w:tc>
      </w:tr>
      <w:tr w:rsidR="007A3B05" w:rsidRPr="00115055" w14:paraId="290C0894" w14:textId="77777777" w:rsidTr="00204ED8">
        <w:trPr>
          <w:trHeight w:val="716"/>
          <w:jc w:val="center"/>
        </w:trPr>
        <w:tc>
          <w:tcPr>
            <w:tcW w:w="2127" w:type="dxa"/>
          </w:tcPr>
          <w:p w14:paraId="773632AD" w14:textId="7D6B5F12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安全性</w:t>
            </w:r>
          </w:p>
        </w:tc>
        <w:tc>
          <w:tcPr>
            <w:tcW w:w="7378" w:type="dxa"/>
          </w:tcPr>
          <w:p w14:paraId="754311BA" w14:textId="0DDE00AC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會員密碼在註冊時會透過</w:t>
            </w:r>
            <w:r w:rsidRPr="00115055">
              <w:rPr>
                <w:rFonts w:ascii="Times New Roman" w:eastAsia="標楷體" w:hAnsi="Times New Roman" w:cs="Times New Roman"/>
                <w:sz w:val="28"/>
                <w:szCs w:val="28"/>
              </w:rPr>
              <w:t>SHA256</w:t>
            </w: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加密，且登入時需要輸入驗證碼。</w:t>
            </w:r>
          </w:p>
        </w:tc>
      </w:tr>
      <w:tr w:rsidR="007A3B05" w:rsidRPr="00115055" w14:paraId="122B0A02" w14:textId="77777777" w:rsidTr="00204ED8">
        <w:trPr>
          <w:trHeight w:val="696"/>
          <w:jc w:val="center"/>
        </w:trPr>
        <w:tc>
          <w:tcPr>
            <w:tcW w:w="2127" w:type="dxa"/>
          </w:tcPr>
          <w:p w14:paraId="4DB1E0EB" w14:textId="1F56F366" w:rsidR="007A3B05" w:rsidRPr="00115055" w:rsidRDefault="007A3B05" w:rsidP="0074797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兼容性</w:t>
            </w:r>
            <w:proofErr w:type="gramEnd"/>
          </w:p>
        </w:tc>
        <w:tc>
          <w:tcPr>
            <w:tcW w:w="7378" w:type="dxa"/>
          </w:tcPr>
          <w:p w14:paraId="3C0E7854" w14:textId="72420202" w:rsidR="007A3B05" w:rsidRPr="00115055" w:rsidRDefault="000C6A80" w:rsidP="005D5D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5055">
              <w:rPr>
                <w:rFonts w:ascii="標楷體" w:eastAsia="標楷體" w:hAnsi="標楷體" w:hint="eastAsia"/>
                <w:sz w:val="28"/>
                <w:szCs w:val="28"/>
              </w:rPr>
              <w:t>支持多種作業系統。</w:t>
            </w:r>
          </w:p>
        </w:tc>
      </w:tr>
    </w:tbl>
    <w:p w14:paraId="49BCD4B8" w14:textId="23E39957" w:rsidR="000F4E54" w:rsidRDefault="000F4E54" w:rsidP="00747976">
      <w:pPr>
        <w:jc w:val="center"/>
        <w:rPr>
          <w:rFonts w:ascii="楷體-簡" w:eastAsia="楷體-簡" w:hAnsi="楷體-簡"/>
          <w:sz w:val="28"/>
          <w:szCs w:val="28"/>
        </w:rPr>
      </w:pPr>
    </w:p>
    <w:p w14:paraId="6D7E66FC" w14:textId="77777777" w:rsidR="000F4E54" w:rsidRDefault="000F4E54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1938F0D1" w14:textId="65428673" w:rsidR="009D4FAF" w:rsidRPr="00115055" w:rsidRDefault="009D4FAF" w:rsidP="009D4FAF">
      <w:pPr>
        <w:pStyle w:val="2"/>
        <w:numPr>
          <w:ilvl w:val="1"/>
          <w:numId w:val="5"/>
        </w:numPr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26" w:name="_Toc103082172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使用個案圖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Use case diagram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）</w:t>
      </w:r>
      <w:bookmarkEnd w:id="26"/>
    </w:p>
    <w:p w14:paraId="442CE6AF" w14:textId="77777777" w:rsidR="000F4E54" w:rsidRPr="000F4E54" w:rsidRDefault="000F4E54" w:rsidP="000F4E54"/>
    <w:p w14:paraId="006E5BE7" w14:textId="39EBDCA6" w:rsidR="00500AA1" w:rsidRDefault="00BC23A3" w:rsidP="000F41C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CF1EB62" wp14:editId="639DDB1D">
            <wp:extent cx="4200525" cy="60102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424" w14:textId="5C7A0F7D" w:rsidR="00A9317A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27" w:name="_Toc103085310"/>
      <w:bookmarkStart w:id="28" w:name="_Toc10308743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使用個案圖</w:t>
      </w:r>
      <w:bookmarkEnd w:id="27"/>
      <w:bookmarkEnd w:id="28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A9317A">
        <w:rPr>
          <w:rFonts w:ascii="楷體-簡" w:eastAsia="楷體-簡" w:hAnsi="楷體-簡"/>
          <w:sz w:val="28"/>
          <w:szCs w:val="28"/>
        </w:rPr>
        <w:br w:type="page"/>
      </w:r>
    </w:p>
    <w:p w14:paraId="56EF1138" w14:textId="6A06C52E" w:rsidR="00A9317A" w:rsidRPr="00115055" w:rsidRDefault="00A9317A" w:rsidP="00A9317A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/>
          <w:sz w:val="32"/>
          <w:szCs w:val="32"/>
        </w:rPr>
      </w:pPr>
      <w:bookmarkStart w:id="29" w:name="_Toc103082173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使用</w:t>
      </w:r>
      <w:r w:rsidR="00D1339F" w:rsidRPr="00115055">
        <w:rPr>
          <w:rFonts w:ascii="標楷體" w:eastAsia="標楷體" w:hAnsi="標楷體" w:hint="eastAsia"/>
          <w:sz w:val="32"/>
          <w:szCs w:val="32"/>
        </w:rPr>
        <w:t>個案描述</w:t>
      </w:r>
      <w:bookmarkEnd w:id="29"/>
    </w:p>
    <w:p w14:paraId="20C7620F" w14:textId="038B2A34" w:rsidR="00D1339F" w:rsidRDefault="00D1339F" w:rsidP="00D1339F"/>
    <w:p w14:paraId="0CDEB91A" w14:textId="576FD45D" w:rsidR="00D1339F" w:rsidRDefault="00D1339F" w:rsidP="00D1339F"/>
    <w:p w14:paraId="42B9DB3A" w14:textId="7542750D" w:rsidR="005D7215" w:rsidRDefault="005D7215">
      <w:pPr>
        <w:rPr>
          <w:rFonts w:ascii="楷體-簡" w:eastAsia="楷體-簡" w:hAnsi="楷體-簡"/>
          <w:sz w:val="28"/>
          <w:szCs w:val="28"/>
        </w:rPr>
      </w:pPr>
    </w:p>
    <w:p w14:paraId="30A75724" w14:textId="1EC6DECA" w:rsidR="00685D9D" w:rsidRDefault="00685D9D" w:rsidP="00685D9D">
      <w:pPr>
        <w:jc w:val="center"/>
        <w:rPr>
          <w:rFonts w:ascii="楷體-簡" w:eastAsia="楷體-簡" w:hAnsi="楷體-簡"/>
          <w:sz w:val="28"/>
          <w:szCs w:val="28"/>
        </w:rPr>
      </w:pPr>
    </w:p>
    <w:p w14:paraId="4160725F" w14:textId="77777777" w:rsidR="00685D9D" w:rsidRDefault="00685D9D" w:rsidP="00685D9D">
      <w:pPr>
        <w:rPr>
          <w:rFonts w:ascii="楷體-簡" w:eastAsia="楷體-簡" w:hAnsi="楷體-簡"/>
          <w:sz w:val="28"/>
          <w:szCs w:val="28"/>
        </w:rPr>
      </w:pPr>
    </w:p>
    <w:p w14:paraId="11FD063B" w14:textId="65F9692C" w:rsidR="00D1339F" w:rsidRDefault="00685D9D" w:rsidP="00685D9D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254C5EE3" wp14:editId="5A6121BC">
            <wp:extent cx="2633133" cy="517870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20" cy="52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FB8" w14:textId="16A3598D" w:rsidR="00685D9D" w:rsidRPr="006C329A" w:rsidRDefault="006C329A" w:rsidP="006C329A">
      <w:pPr>
        <w:jc w:val="center"/>
        <w:rPr>
          <w:rFonts w:ascii="標楷體" w:eastAsia="標楷體" w:hAnsi="標楷體"/>
          <w:sz w:val="28"/>
          <w:szCs w:val="28"/>
        </w:rPr>
      </w:pPr>
      <w:bookmarkStart w:id="30" w:name="_Toc103085311"/>
      <w:bookmarkStart w:id="31" w:name="_Toc10308743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="00AF06F6" w:rsidRPr="00115055">
        <w:rPr>
          <w:rFonts w:ascii="標楷體" w:eastAsia="標楷體" w:hAnsi="標楷體" w:hint="eastAsia"/>
          <w:sz w:val="28"/>
          <w:szCs w:val="28"/>
        </w:rPr>
        <w:t>使用者註冊會員活動圖</w:t>
      </w:r>
      <w:bookmarkEnd w:id="30"/>
      <w:bookmarkEnd w:id="31"/>
      <w:r w:rsidRPr="00115055">
        <w:rPr>
          <w:rFonts w:ascii="標楷體" w:eastAsia="標楷體" w:hAnsi="標楷體"/>
          <w:sz w:val="28"/>
          <w:szCs w:val="28"/>
        </w:rPr>
        <w:t xml:space="preserve"> </w:t>
      </w:r>
      <w:r w:rsidR="00685D9D">
        <w:rPr>
          <w:rFonts w:ascii="楷體-簡" w:eastAsia="楷體-簡" w:hAnsi="楷體-簡"/>
          <w:sz w:val="28"/>
          <w:szCs w:val="28"/>
        </w:rPr>
        <w:br w:type="page"/>
      </w:r>
    </w:p>
    <w:p w14:paraId="03301A1F" w14:textId="454E7602" w:rsidR="002525D1" w:rsidRDefault="00BC23A3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DDA2F05" wp14:editId="3008AD0E">
            <wp:extent cx="692192" cy="38957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8" cy="39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B06F" w14:textId="3F897E04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2" w:name="_Toc10308743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</w:t>
      </w:r>
      <w:r w:rsidR="00BC23A3">
        <w:rPr>
          <w:rFonts w:ascii="標楷體" w:eastAsia="標楷體" w:hAnsi="標楷體" w:hint="eastAsia"/>
          <w:sz w:val="28"/>
          <w:szCs w:val="28"/>
        </w:rPr>
        <w:t>輸入</w:t>
      </w:r>
      <w:bookmarkEnd w:id="32"/>
      <w:r w:rsidR="00BC23A3">
        <w:rPr>
          <w:rFonts w:ascii="標楷體" w:eastAsia="標楷體" w:hAnsi="標楷體" w:hint="eastAsia"/>
          <w:sz w:val="28"/>
          <w:szCs w:val="28"/>
        </w:rPr>
        <w:t>連結活動圖</w:t>
      </w:r>
    </w:p>
    <w:p w14:paraId="26003D81" w14:textId="08FEF8C9" w:rsidR="00685D9D" w:rsidRDefault="00BC23A3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2D26CD6" wp14:editId="3C2717A2">
            <wp:extent cx="664794" cy="393382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1" cy="3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5DC" w14:textId="1F2A366C" w:rsidR="00685D9D" w:rsidRPr="00115055" w:rsidRDefault="00AF06F6" w:rsidP="00AF06F6">
      <w:pPr>
        <w:jc w:val="center"/>
        <w:rPr>
          <w:rFonts w:ascii="標楷體" w:eastAsia="標楷體" w:hAnsi="標楷體"/>
          <w:sz w:val="28"/>
          <w:szCs w:val="28"/>
        </w:rPr>
      </w:pPr>
      <w:bookmarkStart w:id="33" w:name="_Toc103085312"/>
      <w:bookmarkStart w:id="34" w:name="_Toc10308743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使用者送出文章活動圖</w:t>
      </w:r>
      <w:bookmarkEnd w:id="33"/>
      <w:bookmarkEnd w:id="34"/>
    </w:p>
    <w:p w14:paraId="76A7C7B0" w14:textId="32F87DD9" w:rsidR="002525D1" w:rsidRDefault="006A6CF7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C5088CB" wp14:editId="4D53587D">
            <wp:extent cx="696519" cy="39909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60" cy="41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C2CE" w14:textId="5B371EA9" w:rsidR="002525D1" w:rsidRPr="002525D1" w:rsidRDefault="002525D1" w:rsidP="002525D1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5" w:name="_Toc10308743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使用者查閱歷史資料活動圖</w:t>
      </w:r>
      <w:bookmarkEnd w:id="35"/>
    </w:p>
    <w:p w14:paraId="3AF41B63" w14:textId="11B1AFB0" w:rsidR="00AF06F6" w:rsidRDefault="006A6CF7" w:rsidP="002525D1">
      <w:pPr>
        <w:jc w:val="center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1D895E73" wp14:editId="5610E62B">
            <wp:extent cx="1590675" cy="4371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41" cy="4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C75" w14:textId="66CEA71C" w:rsidR="00AF06F6" w:rsidRPr="00AF06F6" w:rsidRDefault="00AF06F6" w:rsidP="002525D1">
      <w:pPr>
        <w:jc w:val="center"/>
        <w:rPr>
          <w:rFonts w:ascii="標楷體" w:eastAsia="標楷體" w:hAnsi="標楷體"/>
          <w:sz w:val="28"/>
          <w:szCs w:val="28"/>
        </w:rPr>
      </w:pPr>
      <w:bookmarkStart w:id="36" w:name="_Toc103085313"/>
      <w:bookmarkStart w:id="37" w:name="_Toc103087437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使用者修改資料活動圖</w:t>
      </w:r>
      <w:bookmarkEnd w:id="36"/>
      <w:bookmarkEnd w:id="37"/>
    </w:p>
    <w:p w14:paraId="21AB453A" w14:textId="0CEE9459" w:rsidR="00204633" w:rsidRPr="00115055" w:rsidRDefault="00E12037" w:rsidP="00204633">
      <w:pPr>
        <w:pStyle w:val="2"/>
        <w:numPr>
          <w:ilvl w:val="1"/>
          <w:numId w:val="5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38" w:name="_Toc103082174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分析類別</w:t>
      </w:r>
      <w:r w:rsidR="00204633" w:rsidRPr="00115055">
        <w:rPr>
          <w:rFonts w:ascii="標楷體" w:eastAsia="標楷體" w:hAnsi="標楷體" w:hint="eastAsia"/>
          <w:sz w:val="32"/>
          <w:szCs w:val="32"/>
        </w:rPr>
        <w:t>圖</w:t>
      </w:r>
      <w:r w:rsidRPr="00FE6BA5">
        <w:rPr>
          <w:rFonts w:ascii="Times New Roman" w:eastAsia="標楷體" w:hAnsi="Times New Roman" w:cs="Times New Roman"/>
          <w:sz w:val="32"/>
          <w:szCs w:val="32"/>
        </w:rPr>
        <w:t>（</w:t>
      </w:r>
      <w:r w:rsidRPr="00FE6BA5">
        <w:rPr>
          <w:rFonts w:ascii="Times New Roman" w:eastAsia="標楷體" w:hAnsi="Times New Roman" w:cs="Times New Roman"/>
          <w:sz w:val="32"/>
          <w:szCs w:val="32"/>
        </w:rPr>
        <w:t xml:space="preserve">Analysis class 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FE6BA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38"/>
    </w:p>
    <w:p w14:paraId="37BDD587" w14:textId="08B5628E" w:rsidR="00873CD7" w:rsidRDefault="00873CD7" w:rsidP="00873CD7"/>
    <w:p w14:paraId="31929224" w14:textId="77777777" w:rsidR="00873CD7" w:rsidRPr="00873CD7" w:rsidRDefault="00873CD7" w:rsidP="00873CD7"/>
    <w:p w14:paraId="5C8D4246" w14:textId="2A3CBBB9" w:rsidR="006A6CF7" w:rsidRDefault="00873CD7" w:rsidP="00873CD7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68379E2" wp14:editId="25C1C038">
            <wp:extent cx="4453467" cy="4342130"/>
            <wp:effectExtent l="0" t="0" r="4445" b="127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77A" w14:textId="19365D8E" w:rsidR="00873CD7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39" w:name="_Toc103085314"/>
      <w:bookmarkStart w:id="40" w:name="_Toc103087438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5-4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分析類別圖</w:t>
      </w:r>
      <w:bookmarkEnd w:id="39"/>
      <w:bookmarkEnd w:id="40"/>
      <w:r w:rsidR="00873CD7">
        <w:rPr>
          <w:rFonts w:ascii="楷體-簡" w:eastAsia="楷體-簡" w:hAnsi="楷體-簡"/>
          <w:sz w:val="28"/>
          <w:szCs w:val="28"/>
        </w:rPr>
        <w:br w:type="page"/>
      </w:r>
    </w:p>
    <w:p w14:paraId="0AC32EA2" w14:textId="06424951" w:rsidR="00873CD7" w:rsidRPr="00115055" w:rsidRDefault="00873CD7" w:rsidP="00873CD7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bookmarkStart w:id="41" w:name="_Toc103082175"/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第六章 設計模型</w:t>
      </w:r>
      <w:bookmarkEnd w:id="41"/>
    </w:p>
    <w:p w14:paraId="5999371E" w14:textId="6CFA8FCB" w:rsidR="00873CD7" w:rsidRPr="00115055" w:rsidRDefault="00873CD7" w:rsidP="00873CD7">
      <w:pPr>
        <w:pStyle w:val="2"/>
        <w:numPr>
          <w:ilvl w:val="1"/>
          <w:numId w:val="6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bookmarkStart w:id="42" w:name="_Toc103082176"/>
      <w:r w:rsidRPr="00115055">
        <w:rPr>
          <w:rFonts w:ascii="標楷體" w:eastAsia="標楷體" w:hAnsi="標楷體" w:hint="eastAsia"/>
          <w:sz w:val="32"/>
          <w:szCs w:val="32"/>
        </w:rPr>
        <w:t>循序圖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>Sequence</w:t>
      </w:r>
      <w:r w:rsidR="00481A72"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481A72"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42"/>
    </w:p>
    <w:p w14:paraId="636B483E" w14:textId="77777777" w:rsidR="00481A72" w:rsidRPr="00481A72" w:rsidRDefault="00481A72" w:rsidP="00481A72"/>
    <w:p w14:paraId="1B176C4E" w14:textId="1AD43038" w:rsidR="00873CD7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3D9BEE56" wp14:editId="13DFFDEA">
            <wp:extent cx="4038169" cy="2865468"/>
            <wp:effectExtent l="0" t="0" r="635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8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51F" w14:textId="4E018501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3" w:name="_Toc103085315"/>
      <w:bookmarkStart w:id="44" w:name="_Toc103087439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登入循序圖</w:t>
      </w:r>
      <w:bookmarkEnd w:id="43"/>
      <w:bookmarkEnd w:id="44"/>
    </w:p>
    <w:p w14:paraId="51CA5698" w14:textId="48A5A84F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7EE16013" wp14:editId="64E916B1">
            <wp:extent cx="4025900" cy="2969233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94" cy="30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820" w14:textId="008C8FBB" w:rsidR="00481A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5" w:name="_Toc103085316"/>
      <w:bookmarkStart w:id="46" w:name="_Toc103087440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登出循序圖</w:t>
      </w:r>
      <w:bookmarkEnd w:id="45"/>
      <w:bookmarkEnd w:id="46"/>
      <w:r w:rsidR="00481A72">
        <w:rPr>
          <w:rFonts w:ascii="楷體-簡" w:eastAsia="楷體-簡" w:hAnsi="楷體-簡"/>
          <w:sz w:val="28"/>
          <w:szCs w:val="28"/>
        </w:rPr>
        <w:br w:type="page"/>
      </w:r>
    </w:p>
    <w:p w14:paraId="043163B9" w14:textId="78B230D8" w:rsidR="00481A72" w:rsidRDefault="00481A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49F89F09" wp14:editId="772C42BD">
            <wp:extent cx="4147169" cy="35560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58" cy="36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20A" w14:textId="08DC27B9" w:rsidR="00496772" w:rsidRPr="00496772" w:rsidRDefault="00496772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7" w:name="_Toc103085317"/>
      <w:bookmarkStart w:id="48" w:name="_Toc103087441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3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註冊循序圖</w:t>
      </w:r>
      <w:bookmarkEnd w:id="47"/>
      <w:bookmarkEnd w:id="48"/>
    </w:p>
    <w:p w14:paraId="6F4D53DE" w14:textId="0E5B4CFB" w:rsidR="00481A72" w:rsidRDefault="00465957" w:rsidP="00481A7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49ACE032" wp14:editId="376A6A30">
            <wp:extent cx="4162930" cy="3190875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84" cy="31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7E3F" w14:textId="7FC9AACF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49" w:name="_Toc103085318"/>
      <w:bookmarkStart w:id="50" w:name="_Toc103087442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4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="00465957">
        <w:rPr>
          <w:rFonts w:ascii="標楷體" w:eastAsia="標楷體" w:hAnsi="標楷體" w:hint="eastAsia"/>
          <w:sz w:val="28"/>
          <w:szCs w:val="28"/>
        </w:rPr>
        <w:t>輸入</w:t>
      </w:r>
      <w:bookmarkEnd w:id="49"/>
      <w:bookmarkEnd w:id="50"/>
      <w:r w:rsidR="00465957">
        <w:rPr>
          <w:rFonts w:ascii="標楷體" w:eastAsia="標楷體" w:hAnsi="標楷體" w:hint="eastAsia"/>
          <w:sz w:val="28"/>
          <w:szCs w:val="28"/>
        </w:rPr>
        <w:t>連結</w:t>
      </w:r>
    </w:p>
    <w:p w14:paraId="38BF3680" w14:textId="77777777" w:rsidR="00E562E2" w:rsidRDefault="00E562E2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4F25B1AB" w14:textId="48D803B4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6059044C" wp14:editId="5E8B0390">
            <wp:extent cx="5274310" cy="286575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D32" w14:textId="2188998B" w:rsidR="0049677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1" w:name="_Toc103085319"/>
      <w:bookmarkStart w:id="52" w:name="_Toc103087443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5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送出文章循序圖</w:t>
      </w:r>
      <w:bookmarkEnd w:id="51"/>
      <w:bookmarkEnd w:id="52"/>
    </w:p>
    <w:p w14:paraId="3035ED73" w14:textId="2BB7E1C3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drawing>
          <wp:inline distT="0" distB="0" distL="0" distR="0" wp14:anchorId="62B9DF51" wp14:editId="02867709">
            <wp:extent cx="3266501" cy="3234266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86" cy="3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8DE" w14:textId="49D48F1C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3" w:name="_Toc103085320"/>
      <w:bookmarkStart w:id="54" w:name="_Toc103087444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修改資料循序圖</w:t>
      </w:r>
      <w:bookmarkEnd w:id="53"/>
      <w:bookmarkEnd w:id="54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485B3A72" w14:textId="45EB236D" w:rsidR="00E562E2" w:rsidRDefault="00E562E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 w:hint="eastAsia"/>
          <w:noProof/>
          <w:sz w:val="28"/>
          <w:szCs w:val="28"/>
        </w:rPr>
        <w:lastRenderedPageBreak/>
        <w:drawing>
          <wp:inline distT="0" distB="0" distL="0" distR="0" wp14:anchorId="1901ECD4" wp14:editId="3DA03AA6">
            <wp:extent cx="3882852" cy="3437466"/>
            <wp:effectExtent l="0" t="0" r="381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34" cy="3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ED8" w14:textId="5F8336C2" w:rsidR="00E562E2" w:rsidRPr="00496772" w:rsidRDefault="00496772" w:rsidP="0049677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5" w:name="_Toc103085321"/>
      <w:bookmarkStart w:id="56" w:name="_Toc103087445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7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115055">
        <w:rPr>
          <w:rFonts w:ascii="標楷體" w:eastAsia="標楷體" w:hAnsi="標楷體" w:hint="eastAsia"/>
          <w:sz w:val="28"/>
          <w:szCs w:val="28"/>
        </w:rPr>
        <w:t>查詢歷史紀錄循序圖</w:t>
      </w:r>
      <w:bookmarkEnd w:id="55"/>
      <w:bookmarkEnd w:id="56"/>
      <w:r w:rsidR="00E562E2">
        <w:rPr>
          <w:rFonts w:ascii="楷體-簡" w:eastAsia="楷體-簡" w:hAnsi="楷體-簡"/>
          <w:sz w:val="28"/>
          <w:szCs w:val="28"/>
        </w:rPr>
        <w:br w:type="page"/>
      </w:r>
    </w:p>
    <w:p w14:paraId="12A1598D" w14:textId="509413D0" w:rsidR="00E562E2" w:rsidRPr="00115055" w:rsidRDefault="00E562E2" w:rsidP="00E562E2">
      <w:pPr>
        <w:pStyle w:val="2"/>
        <w:numPr>
          <w:ilvl w:val="1"/>
          <w:numId w:val="6"/>
        </w:numPr>
        <w:spacing w:line="240" w:lineRule="auto"/>
        <w:rPr>
          <w:rFonts w:ascii="標楷體" w:eastAsia="標楷體" w:hAnsi="標楷體" w:cs="新細明體"/>
          <w:kern w:val="0"/>
          <w:sz w:val="32"/>
          <w:szCs w:val="32"/>
        </w:rPr>
      </w:pPr>
      <w:bookmarkStart w:id="57" w:name="_Toc103082177"/>
      <w:r w:rsidRPr="00115055">
        <w:rPr>
          <w:rFonts w:ascii="標楷體" w:eastAsia="標楷體" w:hAnsi="標楷體" w:hint="eastAsia"/>
          <w:sz w:val="32"/>
          <w:szCs w:val="32"/>
        </w:rPr>
        <w:lastRenderedPageBreak/>
        <w:t>設計類別圖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Design class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  <w:bookmarkEnd w:id="57"/>
    </w:p>
    <w:p w14:paraId="27E427F0" w14:textId="7D09BF0E" w:rsidR="00E562E2" w:rsidRDefault="00E562E2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79F36848" w14:textId="77777777" w:rsidR="00A41B56" w:rsidRDefault="00A41B56" w:rsidP="00E562E2">
      <w:pPr>
        <w:jc w:val="center"/>
        <w:rPr>
          <w:rFonts w:ascii="楷體-簡" w:eastAsia="楷體-簡" w:hAnsi="楷體-簡"/>
          <w:sz w:val="28"/>
          <w:szCs w:val="28"/>
        </w:rPr>
      </w:pPr>
    </w:p>
    <w:p w14:paraId="44840FB6" w14:textId="6EA31692" w:rsidR="00E562E2" w:rsidRDefault="00A41B56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r>
        <w:rPr>
          <w:rFonts w:ascii="楷體-簡" w:eastAsia="楷體-簡" w:hAnsi="楷體-簡"/>
          <w:noProof/>
          <w:sz w:val="28"/>
          <w:szCs w:val="28"/>
        </w:rPr>
        <w:drawing>
          <wp:inline distT="0" distB="0" distL="0" distR="0" wp14:anchorId="000E47A8" wp14:editId="3EDF96C1">
            <wp:extent cx="4453467" cy="4342130"/>
            <wp:effectExtent l="0" t="0" r="4445" b="1270"/>
            <wp:docPr id="19" name="圖片 1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38" cy="43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145" w14:textId="4A87F3C9" w:rsidR="00496772" w:rsidRPr="00496772" w:rsidRDefault="00496772" w:rsidP="00E562E2">
      <w:pPr>
        <w:jc w:val="center"/>
        <w:rPr>
          <w:rFonts w:ascii="楷體-簡" w:eastAsiaTheme="minorEastAsia" w:hAnsi="楷體-簡"/>
          <w:sz w:val="28"/>
          <w:szCs w:val="28"/>
        </w:rPr>
      </w:pPr>
      <w:bookmarkStart w:id="58" w:name="_Toc103085322"/>
      <w:bookmarkStart w:id="59" w:name="_Toc103087446"/>
      <w:r w:rsidRPr="006116CA">
        <w:rPr>
          <w:rFonts w:ascii="標楷體" w:eastAsia="標楷體" w:hAnsi="標楷體"/>
          <w:sz w:val="28"/>
          <w:szCs w:val="28"/>
        </w:rPr>
        <w:t xml:space="preserve">圖 </w:t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STYLEREF 2 \s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6-2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="00B31C7A">
        <w:rPr>
          <w:rFonts w:ascii="標楷體" w:eastAsia="標楷體" w:hAnsi="標楷體"/>
          <w:sz w:val="28"/>
          <w:szCs w:val="28"/>
        </w:rPr>
        <w:noBreakHyphen/>
      </w:r>
      <w:r w:rsidR="00B31C7A">
        <w:rPr>
          <w:rFonts w:ascii="標楷體" w:eastAsia="標楷體" w:hAnsi="標楷體"/>
          <w:sz w:val="28"/>
          <w:szCs w:val="28"/>
        </w:rPr>
        <w:fldChar w:fldCharType="begin"/>
      </w:r>
      <w:r w:rsidR="00B31C7A">
        <w:rPr>
          <w:rFonts w:ascii="標楷體" w:eastAsia="標楷體" w:hAnsi="標楷體"/>
          <w:sz w:val="28"/>
          <w:szCs w:val="28"/>
        </w:rPr>
        <w:instrText xml:space="preserve"> SEQ 圖 \* ARABIC \s 2 </w:instrText>
      </w:r>
      <w:r w:rsidR="00B31C7A">
        <w:rPr>
          <w:rFonts w:ascii="標楷體" w:eastAsia="標楷體" w:hAnsi="標楷體"/>
          <w:sz w:val="28"/>
          <w:szCs w:val="28"/>
        </w:rPr>
        <w:fldChar w:fldCharType="separate"/>
      </w:r>
      <w:r w:rsidR="00372661">
        <w:rPr>
          <w:rFonts w:ascii="標楷體" w:eastAsia="標楷體" w:hAnsi="標楷體"/>
          <w:noProof/>
          <w:sz w:val="28"/>
          <w:szCs w:val="28"/>
        </w:rPr>
        <w:t>1</w:t>
      </w:r>
      <w:r w:rsidR="00B31C7A">
        <w:rPr>
          <w:rFonts w:ascii="標楷體" w:eastAsia="標楷體" w:hAnsi="標楷體"/>
          <w:sz w:val="28"/>
          <w:szCs w:val="28"/>
        </w:rPr>
        <w:fldChar w:fldCharType="end"/>
      </w:r>
      <w:r w:rsidRPr="006116CA">
        <w:rPr>
          <w:rFonts w:ascii="標楷體" w:eastAsia="標楷體" w:hAnsi="標楷體"/>
          <w:sz w:val="28"/>
          <w:szCs w:val="28"/>
        </w:rPr>
        <w:t xml:space="preserve"> </w:t>
      </w:r>
      <w:r w:rsidRPr="00FE6BA5">
        <w:rPr>
          <w:rFonts w:ascii="標楷體" w:eastAsia="標楷體" w:hAnsi="標楷體" w:hint="eastAsia"/>
          <w:sz w:val="28"/>
          <w:szCs w:val="28"/>
        </w:rPr>
        <w:t>設計類別圖</w:t>
      </w:r>
      <w:bookmarkEnd w:id="58"/>
      <w:bookmarkEnd w:id="59"/>
    </w:p>
    <w:p w14:paraId="05FEAC6A" w14:textId="0B6F0A34" w:rsidR="00B46056" w:rsidRDefault="00B46056">
      <w:pPr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/>
          <w:sz w:val="28"/>
          <w:szCs w:val="28"/>
        </w:rPr>
        <w:br w:type="page"/>
      </w:r>
    </w:p>
    <w:p w14:paraId="0BC4CEC5" w14:textId="3EA5E556" w:rsidR="00B46056" w:rsidRPr="00115055" w:rsidRDefault="00B46056" w:rsidP="00B46056">
      <w:pPr>
        <w:pStyle w:val="1"/>
        <w:snapToGrid w:val="0"/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 w:rsidRPr="00115055">
        <w:rPr>
          <w:rFonts w:ascii="標楷體" w:eastAsia="標楷體" w:hAnsi="標楷體" w:hint="eastAsia"/>
          <w:sz w:val="36"/>
          <w:szCs w:val="36"/>
        </w:rPr>
        <w:lastRenderedPageBreak/>
        <w:t>第</w:t>
      </w:r>
      <w:r w:rsidRPr="00B46056">
        <w:rPr>
          <w:rFonts w:ascii="標楷體" w:eastAsia="標楷體" w:hAnsi="標楷體" w:hint="eastAsia"/>
          <w:sz w:val="36"/>
          <w:szCs w:val="36"/>
        </w:rPr>
        <w:t>七</w:t>
      </w:r>
      <w:r w:rsidRPr="00115055">
        <w:rPr>
          <w:rFonts w:ascii="標楷體" w:eastAsia="標楷體" w:hAnsi="標楷體" w:hint="eastAsia"/>
          <w:sz w:val="36"/>
          <w:szCs w:val="36"/>
        </w:rPr>
        <w:t xml:space="preserve">章 </w:t>
      </w:r>
      <w:r w:rsidRPr="00B46056">
        <w:rPr>
          <w:rFonts w:ascii="標楷體" w:eastAsia="標楷體" w:hAnsi="標楷體" w:hint="eastAsia"/>
          <w:sz w:val="36"/>
          <w:szCs w:val="36"/>
        </w:rPr>
        <w:t>實作</w:t>
      </w:r>
      <w:r w:rsidRPr="00115055">
        <w:rPr>
          <w:rFonts w:ascii="標楷體" w:eastAsia="標楷體" w:hAnsi="標楷體" w:hint="eastAsia"/>
          <w:sz w:val="36"/>
          <w:szCs w:val="36"/>
        </w:rPr>
        <w:t>模型</w:t>
      </w:r>
    </w:p>
    <w:p w14:paraId="044C050A" w14:textId="0F091EC1" w:rsidR="00991158" w:rsidRDefault="00991158" w:rsidP="00991158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部署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Deployment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6E076D4F" w14:textId="77777777" w:rsidR="00991158" w:rsidRPr="00991158" w:rsidRDefault="00991158" w:rsidP="00991158"/>
    <w:p w14:paraId="3DE7113B" w14:textId="79D5E457" w:rsidR="00A41B56" w:rsidRDefault="00991158" w:rsidP="00496772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套件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Package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01BEF12C" w14:textId="1536D192" w:rsidR="00991158" w:rsidRDefault="00991158" w:rsidP="00991158"/>
    <w:p w14:paraId="286FA896" w14:textId="19BFDE24" w:rsidR="00991158" w:rsidRDefault="00991158" w:rsidP="00991158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元件</w:t>
      </w:r>
      <w:r w:rsidRPr="00115055">
        <w:rPr>
          <w:rFonts w:ascii="標楷體" w:eastAsia="標楷體" w:hAnsi="標楷體" w:hint="eastAsia"/>
          <w:sz w:val="32"/>
          <w:szCs w:val="32"/>
        </w:rPr>
        <w:t>圖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Component</w:t>
      </w:r>
      <w:r w:rsidRPr="0011505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diagram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73128470" w14:textId="4A226CD4" w:rsidR="00991158" w:rsidRDefault="00991158" w:rsidP="00991158"/>
    <w:p w14:paraId="4BAE1FD6" w14:textId="7A481126" w:rsidR="00991158" w:rsidRDefault="00991158" w:rsidP="00991158">
      <w:pPr>
        <w:pStyle w:val="2"/>
        <w:numPr>
          <w:ilvl w:val="1"/>
          <w:numId w:val="12"/>
        </w:numPr>
        <w:spacing w:line="240" w:lineRule="auto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991158">
        <w:rPr>
          <w:rFonts w:ascii="標楷體" w:eastAsia="標楷體" w:hAnsi="標楷體" w:hint="eastAsia"/>
          <w:sz w:val="32"/>
          <w:szCs w:val="32"/>
        </w:rPr>
        <w:t>狀態機</w:t>
      </w:r>
      <w:r w:rsidRPr="00115055">
        <w:rPr>
          <w:rFonts w:ascii="Times New Roman" w:eastAsia="標楷體" w:hAnsi="Times New Roman" w:cs="Times New Roman"/>
          <w:sz w:val="32"/>
          <w:szCs w:val="32"/>
        </w:rPr>
        <w:t>（</w:t>
      </w:r>
      <w:r>
        <w:rPr>
          <w:rFonts w:ascii="Times New Roman" w:eastAsia="標楷體" w:hAnsi="Times New Roman" w:cs="Times New Roman"/>
          <w:sz w:val="32"/>
          <w:szCs w:val="32"/>
        </w:rPr>
        <w:t>State machine</w:t>
      </w:r>
      <w:r w:rsidRPr="00115055">
        <w:rPr>
          <w:rFonts w:ascii="Times New Roman" w:eastAsia="標楷體" w:hAnsi="Times New Roman" w:cs="Times New Roman"/>
          <w:kern w:val="0"/>
          <w:sz w:val="32"/>
          <w:szCs w:val="32"/>
        </w:rPr>
        <w:t>）</w:t>
      </w:r>
    </w:p>
    <w:p w14:paraId="25B5D4B6" w14:textId="77777777" w:rsidR="00991158" w:rsidRPr="00991158" w:rsidRDefault="00991158" w:rsidP="00991158"/>
    <w:sectPr w:rsidR="00991158" w:rsidRPr="00991158" w:rsidSect="00581A52">
      <w:footerReference w:type="even" r:id="rId30"/>
      <w:footerReference w:type="default" r:id="rId31"/>
      <w:pgSz w:w="11906" w:h="16838" w:code="9"/>
      <w:pgMar w:top="851" w:right="851" w:bottom="851" w:left="851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6AA6" w14:textId="77777777" w:rsidR="00B31965" w:rsidRDefault="00B31965" w:rsidP="00B66812">
      <w:r>
        <w:separator/>
      </w:r>
    </w:p>
  </w:endnote>
  <w:endnote w:type="continuationSeparator" w:id="0">
    <w:p w14:paraId="586975C9" w14:textId="77777777" w:rsidR="00B31965" w:rsidRDefault="00B31965" w:rsidP="00B6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424457099"/>
      <w:docPartObj>
        <w:docPartGallery w:val="Page Numbers (Bottom of Page)"/>
        <w:docPartUnique/>
      </w:docPartObj>
    </w:sdtPr>
    <w:sdtContent>
      <w:p w14:paraId="326D8FDE" w14:textId="7F17D82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29238BD" w14:textId="77777777" w:rsidR="00B66812" w:rsidRDefault="00B668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89042554"/>
      <w:docPartObj>
        <w:docPartGallery w:val="Page Numbers (Bottom of Page)"/>
        <w:docPartUnique/>
      </w:docPartObj>
    </w:sdtPr>
    <w:sdtContent>
      <w:p w14:paraId="25A8E94D" w14:textId="53E2C3B3" w:rsidR="00B66812" w:rsidRDefault="00B66812" w:rsidP="000B742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3A913CD2" w14:textId="77777777" w:rsidR="00B66812" w:rsidRDefault="00B668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4CCE" w14:textId="77777777" w:rsidR="00B31965" w:rsidRDefault="00B31965" w:rsidP="00B66812">
      <w:r>
        <w:separator/>
      </w:r>
    </w:p>
  </w:footnote>
  <w:footnote w:type="continuationSeparator" w:id="0">
    <w:p w14:paraId="460FD9E9" w14:textId="77777777" w:rsidR="00B31965" w:rsidRDefault="00B31965" w:rsidP="00B66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655"/>
    <w:multiLevelType w:val="multilevel"/>
    <w:tmpl w:val="9E104F2E"/>
    <w:lvl w:ilvl="0">
      <w:start w:val="7"/>
      <w:numFmt w:val="decimal"/>
      <w:lvlText w:val="%1"/>
      <w:lvlJc w:val="left"/>
      <w:pPr>
        <w:ind w:left="525" w:hanging="525"/>
      </w:pPr>
      <w:rPr>
        <w:rFonts w:ascii="標楷體" w:eastAsia="DengXian" w:hAnsi="標楷體"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標楷體" w:eastAsia="DengXian" w:hAnsi="標楷體" w:cstheme="majorBidi"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ascii="標楷體" w:eastAsia="DengXian" w:hAnsi="標楷體"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ascii="標楷體" w:eastAsia="DengXian" w:hAnsi="標楷體" w:cstheme="majorBidi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標楷體" w:eastAsia="DengXian" w:hAnsi="標楷體" w:cstheme="majorBidi"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ascii="標楷體" w:eastAsia="DengXian" w:hAnsi="標楷體" w:cstheme="majorBidi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ascii="標楷體" w:eastAsia="DengXian" w:hAnsi="標楷體" w:cstheme="majorBidi" w:hint="default"/>
      </w:rPr>
    </w:lvl>
  </w:abstractNum>
  <w:abstractNum w:abstractNumId="1" w15:restartNumberingAfterBreak="0">
    <w:nsid w:val="12987920"/>
    <w:multiLevelType w:val="hybridMultilevel"/>
    <w:tmpl w:val="90E29BC0"/>
    <w:lvl w:ilvl="0" w:tplc="02E4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8A0614C"/>
    <w:multiLevelType w:val="hybridMultilevel"/>
    <w:tmpl w:val="7AEAE508"/>
    <w:lvl w:ilvl="0" w:tplc="D21AE8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6E4EF8"/>
    <w:multiLevelType w:val="multilevel"/>
    <w:tmpl w:val="AF524B58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E896990"/>
    <w:multiLevelType w:val="multilevel"/>
    <w:tmpl w:val="EF16C1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CAE1EBF"/>
    <w:multiLevelType w:val="multilevel"/>
    <w:tmpl w:val="5E9C0B3A"/>
    <w:lvl w:ilvl="0">
      <w:start w:val="6"/>
      <w:numFmt w:val="decimal"/>
      <w:lvlText w:val="%1"/>
      <w:lvlJc w:val="left"/>
      <w:pPr>
        <w:ind w:left="400" w:hanging="400"/>
      </w:pPr>
      <w:rPr>
        <w:rFonts w:cstheme="majorBidi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cstheme="majorBid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cstheme="majorBidi"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cstheme="majorBidi"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6" w15:restartNumberingAfterBreak="0">
    <w:nsid w:val="6296534A"/>
    <w:multiLevelType w:val="hybridMultilevel"/>
    <w:tmpl w:val="30160198"/>
    <w:lvl w:ilvl="0" w:tplc="9232EF70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4920B8"/>
    <w:multiLevelType w:val="hybridMultilevel"/>
    <w:tmpl w:val="38765B86"/>
    <w:lvl w:ilvl="0" w:tplc="1BCA6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2BB4341"/>
    <w:multiLevelType w:val="hybridMultilevel"/>
    <w:tmpl w:val="41D4E318"/>
    <w:lvl w:ilvl="0" w:tplc="22D49C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99618A"/>
    <w:multiLevelType w:val="multilevel"/>
    <w:tmpl w:val="818A344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90B53"/>
    <w:multiLevelType w:val="hybridMultilevel"/>
    <w:tmpl w:val="8A30B55A"/>
    <w:lvl w:ilvl="0" w:tplc="EAE88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E072D42"/>
    <w:multiLevelType w:val="multilevel"/>
    <w:tmpl w:val="070EF7AA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189489840">
    <w:abstractNumId w:val="6"/>
  </w:num>
  <w:num w:numId="2" w16cid:durableId="2032758495">
    <w:abstractNumId w:val="11"/>
  </w:num>
  <w:num w:numId="3" w16cid:durableId="1301499957">
    <w:abstractNumId w:val="9"/>
  </w:num>
  <w:num w:numId="4" w16cid:durableId="1392195152">
    <w:abstractNumId w:val="4"/>
  </w:num>
  <w:num w:numId="5" w16cid:durableId="1850217145">
    <w:abstractNumId w:val="3"/>
  </w:num>
  <w:num w:numId="6" w16cid:durableId="240141285">
    <w:abstractNumId w:val="5"/>
  </w:num>
  <w:num w:numId="7" w16cid:durableId="518550299">
    <w:abstractNumId w:val="8"/>
  </w:num>
  <w:num w:numId="8" w16cid:durableId="1973245500">
    <w:abstractNumId w:val="1"/>
  </w:num>
  <w:num w:numId="9" w16cid:durableId="946230934">
    <w:abstractNumId w:val="7"/>
  </w:num>
  <w:num w:numId="10" w16cid:durableId="1070083107">
    <w:abstractNumId w:val="2"/>
  </w:num>
  <w:num w:numId="11" w16cid:durableId="459760776">
    <w:abstractNumId w:val="10"/>
  </w:num>
  <w:num w:numId="12" w16cid:durableId="209774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B9"/>
    <w:rsid w:val="00012CAC"/>
    <w:rsid w:val="00032A77"/>
    <w:rsid w:val="00072B53"/>
    <w:rsid w:val="00083BAA"/>
    <w:rsid w:val="00092693"/>
    <w:rsid w:val="00093FBB"/>
    <w:rsid w:val="000A08D8"/>
    <w:rsid w:val="000C6A80"/>
    <w:rsid w:val="000E1AA1"/>
    <w:rsid w:val="000E2C14"/>
    <w:rsid w:val="000F0EA4"/>
    <w:rsid w:val="000F41CD"/>
    <w:rsid w:val="000F4E54"/>
    <w:rsid w:val="000F7184"/>
    <w:rsid w:val="001056FC"/>
    <w:rsid w:val="00115055"/>
    <w:rsid w:val="001835AF"/>
    <w:rsid w:val="00187B4E"/>
    <w:rsid w:val="001C02E0"/>
    <w:rsid w:val="001D4CA2"/>
    <w:rsid w:val="001E4AE0"/>
    <w:rsid w:val="001F0F19"/>
    <w:rsid w:val="001F4888"/>
    <w:rsid w:val="00204633"/>
    <w:rsid w:val="00204ED8"/>
    <w:rsid w:val="00207B59"/>
    <w:rsid w:val="00214288"/>
    <w:rsid w:val="00215E64"/>
    <w:rsid w:val="002317B3"/>
    <w:rsid w:val="002525D1"/>
    <w:rsid w:val="00255ECE"/>
    <w:rsid w:val="00261837"/>
    <w:rsid w:val="0029237D"/>
    <w:rsid w:val="002A6D46"/>
    <w:rsid w:val="002C21F8"/>
    <w:rsid w:val="002F59A4"/>
    <w:rsid w:val="00342C14"/>
    <w:rsid w:val="0036100C"/>
    <w:rsid w:val="003713D0"/>
    <w:rsid w:val="00372661"/>
    <w:rsid w:val="003B5C7C"/>
    <w:rsid w:val="003C139F"/>
    <w:rsid w:val="003D50A2"/>
    <w:rsid w:val="004043E1"/>
    <w:rsid w:val="00430BE3"/>
    <w:rsid w:val="00453240"/>
    <w:rsid w:val="00465957"/>
    <w:rsid w:val="00471C21"/>
    <w:rsid w:val="00475A04"/>
    <w:rsid w:val="00481A72"/>
    <w:rsid w:val="00483CBF"/>
    <w:rsid w:val="00496772"/>
    <w:rsid w:val="004C0389"/>
    <w:rsid w:val="004C632D"/>
    <w:rsid w:val="00500AA1"/>
    <w:rsid w:val="00511FDA"/>
    <w:rsid w:val="005205D6"/>
    <w:rsid w:val="00526533"/>
    <w:rsid w:val="005322A4"/>
    <w:rsid w:val="00537035"/>
    <w:rsid w:val="00550537"/>
    <w:rsid w:val="00564EFE"/>
    <w:rsid w:val="00581A52"/>
    <w:rsid w:val="00587E7C"/>
    <w:rsid w:val="005D5DC9"/>
    <w:rsid w:val="005D7215"/>
    <w:rsid w:val="006116CA"/>
    <w:rsid w:val="0062204B"/>
    <w:rsid w:val="00622DE1"/>
    <w:rsid w:val="00636A89"/>
    <w:rsid w:val="00640ACF"/>
    <w:rsid w:val="006550CB"/>
    <w:rsid w:val="00662396"/>
    <w:rsid w:val="006735E0"/>
    <w:rsid w:val="006825C7"/>
    <w:rsid w:val="00685D9D"/>
    <w:rsid w:val="006A6CF7"/>
    <w:rsid w:val="006A6F49"/>
    <w:rsid w:val="006C329A"/>
    <w:rsid w:val="006F212B"/>
    <w:rsid w:val="006F386A"/>
    <w:rsid w:val="006F3999"/>
    <w:rsid w:val="0070677D"/>
    <w:rsid w:val="00707AB4"/>
    <w:rsid w:val="007370BC"/>
    <w:rsid w:val="00747976"/>
    <w:rsid w:val="007543BA"/>
    <w:rsid w:val="00755DEA"/>
    <w:rsid w:val="007802AA"/>
    <w:rsid w:val="00792A2B"/>
    <w:rsid w:val="007A3B05"/>
    <w:rsid w:val="007A685B"/>
    <w:rsid w:val="007C1208"/>
    <w:rsid w:val="007C4EB2"/>
    <w:rsid w:val="007C4F6B"/>
    <w:rsid w:val="007E0670"/>
    <w:rsid w:val="007F33AA"/>
    <w:rsid w:val="00814910"/>
    <w:rsid w:val="00817FAB"/>
    <w:rsid w:val="00843C21"/>
    <w:rsid w:val="0086516B"/>
    <w:rsid w:val="00867418"/>
    <w:rsid w:val="008736B0"/>
    <w:rsid w:val="00873CD7"/>
    <w:rsid w:val="00887CEA"/>
    <w:rsid w:val="008A78B1"/>
    <w:rsid w:val="008D4B24"/>
    <w:rsid w:val="008D69D3"/>
    <w:rsid w:val="008D71C7"/>
    <w:rsid w:val="008D73E2"/>
    <w:rsid w:val="008D7AE4"/>
    <w:rsid w:val="008E56C2"/>
    <w:rsid w:val="00900C05"/>
    <w:rsid w:val="00917C74"/>
    <w:rsid w:val="00941C93"/>
    <w:rsid w:val="00952EF9"/>
    <w:rsid w:val="009631C8"/>
    <w:rsid w:val="00963522"/>
    <w:rsid w:val="00991158"/>
    <w:rsid w:val="00992AFF"/>
    <w:rsid w:val="00994B41"/>
    <w:rsid w:val="009B1422"/>
    <w:rsid w:val="009D4FAF"/>
    <w:rsid w:val="009F622B"/>
    <w:rsid w:val="00A1049E"/>
    <w:rsid w:val="00A11E11"/>
    <w:rsid w:val="00A158E0"/>
    <w:rsid w:val="00A2185C"/>
    <w:rsid w:val="00A376AA"/>
    <w:rsid w:val="00A41B56"/>
    <w:rsid w:val="00A534A3"/>
    <w:rsid w:val="00A81BF6"/>
    <w:rsid w:val="00A9317A"/>
    <w:rsid w:val="00AC1DFE"/>
    <w:rsid w:val="00AE287E"/>
    <w:rsid w:val="00AF06F6"/>
    <w:rsid w:val="00AF64A6"/>
    <w:rsid w:val="00AF6A07"/>
    <w:rsid w:val="00B05233"/>
    <w:rsid w:val="00B31965"/>
    <w:rsid w:val="00B31C7A"/>
    <w:rsid w:val="00B46056"/>
    <w:rsid w:val="00B66812"/>
    <w:rsid w:val="00B67139"/>
    <w:rsid w:val="00B744EC"/>
    <w:rsid w:val="00BA145E"/>
    <w:rsid w:val="00BB08C7"/>
    <w:rsid w:val="00BC23A3"/>
    <w:rsid w:val="00BE685D"/>
    <w:rsid w:val="00BF0FFC"/>
    <w:rsid w:val="00BF1FE1"/>
    <w:rsid w:val="00BF7BBA"/>
    <w:rsid w:val="00C078C1"/>
    <w:rsid w:val="00C10DC8"/>
    <w:rsid w:val="00C250D8"/>
    <w:rsid w:val="00C33F34"/>
    <w:rsid w:val="00C34C96"/>
    <w:rsid w:val="00C5460B"/>
    <w:rsid w:val="00C6536E"/>
    <w:rsid w:val="00C65E35"/>
    <w:rsid w:val="00C66F8A"/>
    <w:rsid w:val="00C7766E"/>
    <w:rsid w:val="00CA7DB9"/>
    <w:rsid w:val="00CB4584"/>
    <w:rsid w:val="00CD45BC"/>
    <w:rsid w:val="00CE5394"/>
    <w:rsid w:val="00CE69DA"/>
    <w:rsid w:val="00CF60E3"/>
    <w:rsid w:val="00D010FE"/>
    <w:rsid w:val="00D06CB1"/>
    <w:rsid w:val="00D11B74"/>
    <w:rsid w:val="00D1339F"/>
    <w:rsid w:val="00D36DCE"/>
    <w:rsid w:val="00D50464"/>
    <w:rsid w:val="00D63AAB"/>
    <w:rsid w:val="00D65DE3"/>
    <w:rsid w:val="00D76564"/>
    <w:rsid w:val="00D86583"/>
    <w:rsid w:val="00D96271"/>
    <w:rsid w:val="00DA268A"/>
    <w:rsid w:val="00DB7530"/>
    <w:rsid w:val="00DD5D36"/>
    <w:rsid w:val="00DF5A9E"/>
    <w:rsid w:val="00E12037"/>
    <w:rsid w:val="00E35CCC"/>
    <w:rsid w:val="00E423EF"/>
    <w:rsid w:val="00E55B12"/>
    <w:rsid w:val="00E562E2"/>
    <w:rsid w:val="00E568EA"/>
    <w:rsid w:val="00E64B0C"/>
    <w:rsid w:val="00E67187"/>
    <w:rsid w:val="00E77485"/>
    <w:rsid w:val="00E919E5"/>
    <w:rsid w:val="00E9211A"/>
    <w:rsid w:val="00EB2164"/>
    <w:rsid w:val="00EB3371"/>
    <w:rsid w:val="00EC33C5"/>
    <w:rsid w:val="00F062E6"/>
    <w:rsid w:val="00F1312F"/>
    <w:rsid w:val="00F472B9"/>
    <w:rsid w:val="00F57211"/>
    <w:rsid w:val="00F72DC2"/>
    <w:rsid w:val="00F81B29"/>
    <w:rsid w:val="00F81D33"/>
    <w:rsid w:val="00FC13D5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78585"/>
  <w15:chartTrackingRefBased/>
  <w15:docId w15:val="{91498389-AAD8-5841-8235-7B2FF9A6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0C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472B9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70BC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72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F472B9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15E64"/>
    <w:pPr>
      <w:widowControl w:val="0"/>
      <w:spacing w:before="120"/>
      <w:ind w:left="240"/>
    </w:pPr>
    <w:rPr>
      <w:rFonts w:asciiTheme="minorHAnsi" w:hAnsiTheme="minorHAnsi" w:cstheme="minorHAnsi"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3CBF"/>
    <w:pPr>
      <w:widowControl w:val="0"/>
      <w:tabs>
        <w:tab w:val="right" w:leader="dot" w:pos="10194"/>
      </w:tabs>
      <w:spacing w:before="120"/>
    </w:pPr>
    <w:rPr>
      <w:rFonts w:ascii="標楷體" w:eastAsia="標楷體" w:hAnsi="標楷體" w:cstheme="minorHAnsi"/>
      <w:b/>
      <w:bCs/>
      <w:noProof/>
      <w:kern w:val="2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472B9"/>
    <w:pPr>
      <w:widowControl w:val="0"/>
      <w:ind w:left="480"/>
    </w:pPr>
    <w:rPr>
      <w:rFonts w:asciiTheme="minorHAnsi" w:hAnsiTheme="minorHAnsi" w:cstheme="minorHAnsi"/>
      <w:kern w:val="2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472B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472B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472B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472B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472B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472B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15E64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customStyle="1" w:styleId="20">
    <w:name w:val="標題 2 字元"/>
    <w:basedOn w:val="a0"/>
    <w:link w:val="2"/>
    <w:uiPriority w:val="9"/>
    <w:rsid w:val="007370B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47976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7A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6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6812"/>
    <w:rPr>
      <w:rFonts w:ascii="新細明體" w:eastAsia="新細明體" w:hAnsi="新細明體" w:cs="新細明體"/>
      <w:kern w:val="0"/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B66812"/>
  </w:style>
  <w:style w:type="character" w:styleId="ab">
    <w:name w:val="Hyperlink"/>
    <w:basedOn w:val="a0"/>
    <w:uiPriority w:val="99"/>
    <w:unhideWhenUsed/>
    <w:rsid w:val="006F386A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F0F19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8A78B1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5EE45-6EA4-4087-AF30-1C15C9B38CF1}" type="doc">
      <dgm:prSet loTypeId="urn:microsoft.com/office/officeart/2005/8/layout/matrix2" loCatId="matrix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B0D9454-7BDA-4B75-8421-3A93FE3D4B08}">
      <dgm:prSet phldrT="[Text]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</dgm:t>
    </dgm:pt>
    <dgm:pt modelId="{E70DC346-8CC5-418C-AE96-46B00F3584EF}" type="par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F174240-B108-476D-BBB8-D694E71D38C3}" type="sibTrans" cxnId="{C6E7BAE2-2A3F-454A-A281-38314D60A3A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812677B-8051-47DF-AA2E-764AE8D7793C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</dgm:t>
    </dgm:pt>
    <dgm:pt modelId="{EE0A2CAC-2131-447C-A0DE-BA5165B12FA2}" type="par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2C951FA-C88B-491B-A1A9-D7BE93490F3B}" type="sibTrans" cxnId="{4FAA3A9E-72BB-4FFA-A9F8-876A4FF67F18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F97285-C9A1-4402-92C5-BDA3DAD22215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</dgm:t>
    </dgm:pt>
    <dgm:pt modelId="{CE5D8359-6E11-4A0A-8B03-E20A1A4636E7}" type="par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FE634F4-2F41-4803-97E0-F85818886258}" type="sibTrans" cxnId="{8DA3CA18-45BC-400F-B135-4201D8F86999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4069AB9-870D-4D47-902D-7AE1817E2C5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</dgm:t>
    </dgm:pt>
    <dgm:pt modelId="{2522DC03-9556-4028-AD88-EB58ABBBD38F}" type="par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4637DB-B981-4B92-90E4-3969043CE7C4}" type="sibTrans" cxnId="{1D541936-4EE9-4265-9344-909477A9406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4C0FF15-DF48-43DF-8A83-8F3B8A012B9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gm:t>
    </dgm:pt>
    <dgm:pt modelId="{7CC414DC-43F7-43AB-9136-BFE13904DC98}" type="par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69BD2D6-2DF1-441D-992D-6234697495B0}" type="sibTrans" cxnId="{D1BE1C79-24B0-42E7-AFAC-2F0C85C40DD7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DBD09BE-7644-41E4-A14D-07C77C28C1F9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</dgm:t>
    </dgm:pt>
    <dgm:pt modelId="{F48A6C74-F605-4FA3-B9CB-74EF926D5CED}" type="sib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78A414F-4252-4C21-BA65-95BAC0B1B6B2}" type="parTrans" cxnId="{136799E2-8B84-413C-9956-6A122BED2775}">
      <dgm:prSet/>
      <dgm:spPr/>
      <dgm:t>
        <a:bodyPr/>
        <a:lstStyle/>
        <a:p>
          <a:endParaRPr 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1953187-0FC3-4709-B0C1-24B2610A164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gm:t>
    </dgm:pt>
    <dgm:pt modelId="{83C751B1-24A8-4250-8A03-651BE657A76E}" type="par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0F0AAE7-9A89-40AC-87B2-98DE3A7B9B40}" type="sibTrans" cxnId="{F4CB8371-2614-4C65-B213-EDDA556D2DD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C1A8B7-065D-449E-9B02-F8437440C534}">
      <dgm:prSet phldrT="[Text]" custT="1"/>
      <dgm:spPr/>
      <dgm:t>
        <a:bodyPr/>
        <a:lstStyle/>
        <a:p>
          <a:pPr algn="ctr"/>
          <a:r>
            <a:rPr lang="en-US" sz="1400" b="1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ED73882-C48D-404F-9C7F-4BFEF636C535}" type="par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65AE741-4EA0-43F2-99EF-2123CBAB712B}" type="sibTrans" cxnId="{F49CB099-0D55-4232-A51A-BF73A47115F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7FB3466-6C57-4180-8C70-588316ABB050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</dgm:t>
    </dgm:pt>
    <dgm:pt modelId="{1BAA8F5C-D981-43E0-853E-C8C29BE856C7}" type="par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7047C21-760B-4066-8B07-05CA7B5ECE02}" type="sibTrans" cxnId="{473E53B8-3E08-4386-A575-FF24E8E8B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C0B96F3-4402-481A-BA29-22FA6AECE60E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gm:t>
    </dgm:pt>
    <dgm:pt modelId="{E1F300DF-2139-47FA-9571-6A5BFD7A5364}" type="par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6AA54C6-57CE-46ED-BFE0-D4CEC313666C}" type="sibTrans" cxnId="{C7991621-5E00-4172-9B21-F25B55BBBC6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3681EC-6E8D-4D81-9A78-51499D803DEE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gm:t>
    </dgm:pt>
    <dgm:pt modelId="{F9DB5E9D-BD2C-44B1-B26C-DBE9231FA3A6}" type="par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942282A-E7E3-474B-9CAA-9831C17F3E79}" type="sibTrans" cxnId="{3CE9F721-A29C-47B4-815A-3B29E001033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4CA06C-EC84-1141-B381-DE158F67EA66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</dgm:t>
    </dgm:pt>
    <dgm:pt modelId="{AEE1D17E-E30B-E64F-A0E2-3EF9E3FEB698}" type="par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E3D01C-CAC8-5340-8520-7EB99355A71B}" type="sibTrans" cxnId="{41E090BE-4258-C743-B62F-5F6D7C63BB1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5CD2BF5-9E06-2548-AC2D-FFE91B3BFBB4}">
      <dgm:prSet phldrT="[Text]" custT="1"/>
      <dgm:spPr/>
      <dgm:t>
        <a:bodyPr/>
        <a:lstStyle/>
        <a:p>
          <a:pPr algn="l"/>
          <a:r>
            <a:rPr lang="en-US" sz="14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</dgm:t>
    </dgm:pt>
    <dgm:pt modelId="{F6B0511D-F3B3-EC44-B436-FDF44400B0C9}" type="par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EF44C18-B6E5-6A4C-AF0C-5EF004BCB20D}" type="sibTrans" cxnId="{37340F3E-F2C2-B045-85DC-2BA84DDC1C3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E8F46BF-3297-FA49-8CFA-D7355049E578}">
      <dgm:prSet phldrT="[Text]" custT="1"/>
      <dgm:spPr/>
      <dgm:t>
        <a:bodyPr/>
        <a:lstStyle/>
        <a:p>
          <a:pPr algn="l"/>
          <a:r>
            <a:rPr lang="en-US" sz="1400" b="0" i="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</dgm:t>
    </dgm:pt>
    <dgm:pt modelId="{5434D1BF-C213-8846-B019-90DC4658B0EF}" type="par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995DF6-3DB4-1346-9447-F531B2470431}" type="sibTrans" cxnId="{9AD64F4F-5226-9E49-969E-C25998CAA0C4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6859E55-CD21-49B6-8B04-2899124EDE7A}">
      <dgm:prSet phldrT="[Text]" custT="1"/>
      <dgm:spPr/>
      <dgm:t>
        <a:bodyPr/>
        <a:lstStyle/>
        <a:p>
          <a:pPr algn="l"/>
          <a:r>
            <a:rPr lang="zh-CN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不需另行輸入文章</a:t>
          </a:r>
          <a:endParaRPr lang="en-US" sz="14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CF90B0D-6D70-4759-9082-809A935D8B37}" type="parTrans" cxnId="{0580ECAD-BD75-45BE-AB32-6D3E263D9D83}">
      <dgm:prSet/>
      <dgm:spPr/>
    </dgm:pt>
    <dgm:pt modelId="{AA944946-3DE0-41EC-8AE9-718F5B709962}" type="sibTrans" cxnId="{0580ECAD-BD75-45BE-AB32-6D3E263D9D83}">
      <dgm:prSet/>
      <dgm:spPr/>
    </dgm:pt>
    <dgm:pt modelId="{EC3394EF-49AE-4B63-B42B-3F2F90EAFE4A}" type="pres">
      <dgm:prSet presAssocID="{B3E5EE45-6EA4-4087-AF30-1C15C9B38CF1}" presName="matrix" presStyleCnt="0">
        <dgm:presLayoutVars>
          <dgm:chMax val="1"/>
          <dgm:dir/>
          <dgm:resizeHandles val="exact"/>
        </dgm:presLayoutVars>
      </dgm:prSet>
      <dgm:spPr/>
    </dgm:pt>
    <dgm:pt modelId="{4C832AA0-0C99-4F2A-B044-153286322B1E}" type="pres">
      <dgm:prSet presAssocID="{B3E5EE45-6EA4-4087-AF30-1C15C9B38CF1}" presName="axisShape" presStyleLbl="bgShp" presStyleIdx="0" presStyleCnt="1"/>
      <dgm:spPr/>
    </dgm:pt>
    <dgm:pt modelId="{D8077538-CCF1-404F-AF59-4A1FFE9E4AD9}" type="pres">
      <dgm:prSet presAssocID="{B3E5EE45-6EA4-4087-AF30-1C15C9B38CF1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9EF20A1-1102-4F16-B34F-A48DB10BDB80}" type="pres">
      <dgm:prSet presAssocID="{B3E5EE45-6EA4-4087-AF30-1C15C9B38CF1}" presName="rect2" presStyleLbl="node1" presStyleIdx="1" presStyleCnt="4" custLinFactNeighborY="-2766">
        <dgm:presLayoutVars>
          <dgm:chMax val="0"/>
          <dgm:chPref val="0"/>
          <dgm:bulletEnabled val="1"/>
        </dgm:presLayoutVars>
      </dgm:prSet>
      <dgm:spPr/>
    </dgm:pt>
    <dgm:pt modelId="{E66812B3-261A-478C-8411-A8C317961826}" type="pres">
      <dgm:prSet presAssocID="{B3E5EE45-6EA4-4087-AF30-1C15C9B38CF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8CE0C4-0244-4BEB-8869-03FF79C0CEFB}" type="pres">
      <dgm:prSet presAssocID="{B3E5EE45-6EA4-4087-AF30-1C15C9B38CF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5DE6B06-5440-42F0-96B1-A725FEBDBFEA}" type="presOf" srcId="{B3E5EE45-6EA4-4087-AF30-1C15C9B38CF1}" destId="{EC3394EF-49AE-4B63-B42B-3F2F90EAFE4A}" srcOrd="0" destOrd="0" presId="urn:microsoft.com/office/officeart/2005/8/layout/matrix2"/>
    <dgm:cxn modelId="{622EF60E-FAFA-B846-8FD7-BEDF6DF86DC0}" type="presOf" srcId="{C7FB3466-6C57-4180-8C70-588316ABB050}" destId="{39EF20A1-1102-4F16-B34F-A48DB10BDB80}" srcOrd="0" destOrd="3" presId="urn:microsoft.com/office/officeart/2005/8/layout/matrix2"/>
    <dgm:cxn modelId="{CE6AE211-E84C-E344-89EB-4BFC65971C8D}" type="presOf" srcId="{35CD2BF5-9E06-2548-AC2D-FFE91B3BFBB4}" destId="{E66812B3-261A-478C-8411-A8C317961826}" srcOrd="0" destOrd="2" presId="urn:microsoft.com/office/officeart/2005/8/layout/matrix2"/>
    <dgm:cxn modelId="{8DA3CA18-45BC-400F-B135-4201D8F86999}" srcId="{B3E5EE45-6EA4-4087-AF30-1C15C9B38CF1}" destId="{41F97285-C9A1-4402-92C5-BDA3DAD22215}" srcOrd="3" destOrd="0" parTransId="{CE5D8359-6E11-4A0A-8B03-E20A1A4636E7}" sibTransId="{BFE634F4-2F41-4803-97E0-F85818886258}"/>
    <dgm:cxn modelId="{C7991621-5E00-4172-9B21-F25B55BBBC6B}" srcId="{E4C1A8B7-065D-449E-9B02-F8437440C534}" destId="{0C0B96F3-4402-481A-BA29-22FA6AECE60E}" srcOrd="3" destOrd="0" parTransId="{E1F300DF-2139-47FA-9571-6A5BFD7A5364}" sibTransId="{B6AA54C6-57CE-46ED-BFE0-D4CEC313666C}"/>
    <dgm:cxn modelId="{3CE9F721-A29C-47B4-815A-3B29E0010335}" srcId="{D812677B-8051-47DF-AA2E-764AE8D7793C}" destId="{203681EC-6E8D-4D81-9A78-51499D803DEE}" srcOrd="2" destOrd="0" parTransId="{F9DB5E9D-BD2C-44B1-B26C-DBE9231FA3A6}" sibTransId="{0942282A-E7E3-474B-9CAA-9831C17F3E79}"/>
    <dgm:cxn modelId="{90240D30-CC68-524C-90CD-36218EA8A365}" type="presOf" srcId="{41F97285-C9A1-4402-92C5-BDA3DAD22215}" destId="{7C8CE0C4-0244-4BEB-8869-03FF79C0CEFB}" srcOrd="0" destOrd="0" presId="urn:microsoft.com/office/officeart/2005/8/layout/matrix2"/>
    <dgm:cxn modelId="{1D541936-4EE9-4265-9344-909477A94067}" srcId="{E4C1A8B7-065D-449E-9B02-F8437440C534}" destId="{54069AB9-870D-4D47-902D-7AE1817E2C58}" srcOrd="0" destOrd="0" parTransId="{2522DC03-9556-4028-AD88-EB58ABBBD38F}" sibTransId="{114637DB-B981-4B92-90E4-3969043CE7C4}"/>
    <dgm:cxn modelId="{37340F3E-F2C2-B045-85DC-2BA84DDC1C3E}" srcId="{D812677B-8051-47DF-AA2E-764AE8D7793C}" destId="{35CD2BF5-9E06-2548-AC2D-FFE91B3BFBB4}" srcOrd="1" destOrd="0" parTransId="{F6B0511D-F3B3-EC44-B436-FDF44400B0C9}" sibTransId="{1EF44C18-B6E5-6A4C-AF0C-5EF004BCB20D}"/>
    <dgm:cxn modelId="{837F5A60-0AE4-BC4C-840A-CDF291F82525}" type="presOf" srcId="{7E8F46BF-3297-FA49-8CFA-D7355049E578}" destId="{39EF20A1-1102-4F16-B34F-A48DB10BDB80}" srcOrd="0" destOrd="2" presId="urn:microsoft.com/office/officeart/2005/8/layout/matrix2"/>
    <dgm:cxn modelId="{9AD64F4F-5226-9E49-969E-C25998CAA0C4}" srcId="{E4C1A8B7-065D-449E-9B02-F8437440C534}" destId="{7E8F46BF-3297-FA49-8CFA-D7355049E578}" srcOrd="1" destOrd="0" parTransId="{5434D1BF-C213-8846-B019-90DC4658B0EF}" sibTransId="{69995DF6-3DB4-1346-9447-F531B2470431}"/>
    <dgm:cxn modelId="{F4CB8371-2614-4C65-B213-EDDA556D2DD0}" srcId="{8B0D9454-7BDA-4B75-8421-3A93FE3D4B08}" destId="{E1953187-0FC3-4709-B0C1-24B2610A1644}" srcOrd="2" destOrd="0" parTransId="{83C751B1-24A8-4250-8A03-651BE657A76E}" sibTransId="{30F0AAE7-9A89-40AC-87B2-98DE3A7B9B40}"/>
    <dgm:cxn modelId="{D1BE1C79-24B0-42E7-AFAC-2F0C85C40DD7}" srcId="{41F97285-C9A1-4402-92C5-BDA3DAD22215}" destId="{94C0FF15-DF48-43DF-8A83-8F3B8A012B94}" srcOrd="0" destOrd="0" parTransId="{7CC414DC-43F7-43AB-9136-BFE13904DC98}" sibTransId="{569BD2D6-2DF1-441D-992D-6234697495B0}"/>
    <dgm:cxn modelId="{3672FA92-7397-BF42-97CC-CB0D9B3E1308}" type="presOf" srcId="{554CA06C-EC84-1141-B381-DE158F67EA66}" destId="{E66812B3-261A-478C-8411-A8C317961826}" srcOrd="0" destOrd="1" presId="urn:microsoft.com/office/officeart/2005/8/layout/matrix2"/>
    <dgm:cxn modelId="{81E83D95-A753-4957-B252-D7D4207E31A9}" type="presOf" srcId="{8DBD09BE-7644-41E4-A14D-07C77C28C1F9}" destId="{D8077538-CCF1-404F-AF59-4A1FFE9E4AD9}" srcOrd="0" destOrd="1" presId="urn:microsoft.com/office/officeart/2005/8/layout/matrix2"/>
    <dgm:cxn modelId="{F49CB099-0D55-4232-A51A-BF73A47115F9}" srcId="{B3E5EE45-6EA4-4087-AF30-1C15C9B38CF1}" destId="{E4C1A8B7-065D-449E-9B02-F8437440C534}" srcOrd="1" destOrd="0" parTransId="{6ED73882-C48D-404F-9C7F-4BFEF636C535}" sibTransId="{165AE741-4EA0-43F2-99EF-2123CBAB712B}"/>
    <dgm:cxn modelId="{4FAA3A9E-72BB-4FFA-A9F8-876A4FF67F18}" srcId="{B3E5EE45-6EA4-4087-AF30-1C15C9B38CF1}" destId="{D812677B-8051-47DF-AA2E-764AE8D7793C}" srcOrd="2" destOrd="0" parTransId="{EE0A2CAC-2131-447C-A0DE-BA5165B12FA2}" sibTransId="{82C951FA-C88B-491B-A1A9-D7BE93490F3B}"/>
    <dgm:cxn modelId="{0580ECAD-BD75-45BE-AB32-6D3E263D9D83}" srcId="{8B0D9454-7BDA-4B75-8421-3A93FE3D4B08}" destId="{76859E55-CD21-49B6-8B04-2899124EDE7A}" srcOrd="1" destOrd="0" parTransId="{5CF90B0D-6D70-4759-9082-809A935D8B37}" sibTransId="{AA944946-3DE0-41EC-8AE9-718F5B709962}"/>
    <dgm:cxn modelId="{473E53B8-3E08-4386-A575-FF24E8E8B49B}" srcId="{E4C1A8B7-065D-449E-9B02-F8437440C534}" destId="{C7FB3466-6C57-4180-8C70-588316ABB050}" srcOrd="2" destOrd="0" parTransId="{1BAA8F5C-D981-43E0-853E-C8C29BE856C7}" sibTransId="{37047C21-760B-4066-8B07-05CA7B5ECE02}"/>
    <dgm:cxn modelId="{41E090BE-4258-C743-B62F-5F6D7C63BB10}" srcId="{D812677B-8051-47DF-AA2E-764AE8D7793C}" destId="{554CA06C-EC84-1141-B381-DE158F67EA66}" srcOrd="0" destOrd="0" parTransId="{AEE1D17E-E30B-E64F-A0E2-3EF9E3FEB698}" sibTransId="{11E3D01C-CAC8-5340-8520-7EB99355A71B}"/>
    <dgm:cxn modelId="{1A33B8C4-CE44-4322-8C9E-C3A26E389F78}" type="presOf" srcId="{76859E55-CD21-49B6-8B04-2899124EDE7A}" destId="{D8077538-CCF1-404F-AF59-4A1FFE9E4AD9}" srcOrd="0" destOrd="2" presId="urn:microsoft.com/office/officeart/2005/8/layout/matrix2"/>
    <dgm:cxn modelId="{F8FA52C6-9775-BE45-9EA1-9371BDCE0DE4}" type="presOf" srcId="{D812677B-8051-47DF-AA2E-764AE8D7793C}" destId="{E66812B3-261A-478C-8411-A8C317961826}" srcOrd="0" destOrd="0" presId="urn:microsoft.com/office/officeart/2005/8/layout/matrix2"/>
    <dgm:cxn modelId="{0448A7CA-88E1-C24C-91C8-E8E3F21457D8}" type="presOf" srcId="{0C0B96F3-4402-481A-BA29-22FA6AECE60E}" destId="{39EF20A1-1102-4F16-B34F-A48DB10BDB80}" srcOrd="0" destOrd="4" presId="urn:microsoft.com/office/officeart/2005/8/layout/matrix2"/>
    <dgm:cxn modelId="{DE4ADBD1-C9B4-7346-BC5A-BA250BC5F4E7}" type="presOf" srcId="{203681EC-6E8D-4D81-9A78-51499D803DEE}" destId="{E66812B3-261A-478C-8411-A8C317961826}" srcOrd="0" destOrd="3" presId="urn:microsoft.com/office/officeart/2005/8/layout/matrix2"/>
    <dgm:cxn modelId="{136799E2-8B84-413C-9956-6A122BED2775}" srcId="{8B0D9454-7BDA-4B75-8421-3A93FE3D4B08}" destId="{8DBD09BE-7644-41E4-A14D-07C77C28C1F9}" srcOrd="0" destOrd="0" parTransId="{E78A414F-4252-4C21-BA65-95BAC0B1B6B2}" sibTransId="{F48A6C74-F605-4FA3-B9CB-74EF926D5CED}"/>
    <dgm:cxn modelId="{C6E7BAE2-2A3F-454A-A281-38314D60A3A9}" srcId="{B3E5EE45-6EA4-4087-AF30-1C15C9B38CF1}" destId="{8B0D9454-7BDA-4B75-8421-3A93FE3D4B08}" srcOrd="0" destOrd="0" parTransId="{E70DC346-8CC5-418C-AE96-46B00F3584EF}" sibTransId="{AF174240-B108-476D-BBB8-D694E71D38C3}"/>
    <dgm:cxn modelId="{49CB4BE5-ABCC-48FF-95EA-3CE6A6EA8F2A}" type="presOf" srcId="{8B0D9454-7BDA-4B75-8421-3A93FE3D4B08}" destId="{D8077538-CCF1-404F-AF59-4A1FFE9E4AD9}" srcOrd="0" destOrd="0" presId="urn:microsoft.com/office/officeart/2005/8/layout/matrix2"/>
    <dgm:cxn modelId="{C9BD07E6-37C7-9D47-BAAF-E1666A294324}" type="presOf" srcId="{54069AB9-870D-4D47-902D-7AE1817E2C58}" destId="{39EF20A1-1102-4F16-B34F-A48DB10BDB80}" srcOrd="0" destOrd="1" presId="urn:microsoft.com/office/officeart/2005/8/layout/matrix2"/>
    <dgm:cxn modelId="{5FC7AAE9-9C6D-5D4B-9281-02CE0906C209}" type="presOf" srcId="{E4C1A8B7-065D-449E-9B02-F8437440C534}" destId="{39EF20A1-1102-4F16-B34F-A48DB10BDB80}" srcOrd="0" destOrd="0" presId="urn:microsoft.com/office/officeart/2005/8/layout/matrix2"/>
    <dgm:cxn modelId="{361382F0-0C2A-4F2D-A1A9-97B1304C9AC9}" type="presOf" srcId="{E1953187-0FC3-4709-B0C1-24B2610A1644}" destId="{D8077538-CCF1-404F-AF59-4A1FFE9E4AD9}" srcOrd="0" destOrd="3" presId="urn:microsoft.com/office/officeart/2005/8/layout/matrix2"/>
    <dgm:cxn modelId="{E0D2F1F8-F117-0D4B-9B0B-DF95186D4901}" type="presOf" srcId="{94C0FF15-DF48-43DF-8A83-8F3B8A012B94}" destId="{7C8CE0C4-0244-4BEB-8869-03FF79C0CEFB}" srcOrd="0" destOrd="1" presId="urn:microsoft.com/office/officeart/2005/8/layout/matrix2"/>
    <dgm:cxn modelId="{F406C5CD-7788-4FFA-8F55-30084ECB2DE8}" type="presParOf" srcId="{EC3394EF-49AE-4B63-B42B-3F2F90EAFE4A}" destId="{4C832AA0-0C99-4F2A-B044-153286322B1E}" srcOrd="0" destOrd="0" presId="urn:microsoft.com/office/officeart/2005/8/layout/matrix2"/>
    <dgm:cxn modelId="{B38CF7C0-63FD-4154-A51D-F148B20EFE34}" type="presParOf" srcId="{EC3394EF-49AE-4B63-B42B-3F2F90EAFE4A}" destId="{D8077538-CCF1-404F-AF59-4A1FFE9E4AD9}" srcOrd="1" destOrd="0" presId="urn:microsoft.com/office/officeart/2005/8/layout/matrix2"/>
    <dgm:cxn modelId="{7B43FB62-C1C2-453F-B59F-73326F4FE058}" type="presParOf" srcId="{EC3394EF-49AE-4B63-B42B-3F2F90EAFE4A}" destId="{39EF20A1-1102-4F16-B34F-A48DB10BDB80}" srcOrd="2" destOrd="0" presId="urn:microsoft.com/office/officeart/2005/8/layout/matrix2"/>
    <dgm:cxn modelId="{EFD20463-CAB3-427C-92E6-F744286DF030}" type="presParOf" srcId="{EC3394EF-49AE-4B63-B42B-3F2F90EAFE4A}" destId="{E66812B3-261A-478C-8411-A8C317961826}" srcOrd="3" destOrd="0" presId="urn:microsoft.com/office/officeart/2005/8/layout/matrix2"/>
    <dgm:cxn modelId="{8C97AD0D-5F67-4AB2-B865-E2DFEFF439FE}" type="presParOf" srcId="{EC3394EF-49AE-4B63-B42B-3F2F90EAFE4A}" destId="{7C8CE0C4-0244-4BEB-8869-03FF79C0CEF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32AA0-0C99-4F2A-B044-153286322B1E}">
      <dsp:nvSpPr>
        <dsp:cNvPr id="0" name=""/>
        <dsp:cNvSpPr/>
      </dsp:nvSpPr>
      <dsp:spPr>
        <a:xfrm>
          <a:off x="0" y="270861"/>
          <a:ext cx="5274310" cy="527431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77538-CCF1-404F-AF59-4A1FFE9E4AD9}">
      <dsp:nvSpPr>
        <dsp:cNvPr id="0" name=""/>
        <dsp:cNvSpPr/>
      </dsp:nvSpPr>
      <dsp:spPr>
        <a:xfrm>
          <a:off x="342830" y="613691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STRENGTHS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個人化推薦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不需另行輸入文章</a:t>
          </a:r>
          <a:endParaRPr 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免費使用</a:t>
          </a:r>
        </a:p>
      </dsp:txBody>
      <dsp:txXfrm>
        <a:off x="445818" y="716679"/>
        <a:ext cx="1903748" cy="1903748"/>
      </dsp:txXfrm>
    </dsp:sp>
    <dsp:sp modelId="{39EF20A1-1102-4F16-B34F-A48DB10BDB80}">
      <dsp:nvSpPr>
        <dsp:cNvPr id="0" name=""/>
        <dsp:cNvSpPr/>
      </dsp:nvSpPr>
      <dsp:spPr>
        <a:xfrm>
          <a:off x="2821755" y="555336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WEAKNESSES</a:t>
          </a:r>
          <a:endParaRPr lang="en-US" sz="10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知名度不足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只提供網頁版服務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現階段只提供中文歌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需要有網路</a:t>
          </a:r>
        </a:p>
      </dsp:txBody>
      <dsp:txXfrm>
        <a:off x="2924743" y="658324"/>
        <a:ext cx="1903748" cy="1903748"/>
      </dsp:txXfrm>
    </dsp:sp>
    <dsp:sp modelId="{E66812B3-261A-478C-8411-A8C317961826}">
      <dsp:nvSpPr>
        <dsp:cNvPr id="0" name=""/>
        <dsp:cNvSpPr/>
      </dsp:nvSpPr>
      <dsp:spPr>
        <a:xfrm>
          <a:off x="342830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OPPORTUNITIES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網路普及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聽歌風潮盛行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可與心理治療領域結合</a:t>
          </a:r>
        </a:p>
      </dsp:txBody>
      <dsp:txXfrm>
        <a:off x="445818" y="3195605"/>
        <a:ext cx="1903748" cy="1903748"/>
      </dsp:txXfrm>
    </dsp:sp>
    <dsp:sp modelId="{7C8CE0C4-0244-4BEB-8869-03FF79C0CEFB}">
      <dsp:nvSpPr>
        <dsp:cNvPr id="0" name=""/>
        <dsp:cNvSpPr/>
      </dsp:nvSpPr>
      <dsp:spPr>
        <a:xfrm>
          <a:off x="2821755" y="3092617"/>
          <a:ext cx="2109724" cy="21097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/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THREATS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音樂串流服務市場競爭激烈</a:t>
          </a:r>
        </a:p>
      </dsp:txBody>
      <dsp:txXfrm>
        <a:off x="2924743" y="3195605"/>
        <a:ext cx="1903748" cy="1903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A283F-AF7A-1544-9DCE-65916BD2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31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白皓云</dc:creator>
  <cp:keywords/>
  <dc:description/>
  <cp:lastModifiedBy>4866</cp:lastModifiedBy>
  <cp:revision>70</cp:revision>
  <cp:lastPrinted>2022-09-30T06:43:00Z</cp:lastPrinted>
  <dcterms:created xsi:type="dcterms:W3CDTF">2022-03-29T14:41:00Z</dcterms:created>
  <dcterms:modified xsi:type="dcterms:W3CDTF">2022-10-19T15:39:00Z</dcterms:modified>
</cp:coreProperties>
</file>