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24007" w14:textId="4FB07F3D" w:rsidR="00136E01" w:rsidRDefault="002847F5">
      <w:pPr>
        <w:rPr>
          <w:b/>
          <w:bCs/>
          <w:sz w:val="36"/>
          <w:szCs w:val="36"/>
        </w:rPr>
      </w:pPr>
      <w:r w:rsidRPr="002847F5">
        <w:rPr>
          <w:b/>
          <w:bCs/>
          <w:sz w:val="36"/>
          <w:szCs w:val="36"/>
        </w:rPr>
        <w:t xml:space="preserve">Workbench </w:t>
      </w:r>
      <w:r w:rsidRPr="002847F5">
        <w:rPr>
          <w:b/>
          <w:bCs/>
          <w:sz w:val="36"/>
          <w:szCs w:val="36"/>
        </w:rPr>
        <w:t>Security Data Addition, Report Generation &amp; Download</w:t>
      </w:r>
    </w:p>
    <w:p w14:paraId="57C25B29" w14:textId="77777777" w:rsidR="002847F5" w:rsidRPr="003B02FE" w:rsidRDefault="002847F5" w:rsidP="002847F5">
      <w:pPr>
        <w:rPr>
          <w:color w:val="000000" w:themeColor="text1"/>
        </w:rPr>
      </w:pPr>
      <w:r>
        <w:t>Firstly we need to upload our data and model in model-details doc</w:t>
      </w:r>
      <w:r w:rsidRPr="003B02FE">
        <w:rPr>
          <w:color w:val="000000" w:themeColor="text1"/>
        </w:rPr>
        <w:t>s.</w:t>
      </w:r>
      <w:r>
        <w:rPr>
          <w:color w:val="000000" w:themeColor="text1"/>
        </w:rPr>
        <w:t xml:space="preserve"> </w:t>
      </w:r>
    </w:p>
    <w:p w14:paraId="787D2B2D" w14:textId="77777777" w:rsidR="00D906E5" w:rsidRDefault="00D906E5" w:rsidP="00D906E5">
      <w:pPr>
        <w:rPr>
          <w:b/>
          <w:bCs/>
        </w:rPr>
      </w:pPr>
      <w:r w:rsidRPr="00585597">
        <w:rPr>
          <w:b/>
          <w:bCs/>
        </w:rPr>
        <w:t>Step-1</w:t>
      </w:r>
      <w:r>
        <w:rPr>
          <w:b/>
          <w:bCs/>
        </w:rPr>
        <w:t>:</w:t>
      </w:r>
    </w:p>
    <w:p w14:paraId="1C6D8DF9" w14:textId="2B3CBC4B" w:rsidR="00217BE6" w:rsidRPr="00585597" w:rsidRDefault="00217BE6" w:rsidP="00D906E5">
      <w:pPr>
        <w:rPr>
          <w:b/>
          <w:bCs/>
        </w:rPr>
      </w:pPr>
      <w:r w:rsidRPr="003B02FE">
        <w:rPr>
          <w:color w:val="000000" w:themeColor="text1"/>
        </w:rPr>
        <w:t>url</w:t>
      </w:r>
      <w:r>
        <w:rPr>
          <w:color w:val="000000" w:themeColor="text1"/>
        </w:rPr>
        <w:t xml:space="preserve">:  </w:t>
      </w:r>
      <w:hyperlink r:id="rId7" w:history="1">
        <w:r w:rsidRPr="00B010C1">
          <w:rPr>
            <w:rStyle w:val="Hyperlink"/>
            <w:b/>
            <w:bCs/>
          </w:rPr>
          <w:t>https://rai-toolkit-dev.az.ad.idemo-ppc.com/v1/workbench/docs#/</w:t>
        </w:r>
      </w:hyperlink>
    </w:p>
    <w:p w14:paraId="74EE5A41" w14:textId="77777777" w:rsidR="00D906E5" w:rsidRPr="00585597" w:rsidRDefault="00D906E5" w:rsidP="00D906E5">
      <w:pPr>
        <w:rPr>
          <w:b/>
          <w:bCs/>
        </w:rPr>
      </w:pPr>
      <w:r w:rsidRPr="00585597">
        <w:rPr>
          <w:b/>
          <w:bCs/>
        </w:rPr>
        <w:t>Upload Dataset:</w:t>
      </w:r>
    </w:p>
    <w:p w14:paraId="77095896" w14:textId="77777777" w:rsidR="00D906E5" w:rsidRDefault="00D906E5" w:rsidP="00D906E5">
      <w:pPr>
        <w:pStyle w:val="ListParagraph"/>
        <w:ind w:left="360"/>
      </w:pPr>
    </w:p>
    <w:p w14:paraId="3C985EC4" w14:textId="26A653FD" w:rsidR="00D906E5" w:rsidRDefault="00D906E5" w:rsidP="00D906E5">
      <w:pPr>
        <w:pStyle w:val="ListParagraph"/>
        <w:ind w:left="360"/>
      </w:pPr>
      <w:r w:rsidRPr="006B21FD">
        <w:t xml:space="preserve">Please go to the "adddata" </w:t>
      </w:r>
      <w:r>
        <w:t xml:space="preserve">API </w:t>
      </w:r>
      <w:r w:rsidRPr="006B21FD">
        <w:t>at the URL mentioned above</w:t>
      </w:r>
      <w:r w:rsidR="009B3C41">
        <w:t xml:space="preserve"> and Add Data EndPoint will be this</w:t>
      </w:r>
      <w:r>
        <w:t>.</w:t>
      </w:r>
    </w:p>
    <w:p w14:paraId="754072FC" w14:textId="77777777" w:rsidR="007D3AA8" w:rsidRDefault="007D3AA8" w:rsidP="007D3AA8">
      <w:pPr>
        <w:pStyle w:val="ListParagraph"/>
        <w:ind w:left="360"/>
      </w:pPr>
      <w:r>
        <w:tab/>
      </w:r>
      <w:r w:rsidRPr="003B02FE">
        <w:rPr>
          <w:b/>
          <w:bCs/>
          <w:noProof/>
        </w:rPr>
        <w:drawing>
          <wp:inline distT="0" distB="0" distL="0" distR="0" wp14:anchorId="3558E70E" wp14:editId="2EA4D5C2">
            <wp:extent cx="4419600" cy="400050"/>
            <wp:effectExtent l="0" t="0" r="0" b="0"/>
            <wp:docPr id="37362622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26221" name="Picture 1" descr="A close up of a sign&#10;&#10;Description automatically generated"/>
                    <pic:cNvPicPr/>
                  </pic:nvPicPr>
                  <pic:blipFill>
                    <a:blip r:embed="rId8"/>
                    <a:stretch>
                      <a:fillRect/>
                    </a:stretch>
                  </pic:blipFill>
                  <pic:spPr>
                    <a:xfrm>
                      <a:off x="0" y="0"/>
                      <a:ext cx="4420242" cy="400108"/>
                    </a:xfrm>
                    <a:prstGeom prst="rect">
                      <a:avLst/>
                    </a:prstGeom>
                  </pic:spPr>
                </pic:pic>
              </a:graphicData>
            </a:graphic>
          </wp:inline>
        </w:drawing>
      </w:r>
    </w:p>
    <w:p w14:paraId="60724DE1" w14:textId="77777777" w:rsidR="007D3AA8" w:rsidRDefault="007D3AA8" w:rsidP="007D3AA8">
      <w:pPr>
        <w:pStyle w:val="ListParagraph"/>
        <w:ind w:left="360"/>
        <w:rPr>
          <w:b/>
          <w:bCs/>
        </w:rPr>
      </w:pPr>
    </w:p>
    <w:p w14:paraId="23DC250B" w14:textId="77777777" w:rsidR="007D3AA8" w:rsidRDefault="007D3AA8" w:rsidP="007D3AA8">
      <w:pPr>
        <w:pStyle w:val="ListParagraph"/>
        <w:ind w:left="360"/>
      </w:pPr>
      <w:r>
        <w:t>Attached is the requested payload below.</w:t>
      </w:r>
    </w:p>
    <w:p w14:paraId="76DA2287" w14:textId="77777777" w:rsidR="007D3AA8" w:rsidRDefault="007D3AA8" w:rsidP="007D3AA8">
      <w:pPr>
        <w:pStyle w:val="ListParagraph"/>
        <w:ind w:left="360"/>
      </w:pPr>
    </w:p>
    <w:p w14:paraId="1B5870F4" w14:textId="5D28B602" w:rsidR="007D3AA8" w:rsidRDefault="007D3AA8" w:rsidP="007D3AA8">
      <w:pPr>
        <w:pStyle w:val="ListParagraph"/>
        <w:ind w:left="360"/>
      </w:pPr>
      <w:r w:rsidRPr="007D3AA8">
        <w:drawing>
          <wp:inline distT="0" distB="0" distL="0" distR="0" wp14:anchorId="7DDB4191" wp14:editId="23D9D403">
            <wp:extent cx="5638800" cy="5048250"/>
            <wp:effectExtent l="0" t="0" r="0" b="0"/>
            <wp:docPr id="16469111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11195" name="Picture 1" descr="A screenshot of a computer program&#10;&#10;Description automatically generated"/>
                    <pic:cNvPicPr/>
                  </pic:nvPicPr>
                  <pic:blipFill rotWithShape="1">
                    <a:blip r:embed="rId9"/>
                    <a:srcRect l="1" t="-1" r="682" b="948"/>
                    <a:stretch/>
                  </pic:blipFill>
                  <pic:spPr bwMode="auto">
                    <a:xfrm>
                      <a:off x="0" y="0"/>
                      <a:ext cx="5638957" cy="5048390"/>
                    </a:xfrm>
                    <a:prstGeom prst="rect">
                      <a:avLst/>
                    </a:prstGeom>
                    <a:ln>
                      <a:noFill/>
                    </a:ln>
                    <a:extLst>
                      <a:ext uri="{53640926-AAD7-44D8-BBD7-CCE9431645EC}">
                        <a14:shadowObscured xmlns:a14="http://schemas.microsoft.com/office/drawing/2010/main"/>
                      </a:ext>
                    </a:extLst>
                  </pic:spPr>
                </pic:pic>
              </a:graphicData>
            </a:graphic>
          </wp:inline>
        </w:drawing>
      </w:r>
    </w:p>
    <w:p w14:paraId="3B861B21" w14:textId="77777777" w:rsidR="007D3AA8" w:rsidRDefault="007D3AA8" w:rsidP="007D3AA8">
      <w:r w:rsidRPr="006B21FD">
        <w:rPr>
          <w:b/>
          <w:bCs/>
        </w:rPr>
        <w:lastRenderedPageBreak/>
        <w:t>userId</w:t>
      </w:r>
      <w:r>
        <w:t xml:space="preserve"> : The "userId" parameter, which corresponds to the "usecase_name."</w:t>
      </w:r>
    </w:p>
    <w:p w14:paraId="5F3AF15D" w14:textId="77777777" w:rsidR="007D3AA8" w:rsidRDefault="007D3AA8" w:rsidP="007D3AA8">
      <w:r w:rsidRPr="00DE15F0">
        <w:rPr>
          <w:b/>
          <w:bCs/>
        </w:rPr>
        <w:t>Payload</w:t>
      </w:r>
      <w:r>
        <w:t>:</w:t>
      </w:r>
    </w:p>
    <w:p w14:paraId="734A5439" w14:textId="35B97426" w:rsidR="007D3AA8" w:rsidRDefault="007D3AA8" w:rsidP="007D3AA8">
      <w:pPr>
        <w:ind w:left="720"/>
      </w:pPr>
      <w:r w:rsidRPr="006B21FD">
        <w:rPr>
          <w:b/>
          <w:bCs/>
        </w:rPr>
        <w:t>dataFileName</w:t>
      </w:r>
      <w:r>
        <w:t>: The "dataFileName" field should contain the name of your data file</w:t>
      </w:r>
      <w:r>
        <w:t>.</w:t>
      </w:r>
    </w:p>
    <w:p w14:paraId="2B5BEA88" w14:textId="0A57A81D" w:rsidR="007D3AA8" w:rsidRDefault="007D3AA8" w:rsidP="007D3AA8">
      <w:pPr>
        <w:ind w:left="720"/>
      </w:pPr>
      <w:r w:rsidRPr="006B21FD">
        <w:rPr>
          <w:b/>
          <w:bCs/>
        </w:rPr>
        <w:t>dataType</w:t>
      </w:r>
      <w:r>
        <w:t xml:space="preserve">: The "dataType" field should specify the type of data, such as "tabular" </w:t>
      </w:r>
      <w:r w:rsidR="00724C03">
        <w:t>,”image” ,</w:t>
      </w:r>
      <w:r>
        <w:t>"text," based on the dataset.</w:t>
      </w:r>
    </w:p>
    <w:p w14:paraId="5AEE333B" w14:textId="77777777" w:rsidR="00957CEC" w:rsidRPr="00DE15F0" w:rsidRDefault="00957CEC" w:rsidP="00957CEC">
      <w:pPr>
        <w:rPr>
          <w:rFonts w:ascii="Times New Roman" w:eastAsia="Times New Roman" w:hAnsi="Times New Roman" w:cs="Times New Roman"/>
          <w:kern w:val="0"/>
          <w:sz w:val="24"/>
          <w:szCs w:val="24"/>
          <w14:ligatures w14:val="none"/>
        </w:rPr>
      </w:pPr>
      <w:r w:rsidRPr="006B21FD">
        <w:rPr>
          <w:b/>
          <w:bCs/>
        </w:rPr>
        <w:t>groundTruthClassNames</w:t>
      </w:r>
      <w:r>
        <w:t xml:space="preserve">: </w:t>
      </w:r>
      <w:r>
        <w:rPr>
          <w:rFonts w:ascii="Times New Roman" w:eastAsia="Times New Roman" w:hAnsi="Times New Roman" w:cs="Times New Roman"/>
          <w:kern w:val="0"/>
          <w:sz w:val="24"/>
          <w:szCs w:val="24"/>
          <w14:ligatures w14:val="none"/>
        </w:rPr>
        <w:t xml:space="preserve"> </w:t>
      </w:r>
      <w:r w:rsidRPr="006B21FD">
        <w:rPr>
          <w:rFonts w:eastAsia="Times New Roman" w:cs="Times New Roman"/>
          <w:kern w:val="0"/>
          <w14:ligatures w14:val="none"/>
        </w:rPr>
        <w:t>"groundTruthClassNames" typically refers to the classes or categories present in a dataset, particularly in supervised learning tasks where the data is labeled. For example, in a dataset of images of fruits categorized into apples, bananas, and oranges, "apple," "banana," and "orange" would be the ground truth class names. This information helps in training machine learning models to correctly classify or predict the data. If the dataset contains class labels, they would be listed in the "groundTruthClassNames" field. If there are no class labels or categories in the dataset, this field would be left empty.</w:t>
      </w:r>
    </w:p>
    <w:p w14:paraId="7F303A84" w14:textId="77777777" w:rsidR="00957CEC" w:rsidRDefault="00957CEC" w:rsidP="00957CEC">
      <w:r w:rsidRPr="006B21FD">
        <w:rPr>
          <w:b/>
          <w:bCs/>
        </w:rPr>
        <w:t>groundTruthClassLabel</w:t>
      </w:r>
      <w:r>
        <w:t>: Mention the target column name that your model is going to predict.</w:t>
      </w:r>
    </w:p>
    <w:p w14:paraId="7841E338" w14:textId="77777777" w:rsidR="00957CEC" w:rsidRDefault="00957CEC" w:rsidP="00957CEC">
      <w:r w:rsidRPr="00DE15F0">
        <w:rPr>
          <w:b/>
          <w:bCs/>
        </w:rPr>
        <w:t>DataFile</w:t>
      </w:r>
      <w:r>
        <w:t>: Please select and upload the dataset file by browsing your device.</w:t>
      </w:r>
    </w:p>
    <w:p w14:paraId="12B6D28F" w14:textId="77777777" w:rsidR="00957CEC" w:rsidRDefault="00957CEC" w:rsidP="00957CEC">
      <w:r>
        <w:t xml:space="preserve">After entering all the necessary data, proceed by clicking on "execute." </w:t>
      </w:r>
    </w:p>
    <w:p w14:paraId="0AB86B21" w14:textId="77777777" w:rsidR="00957CEC" w:rsidRDefault="00957CEC" w:rsidP="00957CEC">
      <w:r>
        <w:t>If the information is successfully saved in the database, you will receive a response stating "Data added successfully.</w:t>
      </w:r>
    </w:p>
    <w:p w14:paraId="5FF286C9" w14:textId="77777777" w:rsidR="00957CEC" w:rsidRPr="004C6E37" w:rsidRDefault="00957CEC" w:rsidP="00957CEC">
      <w:pPr>
        <w:spacing w:before="100" w:beforeAutospacing="1" w:after="100" w:afterAutospacing="1" w:line="240" w:lineRule="auto"/>
        <w:rPr>
          <w:rFonts w:eastAsia="Times New Roman" w:cs="Times New Roman"/>
          <w:kern w:val="0"/>
          <w14:ligatures w14:val="none"/>
        </w:rPr>
      </w:pPr>
      <w:r w:rsidRPr="004C6E37">
        <w:rPr>
          <w:rFonts w:eastAsia="Times New Roman" w:cs="Times New Roman"/>
          <w:kern w:val="0"/>
          <w14:ligatures w14:val="none"/>
        </w:rPr>
        <w:t>To retrieve the details of the uploaded data, please navigate to the following</w:t>
      </w:r>
      <w:r>
        <w:rPr>
          <w:rFonts w:eastAsia="Times New Roman" w:cs="Times New Roman"/>
          <w:kern w:val="0"/>
          <w14:ligatures w14:val="none"/>
        </w:rPr>
        <w:t xml:space="preserve"> API</w:t>
      </w:r>
      <w:r w:rsidRPr="004C6E37">
        <w:rPr>
          <w:rFonts w:eastAsia="Times New Roman" w:cs="Times New Roman"/>
          <w:kern w:val="0"/>
          <w14:ligatures w14:val="none"/>
        </w:rPr>
        <w:t>. You will receive information such as dataId and name</w:t>
      </w:r>
      <w:r>
        <w:rPr>
          <w:rFonts w:eastAsia="Times New Roman" w:cs="Times New Roman"/>
          <w:kern w:val="0"/>
          <w14:ligatures w14:val="none"/>
        </w:rPr>
        <w:t xml:space="preserve"> etc.</w:t>
      </w:r>
    </w:p>
    <w:p w14:paraId="55514F4C" w14:textId="73632453" w:rsidR="007D3AA8" w:rsidRDefault="00957CEC" w:rsidP="00957CEC">
      <w:r w:rsidRPr="0003679B">
        <w:rPr>
          <w:noProof/>
        </w:rPr>
        <w:drawing>
          <wp:inline distT="0" distB="0" distL="0" distR="0" wp14:anchorId="3D757D8A" wp14:editId="5F5DE009">
            <wp:extent cx="5182323" cy="333422"/>
            <wp:effectExtent l="0" t="0" r="0" b="9525"/>
            <wp:docPr id="75115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51330" name=""/>
                    <pic:cNvPicPr/>
                  </pic:nvPicPr>
                  <pic:blipFill>
                    <a:blip r:embed="rId10"/>
                    <a:stretch>
                      <a:fillRect/>
                    </a:stretch>
                  </pic:blipFill>
                  <pic:spPr>
                    <a:xfrm>
                      <a:off x="0" y="0"/>
                      <a:ext cx="5182323" cy="333422"/>
                    </a:xfrm>
                    <a:prstGeom prst="rect">
                      <a:avLst/>
                    </a:prstGeom>
                  </pic:spPr>
                </pic:pic>
              </a:graphicData>
            </a:graphic>
          </wp:inline>
        </w:drawing>
      </w:r>
    </w:p>
    <w:p w14:paraId="5D002429" w14:textId="77777777" w:rsidR="009B3C41" w:rsidRDefault="009B3C41" w:rsidP="00957CEC"/>
    <w:p w14:paraId="51CCE49B" w14:textId="77777777" w:rsidR="009B3C41" w:rsidRDefault="009B3C41" w:rsidP="009B3C41">
      <w:pPr>
        <w:rPr>
          <w:b/>
          <w:bCs/>
        </w:rPr>
      </w:pPr>
      <w:r>
        <w:rPr>
          <w:b/>
          <w:bCs/>
        </w:rPr>
        <w:t>Step-2:</w:t>
      </w:r>
    </w:p>
    <w:p w14:paraId="10BC56F0" w14:textId="3A97022C" w:rsidR="00217BE6" w:rsidRDefault="00217BE6" w:rsidP="009B3C41">
      <w:pPr>
        <w:rPr>
          <w:b/>
          <w:bCs/>
        </w:rPr>
      </w:pPr>
      <w:r w:rsidRPr="003B02FE">
        <w:rPr>
          <w:color w:val="000000" w:themeColor="text1"/>
        </w:rPr>
        <w:t>url</w:t>
      </w:r>
      <w:r>
        <w:rPr>
          <w:color w:val="000000" w:themeColor="text1"/>
        </w:rPr>
        <w:t xml:space="preserve">:  </w:t>
      </w:r>
      <w:hyperlink r:id="rId11" w:history="1">
        <w:r w:rsidRPr="00B010C1">
          <w:rPr>
            <w:rStyle w:val="Hyperlink"/>
            <w:b/>
            <w:bCs/>
          </w:rPr>
          <w:t>https://rai-toolkit-dev.az.ad.idemo-ppc.com/v1/workbench/docs#/</w:t>
        </w:r>
      </w:hyperlink>
    </w:p>
    <w:p w14:paraId="3C6AEDEB" w14:textId="77777777" w:rsidR="009B3C41" w:rsidRPr="00585597" w:rsidRDefault="009B3C41" w:rsidP="009B3C41">
      <w:pPr>
        <w:rPr>
          <w:b/>
          <w:bCs/>
        </w:rPr>
      </w:pPr>
      <w:r w:rsidRPr="00585597">
        <w:rPr>
          <w:b/>
          <w:bCs/>
        </w:rPr>
        <w:t>Model Upload:</w:t>
      </w:r>
    </w:p>
    <w:p w14:paraId="6D362184" w14:textId="77777777" w:rsidR="009B3C41" w:rsidRDefault="009B3C41" w:rsidP="009B3C41">
      <w:pPr>
        <w:pStyle w:val="ListParagraph"/>
        <w:ind w:left="360"/>
        <w:rPr>
          <w:b/>
          <w:bCs/>
        </w:rPr>
      </w:pPr>
    </w:p>
    <w:p w14:paraId="50B0BA4A" w14:textId="32A15AEF" w:rsidR="009B3C41" w:rsidRDefault="009B3C41" w:rsidP="009B3C41">
      <w:pPr>
        <w:pStyle w:val="ListParagraph"/>
        <w:ind w:left="360"/>
      </w:pPr>
      <w:r>
        <w:t>Please access the "addmodel" API at the provided URL</w:t>
      </w:r>
      <w:r>
        <w:t xml:space="preserve"> and </w:t>
      </w:r>
      <w:r>
        <w:t xml:space="preserve"> Add </w:t>
      </w:r>
      <w:r>
        <w:t>Model</w:t>
      </w:r>
      <w:r>
        <w:t xml:space="preserve"> EndPoint will be this.</w:t>
      </w:r>
    </w:p>
    <w:p w14:paraId="0F8318C2" w14:textId="77777777" w:rsidR="00F3719E" w:rsidRPr="0079450E" w:rsidRDefault="00F3719E" w:rsidP="009B3C41">
      <w:pPr>
        <w:pStyle w:val="ListParagraph"/>
        <w:ind w:left="360"/>
        <w:rPr>
          <w:b/>
          <w:bCs/>
        </w:rPr>
      </w:pPr>
    </w:p>
    <w:p w14:paraId="3DD28F36" w14:textId="0AB004F5" w:rsidR="009B3C41" w:rsidRDefault="009B3C41" w:rsidP="009B3C41">
      <w:pPr>
        <w:ind w:firstLine="360"/>
      </w:pPr>
      <w:r w:rsidRPr="0079450E">
        <w:rPr>
          <w:noProof/>
        </w:rPr>
        <w:drawing>
          <wp:inline distT="0" distB="0" distL="0" distR="0" wp14:anchorId="1DBACF7F" wp14:editId="22B70039">
            <wp:extent cx="5372850" cy="371527"/>
            <wp:effectExtent l="0" t="0" r="0" b="9525"/>
            <wp:docPr id="211183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33410" name=""/>
                    <pic:cNvPicPr/>
                  </pic:nvPicPr>
                  <pic:blipFill>
                    <a:blip r:embed="rId12"/>
                    <a:stretch>
                      <a:fillRect/>
                    </a:stretch>
                  </pic:blipFill>
                  <pic:spPr>
                    <a:xfrm>
                      <a:off x="0" y="0"/>
                      <a:ext cx="5372850" cy="371527"/>
                    </a:xfrm>
                    <a:prstGeom prst="rect">
                      <a:avLst/>
                    </a:prstGeom>
                  </pic:spPr>
                </pic:pic>
              </a:graphicData>
            </a:graphic>
          </wp:inline>
        </w:drawing>
      </w:r>
    </w:p>
    <w:p w14:paraId="6EC25D30" w14:textId="77777777" w:rsidR="00F3719E" w:rsidRDefault="00F3719E" w:rsidP="009B3C41">
      <w:pPr>
        <w:ind w:firstLine="360"/>
      </w:pPr>
    </w:p>
    <w:p w14:paraId="6F9C9BCE" w14:textId="77777777" w:rsidR="009B3C41" w:rsidRDefault="009B3C41" w:rsidP="009B3C41">
      <w:pPr>
        <w:pStyle w:val="ListParagraph"/>
        <w:ind w:left="360"/>
      </w:pPr>
      <w:r>
        <w:t>The requested payload is attached below</w:t>
      </w:r>
    </w:p>
    <w:p w14:paraId="3B7416D4" w14:textId="6681B731" w:rsidR="009B3C41" w:rsidRDefault="009B3C41" w:rsidP="009B3C41">
      <w:pPr>
        <w:ind w:firstLine="360"/>
      </w:pPr>
    </w:p>
    <w:p w14:paraId="4769A906" w14:textId="77777777" w:rsidR="007D3AA8" w:rsidRDefault="007D3AA8" w:rsidP="007D3AA8"/>
    <w:p w14:paraId="544D7278" w14:textId="16DC7A7E" w:rsidR="007D3AA8" w:rsidRDefault="00F3719E" w:rsidP="00D906E5">
      <w:pPr>
        <w:pStyle w:val="ListParagraph"/>
        <w:ind w:left="360"/>
      </w:pPr>
      <w:r w:rsidRPr="00F3719E">
        <w:drawing>
          <wp:inline distT="0" distB="0" distL="0" distR="0" wp14:anchorId="2353FDA8" wp14:editId="7FBA6546">
            <wp:extent cx="5943600" cy="4733925"/>
            <wp:effectExtent l="0" t="0" r="0" b="9525"/>
            <wp:docPr id="55789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99813" name=""/>
                    <pic:cNvPicPr/>
                  </pic:nvPicPr>
                  <pic:blipFill>
                    <a:blip r:embed="rId13"/>
                    <a:stretch>
                      <a:fillRect/>
                    </a:stretch>
                  </pic:blipFill>
                  <pic:spPr>
                    <a:xfrm>
                      <a:off x="0" y="0"/>
                      <a:ext cx="5943600" cy="4733925"/>
                    </a:xfrm>
                    <a:prstGeom prst="rect">
                      <a:avLst/>
                    </a:prstGeom>
                  </pic:spPr>
                </pic:pic>
              </a:graphicData>
            </a:graphic>
          </wp:inline>
        </w:drawing>
      </w:r>
    </w:p>
    <w:p w14:paraId="2005BC1D" w14:textId="77777777" w:rsidR="00F34427" w:rsidRDefault="00F34427" w:rsidP="00D906E5">
      <w:pPr>
        <w:pStyle w:val="ListParagraph"/>
        <w:ind w:left="360"/>
      </w:pPr>
    </w:p>
    <w:p w14:paraId="70BF0668" w14:textId="77777777" w:rsidR="00F34427" w:rsidRDefault="00F34427" w:rsidP="00F34427">
      <w:r w:rsidRPr="006B21FD">
        <w:rPr>
          <w:b/>
          <w:bCs/>
        </w:rPr>
        <w:t>userId</w:t>
      </w:r>
      <w:r>
        <w:t xml:space="preserve"> : The "userId" parameter, which corresponds to the "user_name."</w:t>
      </w:r>
    </w:p>
    <w:p w14:paraId="6B65C0F2" w14:textId="77777777" w:rsidR="00F34427" w:rsidRDefault="00F34427" w:rsidP="00F34427">
      <w:r w:rsidRPr="004C6E37">
        <w:rPr>
          <w:b/>
          <w:bCs/>
        </w:rPr>
        <w:t>Payload</w:t>
      </w:r>
      <w:r>
        <w:t xml:space="preserve">: </w:t>
      </w:r>
    </w:p>
    <w:p w14:paraId="39A80192" w14:textId="77777777" w:rsidR="00F34427" w:rsidRPr="004C6E37" w:rsidRDefault="00F34427" w:rsidP="00F34427">
      <w:r>
        <w:t xml:space="preserve">        </w:t>
      </w:r>
      <w:r>
        <w:tab/>
      </w:r>
      <w:r w:rsidRPr="004C6E37">
        <w:rPr>
          <w:b/>
          <w:bCs/>
        </w:rPr>
        <w:t>modelName</w:t>
      </w:r>
      <w:r>
        <w:t xml:space="preserve"> : The "modelName" field should contain the name you choose for your model.</w:t>
      </w:r>
    </w:p>
    <w:p w14:paraId="7D51090A" w14:textId="053E1AC5" w:rsidR="00F34427" w:rsidRPr="004C6E37" w:rsidRDefault="00F34427" w:rsidP="00F3442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C6E37">
        <w:rPr>
          <w:rFonts w:eastAsia="Times New Roman" w:cs="Times New Roman"/>
          <w:b/>
          <w:bCs/>
          <w:kern w:val="0"/>
          <w14:ligatures w14:val="none"/>
        </w:rPr>
        <w:t>targetDataType</w:t>
      </w:r>
      <w:r>
        <w:rPr>
          <w:rFonts w:ascii="Times New Roman" w:eastAsia="Times New Roman" w:hAnsi="Times New Roman" w:cs="Times New Roman"/>
          <w:kern w:val="0"/>
          <w:sz w:val="24"/>
          <w:szCs w:val="24"/>
          <w14:ligatures w14:val="none"/>
        </w:rPr>
        <w:t xml:space="preserve">: </w:t>
      </w:r>
      <w:r>
        <w:t xml:space="preserve">The "targetDataType" field should specify the type of data your model is designed to work with such as "tabular" </w:t>
      </w:r>
      <w:r w:rsidR="00124317">
        <w:t xml:space="preserve">, “image” , </w:t>
      </w:r>
      <w:r>
        <w:t>"text" based on the dataset it will be trained on</w:t>
      </w:r>
      <w:r w:rsidR="00724C03">
        <w:t>.</w:t>
      </w:r>
    </w:p>
    <w:p w14:paraId="28D4BE05" w14:textId="27E131BE" w:rsidR="00F34427" w:rsidRDefault="00F34427" w:rsidP="00F34427">
      <w:pPr>
        <w:ind w:left="720"/>
      </w:pPr>
      <w:r w:rsidRPr="004C6E37">
        <w:rPr>
          <w:b/>
          <w:bCs/>
        </w:rPr>
        <w:t>taskType</w:t>
      </w:r>
      <w:r>
        <w:t>: The "taskType" field should specify the type of task your model is intended for. You can provide "CLASSIFICATION" if the model is for classification tasks, "REGRESSION" if it's for regression tasks, or "TIMESERIESFORECAST" if it's for time series forecasting</w:t>
      </w:r>
      <w:r w:rsidR="00724C03">
        <w:t>.</w:t>
      </w:r>
    </w:p>
    <w:p w14:paraId="048A8330" w14:textId="6CD725C3" w:rsidR="00F34427" w:rsidRPr="00124317" w:rsidRDefault="00F34427" w:rsidP="00124317">
      <w:pPr>
        <w:ind w:firstLine="720"/>
        <w:rPr>
          <w:rFonts w:eastAsia="Times New Roman" w:cs="Times New Roman"/>
          <w:kern w:val="0"/>
          <w14:ligatures w14:val="none"/>
        </w:rPr>
      </w:pPr>
      <w:r w:rsidRPr="004C6E37">
        <w:rPr>
          <w:b/>
          <w:bCs/>
        </w:rPr>
        <w:t>targetClassifier</w:t>
      </w:r>
      <w:r>
        <w:t xml:space="preserve">: </w:t>
      </w:r>
      <w:r w:rsidR="00124317" w:rsidRPr="00124317">
        <w:rPr>
          <w:rFonts w:eastAsia="Times New Roman" w:cs="Times New Roman"/>
          <w:kern w:val="0"/>
          <w14:ligatures w14:val="none"/>
        </w:rPr>
        <w:t>It is type of algorithm which is used to train the model</w:t>
      </w:r>
      <w:r w:rsidR="00124317">
        <w:rPr>
          <w:rFonts w:eastAsia="Times New Roman" w:cs="Times New Roman"/>
          <w:kern w:val="0"/>
          <w14:ligatures w14:val="none"/>
        </w:rPr>
        <w:t>.</w:t>
      </w:r>
    </w:p>
    <w:p w14:paraId="50D772D9" w14:textId="77777777" w:rsidR="00F34427" w:rsidRDefault="00F34427" w:rsidP="00F34427">
      <w:pPr>
        <w:ind w:left="720"/>
      </w:pPr>
      <w:r w:rsidRPr="004C6E37">
        <w:rPr>
          <w:b/>
          <w:bCs/>
        </w:rPr>
        <w:lastRenderedPageBreak/>
        <w:t>useModelApi</w:t>
      </w:r>
      <w:r>
        <w:t>: If you are uploading the model, please provide "</w:t>
      </w:r>
      <w:r w:rsidRPr="004C6E37">
        <w:rPr>
          <w:b/>
          <w:bCs/>
        </w:rPr>
        <w:t>No</w:t>
      </w:r>
      <w:r>
        <w:t>." Otherwise, if you are providing the model via an endpoint, provide "</w:t>
      </w:r>
      <w:r w:rsidRPr="004C6E37">
        <w:rPr>
          <w:b/>
          <w:bCs/>
        </w:rPr>
        <w:t>Yes</w:t>
      </w:r>
      <w:r>
        <w:t>."</w:t>
      </w:r>
    </w:p>
    <w:p w14:paraId="745DC153" w14:textId="77777777" w:rsidR="00F34427" w:rsidRDefault="00F34427" w:rsidP="00F34427">
      <w:pPr>
        <w:rPr>
          <w:b/>
          <w:bCs/>
        </w:rPr>
      </w:pPr>
      <w:r>
        <w:rPr>
          <w:b/>
          <w:bCs/>
        </w:rPr>
        <w:tab/>
      </w:r>
      <w:r>
        <w:t>If "</w:t>
      </w:r>
      <w:r w:rsidRPr="00DE15F0">
        <w:rPr>
          <w:b/>
          <w:bCs/>
        </w:rPr>
        <w:t>useModelApi</w:t>
      </w:r>
      <w:r>
        <w:t>" is set to "</w:t>
      </w:r>
      <w:r w:rsidRPr="00DE15F0">
        <w:rPr>
          <w:b/>
          <w:bCs/>
        </w:rPr>
        <w:t>Yes</w:t>
      </w:r>
      <w:r>
        <w:t>":</w:t>
      </w:r>
    </w:p>
    <w:p w14:paraId="4BCE8CD4" w14:textId="77777777" w:rsidR="00F34427" w:rsidRDefault="00F34427" w:rsidP="00F34427">
      <w:pPr>
        <w:ind w:left="1440"/>
      </w:pPr>
      <w:r w:rsidRPr="004C6E37">
        <w:rPr>
          <w:b/>
          <w:bCs/>
        </w:rPr>
        <w:t>modelEndpoint</w:t>
      </w:r>
      <w:r>
        <w:t>:</w:t>
      </w:r>
      <w:r w:rsidRPr="00DE15F0">
        <w:t xml:space="preserve"> </w:t>
      </w:r>
      <w:r>
        <w:t>If you are accessing the model via an endpoint, please specify your endpoint here in the "modelEndpoint" field.</w:t>
      </w:r>
    </w:p>
    <w:p w14:paraId="4DFD8EA3" w14:textId="77777777" w:rsidR="00F34427" w:rsidRDefault="00F34427" w:rsidP="00F34427">
      <w:pPr>
        <w:ind w:left="1440"/>
      </w:pPr>
      <w:r w:rsidRPr="00DE15F0">
        <w:rPr>
          <w:b/>
          <w:bCs/>
        </w:rPr>
        <w:t>data</w:t>
      </w:r>
      <w:r>
        <w:t>: If you are accessing the model via an endpoint, the "data" field should contain the input parameter of the endpoint, which binds input data to the endpoint.</w:t>
      </w:r>
    </w:p>
    <w:p w14:paraId="1355D317" w14:textId="77777777" w:rsidR="00F34427" w:rsidRDefault="00F34427" w:rsidP="00F34427">
      <w:pPr>
        <w:ind w:left="1440"/>
        <w:rPr>
          <w:rFonts w:ascii="Times New Roman" w:eastAsia="Times New Roman" w:hAnsi="Times New Roman" w:cs="Times New Roman"/>
          <w:kern w:val="0"/>
          <w:sz w:val="24"/>
          <w:szCs w:val="24"/>
          <w14:ligatures w14:val="none"/>
        </w:rPr>
      </w:pPr>
      <w:r w:rsidRPr="00DE15F0">
        <w:rPr>
          <w:b/>
          <w:bCs/>
        </w:rPr>
        <w:t>prediction</w:t>
      </w:r>
      <w:r>
        <w:t xml:space="preserve">: </w:t>
      </w:r>
      <w:r w:rsidRPr="00DE15F0">
        <w:rPr>
          <w:rFonts w:ascii="Times New Roman" w:eastAsia="Times New Roman" w:hAnsi="Times New Roman" w:cs="Times New Roman"/>
          <w:kern w:val="0"/>
          <w:sz w:val="24"/>
          <w:szCs w:val="24"/>
          <w14:ligatures w14:val="none"/>
        </w:rPr>
        <w:t>If you are accessing the model via an endpoint, the "prediction" field should contain the output parameter of the endpoint, which delivers data from the endpoint.</w:t>
      </w:r>
    </w:p>
    <w:p w14:paraId="5E8FE4F5" w14:textId="77777777" w:rsidR="00F34427" w:rsidRDefault="00F34427" w:rsidP="00F34427">
      <w:pPr>
        <w:ind w:left="1440"/>
        <w:rPr>
          <w:rFonts w:ascii="Times New Roman" w:eastAsia="Times New Roman" w:hAnsi="Times New Roman" w:cs="Times New Roman"/>
          <w:kern w:val="0"/>
          <w:sz w:val="24"/>
          <w:szCs w:val="24"/>
          <w14:ligatures w14:val="none"/>
        </w:rPr>
      </w:pPr>
      <w:r w:rsidRPr="00DE15F0">
        <w:rPr>
          <w:b/>
          <w:bCs/>
        </w:rPr>
        <w:t>ModelFile</w:t>
      </w:r>
      <w:r>
        <w:rPr>
          <w:b/>
          <w:bCs/>
        </w:rPr>
        <w:t xml:space="preserve">: </w:t>
      </w:r>
      <w:r w:rsidRPr="007105F0">
        <w:t>Please ignore this field</w:t>
      </w:r>
      <w:r>
        <w:t>.</w:t>
      </w:r>
    </w:p>
    <w:p w14:paraId="514F6F68" w14:textId="77777777" w:rsidR="00F34427" w:rsidRDefault="00F34427" w:rsidP="00F34427">
      <w:r>
        <w:rPr>
          <w:b/>
          <w:bCs/>
        </w:rPr>
        <w:tab/>
      </w:r>
      <w:r>
        <w:t>If "</w:t>
      </w:r>
      <w:r w:rsidRPr="00DE15F0">
        <w:rPr>
          <w:b/>
          <w:bCs/>
        </w:rPr>
        <w:t>useModelApi</w:t>
      </w:r>
      <w:r>
        <w:t>" is set to "</w:t>
      </w:r>
      <w:r>
        <w:rPr>
          <w:b/>
          <w:bCs/>
        </w:rPr>
        <w:t>No</w:t>
      </w:r>
      <w:r>
        <w:t>":</w:t>
      </w:r>
    </w:p>
    <w:p w14:paraId="6F71D1E7" w14:textId="77777777" w:rsidR="00F34427" w:rsidRPr="00E7795A" w:rsidRDefault="00F34427" w:rsidP="00F34427">
      <w:pPr>
        <w:ind w:left="1440"/>
      </w:pPr>
      <w:r>
        <w:t>In this case, y</w:t>
      </w:r>
      <w:r w:rsidRPr="00496850">
        <w:rPr>
          <w:rFonts w:eastAsia="Times New Roman" w:cs="Times New Roman"/>
          <w:kern w:val="0"/>
          <w14:ligatures w14:val="none"/>
        </w:rPr>
        <w:t xml:space="preserve">ou can either remove these </w:t>
      </w:r>
      <w:r>
        <w:rPr>
          <w:rFonts w:eastAsia="Times New Roman" w:cs="Times New Roman"/>
          <w:kern w:val="0"/>
          <w14:ligatures w14:val="none"/>
        </w:rPr>
        <w:t xml:space="preserve">three </w:t>
      </w:r>
      <w:r w:rsidRPr="00496850">
        <w:rPr>
          <w:rFonts w:eastAsia="Times New Roman" w:cs="Times New Roman"/>
          <w:kern w:val="0"/>
          <w14:ligatures w14:val="none"/>
        </w:rPr>
        <w:t>fields or leave them as they are:</w:t>
      </w:r>
    </w:p>
    <w:p w14:paraId="7C8E850C" w14:textId="77777777" w:rsidR="00F34427" w:rsidRDefault="00F34427" w:rsidP="00F34427">
      <w:pPr>
        <w:numPr>
          <w:ilvl w:val="0"/>
          <w:numId w:val="1"/>
        </w:numPr>
        <w:tabs>
          <w:tab w:val="clear" w:pos="720"/>
          <w:tab w:val="num" w:pos="2160"/>
        </w:tabs>
        <w:spacing w:before="100" w:beforeAutospacing="1" w:after="100" w:afterAutospacing="1" w:line="240" w:lineRule="auto"/>
        <w:ind w:left="2160"/>
        <w:rPr>
          <w:rFonts w:eastAsia="Times New Roman" w:cs="Times New Roman"/>
          <w:kern w:val="0"/>
          <w14:ligatures w14:val="none"/>
        </w:rPr>
      </w:pPr>
      <w:r>
        <w:t>modelEndpoint</w:t>
      </w:r>
      <w:r w:rsidRPr="00E7795A">
        <w:rPr>
          <w:rFonts w:eastAsia="Times New Roman" w:cs="Times New Roman"/>
          <w:kern w:val="0"/>
          <w14:ligatures w14:val="none"/>
        </w:rPr>
        <w:t xml:space="preserve"> </w:t>
      </w:r>
    </w:p>
    <w:p w14:paraId="02932090" w14:textId="77777777" w:rsidR="00F34427" w:rsidRDefault="00F34427" w:rsidP="00F34427">
      <w:pPr>
        <w:numPr>
          <w:ilvl w:val="0"/>
          <w:numId w:val="1"/>
        </w:numPr>
        <w:tabs>
          <w:tab w:val="clear" w:pos="720"/>
          <w:tab w:val="num" w:pos="2160"/>
        </w:tabs>
        <w:spacing w:before="100" w:beforeAutospacing="1" w:after="100" w:afterAutospacing="1" w:line="240" w:lineRule="auto"/>
        <w:ind w:left="2160"/>
        <w:rPr>
          <w:rFonts w:eastAsia="Times New Roman" w:cs="Times New Roman"/>
          <w:kern w:val="0"/>
          <w14:ligatures w14:val="none"/>
        </w:rPr>
      </w:pPr>
      <w:r>
        <w:rPr>
          <w:rFonts w:eastAsia="Times New Roman" w:cs="Times New Roman"/>
          <w:kern w:val="0"/>
          <w14:ligatures w14:val="none"/>
        </w:rPr>
        <w:t xml:space="preserve">data </w:t>
      </w:r>
    </w:p>
    <w:p w14:paraId="6154E9E2" w14:textId="77777777" w:rsidR="00F34427" w:rsidRPr="00D11395" w:rsidRDefault="00F34427" w:rsidP="00F34427">
      <w:pPr>
        <w:numPr>
          <w:ilvl w:val="0"/>
          <w:numId w:val="1"/>
        </w:numPr>
        <w:tabs>
          <w:tab w:val="clear" w:pos="720"/>
          <w:tab w:val="num" w:pos="2160"/>
        </w:tabs>
        <w:spacing w:before="100" w:beforeAutospacing="1" w:after="100" w:afterAutospacing="1" w:line="240" w:lineRule="auto"/>
        <w:ind w:left="2160"/>
        <w:rPr>
          <w:rFonts w:eastAsia="Times New Roman" w:cs="Times New Roman"/>
          <w:kern w:val="0"/>
          <w14:ligatures w14:val="none"/>
        </w:rPr>
      </w:pPr>
      <w:r>
        <w:rPr>
          <w:rFonts w:eastAsia="Times New Roman" w:cs="Times New Roman"/>
          <w:kern w:val="0"/>
          <w14:ligatures w14:val="none"/>
        </w:rPr>
        <w:t>prediction</w:t>
      </w:r>
    </w:p>
    <w:p w14:paraId="119D7E70" w14:textId="77777777" w:rsidR="00F34427" w:rsidRDefault="00F34427" w:rsidP="00F34427">
      <w:pPr>
        <w:ind w:left="720" w:firstLine="720"/>
      </w:pPr>
      <w:r w:rsidRPr="00DE15F0">
        <w:rPr>
          <w:b/>
          <w:bCs/>
        </w:rPr>
        <w:t>ModelFile</w:t>
      </w:r>
      <w:r>
        <w:t>: Please select and upload the model file by browsing your device.</w:t>
      </w:r>
    </w:p>
    <w:p w14:paraId="6208586A" w14:textId="77777777" w:rsidR="00F34427" w:rsidRDefault="00F34427" w:rsidP="00F34427">
      <w:r>
        <w:t xml:space="preserve">After entering all the necessary data, click on "execute." </w:t>
      </w:r>
    </w:p>
    <w:p w14:paraId="7534D084" w14:textId="77777777" w:rsidR="00F34427" w:rsidRDefault="00F34427" w:rsidP="00F34427">
      <w:r>
        <w:t>If the model is successfully saved in the database, you will receive a response stating "Model added successfully."</w:t>
      </w:r>
    </w:p>
    <w:p w14:paraId="1A678532" w14:textId="77777777" w:rsidR="00F34427" w:rsidRDefault="00F34427" w:rsidP="00F34427">
      <w:r>
        <w:t>To retrieve the details of the uploaded model, please navigate to the following API. You will receive information such as modelId and name etc.</w:t>
      </w:r>
    </w:p>
    <w:p w14:paraId="71CD77DD" w14:textId="7E516301" w:rsidR="00F34427" w:rsidRDefault="00F34427" w:rsidP="00F34427">
      <w:r w:rsidRPr="0003679B">
        <w:rPr>
          <w:noProof/>
        </w:rPr>
        <w:drawing>
          <wp:inline distT="0" distB="0" distL="0" distR="0" wp14:anchorId="4B4F4A16" wp14:editId="3BDA12C5">
            <wp:extent cx="5334744" cy="447737"/>
            <wp:effectExtent l="0" t="0" r="0" b="9525"/>
            <wp:docPr id="166611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10587" name=""/>
                    <pic:cNvPicPr/>
                  </pic:nvPicPr>
                  <pic:blipFill>
                    <a:blip r:embed="rId14"/>
                    <a:stretch>
                      <a:fillRect/>
                    </a:stretch>
                  </pic:blipFill>
                  <pic:spPr>
                    <a:xfrm>
                      <a:off x="0" y="0"/>
                      <a:ext cx="5334744" cy="447737"/>
                    </a:xfrm>
                    <a:prstGeom prst="rect">
                      <a:avLst/>
                    </a:prstGeom>
                  </pic:spPr>
                </pic:pic>
              </a:graphicData>
            </a:graphic>
          </wp:inline>
        </w:drawing>
      </w:r>
    </w:p>
    <w:p w14:paraId="65E458BF" w14:textId="77777777" w:rsidR="00152816" w:rsidRDefault="00152816" w:rsidP="00152816">
      <w:pPr>
        <w:rPr>
          <w:b/>
          <w:bCs/>
        </w:rPr>
      </w:pPr>
      <w:r w:rsidRPr="00585597">
        <w:rPr>
          <w:b/>
          <w:bCs/>
        </w:rPr>
        <w:t>Step-</w:t>
      </w:r>
      <w:r>
        <w:rPr>
          <w:b/>
          <w:bCs/>
        </w:rPr>
        <w:t>3</w:t>
      </w:r>
      <w:r>
        <w:rPr>
          <w:b/>
          <w:bCs/>
        </w:rPr>
        <w:t>:</w:t>
      </w:r>
    </w:p>
    <w:p w14:paraId="661FF74C" w14:textId="17B082B7" w:rsidR="00152816" w:rsidRDefault="00152816" w:rsidP="00152816">
      <w:pPr>
        <w:rPr>
          <w:b/>
          <w:bCs/>
        </w:rPr>
      </w:pPr>
      <w:r>
        <w:rPr>
          <w:b/>
          <w:bCs/>
        </w:rPr>
        <w:t>List of applicable attacks:</w:t>
      </w:r>
    </w:p>
    <w:p w14:paraId="2A88A234" w14:textId="63106289" w:rsidR="009B1C5D" w:rsidRDefault="009B1C5D" w:rsidP="00152816">
      <w:pPr>
        <w:rPr>
          <w:rStyle w:val="ui-provider"/>
          <w:b/>
          <w:bCs/>
        </w:rPr>
      </w:pPr>
      <w:r w:rsidRPr="003B02FE">
        <w:rPr>
          <w:color w:val="000000" w:themeColor="text1"/>
        </w:rPr>
        <w:t>url</w:t>
      </w:r>
      <w:r>
        <w:rPr>
          <w:color w:val="000000" w:themeColor="text1"/>
        </w:rPr>
        <w:t xml:space="preserve">:  </w:t>
      </w:r>
      <w:hyperlink r:id="rId15" w:history="1">
        <w:r w:rsidR="00BA6414" w:rsidRPr="00B010C1">
          <w:rPr>
            <w:rStyle w:val="Hyperlink"/>
            <w:b/>
            <w:bCs/>
          </w:rPr>
          <w:t>https://api-aicloud.ad.infosys.com/rai/v1/security_workbench/docs#/</w:t>
        </w:r>
      </w:hyperlink>
    </w:p>
    <w:p w14:paraId="52C0232F" w14:textId="77777777" w:rsidR="00BA6414" w:rsidRPr="009B1C5D" w:rsidRDefault="00BA6414" w:rsidP="00152816">
      <w:pPr>
        <w:rPr>
          <w:b/>
          <w:bCs/>
          <w:color w:val="000000" w:themeColor="text1"/>
          <w:u w:val="single"/>
        </w:rPr>
      </w:pPr>
    </w:p>
    <w:p w14:paraId="55347DD0" w14:textId="7037BB10" w:rsidR="00152816" w:rsidRDefault="00152816" w:rsidP="00152816">
      <w:r>
        <w:t>It is the list of applicable attacks which can be run on your provided model. To check which attacks is applicable</w:t>
      </w:r>
      <w:r w:rsidR="009B1C5D">
        <w:t xml:space="preserve">, </w:t>
      </w:r>
      <w:r w:rsidR="00155733">
        <w:t>you</w:t>
      </w:r>
      <w:r w:rsidR="00124317">
        <w:t xml:space="preserve"> have to provide classifier and data type </w:t>
      </w:r>
      <w:r w:rsidR="009B1C5D">
        <w:t>to below api endpoint of above mention url.</w:t>
      </w:r>
    </w:p>
    <w:p w14:paraId="0066DEE4" w14:textId="64554F6E" w:rsidR="009B1C5D" w:rsidRDefault="009B1C5D" w:rsidP="00152816">
      <w:r>
        <w:lastRenderedPageBreak/>
        <w:tab/>
      </w:r>
      <w:r w:rsidRPr="009B1C5D">
        <w:drawing>
          <wp:inline distT="0" distB="0" distL="0" distR="0" wp14:anchorId="37D51BC2" wp14:editId="0596B16E">
            <wp:extent cx="4763165" cy="657317"/>
            <wp:effectExtent l="0" t="0" r="0" b="9525"/>
            <wp:docPr id="96119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95228" name=""/>
                    <pic:cNvPicPr/>
                  </pic:nvPicPr>
                  <pic:blipFill>
                    <a:blip r:embed="rId16"/>
                    <a:stretch>
                      <a:fillRect/>
                    </a:stretch>
                  </pic:blipFill>
                  <pic:spPr>
                    <a:xfrm>
                      <a:off x="0" y="0"/>
                      <a:ext cx="4763165" cy="657317"/>
                    </a:xfrm>
                    <a:prstGeom prst="rect">
                      <a:avLst/>
                    </a:prstGeom>
                  </pic:spPr>
                </pic:pic>
              </a:graphicData>
            </a:graphic>
          </wp:inline>
        </w:drawing>
      </w:r>
    </w:p>
    <w:p w14:paraId="091B8912" w14:textId="77777777" w:rsidR="009B1C5D" w:rsidRDefault="009B1C5D" w:rsidP="00152816"/>
    <w:p w14:paraId="4A85076D" w14:textId="77777777" w:rsidR="009B1C5D" w:rsidRDefault="009B1C5D" w:rsidP="009B1C5D">
      <w:pPr>
        <w:pStyle w:val="ListParagraph"/>
        <w:ind w:left="360"/>
      </w:pPr>
      <w:r>
        <w:t>The requested payload is attached below</w:t>
      </w:r>
    </w:p>
    <w:p w14:paraId="68458460" w14:textId="77777777" w:rsidR="009B1C5D" w:rsidRDefault="009B1C5D" w:rsidP="009B1C5D">
      <w:pPr>
        <w:pStyle w:val="ListParagraph"/>
        <w:ind w:left="360"/>
      </w:pPr>
    </w:p>
    <w:p w14:paraId="308FA7E7" w14:textId="66F4AD00" w:rsidR="009B1C5D" w:rsidRDefault="009B1C5D" w:rsidP="009B1C5D">
      <w:pPr>
        <w:pStyle w:val="ListParagraph"/>
        <w:ind w:left="360"/>
      </w:pPr>
      <w:r w:rsidRPr="009B1C5D">
        <w:drawing>
          <wp:inline distT="0" distB="0" distL="0" distR="0" wp14:anchorId="539DD41B" wp14:editId="4C2E7482">
            <wp:extent cx="5943600" cy="2508885"/>
            <wp:effectExtent l="0" t="0" r="0" b="5715"/>
            <wp:docPr id="91665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53907" name="Picture 1" descr="A screenshot of a computer&#10;&#10;Description automatically generated"/>
                    <pic:cNvPicPr/>
                  </pic:nvPicPr>
                  <pic:blipFill>
                    <a:blip r:embed="rId17"/>
                    <a:stretch>
                      <a:fillRect/>
                    </a:stretch>
                  </pic:blipFill>
                  <pic:spPr>
                    <a:xfrm>
                      <a:off x="0" y="0"/>
                      <a:ext cx="5943600" cy="2508885"/>
                    </a:xfrm>
                    <a:prstGeom prst="rect">
                      <a:avLst/>
                    </a:prstGeom>
                  </pic:spPr>
                </pic:pic>
              </a:graphicData>
            </a:graphic>
          </wp:inline>
        </w:drawing>
      </w:r>
    </w:p>
    <w:p w14:paraId="69C01BE6" w14:textId="77777777" w:rsidR="009B1C5D" w:rsidRDefault="009B1C5D" w:rsidP="009B1C5D">
      <w:pPr>
        <w:pStyle w:val="ListParagraph"/>
        <w:ind w:left="360"/>
      </w:pPr>
    </w:p>
    <w:p w14:paraId="0501F2BE" w14:textId="54655CAB" w:rsidR="009B1C5D" w:rsidRDefault="009B1C5D" w:rsidP="009B1C5D">
      <w:pPr>
        <w:pStyle w:val="ListParagraph"/>
        <w:ind w:left="360"/>
        <w:rPr>
          <w:rFonts w:eastAsia="Times New Roman" w:cs="Times New Roman"/>
          <w:kern w:val="0"/>
          <w14:ligatures w14:val="none"/>
        </w:rPr>
      </w:pPr>
      <w:r>
        <w:rPr>
          <w:b/>
          <w:bCs/>
        </w:rPr>
        <w:t xml:space="preserve">TargetClassifier : </w:t>
      </w:r>
      <w:r w:rsidRPr="00124317">
        <w:rPr>
          <w:rFonts w:eastAsia="Times New Roman" w:cs="Times New Roman"/>
          <w:kern w:val="0"/>
          <w14:ligatures w14:val="none"/>
        </w:rPr>
        <w:t>It is type of algorithm which is used to train the model</w:t>
      </w:r>
      <w:r>
        <w:rPr>
          <w:rFonts w:eastAsia="Times New Roman" w:cs="Times New Roman"/>
          <w:kern w:val="0"/>
          <w14:ligatures w14:val="none"/>
        </w:rPr>
        <w:t xml:space="preserve"> like SklearnCla</w:t>
      </w:r>
      <w:r w:rsidR="002B1E44">
        <w:rPr>
          <w:rFonts w:eastAsia="Times New Roman" w:cs="Times New Roman"/>
          <w:kern w:val="0"/>
          <w14:ligatures w14:val="none"/>
        </w:rPr>
        <w:t>ssifier, KerasClassifier etc.</w:t>
      </w:r>
    </w:p>
    <w:p w14:paraId="36A6DD6F" w14:textId="2AB4436F" w:rsidR="002B1E44" w:rsidRDefault="002B1E44" w:rsidP="002B1E44">
      <w:pPr>
        <w:pStyle w:val="ListParagraph"/>
        <w:ind w:left="360"/>
      </w:pPr>
      <w:r>
        <w:rPr>
          <w:b/>
          <w:bCs/>
        </w:rPr>
        <w:t>Target</w:t>
      </w:r>
      <w:r>
        <w:rPr>
          <w:b/>
          <w:bCs/>
        </w:rPr>
        <w:t xml:space="preserve">DataType : </w:t>
      </w:r>
      <w:r w:rsidRPr="002B1E44">
        <w:t>It refer to the nature or format of the input features that are used to train a model</w:t>
      </w:r>
      <w:r>
        <w:t xml:space="preserve"> like tabular,image or text.</w:t>
      </w:r>
    </w:p>
    <w:p w14:paraId="6B8D6DD4" w14:textId="77777777" w:rsidR="002B1E44" w:rsidRDefault="002B1E44" w:rsidP="002B1E44">
      <w:pPr>
        <w:pStyle w:val="ListParagraph"/>
        <w:ind w:left="360"/>
      </w:pPr>
    </w:p>
    <w:p w14:paraId="62E27427" w14:textId="3CD0C51C" w:rsidR="002B1E44" w:rsidRDefault="002B1E44" w:rsidP="009B1C5D">
      <w:pPr>
        <w:pStyle w:val="ListParagraph"/>
        <w:ind w:left="360"/>
        <w:rPr>
          <w:b/>
          <w:bCs/>
        </w:rPr>
      </w:pPr>
      <w:r w:rsidRPr="002B1E44">
        <w:rPr>
          <w:b/>
          <w:bCs/>
        </w:rPr>
        <w:t>Response</w:t>
      </w:r>
      <w:r>
        <w:rPr>
          <w:b/>
          <w:bCs/>
        </w:rPr>
        <w:t xml:space="preserve"> :</w:t>
      </w:r>
    </w:p>
    <w:p w14:paraId="53D853F8" w14:textId="77777777" w:rsidR="002B1E44" w:rsidRDefault="002B1E44" w:rsidP="009B1C5D">
      <w:pPr>
        <w:pStyle w:val="ListParagraph"/>
        <w:ind w:left="360"/>
        <w:rPr>
          <w:b/>
          <w:bCs/>
        </w:rPr>
      </w:pPr>
    </w:p>
    <w:p w14:paraId="60C29AED" w14:textId="5D714E8E" w:rsidR="002B1E44" w:rsidRDefault="002B1E44" w:rsidP="009B1C5D">
      <w:pPr>
        <w:pStyle w:val="ListParagraph"/>
        <w:ind w:left="360"/>
      </w:pPr>
      <w:r w:rsidRPr="002B1E44">
        <w:drawing>
          <wp:inline distT="0" distB="0" distL="0" distR="0" wp14:anchorId="5EDF7E51" wp14:editId="2B15D866">
            <wp:extent cx="5782482" cy="1991003"/>
            <wp:effectExtent l="0" t="0" r="8890" b="9525"/>
            <wp:docPr id="3025495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49599" name="Picture 1" descr="A screen shot of a computer program&#10;&#10;Description automatically generated"/>
                    <pic:cNvPicPr/>
                  </pic:nvPicPr>
                  <pic:blipFill>
                    <a:blip r:embed="rId18"/>
                    <a:stretch>
                      <a:fillRect/>
                    </a:stretch>
                  </pic:blipFill>
                  <pic:spPr>
                    <a:xfrm>
                      <a:off x="0" y="0"/>
                      <a:ext cx="5782482" cy="1991003"/>
                    </a:xfrm>
                    <a:prstGeom prst="rect">
                      <a:avLst/>
                    </a:prstGeom>
                  </pic:spPr>
                </pic:pic>
              </a:graphicData>
            </a:graphic>
          </wp:inline>
        </w:drawing>
      </w:r>
    </w:p>
    <w:p w14:paraId="3BBF0FA2" w14:textId="77777777" w:rsidR="002B1E44" w:rsidRDefault="002B1E44" w:rsidP="009B1C5D">
      <w:pPr>
        <w:pStyle w:val="ListParagraph"/>
        <w:ind w:left="360"/>
      </w:pPr>
    </w:p>
    <w:p w14:paraId="23C45E7D" w14:textId="30657A8B" w:rsidR="002B1E44" w:rsidRDefault="002B1E44" w:rsidP="009B1C5D">
      <w:pPr>
        <w:pStyle w:val="ListParagraph"/>
        <w:ind w:left="360"/>
      </w:pPr>
      <w:r>
        <w:t>This is the list of applicable attacks on SklearnClassifier and tabular data.</w:t>
      </w:r>
    </w:p>
    <w:p w14:paraId="5A3232F5" w14:textId="77777777" w:rsidR="002B1E44" w:rsidRDefault="002B1E44" w:rsidP="009B1C5D">
      <w:pPr>
        <w:pStyle w:val="ListParagraph"/>
        <w:ind w:left="360"/>
      </w:pPr>
    </w:p>
    <w:p w14:paraId="09AEF4F9" w14:textId="181F8FCE" w:rsidR="002B1E44" w:rsidRDefault="002B1E44" w:rsidP="002B1E44">
      <w:pPr>
        <w:rPr>
          <w:b/>
          <w:bCs/>
        </w:rPr>
      </w:pPr>
      <w:r w:rsidRPr="00585597">
        <w:rPr>
          <w:b/>
          <w:bCs/>
        </w:rPr>
        <w:lastRenderedPageBreak/>
        <w:t>Step-</w:t>
      </w:r>
      <w:r>
        <w:rPr>
          <w:b/>
          <w:bCs/>
        </w:rPr>
        <w:t>4</w:t>
      </w:r>
      <w:r>
        <w:rPr>
          <w:b/>
          <w:bCs/>
        </w:rPr>
        <w:t>:</w:t>
      </w:r>
    </w:p>
    <w:p w14:paraId="16CA85FD" w14:textId="41757D1A" w:rsidR="00BA6414" w:rsidRDefault="00BA6414" w:rsidP="002B1E44">
      <w:pPr>
        <w:rPr>
          <w:b/>
          <w:bCs/>
        </w:rPr>
      </w:pPr>
      <w:r w:rsidRPr="003B02FE">
        <w:rPr>
          <w:color w:val="000000" w:themeColor="text1"/>
        </w:rPr>
        <w:t>url</w:t>
      </w:r>
      <w:r>
        <w:rPr>
          <w:color w:val="000000" w:themeColor="text1"/>
        </w:rPr>
        <w:t xml:space="preserve">:  </w:t>
      </w:r>
      <w:hyperlink r:id="rId19" w:history="1">
        <w:r w:rsidRPr="00B010C1">
          <w:rPr>
            <w:rStyle w:val="Hyperlink"/>
            <w:b/>
            <w:bCs/>
          </w:rPr>
          <w:t>https://rai-toolkit-dev.az.ad.idemo-ppc.com/v1/workbench/docs#/</w:t>
        </w:r>
      </w:hyperlink>
    </w:p>
    <w:p w14:paraId="490979D9" w14:textId="77777777" w:rsidR="002B1E44" w:rsidRDefault="002B1E44" w:rsidP="002B1E44">
      <w:pPr>
        <w:rPr>
          <w:b/>
          <w:bCs/>
        </w:rPr>
      </w:pPr>
      <w:r>
        <w:rPr>
          <w:b/>
          <w:bCs/>
        </w:rPr>
        <w:t>Batch Generation</w:t>
      </w:r>
      <w:r w:rsidRPr="00585597">
        <w:rPr>
          <w:b/>
          <w:bCs/>
        </w:rPr>
        <w:t>:</w:t>
      </w:r>
    </w:p>
    <w:p w14:paraId="49425853" w14:textId="6AF69AFA" w:rsidR="00BF68DE" w:rsidRDefault="00BF68DE" w:rsidP="00BF68DE">
      <w:pPr>
        <w:pStyle w:val="ListParagraph"/>
        <w:ind w:left="360"/>
      </w:pPr>
      <w:r>
        <w:t>Please access the "</w:t>
      </w:r>
      <w:r>
        <w:t>batchgeneration</w:t>
      </w:r>
      <w:r>
        <w:t>" API at the provided URL and EndPoint will be this.</w:t>
      </w:r>
    </w:p>
    <w:p w14:paraId="67028F1A" w14:textId="77777777" w:rsidR="00BF68DE" w:rsidRDefault="00BF68DE" w:rsidP="00BF68DE">
      <w:pPr>
        <w:pStyle w:val="ListParagraph"/>
        <w:ind w:left="360"/>
      </w:pPr>
    </w:p>
    <w:p w14:paraId="66FED3EF" w14:textId="085BF665" w:rsidR="00BF68DE" w:rsidRDefault="00BF68DE" w:rsidP="00BF68DE">
      <w:pPr>
        <w:pStyle w:val="ListParagraph"/>
        <w:ind w:left="360"/>
      </w:pPr>
      <w:r w:rsidRPr="00BF68DE">
        <w:drawing>
          <wp:inline distT="0" distB="0" distL="0" distR="0" wp14:anchorId="4B082D20" wp14:editId="13035FEB">
            <wp:extent cx="4534533" cy="657317"/>
            <wp:effectExtent l="0" t="0" r="0" b="9525"/>
            <wp:docPr id="14126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8796" name="Picture 1"/>
                    <pic:cNvPicPr/>
                  </pic:nvPicPr>
                  <pic:blipFill>
                    <a:blip r:embed="rId20"/>
                    <a:stretch>
                      <a:fillRect/>
                    </a:stretch>
                  </pic:blipFill>
                  <pic:spPr>
                    <a:xfrm>
                      <a:off x="0" y="0"/>
                      <a:ext cx="4534533" cy="657317"/>
                    </a:xfrm>
                    <a:prstGeom prst="rect">
                      <a:avLst/>
                    </a:prstGeom>
                  </pic:spPr>
                </pic:pic>
              </a:graphicData>
            </a:graphic>
          </wp:inline>
        </w:drawing>
      </w:r>
    </w:p>
    <w:p w14:paraId="2784F151" w14:textId="77777777" w:rsidR="00BF68DE" w:rsidRDefault="00BF68DE" w:rsidP="00BF68DE">
      <w:pPr>
        <w:pStyle w:val="ListParagraph"/>
        <w:ind w:left="360"/>
      </w:pPr>
    </w:p>
    <w:p w14:paraId="72743B29" w14:textId="77777777" w:rsidR="00BF68DE" w:rsidRDefault="00BF68DE" w:rsidP="00BF68DE">
      <w:pPr>
        <w:pStyle w:val="ListParagraph"/>
        <w:ind w:left="360"/>
      </w:pPr>
      <w:r>
        <w:t>The requested payload is attached below</w:t>
      </w:r>
    </w:p>
    <w:p w14:paraId="1F9DA2B6" w14:textId="77777777" w:rsidR="00BF68DE" w:rsidRDefault="00BF68DE" w:rsidP="00BF68DE">
      <w:pPr>
        <w:pStyle w:val="ListParagraph"/>
        <w:ind w:left="360"/>
      </w:pPr>
    </w:p>
    <w:p w14:paraId="7D640D31" w14:textId="6D67396F" w:rsidR="00BF68DE" w:rsidRDefault="00BF68DE" w:rsidP="00BF68DE">
      <w:pPr>
        <w:pStyle w:val="ListParagraph"/>
        <w:ind w:left="360"/>
      </w:pPr>
      <w:r w:rsidRPr="00BF68DE">
        <w:drawing>
          <wp:inline distT="0" distB="0" distL="0" distR="0" wp14:anchorId="2C13380F" wp14:editId="785A5E1A">
            <wp:extent cx="3972479" cy="4829849"/>
            <wp:effectExtent l="0" t="0" r="9525" b="8890"/>
            <wp:docPr id="171005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57356" name=""/>
                    <pic:cNvPicPr/>
                  </pic:nvPicPr>
                  <pic:blipFill>
                    <a:blip r:embed="rId21"/>
                    <a:stretch>
                      <a:fillRect/>
                    </a:stretch>
                  </pic:blipFill>
                  <pic:spPr>
                    <a:xfrm>
                      <a:off x="0" y="0"/>
                      <a:ext cx="3972479" cy="4829849"/>
                    </a:xfrm>
                    <a:prstGeom prst="rect">
                      <a:avLst/>
                    </a:prstGeom>
                  </pic:spPr>
                </pic:pic>
              </a:graphicData>
            </a:graphic>
          </wp:inline>
        </w:drawing>
      </w:r>
    </w:p>
    <w:p w14:paraId="3FB5076E" w14:textId="77777777" w:rsidR="00BF68DE" w:rsidRDefault="00BF68DE" w:rsidP="00BF68DE">
      <w:pPr>
        <w:pStyle w:val="ListParagraph"/>
        <w:ind w:left="360"/>
      </w:pPr>
    </w:p>
    <w:p w14:paraId="2270E7FA" w14:textId="77777777" w:rsidR="00BF68DE" w:rsidRDefault="00BF68DE" w:rsidP="00BF68DE">
      <w:r w:rsidRPr="006B21FD">
        <w:rPr>
          <w:b/>
          <w:bCs/>
        </w:rPr>
        <w:t>userId</w:t>
      </w:r>
      <w:r>
        <w:t xml:space="preserve"> : The "userId" parameter, which corresponds to the "user_name."</w:t>
      </w:r>
    </w:p>
    <w:p w14:paraId="2D3D4961" w14:textId="77777777" w:rsidR="00BF68DE" w:rsidRPr="00017F45" w:rsidRDefault="00BF68DE" w:rsidP="00BF68DE">
      <w:pPr>
        <w:rPr>
          <w:rFonts w:eastAsia="Times New Roman" w:cs="Times New Roman"/>
          <w:kern w:val="0"/>
          <w14:ligatures w14:val="none"/>
        </w:rPr>
      </w:pPr>
      <w:r w:rsidRPr="00E7795A">
        <w:rPr>
          <w:b/>
          <w:bCs/>
        </w:rPr>
        <w:t>modelId</w:t>
      </w:r>
      <w:r>
        <w:t xml:space="preserve">: </w:t>
      </w:r>
      <w:r w:rsidRPr="00E7795A">
        <w:rPr>
          <w:rFonts w:eastAsia="Times New Roman" w:cs="Times New Roman"/>
          <w:kern w:val="0"/>
          <w14:ligatures w14:val="none"/>
        </w:rPr>
        <w:t>You will obtain the "modelId" from the "get models" API.</w:t>
      </w:r>
      <w:r w:rsidRPr="00017F45">
        <w:rPr>
          <w:rFonts w:eastAsia="Times New Roman" w:cs="Times New Roman"/>
          <w:kern w:val="0"/>
          <w14:ligatures w14:val="none"/>
        </w:rPr>
        <w:t xml:space="preserve"> </w:t>
      </w:r>
      <w:r w:rsidRPr="00017F45">
        <w:t>(/v1/workbench/model).</w:t>
      </w:r>
    </w:p>
    <w:p w14:paraId="5F5DC3CA" w14:textId="77777777" w:rsidR="00BF68DE" w:rsidRPr="00017F45" w:rsidRDefault="00BF68DE" w:rsidP="00BF68DE">
      <w:pPr>
        <w:pStyle w:val="ListParagraph"/>
        <w:ind w:left="0"/>
      </w:pPr>
      <w:r w:rsidRPr="00017F45">
        <w:rPr>
          <w:b/>
          <w:bCs/>
        </w:rPr>
        <w:lastRenderedPageBreak/>
        <w:t>dataId</w:t>
      </w:r>
      <w:r w:rsidRPr="00017F45">
        <w:t>: You will obtain the "dataId" from the "get datas" API. (/v1/workbench/data).</w:t>
      </w:r>
    </w:p>
    <w:p w14:paraId="2941D228" w14:textId="6A71BB68" w:rsidR="00BF68DE" w:rsidRDefault="00BF68DE" w:rsidP="00BF68DE">
      <w:pPr>
        <w:pStyle w:val="ListParagraph"/>
        <w:ind w:left="0"/>
      </w:pPr>
      <w:r w:rsidRPr="00017F45">
        <w:rPr>
          <w:b/>
          <w:bCs/>
        </w:rPr>
        <w:t>tenetName</w:t>
      </w:r>
      <w:r w:rsidRPr="00017F45">
        <w:t>: "</w:t>
      </w:r>
      <w:r>
        <w:t>Security</w:t>
      </w:r>
      <w:r w:rsidRPr="00017F45">
        <w:t>" is the tenet name.</w:t>
      </w:r>
    </w:p>
    <w:p w14:paraId="5899BE2C" w14:textId="71B7F485" w:rsidR="0066719F" w:rsidRDefault="00BF68DE" w:rsidP="00BF68DE">
      <w:pPr>
        <w:pStyle w:val="ListParagraph"/>
        <w:ind w:left="0"/>
      </w:pPr>
      <w:r>
        <w:rPr>
          <w:b/>
          <w:bCs/>
        </w:rPr>
        <w:t xml:space="preserve">appAttacks : </w:t>
      </w:r>
      <w:r w:rsidR="0066719F">
        <w:t>It is the list of applicable attack which we run on our model. You will get it from above provided endpoint in step-3.</w:t>
      </w:r>
    </w:p>
    <w:p w14:paraId="045E8DD0" w14:textId="77777777" w:rsidR="0066719F" w:rsidRDefault="0066719F" w:rsidP="0066719F">
      <w:pPr>
        <w:pStyle w:val="ListParagraph"/>
        <w:ind w:left="0"/>
        <w:rPr>
          <w:rFonts w:eastAsia="Times New Roman" w:cs="Times New Roman"/>
          <w:kern w:val="0"/>
          <w14:ligatures w14:val="none"/>
        </w:rPr>
      </w:pPr>
      <w:r w:rsidRPr="00E7795A">
        <w:rPr>
          <w:rFonts w:eastAsia="Times New Roman" w:cs="Times New Roman"/>
          <w:kern w:val="0"/>
          <w14:ligatures w14:val="none"/>
        </w:rPr>
        <w:t>You can either remove these fields or leave them as they are:</w:t>
      </w:r>
    </w:p>
    <w:p w14:paraId="2AAF4CDC" w14:textId="06ACF53E" w:rsidR="0066719F" w:rsidRPr="00E7795A"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title</w:t>
      </w:r>
    </w:p>
    <w:p w14:paraId="545C5AF2" w14:textId="2D307B08" w:rsidR="0066719F" w:rsidRPr="00E7795A"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sidRPr="0066719F">
        <w:rPr>
          <w:rFonts w:eastAsia="Times New Roman" w:cs="Times New Roman"/>
          <w:kern w:val="0"/>
          <w14:ligatures w14:val="none"/>
        </w:rPr>
        <w:t>appExplanationMethods</w:t>
      </w:r>
    </w:p>
    <w:p w14:paraId="7619DD9D" w14:textId="29D58A95" w:rsidR="0066719F" w:rsidRPr="00E7795A"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biasType</w:t>
      </w:r>
    </w:p>
    <w:p w14:paraId="5957B8DC" w14:textId="33564492" w:rsidR="0066719F" w:rsidRPr="00E7795A"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methodType</w:t>
      </w:r>
    </w:p>
    <w:p w14:paraId="155BAE42" w14:textId="7600034D" w:rsidR="0066719F" w:rsidRPr="00E7795A"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taskType</w:t>
      </w:r>
    </w:p>
    <w:p w14:paraId="7938E7C0" w14:textId="615FD2C7" w:rsidR="0066719F"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label</w:t>
      </w:r>
    </w:p>
    <w:p w14:paraId="0B25B707" w14:textId="3A837FEA" w:rsidR="0066719F"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sidRPr="0066719F">
        <w:rPr>
          <w:rFonts w:eastAsia="Times New Roman" w:cs="Times New Roman"/>
          <w:kern w:val="0"/>
          <w14:ligatures w14:val="none"/>
        </w:rPr>
        <w:t>favorableOutcome</w:t>
      </w:r>
    </w:p>
    <w:p w14:paraId="5BFA760B" w14:textId="115637E7" w:rsidR="0066719F"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sidRPr="0066719F">
        <w:rPr>
          <w:rFonts w:eastAsia="Times New Roman" w:cs="Times New Roman"/>
          <w:kern w:val="0"/>
          <w14:ligatures w14:val="none"/>
        </w:rPr>
        <w:t>protectedAttribute</w:t>
      </w:r>
    </w:p>
    <w:p w14:paraId="4BE10469" w14:textId="6EA7E9F5" w:rsidR="0066719F"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sidRPr="0066719F">
        <w:rPr>
          <w:rFonts w:eastAsia="Times New Roman" w:cs="Times New Roman"/>
          <w:kern w:val="0"/>
          <w14:ligatures w14:val="none"/>
        </w:rPr>
        <w:t>privilegedGroup</w:t>
      </w:r>
    </w:p>
    <w:p w14:paraId="0C88363F" w14:textId="7C6D1C81" w:rsidR="0066719F"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sidRPr="0066719F">
        <w:rPr>
          <w:rFonts w:eastAsia="Times New Roman" w:cs="Times New Roman"/>
          <w:kern w:val="0"/>
          <w14:ligatures w14:val="none"/>
        </w:rPr>
        <w:t>preProcessorId</w:t>
      </w:r>
    </w:p>
    <w:p w14:paraId="639B53C0" w14:textId="70891A25" w:rsidR="0066719F"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sidRPr="0066719F">
        <w:rPr>
          <w:rFonts w:eastAsia="Times New Roman" w:cs="Times New Roman"/>
          <w:kern w:val="0"/>
          <w14:ligatures w14:val="none"/>
        </w:rPr>
        <w:t>mitigationType</w:t>
      </w:r>
    </w:p>
    <w:p w14:paraId="26FA6721" w14:textId="6410FBC6" w:rsidR="0066719F" w:rsidRDefault="0066719F" w:rsidP="0066719F">
      <w:pPr>
        <w:numPr>
          <w:ilvl w:val="0"/>
          <w:numId w:val="1"/>
        </w:numPr>
        <w:spacing w:before="100" w:beforeAutospacing="1" w:after="100" w:afterAutospacing="1" w:line="240" w:lineRule="auto"/>
        <w:rPr>
          <w:rFonts w:eastAsia="Times New Roman" w:cs="Times New Roman"/>
          <w:kern w:val="0"/>
          <w14:ligatures w14:val="none"/>
        </w:rPr>
      </w:pPr>
      <w:r w:rsidRPr="0066719F">
        <w:rPr>
          <w:rFonts w:eastAsia="Times New Roman" w:cs="Times New Roman"/>
          <w:kern w:val="0"/>
          <w14:ligatures w14:val="none"/>
        </w:rPr>
        <w:t>mitigationTechnique</w:t>
      </w:r>
    </w:p>
    <w:p w14:paraId="2A26CDEB" w14:textId="22AED062" w:rsidR="0066719F" w:rsidRDefault="00266AC4" w:rsidP="0066719F">
      <w:pPr>
        <w:numPr>
          <w:ilvl w:val="0"/>
          <w:numId w:val="1"/>
        </w:numPr>
        <w:spacing w:before="100" w:beforeAutospacing="1" w:after="100" w:afterAutospacing="1" w:line="240" w:lineRule="auto"/>
        <w:rPr>
          <w:rFonts w:eastAsia="Times New Roman" w:cs="Times New Roman"/>
          <w:kern w:val="0"/>
          <w14:ligatures w14:val="none"/>
        </w:rPr>
      </w:pPr>
      <w:r w:rsidRPr="00266AC4">
        <w:rPr>
          <w:rFonts w:eastAsia="Times New Roman" w:cs="Times New Roman"/>
          <w:kern w:val="0"/>
          <w14:ligatures w14:val="none"/>
        </w:rPr>
        <w:t>sensitiveFeatures</w:t>
      </w:r>
    </w:p>
    <w:p w14:paraId="0500D8D5" w14:textId="123E5A19" w:rsidR="00266AC4" w:rsidRDefault="00266AC4" w:rsidP="0066719F">
      <w:pPr>
        <w:numPr>
          <w:ilvl w:val="0"/>
          <w:numId w:val="1"/>
        </w:numPr>
        <w:spacing w:before="100" w:beforeAutospacing="1" w:after="100" w:afterAutospacing="1" w:line="240" w:lineRule="auto"/>
        <w:rPr>
          <w:rFonts w:eastAsia="Times New Roman" w:cs="Times New Roman"/>
          <w:kern w:val="0"/>
          <w14:ligatures w14:val="none"/>
        </w:rPr>
      </w:pPr>
      <w:r w:rsidRPr="00266AC4">
        <w:rPr>
          <w:rFonts w:eastAsia="Times New Roman" w:cs="Times New Roman"/>
          <w:kern w:val="0"/>
          <w14:ligatures w14:val="none"/>
        </w:rPr>
        <w:t>predLabel</w:t>
      </w:r>
    </w:p>
    <w:p w14:paraId="3B069E55" w14:textId="58C121DC" w:rsidR="00BE7DC5" w:rsidRDefault="00266AC4" w:rsidP="00BE7DC5">
      <w:pPr>
        <w:numPr>
          <w:ilvl w:val="0"/>
          <w:numId w:val="1"/>
        </w:numPr>
        <w:spacing w:before="100" w:beforeAutospacing="1" w:after="100" w:afterAutospacing="1" w:line="240" w:lineRule="auto"/>
        <w:rPr>
          <w:rFonts w:eastAsia="Times New Roman" w:cs="Times New Roman"/>
          <w:kern w:val="0"/>
          <w14:ligatures w14:val="none"/>
        </w:rPr>
      </w:pPr>
      <w:r w:rsidRPr="00266AC4">
        <w:rPr>
          <w:rFonts w:eastAsia="Times New Roman" w:cs="Times New Roman"/>
          <w:kern w:val="0"/>
          <w14:ligatures w14:val="none"/>
        </w:rPr>
        <w:t>kn</w:t>
      </w:r>
      <w:r w:rsidR="00BE7DC5">
        <w:rPr>
          <w:rFonts w:eastAsia="Times New Roman" w:cs="Times New Roman"/>
          <w:kern w:val="0"/>
          <w14:ligatures w14:val="none"/>
        </w:rPr>
        <w:t>n</w:t>
      </w:r>
    </w:p>
    <w:p w14:paraId="5FA34BD7" w14:textId="77777777" w:rsidR="00BE7DC5" w:rsidRDefault="00BE7DC5" w:rsidP="00BE7DC5">
      <w:r>
        <w:t>Once you have provided all the necessary data, click on "execute." You will receive the batchId and tenetId as a response.</w:t>
      </w:r>
    </w:p>
    <w:p w14:paraId="692A49BF" w14:textId="20107420" w:rsidR="00871CDF" w:rsidRDefault="00BE7DC5" w:rsidP="00BE7DC5">
      <w:pPr>
        <w:spacing w:before="100" w:beforeAutospacing="1" w:after="100" w:afterAutospacing="1" w:line="240" w:lineRule="auto"/>
        <w:rPr>
          <w:rFonts w:eastAsia="Times New Roman" w:cs="Times New Roman"/>
          <w:kern w:val="0"/>
          <w14:ligatures w14:val="none"/>
        </w:rPr>
      </w:pPr>
      <w:r w:rsidRPr="00BE7DC5">
        <w:rPr>
          <w:rFonts w:eastAsia="Times New Roman" w:cs="Times New Roman"/>
          <w:kern w:val="0"/>
          <w14:ligatures w14:val="none"/>
        </w:rPr>
        <w:t>Copy the batchId and paste it into the below API in the AI Cloud doc to generate the report for the given batchId.</w:t>
      </w:r>
    </w:p>
    <w:p w14:paraId="3922E7BC" w14:textId="77777777" w:rsidR="00871CDF" w:rsidRPr="00585597" w:rsidRDefault="00871CDF" w:rsidP="00871CDF">
      <w:pPr>
        <w:rPr>
          <w:b/>
          <w:bCs/>
        </w:rPr>
      </w:pPr>
      <w:r w:rsidRPr="00585597">
        <w:rPr>
          <w:b/>
          <w:bCs/>
        </w:rPr>
        <w:t>Step-</w:t>
      </w:r>
      <w:r>
        <w:rPr>
          <w:b/>
          <w:bCs/>
        </w:rPr>
        <w:t xml:space="preserve">5: </w:t>
      </w:r>
    </w:p>
    <w:p w14:paraId="0B20F436" w14:textId="77777777" w:rsidR="00871CDF" w:rsidRDefault="00871CDF" w:rsidP="00871CDF">
      <w:pPr>
        <w:rPr>
          <w:b/>
          <w:bCs/>
        </w:rPr>
      </w:pPr>
      <w:r>
        <w:rPr>
          <w:b/>
          <w:bCs/>
        </w:rPr>
        <w:t>Report Generation</w:t>
      </w:r>
      <w:r w:rsidRPr="00585597">
        <w:rPr>
          <w:b/>
          <w:bCs/>
        </w:rPr>
        <w:t>:</w:t>
      </w:r>
    </w:p>
    <w:p w14:paraId="5A0F5882" w14:textId="18B79A76" w:rsidR="00871CDF" w:rsidRDefault="00871CDF" w:rsidP="00871CDF">
      <w:pPr>
        <w:rPr>
          <w:b/>
          <w:bCs/>
        </w:rPr>
      </w:pPr>
      <w:r w:rsidRPr="00871CDF">
        <w:t>url</w:t>
      </w:r>
      <w:r>
        <w:rPr>
          <w:b/>
          <w:bCs/>
        </w:rPr>
        <w:t xml:space="preserve">: </w:t>
      </w:r>
      <w:hyperlink r:id="rId22" w:history="1">
        <w:r w:rsidR="00BA6414" w:rsidRPr="00B010C1">
          <w:rPr>
            <w:rStyle w:val="Hyperlink"/>
            <w:b/>
            <w:bCs/>
          </w:rPr>
          <w:t>https://api-aicloud.ad.infosys.com/rai/v1/security_workbench/docs#/</w:t>
        </w:r>
      </w:hyperlink>
    </w:p>
    <w:p w14:paraId="104DC381" w14:textId="77777777" w:rsidR="00BA6414" w:rsidRDefault="00BA6414" w:rsidP="00871CDF">
      <w:pPr>
        <w:rPr>
          <w:b/>
          <w:bCs/>
        </w:rPr>
      </w:pPr>
    </w:p>
    <w:p w14:paraId="6C559A41" w14:textId="372562ED" w:rsidR="00871CDF" w:rsidRDefault="00871CDF" w:rsidP="00871CDF">
      <w:pPr>
        <w:rPr>
          <w:b/>
          <w:bCs/>
        </w:rPr>
      </w:pPr>
      <w:r w:rsidRPr="00871CDF">
        <w:rPr>
          <w:b/>
          <w:bCs/>
        </w:rPr>
        <w:drawing>
          <wp:inline distT="0" distB="0" distL="0" distR="0" wp14:anchorId="3050E20F" wp14:editId="7032A03C">
            <wp:extent cx="5906324" cy="752580"/>
            <wp:effectExtent l="0" t="0" r="0" b="9525"/>
            <wp:docPr id="1224877780"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77780" name="Picture 1" descr="A close up of a sign&#10;&#10;Description automatically generated"/>
                    <pic:cNvPicPr/>
                  </pic:nvPicPr>
                  <pic:blipFill>
                    <a:blip r:embed="rId23"/>
                    <a:stretch>
                      <a:fillRect/>
                    </a:stretch>
                  </pic:blipFill>
                  <pic:spPr>
                    <a:xfrm>
                      <a:off x="0" y="0"/>
                      <a:ext cx="5906324" cy="752580"/>
                    </a:xfrm>
                    <a:prstGeom prst="rect">
                      <a:avLst/>
                    </a:prstGeom>
                  </pic:spPr>
                </pic:pic>
              </a:graphicData>
            </a:graphic>
          </wp:inline>
        </w:drawing>
      </w:r>
    </w:p>
    <w:p w14:paraId="1AA5F545" w14:textId="55D8A7B4" w:rsidR="00871CDF" w:rsidRDefault="00871CDF" w:rsidP="00871CDF">
      <w:r>
        <w:t>We need to pass the batchId as a request</w:t>
      </w:r>
      <w:r>
        <w:t xml:space="preserve"> to above endpoint</w:t>
      </w:r>
      <w:r>
        <w:t xml:space="preserve">, and It will create the report and store it in </w:t>
      </w:r>
      <w:r>
        <w:t>zip</w:t>
      </w:r>
      <w:r>
        <w:t xml:space="preserve"> format in the database.</w:t>
      </w:r>
    </w:p>
    <w:p w14:paraId="6BBF13EF" w14:textId="77777777" w:rsidR="00871CDF" w:rsidRDefault="00871CDF" w:rsidP="00871CDF">
      <w:r>
        <w:t>Now that we've created the report as well.</w:t>
      </w:r>
      <w:r w:rsidRPr="00C57ED1">
        <w:t xml:space="preserve"> </w:t>
      </w:r>
      <w:r>
        <w:t>Next, we can proceed to download the report.</w:t>
      </w:r>
    </w:p>
    <w:p w14:paraId="58EE84F2" w14:textId="77777777" w:rsidR="00871CDF" w:rsidRDefault="00871CDF" w:rsidP="00871CDF"/>
    <w:p w14:paraId="5E02F22D" w14:textId="77777777" w:rsidR="00871CDF" w:rsidRPr="00585597" w:rsidRDefault="00871CDF" w:rsidP="00871CDF">
      <w:pPr>
        <w:rPr>
          <w:b/>
          <w:bCs/>
        </w:rPr>
      </w:pPr>
      <w:r w:rsidRPr="00585597">
        <w:rPr>
          <w:b/>
          <w:bCs/>
        </w:rPr>
        <w:t>Step-</w:t>
      </w:r>
      <w:r>
        <w:rPr>
          <w:b/>
          <w:bCs/>
        </w:rPr>
        <w:t xml:space="preserve">6: </w:t>
      </w:r>
    </w:p>
    <w:p w14:paraId="321191A0" w14:textId="77777777" w:rsidR="00871CDF" w:rsidRDefault="00871CDF" w:rsidP="00871CDF">
      <w:pPr>
        <w:rPr>
          <w:b/>
          <w:bCs/>
        </w:rPr>
      </w:pPr>
      <w:r>
        <w:rPr>
          <w:b/>
          <w:bCs/>
        </w:rPr>
        <w:lastRenderedPageBreak/>
        <w:t>Report Download</w:t>
      </w:r>
      <w:r w:rsidRPr="00585597">
        <w:rPr>
          <w:b/>
          <w:bCs/>
        </w:rPr>
        <w:t>:</w:t>
      </w:r>
    </w:p>
    <w:p w14:paraId="50586858" w14:textId="09C3E788" w:rsidR="00871CDF" w:rsidRDefault="00871CDF" w:rsidP="00871CDF">
      <w:pPr>
        <w:rPr>
          <w:b/>
          <w:bCs/>
        </w:rPr>
      </w:pPr>
      <w:r w:rsidRPr="00871CDF">
        <w:t>url</w:t>
      </w:r>
      <w:r>
        <w:rPr>
          <w:b/>
          <w:bCs/>
        </w:rPr>
        <w:t xml:space="preserve">: </w:t>
      </w:r>
      <w:hyperlink r:id="rId24" w:history="1">
        <w:r w:rsidRPr="00B010C1">
          <w:rPr>
            <w:rStyle w:val="Hyperlink"/>
            <w:b/>
            <w:bCs/>
          </w:rPr>
          <w:t>https://rai-toolkit-rai.az.ad.idemo-ppc.com/v1/report/docs</w:t>
        </w:r>
      </w:hyperlink>
    </w:p>
    <w:p w14:paraId="6F91E772" w14:textId="66F9517D" w:rsidR="00871CDF" w:rsidRDefault="00871CDF" w:rsidP="00871CDF">
      <w:pPr>
        <w:rPr>
          <w:b/>
          <w:bCs/>
        </w:rPr>
      </w:pPr>
      <w:r w:rsidRPr="00871CDF">
        <w:rPr>
          <w:b/>
          <w:bCs/>
        </w:rPr>
        <w:drawing>
          <wp:inline distT="0" distB="0" distL="0" distR="0" wp14:anchorId="05B818F5" wp14:editId="200EE5FF">
            <wp:extent cx="4534533" cy="571580"/>
            <wp:effectExtent l="0" t="0" r="0" b="0"/>
            <wp:docPr id="211479225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92251" name="Picture 1" descr="A close up of a sign&#10;&#10;Description automatically generated"/>
                    <pic:cNvPicPr/>
                  </pic:nvPicPr>
                  <pic:blipFill>
                    <a:blip r:embed="rId25"/>
                    <a:stretch>
                      <a:fillRect/>
                    </a:stretch>
                  </pic:blipFill>
                  <pic:spPr>
                    <a:xfrm>
                      <a:off x="0" y="0"/>
                      <a:ext cx="4534533" cy="571580"/>
                    </a:xfrm>
                    <a:prstGeom prst="rect">
                      <a:avLst/>
                    </a:prstGeom>
                  </pic:spPr>
                </pic:pic>
              </a:graphicData>
            </a:graphic>
          </wp:inline>
        </w:drawing>
      </w:r>
    </w:p>
    <w:p w14:paraId="1D0CC1E7" w14:textId="1F7FA42C" w:rsidR="00871CDF" w:rsidRDefault="00871CDF" w:rsidP="00871CDF">
      <w:pPr>
        <w:pBdr>
          <w:bottom w:val="double" w:sz="6" w:space="1" w:color="auto"/>
        </w:pBdr>
      </w:pPr>
      <w:r>
        <w:t>To download the report, please refer to API</w:t>
      </w:r>
      <w:r>
        <w:t xml:space="preserve"> Endpoint</w:t>
      </w:r>
      <w:r>
        <w:t xml:space="preserve"> provided above. Use the same batchId that was used to generate the report.</w:t>
      </w:r>
    </w:p>
    <w:p w14:paraId="14D4E4C2" w14:textId="77777777" w:rsidR="00871CDF" w:rsidRDefault="00871CDF" w:rsidP="00871CDF">
      <w:pPr>
        <w:rPr>
          <w:b/>
          <w:bCs/>
        </w:rPr>
      </w:pPr>
    </w:p>
    <w:p w14:paraId="12B8FE5D" w14:textId="77777777" w:rsidR="00871CDF" w:rsidRDefault="00871CDF" w:rsidP="00871CDF"/>
    <w:p w14:paraId="0CBAA1E4" w14:textId="77777777" w:rsidR="00871CDF" w:rsidRPr="00E7795A" w:rsidRDefault="00871CDF" w:rsidP="00871CDF">
      <w:pPr>
        <w:rPr>
          <w:b/>
          <w:bCs/>
        </w:rPr>
      </w:pPr>
    </w:p>
    <w:p w14:paraId="64F2292F" w14:textId="77777777" w:rsidR="00871CDF" w:rsidRPr="00BE7DC5" w:rsidRDefault="00871CDF" w:rsidP="00BE7DC5">
      <w:pPr>
        <w:spacing w:before="100" w:beforeAutospacing="1" w:after="100" w:afterAutospacing="1" w:line="240" w:lineRule="auto"/>
        <w:rPr>
          <w:rFonts w:eastAsia="Times New Roman" w:cs="Times New Roman"/>
          <w:kern w:val="0"/>
          <w14:ligatures w14:val="none"/>
        </w:rPr>
      </w:pPr>
    </w:p>
    <w:p w14:paraId="2C5BFA6F" w14:textId="77777777" w:rsidR="00BE7DC5" w:rsidRPr="00BE7DC5" w:rsidRDefault="00BE7DC5" w:rsidP="00BE7DC5">
      <w:pPr>
        <w:spacing w:before="100" w:beforeAutospacing="1" w:after="100" w:afterAutospacing="1" w:line="240" w:lineRule="auto"/>
        <w:rPr>
          <w:rFonts w:eastAsia="Times New Roman" w:cs="Times New Roman"/>
          <w:kern w:val="0"/>
          <w14:ligatures w14:val="none"/>
        </w:rPr>
      </w:pPr>
    </w:p>
    <w:p w14:paraId="2D9691A7" w14:textId="77777777" w:rsidR="0066719F" w:rsidRPr="00017F45" w:rsidRDefault="0066719F" w:rsidP="00BF68DE">
      <w:pPr>
        <w:pStyle w:val="ListParagraph"/>
        <w:ind w:left="0"/>
      </w:pPr>
    </w:p>
    <w:p w14:paraId="6A533F6A" w14:textId="77777777" w:rsidR="00BF68DE" w:rsidRDefault="00BF68DE" w:rsidP="00BF68DE"/>
    <w:p w14:paraId="34A7BFAC" w14:textId="77777777" w:rsidR="00BF68DE" w:rsidRDefault="00BF68DE" w:rsidP="00BF68DE">
      <w:pPr>
        <w:pStyle w:val="ListParagraph"/>
        <w:ind w:left="360"/>
      </w:pPr>
    </w:p>
    <w:p w14:paraId="56BB81ED" w14:textId="77777777" w:rsidR="00BF68DE" w:rsidRDefault="00BF68DE" w:rsidP="00BF68DE">
      <w:pPr>
        <w:pStyle w:val="ListParagraph"/>
        <w:ind w:left="360"/>
      </w:pPr>
    </w:p>
    <w:p w14:paraId="6942F874" w14:textId="77777777" w:rsidR="00BF68DE" w:rsidRDefault="00BF68DE" w:rsidP="002B1E44">
      <w:pPr>
        <w:rPr>
          <w:b/>
          <w:bCs/>
        </w:rPr>
      </w:pPr>
    </w:p>
    <w:p w14:paraId="30FA9232" w14:textId="3B2CBC20" w:rsidR="00BF68DE" w:rsidRPr="00585597" w:rsidRDefault="00BF68DE" w:rsidP="002B1E44">
      <w:pPr>
        <w:rPr>
          <w:b/>
          <w:bCs/>
        </w:rPr>
      </w:pPr>
    </w:p>
    <w:p w14:paraId="61ED08F9" w14:textId="77777777" w:rsidR="002B1E44" w:rsidRDefault="002B1E44" w:rsidP="002B1E44">
      <w:pPr>
        <w:rPr>
          <w:b/>
          <w:bCs/>
        </w:rPr>
      </w:pPr>
    </w:p>
    <w:p w14:paraId="063DBE02" w14:textId="77777777" w:rsidR="002B1E44" w:rsidRDefault="002B1E44" w:rsidP="009B1C5D">
      <w:pPr>
        <w:pStyle w:val="ListParagraph"/>
        <w:ind w:left="360"/>
      </w:pPr>
    </w:p>
    <w:p w14:paraId="1571D1A9" w14:textId="77777777" w:rsidR="009B1C5D" w:rsidRDefault="009B1C5D" w:rsidP="00152816"/>
    <w:p w14:paraId="5633AF10" w14:textId="1F7FB140" w:rsidR="00152816" w:rsidRPr="00585597" w:rsidRDefault="00152816" w:rsidP="00152816">
      <w:pPr>
        <w:rPr>
          <w:b/>
          <w:bCs/>
        </w:rPr>
      </w:pPr>
    </w:p>
    <w:p w14:paraId="0E72D347" w14:textId="77777777" w:rsidR="00152816" w:rsidRDefault="00152816" w:rsidP="00152816">
      <w:pPr>
        <w:rPr>
          <w:b/>
          <w:bCs/>
        </w:rPr>
      </w:pPr>
    </w:p>
    <w:p w14:paraId="26024851" w14:textId="5AB17BB9" w:rsidR="00152816" w:rsidRDefault="00152816" w:rsidP="00152816">
      <w:pPr>
        <w:rPr>
          <w:b/>
          <w:bCs/>
        </w:rPr>
      </w:pPr>
      <w:r>
        <w:rPr>
          <w:b/>
          <w:bCs/>
        </w:rPr>
        <w:t xml:space="preserve"> </w:t>
      </w:r>
    </w:p>
    <w:p w14:paraId="41022E96" w14:textId="77777777" w:rsidR="00152816" w:rsidRPr="00585597" w:rsidRDefault="00152816" w:rsidP="00152816">
      <w:pPr>
        <w:rPr>
          <w:b/>
          <w:bCs/>
        </w:rPr>
      </w:pPr>
    </w:p>
    <w:p w14:paraId="7F9849A1" w14:textId="77777777" w:rsidR="00D906E5" w:rsidRPr="00D906E5" w:rsidRDefault="00D906E5" w:rsidP="00D906E5">
      <w:pPr>
        <w:rPr>
          <w:b/>
          <w:bCs/>
        </w:rPr>
      </w:pPr>
    </w:p>
    <w:p w14:paraId="0BD2F458" w14:textId="766F8F7B" w:rsidR="002847F5" w:rsidRPr="00095160" w:rsidRDefault="002847F5" w:rsidP="002847F5">
      <w:pPr>
        <w:rPr>
          <w:rStyle w:val="ui-provider"/>
          <w:b/>
          <w:bCs/>
          <w:color w:val="000000" w:themeColor="text1"/>
          <w:u w:val="single"/>
        </w:rPr>
      </w:pPr>
    </w:p>
    <w:p w14:paraId="1F8F4E7A" w14:textId="4860988D" w:rsidR="002847F5" w:rsidRPr="002847F5" w:rsidRDefault="002847F5">
      <w:pPr>
        <w:rPr>
          <w:b/>
          <w:bCs/>
          <w:sz w:val="36"/>
          <w:szCs w:val="36"/>
        </w:rPr>
      </w:pPr>
    </w:p>
    <w:p w14:paraId="5B5BBD8B" w14:textId="77777777" w:rsidR="002847F5" w:rsidRPr="002847F5" w:rsidRDefault="002847F5">
      <w:pPr>
        <w:rPr>
          <w:sz w:val="28"/>
          <w:szCs w:val="28"/>
        </w:rPr>
      </w:pPr>
    </w:p>
    <w:sectPr w:rsidR="002847F5" w:rsidRPr="00284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3FE2A" w14:textId="77777777" w:rsidR="00155733" w:rsidRDefault="00155733" w:rsidP="00155733">
      <w:pPr>
        <w:spacing w:after="0" w:line="240" w:lineRule="auto"/>
      </w:pPr>
      <w:r>
        <w:separator/>
      </w:r>
    </w:p>
  </w:endnote>
  <w:endnote w:type="continuationSeparator" w:id="0">
    <w:p w14:paraId="228C58F4" w14:textId="77777777" w:rsidR="00155733" w:rsidRDefault="00155733" w:rsidP="0015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13FB7" w14:textId="77777777" w:rsidR="00155733" w:rsidRDefault="00155733" w:rsidP="00155733">
      <w:pPr>
        <w:spacing w:after="0" w:line="240" w:lineRule="auto"/>
      </w:pPr>
      <w:r>
        <w:separator/>
      </w:r>
    </w:p>
  </w:footnote>
  <w:footnote w:type="continuationSeparator" w:id="0">
    <w:p w14:paraId="687CC12B" w14:textId="77777777" w:rsidR="00155733" w:rsidRDefault="00155733" w:rsidP="00155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54FA7"/>
    <w:multiLevelType w:val="multilevel"/>
    <w:tmpl w:val="EA66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25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F5"/>
    <w:rsid w:val="00124317"/>
    <w:rsid w:val="00136E01"/>
    <w:rsid w:val="00152816"/>
    <w:rsid w:val="00155733"/>
    <w:rsid w:val="00217BE6"/>
    <w:rsid w:val="00266AC4"/>
    <w:rsid w:val="002847F5"/>
    <w:rsid w:val="002B1E44"/>
    <w:rsid w:val="0066719F"/>
    <w:rsid w:val="00724C03"/>
    <w:rsid w:val="007D3AA8"/>
    <w:rsid w:val="00871CDF"/>
    <w:rsid w:val="00957CEC"/>
    <w:rsid w:val="009B1C5D"/>
    <w:rsid w:val="009B3C41"/>
    <w:rsid w:val="00B04818"/>
    <w:rsid w:val="00BA6414"/>
    <w:rsid w:val="00BE7DC5"/>
    <w:rsid w:val="00BF68DE"/>
    <w:rsid w:val="00D906E5"/>
    <w:rsid w:val="00F34427"/>
    <w:rsid w:val="00F3719E"/>
    <w:rsid w:val="00F8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2F56"/>
  <w15:chartTrackingRefBased/>
  <w15:docId w15:val="{DF1561A7-EABE-4CF1-BE60-AF98BAD9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DF"/>
  </w:style>
  <w:style w:type="paragraph" w:styleId="Heading1">
    <w:name w:val="heading 1"/>
    <w:basedOn w:val="Normal"/>
    <w:next w:val="Normal"/>
    <w:link w:val="Heading1Char"/>
    <w:uiPriority w:val="9"/>
    <w:qFormat/>
    <w:rsid w:val="00284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7F5"/>
    <w:rPr>
      <w:rFonts w:eastAsiaTheme="majorEastAsia" w:cstheme="majorBidi"/>
      <w:color w:val="272727" w:themeColor="text1" w:themeTint="D8"/>
    </w:rPr>
  </w:style>
  <w:style w:type="paragraph" w:styleId="Title">
    <w:name w:val="Title"/>
    <w:basedOn w:val="Normal"/>
    <w:next w:val="Normal"/>
    <w:link w:val="TitleChar"/>
    <w:uiPriority w:val="10"/>
    <w:qFormat/>
    <w:rsid w:val="00284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7F5"/>
    <w:pPr>
      <w:spacing w:before="160"/>
      <w:jc w:val="center"/>
    </w:pPr>
    <w:rPr>
      <w:i/>
      <w:iCs/>
      <w:color w:val="404040" w:themeColor="text1" w:themeTint="BF"/>
    </w:rPr>
  </w:style>
  <w:style w:type="character" w:customStyle="1" w:styleId="QuoteChar">
    <w:name w:val="Quote Char"/>
    <w:basedOn w:val="DefaultParagraphFont"/>
    <w:link w:val="Quote"/>
    <w:uiPriority w:val="29"/>
    <w:rsid w:val="002847F5"/>
    <w:rPr>
      <w:i/>
      <w:iCs/>
      <w:color w:val="404040" w:themeColor="text1" w:themeTint="BF"/>
    </w:rPr>
  </w:style>
  <w:style w:type="paragraph" w:styleId="ListParagraph">
    <w:name w:val="List Paragraph"/>
    <w:basedOn w:val="Normal"/>
    <w:uiPriority w:val="34"/>
    <w:qFormat/>
    <w:rsid w:val="002847F5"/>
    <w:pPr>
      <w:ind w:left="720"/>
      <w:contextualSpacing/>
    </w:pPr>
  </w:style>
  <w:style w:type="character" w:styleId="IntenseEmphasis">
    <w:name w:val="Intense Emphasis"/>
    <w:basedOn w:val="DefaultParagraphFont"/>
    <w:uiPriority w:val="21"/>
    <w:qFormat/>
    <w:rsid w:val="002847F5"/>
    <w:rPr>
      <w:i/>
      <w:iCs/>
      <w:color w:val="0F4761" w:themeColor="accent1" w:themeShade="BF"/>
    </w:rPr>
  </w:style>
  <w:style w:type="paragraph" w:styleId="IntenseQuote">
    <w:name w:val="Intense Quote"/>
    <w:basedOn w:val="Normal"/>
    <w:next w:val="Normal"/>
    <w:link w:val="IntenseQuoteChar"/>
    <w:uiPriority w:val="30"/>
    <w:qFormat/>
    <w:rsid w:val="00284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7F5"/>
    <w:rPr>
      <w:i/>
      <w:iCs/>
      <w:color w:val="0F4761" w:themeColor="accent1" w:themeShade="BF"/>
    </w:rPr>
  </w:style>
  <w:style w:type="character" w:styleId="IntenseReference">
    <w:name w:val="Intense Reference"/>
    <w:basedOn w:val="DefaultParagraphFont"/>
    <w:uiPriority w:val="32"/>
    <w:qFormat/>
    <w:rsid w:val="002847F5"/>
    <w:rPr>
      <w:b/>
      <w:bCs/>
      <w:smallCaps/>
      <w:color w:val="0F4761" w:themeColor="accent1" w:themeShade="BF"/>
      <w:spacing w:val="5"/>
    </w:rPr>
  </w:style>
  <w:style w:type="character" w:customStyle="1" w:styleId="ui-provider">
    <w:name w:val="ui-provider"/>
    <w:basedOn w:val="DefaultParagraphFont"/>
    <w:rsid w:val="002847F5"/>
  </w:style>
  <w:style w:type="paragraph" w:styleId="HTMLPreformatted">
    <w:name w:val="HTML Preformatted"/>
    <w:basedOn w:val="Normal"/>
    <w:link w:val="HTMLPreformattedChar"/>
    <w:uiPriority w:val="99"/>
    <w:semiHidden/>
    <w:unhideWhenUsed/>
    <w:rsid w:val="00D906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06E5"/>
    <w:rPr>
      <w:rFonts w:ascii="Consolas" w:hAnsi="Consolas"/>
      <w:sz w:val="20"/>
      <w:szCs w:val="20"/>
    </w:rPr>
  </w:style>
  <w:style w:type="character" w:styleId="Hyperlink">
    <w:name w:val="Hyperlink"/>
    <w:basedOn w:val="DefaultParagraphFont"/>
    <w:uiPriority w:val="99"/>
    <w:unhideWhenUsed/>
    <w:rsid w:val="00D906E5"/>
    <w:rPr>
      <w:color w:val="467886" w:themeColor="hyperlink"/>
      <w:u w:val="single"/>
    </w:rPr>
  </w:style>
  <w:style w:type="character" w:styleId="UnresolvedMention">
    <w:name w:val="Unresolved Mention"/>
    <w:basedOn w:val="DefaultParagraphFont"/>
    <w:uiPriority w:val="99"/>
    <w:semiHidden/>
    <w:unhideWhenUsed/>
    <w:rsid w:val="00D90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22014">
      <w:bodyDiv w:val="1"/>
      <w:marLeft w:val="0"/>
      <w:marRight w:val="0"/>
      <w:marTop w:val="0"/>
      <w:marBottom w:val="0"/>
      <w:divBdr>
        <w:top w:val="none" w:sz="0" w:space="0" w:color="auto"/>
        <w:left w:val="none" w:sz="0" w:space="0" w:color="auto"/>
        <w:bottom w:val="none" w:sz="0" w:space="0" w:color="auto"/>
        <w:right w:val="none" w:sz="0" w:space="0" w:color="auto"/>
      </w:divBdr>
      <w:divsChild>
        <w:div w:id="151140870">
          <w:marLeft w:val="0"/>
          <w:marRight w:val="0"/>
          <w:marTop w:val="0"/>
          <w:marBottom w:val="0"/>
          <w:divBdr>
            <w:top w:val="none" w:sz="0" w:space="0" w:color="auto"/>
            <w:left w:val="none" w:sz="0" w:space="0" w:color="auto"/>
            <w:bottom w:val="none" w:sz="0" w:space="0" w:color="auto"/>
            <w:right w:val="none" w:sz="0" w:space="0" w:color="auto"/>
          </w:divBdr>
          <w:divsChild>
            <w:div w:id="17084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8548">
      <w:bodyDiv w:val="1"/>
      <w:marLeft w:val="0"/>
      <w:marRight w:val="0"/>
      <w:marTop w:val="0"/>
      <w:marBottom w:val="0"/>
      <w:divBdr>
        <w:top w:val="none" w:sz="0" w:space="0" w:color="auto"/>
        <w:left w:val="none" w:sz="0" w:space="0" w:color="auto"/>
        <w:bottom w:val="none" w:sz="0" w:space="0" w:color="auto"/>
        <w:right w:val="none" w:sz="0" w:space="0" w:color="auto"/>
      </w:divBdr>
      <w:divsChild>
        <w:div w:id="1862664459">
          <w:marLeft w:val="0"/>
          <w:marRight w:val="0"/>
          <w:marTop w:val="0"/>
          <w:marBottom w:val="0"/>
          <w:divBdr>
            <w:top w:val="none" w:sz="0" w:space="0" w:color="auto"/>
            <w:left w:val="none" w:sz="0" w:space="0" w:color="auto"/>
            <w:bottom w:val="none" w:sz="0" w:space="0" w:color="auto"/>
            <w:right w:val="none" w:sz="0" w:space="0" w:color="auto"/>
          </w:divBdr>
          <w:divsChild>
            <w:div w:id="17392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2845">
      <w:bodyDiv w:val="1"/>
      <w:marLeft w:val="0"/>
      <w:marRight w:val="0"/>
      <w:marTop w:val="0"/>
      <w:marBottom w:val="0"/>
      <w:divBdr>
        <w:top w:val="none" w:sz="0" w:space="0" w:color="auto"/>
        <w:left w:val="none" w:sz="0" w:space="0" w:color="auto"/>
        <w:bottom w:val="none" w:sz="0" w:space="0" w:color="auto"/>
        <w:right w:val="none" w:sz="0" w:space="0" w:color="auto"/>
      </w:divBdr>
    </w:div>
    <w:div w:id="618682633">
      <w:bodyDiv w:val="1"/>
      <w:marLeft w:val="0"/>
      <w:marRight w:val="0"/>
      <w:marTop w:val="0"/>
      <w:marBottom w:val="0"/>
      <w:divBdr>
        <w:top w:val="none" w:sz="0" w:space="0" w:color="auto"/>
        <w:left w:val="none" w:sz="0" w:space="0" w:color="auto"/>
        <w:bottom w:val="none" w:sz="0" w:space="0" w:color="auto"/>
        <w:right w:val="none" w:sz="0" w:space="0" w:color="auto"/>
      </w:divBdr>
      <w:divsChild>
        <w:div w:id="1825000734">
          <w:marLeft w:val="0"/>
          <w:marRight w:val="0"/>
          <w:marTop w:val="0"/>
          <w:marBottom w:val="0"/>
          <w:divBdr>
            <w:top w:val="none" w:sz="0" w:space="0" w:color="auto"/>
            <w:left w:val="none" w:sz="0" w:space="0" w:color="auto"/>
            <w:bottom w:val="none" w:sz="0" w:space="0" w:color="auto"/>
            <w:right w:val="none" w:sz="0" w:space="0" w:color="auto"/>
          </w:divBdr>
          <w:divsChild>
            <w:div w:id="12974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19234">
      <w:bodyDiv w:val="1"/>
      <w:marLeft w:val="0"/>
      <w:marRight w:val="0"/>
      <w:marTop w:val="0"/>
      <w:marBottom w:val="0"/>
      <w:divBdr>
        <w:top w:val="none" w:sz="0" w:space="0" w:color="auto"/>
        <w:left w:val="none" w:sz="0" w:space="0" w:color="auto"/>
        <w:bottom w:val="none" w:sz="0" w:space="0" w:color="auto"/>
        <w:right w:val="none" w:sz="0" w:space="0" w:color="auto"/>
      </w:divBdr>
      <w:divsChild>
        <w:div w:id="1498956946">
          <w:marLeft w:val="0"/>
          <w:marRight w:val="0"/>
          <w:marTop w:val="0"/>
          <w:marBottom w:val="0"/>
          <w:divBdr>
            <w:top w:val="none" w:sz="0" w:space="0" w:color="auto"/>
            <w:left w:val="none" w:sz="0" w:space="0" w:color="auto"/>
            <w:bottom w:val="none" w:sz="0" w:space="0" w:color="auto"/>
            <w:right w:val="none" w:sz="0" w:space="0" w:color="auto"/>
          </w:divBdr>
          <w:divsChild>
            <w:div w:id="4453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2444">
      <w:bodyDiv w:val="1"/>
      <w:marLeft w:val="0"/>
      <w:marRight w:val="0"/>
      <w:marTop w:val="0"/>
      <w:marBottom w:val="0"/>
      <w:divBdr>
        <w:top w:val="none" w:sz="0" w:space="0" w:color="auto"/>
        <w:left w:val="none" w:sz="0" w:space="0" w:color="auto"/>
        <w:bottom w:val="none" w:sz="0" w:space="0" w:color="auto"/>
        <w:right w:val="none" w:sz="0" w:space="0" w:color="auto"/>
      </w:divBdr>
      <w:divsChild>
        <w:div w:id="657349773">
          <w:marLeft w:val="0"/>
          <w:marRight w:val="0"/>
          <w:marTop w:val="0"/>
          <w:marBottom w:val="0"/>
          <w:divBdr>
            <w:top w:val="none" w:sz="0" w:space="0" w:color="auto"/>
            <w:left w:val="none" w:sz="0" w:space="0" w:color="auto"/>
            <w:bottom w:val="none" w:sz="0" w:space="0" w:color="auto"/>
            <w:right w:val="none" w:sz="0" w:space="0" w:color="auto"/>
          </w:divBdr>
          <w:divsChild>
            <w:div w:id="19947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4164">
      <w:bodyDiv w:val="1"/>
      <w:marLeft w:val="0"/>
      <w:marRight w:val="0"/>
      <w:marTop w:val="0"/>
      <w:marBottom w:val="0"/>
      <w:divBdr>
        <w:top w:val="none" w:sz="0" w:space="0" w:color="auto"/>
        <w:left w:val="none" w:sz="0" w:space="0" w:color="auto"/>
        <w:bottom w:val="none" w:sz="0" w:space="0" w:color="auto"/>
        <w:right w:val="none" w:sz="0" w:space="0" w:color="auto"/>
      </w:divBdr>
      <w:divsChild>
        <w:div w:id="808061543">
          <w:marLeft w:val="0"/>
          <w:marRight w:val="0"/>
          <w:marTop w:val="0"/>
          <w:marBottom w:val="0"/>
          <w:divBdr>
            <w:top w:val="none" w:sz="0" w:space="0" w:color="auto"/>
            <w:left w:val="none" w:sz="0" w:space="0" w:color="auto"/>
            <w:bottom w:val="none" w:sz="0" w:space="0" w:color="auto"/>
            <w:right w:val="none" w:sz="0" w:space="0" w:color="auto"/>
          </w:divBdr>
          <w:divsChild>
            <w:div w:id="4261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6603">
      <w:bodyDiv w:val="1"/>
      <w:marLeft w:val="0"/>
      <w:marRight w:val="0"/>
      <w:marTop w:val="0"/>
      <w:marBottom w:val="0"/>
      <w:divBdr>
        <w:top w:val="none" w:sz="0" w:space="0" w:color="auto"/>
        <w:left w:val="none" w:sz="0" w:space="0" w:color="auto"/>
        <w:bottom w:val="none" w:sz="0" w:space="0" w:color="auto"/>
        <w:right w:val="none" w:sz="0" w:space="0" w:color="auto"/>
      </w:divBdr>
    </w:div>
    <w:div w:id="1190417612">
      <w:bodyDiv w:val="1"/>
      <w:marLeft w:val="0"/>
      <w:marRight w:val="0"/>
      <w:marTop w:val="0"/>
      <w:marBottom w:val="0"/>
      <w:divBdr>
        <w:top w:val="none" w:sz="0" w:space="0" w:color="auto"/>
        <w:left w:val="none" w:sz="0" w:space="0" w:color="auto"/>
        <w:bottom w:val="none" w:sz="0" w:space="0" w:color="auto"/>
        <w:right w:val="none" w:sz="0" w:space="0" w:color="auto"/>
      </w:divBdr>
      <w:divsChild>
        <w:div w:id="1561213601">
          <w:marLeft w:val="0"/>
          <w:marRight w:val="0"/>
          <w:marTop w:val="0"/>
          <w:marBottom w:val="0"/>
          <w:divBdr>
            <w:top w:val="none" w:sz="0" w:space="0" w:color="auto"/>
            <w:left w:val="none" w:sz="0" w:space="0" w:color="auto"/>
            <w:bottom w:val="none" w:sz="0" w:space="0" w:color="auto"/>
            <w:right w:val="none" w:sz="0" w:space="0" w:color="auto"/>
          </w:divBdr>
          <w:divsChild>
            <w:div w:id="12026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062">
      <w:bodyDiv w:val="1"/>
      <w:marLeft w:val="0"/>
      <w:marRight w:val="0"/>
      <w:marTop w:val="0"/>
      <w:marBottom w:val="0"/>
      <w:divBdr>
        <w:top w:val="none" w:sz="0" w:space="0" w:color="auto"/>
        <w:left w:val="none" w:sz="0" w:space="0" w:color="auto"/>
        <w:bottom w:val="none" w:sz="0" w:space="0" w:color="auto"/>
        <w:right w:val="none" w:sz="0" w:space="0" w:color="auto"/>
      </w:divBdr>
    </w:div>
    <w:div w:id="1281885268">
      <w:bodyDiv w:val="1"/>
      <w:marLeft w:val="0"/>
      <w:marRight w:val="0"/>
      <w:marTop w:val="0"/>
      <w:marBottom w:val="0"/>
      <w:divBdr>
        <w:top w:val="none" w:sz="0" w:space="0" w:color="auto"/>
        <w:left w:val="none" w:sz="0" w:space="0" w:color="auto"/>
        <w:bottom w:val="none" w:sz="0" w:space="0" w:color="auto"/>
        <w:right w:val="none" w:sz="0" w:space="0" w:color="auto"/>
      </w:divBdr>
    </w:div>
    <w:div w:id="1886521004">
      <w:bodyDiv w:val="1"/>
      <w:marLeft w:val="0"/>
      <w:marRight w:val="0"/>
      <w:marTop w:val="0"/>
      <w:marBottom w:val="0"/>
      <w:divBdr>
        <w:top w:val="none" w:sz="0" w:space="0" w:color="auto"/>
        <w:left w:val="none" w:sz="0" w:space="0" w:color="auto"/>
        <w:bottom w:val="none" w:sz="0" w:space="0" w:color="auto"/>
        <w:right w:val="none" w:sz="0" w:space="0" w:color="auto"/>
      </w:divBdr>
      <w:divsChild>
        <w:div w:id="1671564872">
          <w:marLeft w:val="0"/>
          <w:marRight w:val="0"/>
          <w:marTop w:val="0"/>
          <w:marBottom w:val="0"/>
          <w:divBdr>
            <w:top w:val="none" w:sz="0" w:space="0" w:color="auto"/>
            <w:left w:val="none" w:sz="0" w:space="0" w:color="auto"/>
            <w:bottom w:val="none" w:sz="0" w:space="0" w:color="auto"/>
            <w:right w:val="none" w:sz="0" w:space="0" w:color="auto"/>
          </w:divBdr>
          <w:divsChild>
            <w:div w:id="20482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ai-toolkit-dev.az.ad.idemo-ppc.com/v1/workbench/docs#/"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i-toolkit-dev.az.ad.idemo-ppc.com/v1/workbench/docs#/" TargetMode="External"/><Relationship Id="rId24" Type="http://schemas.openxmlformats.org/officeDocument/2006/relationships/hyperlink" Target="https://rai-toolkit-rai.az.ad.idemo-ppc.com/v1/report/docs" TargetMode="External"/><Relationship Id="rId5" Type="http://schemas.openxmlformats.org/officeDocument/2006/relationships/footnotes" Target="footnotes.xml"/><Relationship Id="rId15" Type="http://schemas.openxmlformats.org/officeDocument/2006/relationships/hyperlink" Target="https://api-aicloud.ad.infosys.com/rai/v1/security_workbench/docs#/"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rai-toolkit-dev.az.ad.idemo-ppc.com/v1/workbench/doc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pi-aicloud.ad.infosys.com/rai/v1/security_workbench/do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Anand</dc:creator>
  <cp:keywords/>
  <dc:description/>
  <cp:lastModifiedBy>Ravi Anand</cp:lastModifiedBy>
  <cp:revision>1</cp:revision>
  <dcterms:created xsi:type="dcterms:W3CDTF">2024-08-20T06:49:00Z</dcterms:created>
  <dcterms:modified xsi:type="dcterms:W3CDTF">2024-08-20T11:55:00Z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2024-08-20T07:47:12Z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8f60d56a-70d8-4229-8a8a-e31603b19a8a</vt:lpwstr>
  </property>
  <property fmtid="{D5CDD505-2E9C-101B-9397-08002B2CF9AE}" pid="8" name="MSIP_Label_a0819fa7-4367-4500-ba88-dd630d977609_ContentBits">
    <vt:lpwstr>0</vt:lpwstr>
  </property>
</Properties>
</file>