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mysql.connector</w:t>
      </w:r>
      <w:proofErr w:type="spellEnd"/>
    </w:p>
    <w:p w14:paraId="00000002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db1 = </w:t>
      </w:r>
      <w:proofErr w:type="gramStart"/>
      <w:r>
        <w:rPr>
          <w:color w:val="000000"/>
        </w:rPr>
        <w:t>None</w:t>
      </w:r>
      <w:proofErr w:type="gramEnd"/>
    </w:p>
    <w:p w14:paraId="00000003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connect():</w:t>
      </w:r>
    </w:p>
    <w:p w14:paraId="00000004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global</w:t>
      </w:r>
      <w:proofErr w:type="gramEnd"/>
      <w:r>
        <w:rPr>
          <w:color w:val="000000"/>
        </w:rPr>
        <w:t xml:space="preserve"> db1</w:t>
      </w:r>
    </w:p>
    <w:p w14:paraId="00000005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db1 = </w:t>
      </w:r>
      <w:proofErr w:type="spellStart"/>
      <w:proofErr w:type="gramStart"/>
      <w:r>
        <w:rPr>
          <w:color w:val="000000"/>
        </w:rPr>
        <w:t>mysql.connector.connect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host="</w:t>
      </w:r>
      <w:proofErr w:type="spellStart"/>
      <w:r>
        <w:rPr>
          <w:color w:val="000000"/>
        </w:rPr>
        <w:t>localhost",user</w:t>
      </w:r>
      <w:proofErr w:type="spellEnd"/>
      <w:r>
        <w:rPr>
          <w:color w:val="000000"/>
        </w:rPr>
        <w:t>="root",</w:t>
      </w:r>
    </w:p>
    <w:p w14:paraId="00000006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password</w:t>
      </w:r>
      <w:proofErr w:type="gramEnd"/>
      <w:r>
        <w:rPr>
          <w:color w:val="000000"/>
        </w:rPr>
        <w:t>="Aaru13"</w:t>
      </w:r>
    </w:p>
    <w:p w14:paraId="00000007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)</w:t>
      </w:r>
    </w:p>
    <w:p w14:paraId="00000008" w14:textId="77777777" w:rsidR="002C73CE" w:rsidRDefault="002C73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connect()</w:t>
      </w:r>
      <w:proofErr w:type="gramEnd"/>
    </w:p>
    <w:p w14:paraId="0000000A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c1 = </w:t>
      </w:r>
      <w:proofErr w:type="gramStart"/>
      <w:r>
        <w:rPr>
          <w:color w:val="000000"/>
        </w:rPr>
        <w:t>db1.cursor()</w:t>
      </w:r>
      <w:proofErr w:type="gramEnd"/>
    </w:p>
    <w:p w14:paraId="0000000B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c1.execute(</w:t>
      </w:r>
      <w:proofErr w:type="gramEnd"/>
      <w:r>
        <w:rPr>
          <w:color w:val="000000"/>
        </w:rPr>
        <w:t xml:space="preserve">"drop database </w:t>
      </w:r>
      <w:proofErr w:type="spellStart"/>
      <w:r>
        <w:rPr>
          <w:color w:val="000000"/>
        </w:rPr>
        <w:t>Covid_Vac</w:t>
      </w:r>
      <w:proofErr w:type="spellEnd"/>
      <w:r>
        <w:rPr>
          <w:color w:val="000000"/>
        </w:rPr>
        <w:t>")</w:t>
      </w:r>
    </w:p>
    <w:p w14:paraId="0000000C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c1.execute(</w:t>
      </w:r>
      <w:proofErr w:type="gramEnd"/>
      <w:r>
        <w:rPr>
          <w:color w:val="000000"/>
        </w:rPr>
        <w:t xml:space="preserve">"create database </w:t>
      </w:r>
      <w:proofErr w:type="spellStart"/>
      <w:r>
        <w:rPr>
          <w:color w:val="000000"/>
        </w:rPr>
        <w:t>Covid_Vac</w:t>
      </w:r>
      <w:proofErr w:type="spellEnd"/>
      <w:r>
        <w:rPr>
          <w:color w:val="000000"/>
        </w:rPr>
        <w:t>")</w:t>
      </w:r>
    </w:p>
    <w:p w14:paraId="0000000D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c1.execute(</w:t>
      </w:r>
      <w:proofErr w:type="gramEnd"/>
      <w:r>
        <w:rPr>
          <w:color w:val="000000"/>
        </w:rPr>
        <w:t xml:space="preserve">"use </w:t>
      </w:r>
      <w:proofErr w:type="spellStart"/>
      <w:r>
        <w:rPr>
          <w:color w:val="000000"/>
        </w:rPr>
        <w:t>Covid_Vac</w:t>
      </w:r>
      <w:proofErr w:type="spellEnd"/>
      <w:r>
        <w:rPr>
          <w:color w:val="000000"/>
        </w:rPr>
        <w:t>")</w:t>
      </w:r>
    </w:p>
    <w:p w14:paraId="0000000E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c1.execute(</w:t>
      </w:r>
      <w:proofErr w:type="gramEnd"/>
      <w:r>
        <w:rPr>
          <w:color w:val="000000"/>
        </w:rPr>
        <w:t xml:space="preserve">"create table users (username varchar(30), </w:t>
      </w:r>
      <w:proofErr w:type="spellStart"/>
      <w:r>
        <w:rPr>
          <w:color w:val="000000"/>
        </w:rPr>
        <w:t>passw</w:t>
      </w:r>
      <w:proofErr w:type="spellEnd"/>
      <w:r>
        <w:rPr>
          <w:color w:val="000000"/>
        </w:rPr>
        <w:t xml:space="preserve"> varchar(30))")</w:t>
      </w:r>
    </w:p>
    <w:p w14:paraId="0000000F" w14:textId="7AE888F5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c1.execute(</w:t>
      </w:r>
      <w:proofErr w:type="gramEnd"/>
      <w:r>
        <w:rPr>
          <w:color w:val="000000"/>
        </w:rPr>
        <w:t>"insert into users values('Prachi</w:t>
      </w:r>
      <w:r>
        <w:rPr>
          <w:color w:val="000000"/>
        </w:rPr>
        <w:t>','abc123')")</w:t>
      </w:r>
    </w:p>
    <w:p w14:paraId="00000010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c1.execute(</w:t>
      </w:r>
      <w:proofErr w:type="gramEnd"/>
      <w:r>
        <w:rPr>
          <w:color w:val="000000"/>
        </w:rPr>
        <w:t>"insert into users values('Rahul','xyz123')"</w:t>
      </w:r>
      <w:r>
        <w:rPr>
          <w:color w:val="000000"/>
        </w:rPr>
        <w:t>)</w:t>
      </w:r>
    </w:p>
    <w:p w14:paraId="00000011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c1.execute(</w:t>
      </w:r>
      <w:proofErr w:type="gramEnd"/>
      <w:r>
        <w:rPr>
          <w:color w:val="000000"/>
        </w:rPr>
        <w:t>"insert into users values('Aarav','pqr123')")</w:t>
      </w:r>
      <w:bookmarkStart w:id="0" w:name="_GoBack"/>
      <w:bookmarkEnd w:id="0"/>
    </w:p>
    <w:p w14:paraId="00000012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db1.commit()</w:t>
      </w:r>
      <w:proofErr w:type="gramEnd"/>
    </w:p>
    <w:p w14:paraId="00000013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c1.execute("create table member(</w:t>
      </w:r>
      <w:proofErr w:type="spellStart"/>
      <w:r>
        <w:rPr>
          <w:color w:val="000000"/>
        </w:rPr>
        <w:t>aadharno</w:t>
      </w:r>
      <w:proofErr w:type="spellEnd"/>
      <w:r>
        <w:rPr>
          <w:color w:val="000000"/>
        </w:rPr>
        <w:t xml:space="preserve"> varchar(20),name varchar(50),address varchar(50),email varchar(50), phone varchar(20), age varchar(2))")</w:t>
      </w:r>
    </w:p>
    <w:p w14:paraId="00000014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c1.execute(</w:t>
      </w:r>
      <w:proofErr w:type="gramEnd"/>
      <w:r>
        <w:rPr>
          <w:color w:val="000000"/>
        </w:rPr>
        <w:t>"create table vaccination(</w:t>
      </w:r>
      <w:proofErr w:type="spellStart"/>
      <w:r>
        <w:rPr>
          <w:color w:val="000000"/>
        </w:rPr>
        <w:t>a</w:t>
      </w:r>
      <w:r>
        <w:rPr>
          <w:color w:val="000000"/>
        </w:rPr>
        <w:t>adharno</w:t>
      </w:r>
      <w:proofErr w:type="spellEnd"/>
      <w:r>
        <w:rPr>
          <w:color w:val="000000"/>
        </w:rPr>
        <w:t xml:space="preserve"> varchar(20),</w:t>
      </w:r>
      <w:proofErr w:type="spellStart"/>
      <w:r>
        <w:rPr>
          <w:color w:val="000000"/>
        </w:rPr>
        <w:t>vname</w:t>
      </w:r>
      <w:proofErr w:type="spellEnd"/>
      <w:r>
        <w:rPr>
          <w:color w:val="000000"/>
        </w:rPr>
        <w:t xml:space="preserve"> varchar(50),dose1 date, dose2 date)")</w:t>
      </w:r>
    </w:p>
    <w:p w14:paraId="00000015" w14:textId="77777777" w:rsidR="002C73CE" w:rsidRDefault="002C73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2C73CE" w:rsidRDefault="007B0B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db1.commit()</w:t>
      </w:r>
      <w:proofErr w:type="gramEnd"/>
    </w:p>
    <w:p w14:paraId="00000017" w14:textId="77777777" w:rsidR="002C73CE" w:rsidRDefault="002C73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C73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CE"/>
    <w:rsid w:val="002C73CE"/>
    <w:rsid w:val="007B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0A23"/>
  <w15:docId w15:val="{21420634-4D2C-4FA1-BC77-9B6117B1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</cp:lastModifiedBy>
  <cp:revision>2</cp:revision>
  <dcterms:created xsi:type="dcterms:W3CDTF">2022-12-19T17:37:00Z</dcterms:created>
  <dcterms:modified xsi:type="dcterms:W3CDTF">2022-12-19T17:37:00Z</dcterms:modified>
</cp:coreProperties>
</file>