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23C53" w14:textId="77777777" w:rsidR="001508B3" w:rsidRDefault="001508B3" w:rsidP="007C46AC">
      <w:pPr>
        <w:spacing w:after="0" w:line="480" w:lineRule="auto"/>
        <w:ind w:firstLine="709"/>
        <w:jc w:val="center"/>
        <w:rPr>
          <w:rFonts w:ascii="Times New Roman" w:hAnsi="Times New Roman" w:cs="Times New Roman"/>
          <w:sz w:val="28"/>
          <w:szCs w:val="28"/>
        </w:rPr>
      </w:pPr>
      <w:r>
        <w:rPr>
          <w:rFonts w:ascii="Times New Roman" w:hAnsi="Times New Roman" w:cs="Times New Roman"/>
          <w:sz w:val="28"/>
          <w:szCs w:val="28"/>
        </w:rPr>
        <w:t>Р</w:t>
      </w:r>
      <w:r w:rsidRPr="007C46AC">
        <w:rPr>
          <w:rFonts w:ascii="Times New Roman" w:hAnsi="Times New Roman" w:cs="Times New Roman"/>
          <w:sz w:val="28"/>
          <w:szCs w:val="28"/>
        </w:rPr>
        <w:t xml:space="preserve">уководство пользователя </w:t>
      </w:r>
      <w:r>
        <w:rPr>
          <w:rFonts w:ascii="Times New Roman" w:hAnsi="Times New Roman" w:cs="Times New Roman"/>
          <w:sz w:val="28"/>
          <w:szCs w:val="28"/>
        </w:rPr>
        <w:t xml:space="preserve">для </w:t>
      </w:r>
      <w:r w:rsidRPr="007C46AC">
        <w:rPr>
          <w:rFonts w:ascii="Times New Roman" w:hAnsi="Times New Roman" w:cs="Times New Roman"/>
          <w:sz w:val="28"/>
          <w:szCs w:val="28"/>
        </w:rPr>
        <w:t>веб-приложения</w:t>
      </w:r>
    </w:p>
    <w:p w14:paraId="39754DAF" w14:textId="4DFD7A86" w:rsidR="00840713" w:rsidRDefault="001508B3" w:rsidP="007C46AC">
      <w:pPr>
        <w:spacing w:after="0" w:line="480" w:lineRule="auto"/>
        <w:ind w:firstLine="709"/>
        <w:jc w:val="center"/>
        <w:rPr>
          <w:rFonts w:ascii="Times New Roman" w:hAnsi="Times New Roman" w:cs="Times New Roman"/>
          <w:sz w:val="28"/>
          <w:szCs w:val="28"/>
        </w:rPr>
      </w:pPr>
      <w:r w:rsidRPr="007C46AC">
        <w:rPr>
          <w:rFonts w:ascii="Times New Roman" w:hAnsi="Times New Roman" w:cs="Times New Roman"/>
          <w:sz w:val="28"/>
          <w:szCs w:val="28"/>
        </w:rPr>
        <w:t xml:space="preserve">электронной коммерции </w:t>
      </w:r>
    </w:p>
    <w:p w14:paraId="2CBFA6E4" w14:textId="29E33262" w:rsidR="007C46AC" w:rsidRDefault="007C46AC" w:rsidP="007C46A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Для работы веб-приложения необходимо наличие браузера и доступ в интернет. Чтобы открыть веб-приложение</w:t>
      </w:r>
      <w:r w:rsidR="00B75D5E">
        <w:rPr>
          <w:rFonts w:ascii="Times New Roman" w:hAnsi="Times New Roman" w:cs="Times New Roman"/>
          <w:sz w:val="28"/>
          <w:szCs w:val="28"/>
        </w:rPr>
        <w:t>,</w:t>
      </w:r>
      <w:r>
        <w:rPr>
          <w:rFonts w:ascii="Times New Roman" w:hAnsi="Times New Roman" w:cs="Times New Roman"/>
          <w:sz w:val="28"/>
          <w:szCs w:val="28"/>
        </w:rPr>
        <w:t xml:space="preserve"> необходимо в адресной строке браузера ввести адрес «</w:t>
      </w:r>
      <w:r w:rsidRPr="007C46AC">
        <w:rPr>
          <w:rFonts w:ascii="Times New Roman" w:hAnsi="Times New Roman" w:cs="Times New Roman"/>
          <w:sz w:val="28"/>
          <w:szCs w:val="28"/>
        </w:rPr>
        <w:t>darket-shop.ru</w:t>
      </w:r>
      <w:r>
        <w:rPr>
          <w:rFonts w:ascii="Times New Roman" w:hAnsi="Times New Roman" w:cs="Times New Roman"/>
          <w:sz w:val="28"/>
          <w:szCs w:val="28"/>
        </w:rPr>
        <w:t xml:space="preserve">» и нажать клавишу </w:t>
      </w:r>
      <w:r>
        <w:rPr>
          <w:rFonts w:ascii="Times New Roman" w:hAnsi="Times New Roman" w:cs="Times New Roman"/>
          <w:sz w:val="28"/>
          <w:szCs w:val="28"/>
          <w:lang w:val="en-US"/>
        </w:rPr>
        <w:t>Enter</w:t>
      </w:r>
      <w:r>
        <w:rPr>
          <w:rFonts w:ascii="Times New Roman" w:hAnsi="Times New Roman" w:cs="Times New Roman"/>
          <w:sz w:val="28"/>
          <w:szCs w:val="28"/>
        </w:rPr>
        <w:t>. После откроется главная страница (рисунок 1) веб-приложения, на которой можно увидеть все категории товаров.</w:t>
      </w:r>
    </w:p>
    <w:p w14:paraId="45CBA2DC" w14:textId="10F313C9" w:rsidR="007C46AC" w:rsidRDefault="007C46AC" w:rsidP="007C46AC">
      <w:pPr>
        <w:spacing w:after="0" w:line="480" w:lineRule="auto"/>
        <w:jc w:val="center"/>
        <w:rPr>
          <w:rFonts w:ascii="Times New Roman" w:hAnsi="Times New Roman" w:cs="Times New Roman"/>
          <w:sz w:val="28"/>
          <w:szCs w:val="28"/>
        </w:rPr>
      </w:pPr>
      <w:r w:rsidRPr="00241A1F">
        <w:rPr>
          <w:noProof/>
          <w:bdr w:val="single" w:sz="8" w:space="0" w:color="auto"/>
        </w:rPr>
        <w:drawing>
          <wp:inline distT="0" distB="0" distL="0" distR="0" wp14:anchorId="3FA5D3E0" wp14:editId="2E673718">
            <wp:extent cx="5666012" cy="3238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0783" cy="3275521"/>
                    </a:xfrm>
                    <a:prstGeom prst="rect">
                      <a:avLst/>
                    </a:prstGeom>
                    <a:ln>
                      <a:noFill/>
                    </a:ln>
                  </pic:spPr>
                </pic:pic>
              </a:graphicData>
            </a:graphic>
          </wp:inline>
        </w:drawing>
      </w:r>
    </w:p>
    <w:p w14:paraId="3BAF371F" w14:textId="77777777" w:rsidR="007C46AC" w:rsidRDefault="007C46AC" w:rsidP="007C46AC">
      <w:pPr>
        <w:spacing w:after="0" w:line="480" w:lineRule="auto"/>
        <w:jc w:val="center"/>
        <w:rPr>
          <w:rFonts w:ascii="Times New Roman" w:hAnsi="Times New Roman" w:cs="Times New Roman"/>
          <w:sz w:val="28"/>
          <w:szCs w:val="28"/>
        </w:rPr>
      </w:pPr>
      <w:r>
        <w:rPr>
          <w:rFonts w:ascii="Times New Roman" w:hAnsi="Times New Roman" w:cs="Times New Roman"/>
          <w:sz w:val="28"/>
          <w:szCs w:val="28"/>
        </w:rPr>
        <w:t>Рисунок 1 – Все категории товаров</w:t>
      </w:r>
    </w:p>
    <w:p w14:paraId="64321062" w14:textId="7CDF3C6B" w:rsidR="00840713" w:rsidRPr="007C46AC" w:rsidRDefault="007C46AC" w:rsidP="007C46AC">
      <w:pPr>
        <w:spacing w:after="0" w:line="480" w:lineRule="auto"/>
        <w:ind w:firstLine="708"/>
        <w:rPr>
          <w:rFonts w:ascii="Times New Roman" w:hAnsi="Times New Roman" w:cs="Times New Roman"/>
          <w:sz w:val="28"/>
          <w:szCs w:val="28"/>
        </w:rPr>
      </w:pPr>
      <w:r>
        <w:rPr>
          <w:rFonts w:ascii="Times New Roman" w:hAnsi="Times New Roman" w:cs="Times New Roman"/>
          <w:sz w:val="28"/>
          <w:szCs w:val="28"/>
        </w:rPr>
        <w:t>1 Добавление и удаление товара из корзины</w:t>
      </w:r>
    </w:p>
    <w:p w14:paraId="0817ED5C" w14:textId="0C10B5D7" w:rsidR="007C46AC" w:rsidRDefault="007C46AC" w:rsidP="007C46A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Чтобы добавить товар в корзину</w:t>
      </w:r>
      <w:r w:rsidR="00B75D5E">
        <w:rPr>
          <w:rFonts w:ascii="Times New Roman" w:hAnsi="Times New Roman" w:cs="Times New Roman"/>
          <w:sz w:val="28"/>
          <w:szCs w:val="28"/>
        </w:rPr>
        <w:t>,</w:t>
      </w:r>
      <w:r>
        <w:rPr>
          <w:rFonts w:ascii="Times New Roman" w:hAnsi="Times New Roman" w:cs="Times New Roman"/>
          <w:sz w:val="28"/>
          <w:szCs w:val="28"/>
        </w:rPr>
        <w:t xml:space="preserve"> достаточно нажать на ссылку «Добавить в корзину». После нажатия</w:t>
      </w:r>
      <w:r w:rsidR="001508B3">
        <w:rPr>
          <w:rFonts w:ascii="Times New Roman" w:hAnsi="Times New Roman" w:cs="Times New Roman"/>
          <w:sz w:val="28"/>
          <w:szCs w:val="28"/>
        </w:rPr>
        <w:t xml:space="preserve">, </w:t>
      </w:r>
      <w:r>
        <w:rPr>
          <w:rFonts w:ascii="Times New Roman" w:hAnsi="Times New Roman" w:cs="Times New Roman"/>
          <w:sz w:val="28"/>
          <w:szCs w:val="28"/>
        </w:rPr>
        <w:t>цена товара с учетом налогов будет отображена в корзине слева</w:t>
      </w:r>
      <w:r w:rsidR="001508B3">
        <w:rPr>
          <w:rFonts w:ascii="Times New Roman" w:hAnsi="Times New Roman" w:cs="Times New Roman"/>
          <w:sz w:val="28"/>
          <w:szCs w:val="28"/>
        </w:rPr>
        <w:t>, как показано на рисунке 2.</w:t>
      </w:r>
    </w:p>
    <w:p w14:paraId="3943C865" w14:textId="1B1DDAD8" w:rsidR="001508B3" w:rsidRDefault="001508B3" w:rsidP="001508B3">
      <w:pPr>
        <w:spacing w:after="0" w:line="360" w:lineRule="auto"/>
        <w:jc w:val="center"/>
        <w:rPr>
          <w:rFonts w:ascii="Times New Roman" w:hAnsi="Times New Roman" w:cs="Times New Roman"/>
          <w:sz w:val="28"/>
          <w:szCs w:val="28"/>
        </w:rPr>
      </w:pPr>
      <w:r w:rsidRPr="00241A1F">
        <w:rPr>
          <w:noProof/>
          <w:bdr w:val="single" w:sz="8" w:space="0" w:color="auto"/>
        </w:rPr>
        <w:lastRenderedPageBreak/>
        <w:drawing>
          <wp:inline distT="0" distB="0" distL="0" distR="0" wp14:anchorId="69B9814B" wp14:editId="51C1BFCC">
            <wp:extent cx="3528189" cy="2571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4210" cy="2576139"/>
                    </a:xfrm>
                    <a:prstGeom prst="rect">
                      <a:avLst/>
                    </a:prstGeom>
                  </pic:spPr>
                </pic:pic>
              </a:graphicData>
            </a:graphic>
          </wp:inline>
        </w:drawing>
      </w:r>
    </w:p>
    <w:p w14:paraId="6361619D" w14:textId="6D01C057" w:rsidR="001508B3" w:rsidRDefault="001508B3" w:rsidP="001508B3">
      <w:pPr>
        <w:spacing w:after="0" w:line="480" w:lineRule="auto"/>
        <w:jc w:val="center"/>
        <w:rPr>
          <w:rFonts w:ascii="Times New Roman" w:hAnsi="Times New Roman" w:cs="Times New Roman"/>
          <w:sz w:val="28"/>
          <w:szCs w:val="28"/>
        </w:rPr>
      </w:pPr>
      <w:r>
        <w:rPr>
          <w:rFonts w:ascii="Times New Roman" w:hAnsi="Times New Roman" w:cs="Times New Roman"/>
          <w:sz w:val="28"/>
          <w:szCs w:val="28"/>
        </w:rPr>
        <w:t>Рисунок 2 – Добавленный товар в корзину</w:t>
      </w:r>
    </w:p>
    <w:p w14:paraId="773CBDE4" w14:textId="781CC395" w:rsidR="001508B3" w:rsidRPr="001508B3" w:rsidRDefault="001508B3" w:rsidP="001508B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Чтобы удалить товар из корзины</w:t>
      </w:r>
      <w:r w:rsidR="00B75D5E">
        <w:rPr>
          <w:rFonts w:ascii="Times New Roman" w:hAnsi="Times New Roman" w:cs="Times New Roman"/>
          <w:sz w:val="28"/>
          <w:szCs w:val="28"/>
        </w:rPr>
        <w:t>,</w:t>
      </w:r>
      <w:r>
        <w:rPr>
          <w:rFonts w:ascii="Times New Roman" w:hAnsi="Times New Roman" w:cs="Times New Roman"/>
          <w:sz w:val="28"/>
          <w:szCs w:val="28"/>
        </w:rPr>
        <w:t xml:space="preserve"> необходимо нажать на ссылку «Удалить из корзины». После удаления корзина очистится и удаленный товар снова можно будет добавить в корзину покупок.</w:t>
      </w:r>
    </w:p>
    <w:p w14:paraId="0BC2C731" w14:textId="26CC62C0" w:rsidR="00F910C2" w:rsidRDefault="00F910C2" w:rsidP="001508B3">
      <w:pPr>
        <w:spacing w:before="240" w:after="0" w:line="480" w:lineRule="auto"/>
        <w:jc w:val="both"/>
        <w:rPr>
          <w:rFonts w:ascii="Times New Roman" w:hAnsi="Times New Roman" w:cs="Times New Roman"/>
          <w:sz w:val="28"/>
        </w:rPr>
      </w:pPr>
      <w:r>
        <w:rPr>
          <w:rFonts w:ascii="Times New Roman" w:hAnsi="Times New Roman" w:cs="Times New Roman"/>
          <w:sz w:val="28"/>
        </w:rPr>
        <w:t xml:space="preserve">2 Работа </w:t>
      </w:r>
      <w:r w:rsidR="001508B3">
        <w:rPr>
          <w:rFonts w:ascii="Times New Roman" w:hAnsi="Times New Roman" w:cs="Times New Roman"/>
          <w:sz w:val="28"/>
        </w:rPr>
        <w:t>с корзиной покупок</w:t>
      </w:r>
    </w:p>
    <w:p w14:paraId="4D690EDF" w14:textId="4F336569" w:rsidR="00F31DEA" w:rsidRDefault="001508B3" w:rsidP="00353950">
      <w:pPr>
        <w:spacing w:after="0" w:line="360" w:lineRule="auto"/>
        <w:jc w:val="both"/>
        <w:rPr>
          <w:rFonts w:ascii="Times New Roman" w:hAnsi="Times New Roman" w:cs="Times New Roman"/>
          <w:sz w:val="28"/>
        </w:rPr>
      </w:pPr>
      <w:r>
        <w:rPr>
          <w:rFonts w:ascii="Times New Roman" w:hAnsi="Times New Roman" w:cs="Times New Roman"/>
          <w:sz w:val="28"/>
        </w:rPr>
        <w:tab/>
        <w:t>Чтобы попасть в корзину</w:t>
      </w:r>
      <w:r w:rsidR="00B75D5E">
        <w:rPr>
          <w:rFonts w:ascii="Times New Roman" w:hAnsi="Times New Roman" w:cs="Times New Roman"/>
          <w:sz w:val="28"/>
        </w:rPr>
        <w:t>,</w:t>
      </w:r>
      <w:r>
        <w:rPr>
          <w:rFonts w:ascii="Times New Roman" w:hAnsi="Times New Roman" w:cs="Times New Roman"/>
          <w:sz w:val="28"/>
        </w:rPr>
        <w:t xml:space="preserve"> </w:t>
      </w:r>
      <w:r w:rsidR="00B75D5E">
        <w:rPr>
          <w:rFonts w:ascii="Times New Roman" w:hAnsi="Times New Roman" w:cs="Times New Roman"/>
          <w:sz w:val="28"/>
        </w:rPr>
        <w:t xml:space="preserve">слева нужно </w:t>
      </w:r>
      <w:r>
        <w:rPr>
          <w:rFonts w:ascii="Times New Roman" w:hAnsi="Times New Roman" w:cs="Times New Roman"/>
          <w:sz w:val="28"/>
        </w:rPr>
        <w:t>нажать на ссылку «В корзину</w:t>
      </w:r>
      <w:proofErr w:type="gramStart"/>
      <w:r>
        <w:rPr>
          <w:rFonts w:ascii="Times New Roman" w:hAnsi="Times New Roman" w:cs="Times New Roman"/>
          <w:sz w:val="28"/>
        </w:rPr>
        <w:t>»</w:t>
      </w:r>
      <w:r w:rsidR="00B75D5E">
        <w:rPr>
          <w:rFonts w:ascii="Times New Roman" w:hAnsi="Times New Roman" w:cs="Times New Roman"/>
          <w:sz w:val="28"/>
        </w:rPr>
        <w:t xml:space="preserve">, </w:t>
      </w:r>
      <w:r>
        <w:rPr>
          <w:rFonts w:ascii="Times New Roman" w:hAnsi="Times New Roman" w:cs="Times New Roman"/>
          <w:sz w:val="28"/>
        </w:rPr>
        <w:t xml:space="preserve"> </w:t>
      </w:r>
      <w:r w:rsidR="00B75D5E">
        <w:rPr>
          <w:rFonts w:ascii="Times New Roman" w:hAnsi="Times New Roman" w:cs="Times New Roman"/>
          <w:sz w:val="28"/>
        </w:rPr>
        <w:t xml:space="preserve"> </w:t>
      </w:r>
      <w:proofErr w:type="gramEnd"/>
      <w:r w:rsidR="00B75D5E">
        <w:rPr>
          <w:rFonts w:ascii="Times New Roman" w:hAnsi="Times New Roman" w:cs="Times New Roman"/>
          <w:sz w:val="28"/>
        </w:rPr>
        <w:t xml:space="preserve">она </w:t>
      </w:r>
      <w:r>
        <w:rPr>
          <w:rFonts w:ascii="Times New Roman" w:hAnsi="Times New Roman" w:cs="Times New Roman"/>
          <w:sz w:val="28"/>
        </w:rPr>
        <w:t>расположена рядом с ссылкой «Оформить»</w:t>
      </w:r>
      <w:r w:rsidRPr="001508B3">
        <w:rPr>
          <w:rFonts w:ascii="Times New Roman" w:hAnsi="Times New Roman" w:cs="Times New Roman"/>
          <w:sz w:val="28"/>
        </w:rPr>
        <w:t xml:space="preserve">. </w:t>
      </w:r>
      <w:r>
        <w:rPr>
          <w:rFonts w:ascii="Times New Roman" w:hAnsi="Times New Roman" w:cs="Times New Roman"/>
          <w:sz w:val="28"/>
        </w:rPr>
        <w:t>После нажатия откроется страница с корзиной, если она не пуста</w:t>
      </w:r>
      <w:r w:rsidR="00353950">
        <w:rPr>
          <w:rFonts w:ascii="Times New Roman" w:hAnsi="Times New Roman" w:cs="Times New Roman"/>
          <w:sz w:val="28"/>
        </w:rPr>
        <w:t xml:space="preserve"> (рисунок 3). </w:t>
      </w:r>
      <w:r w:rsidR="00353950" w:rsidRPr="00353950">
        <w:rPr>
          <w:rFonts w:ascii="Times New Roman" w:hAnsi="Times New Roman" w:cs="Times New Roman"/>
          <w:sz w:val="28"/>
        </w:rPr>
        <w:t>Если корзина пуста, откроется страница с соответствующим сообщением о том, что корзина еще пуста.</w:t>
      </w:r>
    </w:p>
    <w:p w14:paraId="5D466D8B" w14:textId="0F37A112" w:rsidR="00353950" w:rsidRDefault="00353950" w:rsidP="00353950">
      <w:pPr>
        <w:spacing w:after="0" w:line="360" w:lineRule="auto"/>
        <w:jc w:val="center"/>
        <w:rPr>
          <w:rFonts w:ascii="Times New Roman" w:hAnsi="Times New Roman" w:cs="Times New Roman"/>
          <w:sz w:val="28"/>
        </w:rPr>
      </w:pPr>
      <w:r w:rsidRPr="00241A1F">
        <w:rPr>
          <w:noProof/>
          <w:bdr w:val="single" w:sz="8" w:space="0" w:color="auto"/>
        </w:rPr>
        <w:drawing>
          <wp:inline distT="0" distB="0" distL="0" distR="0" wp14:anchorId="359966D8" wp14:editId="48EE4A3A">
            <wp:extent cx="4219575" cy="271081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1738" cy="2737900"/>
                    </a:xfrm>
                    <a:prstGeom prst="rect">
                      <a:avLst/>
                    </a:prstGeom>
                  </pic:spPr>
                </pic:pic>
              </a:graphicData>
            </a:graphic>
          </wp:inline>
        </w:drawing>
      </w:r>
    </w:p>
    <w:p w14:paraId="646E014B" w14:textId="63164EF4" w:rsidR="00353950" w:rsidRDefault="00353950" w:rsidP="00353950">
      <w:pPr>
        <w:spacing w:after="0" w:line="480" w:lineRule="auto"/>
        <w:jc w:val="center"/>
        <w:rPr>
          <w:rFonts w:ascii="Times New Roman" w:hAnsi="Times New Roman" w:cs="Times New Roman"/>
          <w:sz w:val="28"/>
        </w:rPr>
      </w:pPr>
      <w:r>
        <w:rPr>
          <w:rFonts w:ascii="Times New Roman" w:hAnsi="Times New Roman" w:cs="Times New Roman"/>
          <w:sz w:val="28"/>
        </w:rPr>
        <w:t>Рисунок 3 – Корзина покупок</w:t>
      </w:r>
    </w:p>
    <w:p w14:paraId="1E60206E" w14:textId="12800926" w:rsidR="00353950" w:rsidRDefault="00353950" w:rsidP="00353950">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На открывшейся странице можно увидеть товары в корзине, поле для ввода количества определенного товара, ссылку «Удалить»</w:t>
      </w:r>
      <w:r w:rsidR="00B75D5E">
        <w:rPr>
          <w:rFonts w:ascii="Times New Roman" w:hAnsi="Times New Roman" w:cs="Times New Roman"/>
          <w:sz w:val="28"/>
        </w:rPr>
        <w:t xml:space="preserve">, </w:t>
      </w:r>
      <w:r>
        <w:rPr>
          <w:rFonts w:ascii="Times New Roman" w:hAnsi="Times New Roman" w:cs="Times New Roman"/>
          <w:sz w:val="28"/>
        </w:rPr>
        <w:t xml:space="preserve">кнопки «Обновить» и «Перейти к оформлению покупки». </w:t>
      </w:r>
    </w:p>
    <w:p w14:paraId="69DFCCD7" w14:textId="3550385B" w:rsidR="00353950" w:rsidRDefault="00353950" w:rsidP="00353950">
      <w:pPr>
        <w:spacing w:after="0" w:line="360" w:lineRule="auto"/>
        <w:ind w:firstLine="708"/>
        <w:jc w:val="both"/>
        <w:rPr>
          <w:rFonts w:ascii="Times New Roman" w:hAnsi="Times New Roman" w:cs="Times New Roman"/>
          <w:sz w:val="28"/>
        </w:rPr>
      </w:pPr>
      <w:r>
        <w:rPr>
          <w:rFonts w:ascii="Times New Roman" w:hAnsi="Times New Roman" w:cs="Times New Roman"/>
          <w:sz w:val="28"/>
        </w:rPr>
        <w:t>При нажатии ссылки «Удалить»</w:t>
      </w:r>
      <w:r w:rsidR="00B75D5E">
        <w:rPr>
          <w:rFonts w:ascii="Times New Roman" w:hAnsi="Times New Roman" w:cs="Times New Roman"/>
          <w:sz w:val="28"/>
        </w:rPr>
        <w:t xml:space="preserve">, </w:t>
      </w:r>
      <w:r>
        <w:rPr>
          <w:rFonts w:ascii="Times New Roman" w:hAnsi="Times New Roman" w:cs="Times New Roman"/>
          <w:sz w:val="28"/>
        </w:rPr>
        <w:t>товар в строке будет удален</w:t>
      </w:r>
      <w:r w:rsidR="00225052">
        <w:rPr>
          <w:rFonts w:ascii="Times New Roman" w:hAnsi="Times New Roman" w:cs="Times New Roman"/>
          <w:sz w:val="28"/>
        </w:rPr>
        <w:t>.</w:t>
      </w:r>
      <w:r>
        <w:rPr>
          <w:rFonts w:ascii="Times New Roman" w:hAnsi="Times New Roman" w:cs="Times New Roman"/>
          <w:sz w:val="28"/>
        </w:rPr>
        <w:t xml:space="preserve"> </w:t>
      </w:r>
      <w:r w:rsidR="00225052">
        <w:rPr>
          <w:rFonts w:ascii="Times New Roman" w:hAnsi="Times New Roman" w:cs="Times New Roman"/>
          <w:sz w:val="28"/>
        </w:rPr>
        <w:t>Е</w:t>
      </w:r>
      <w:r>
        <w:rPr>
          <w:rFonts w:ascii="Times New Roman" w:hAnsi="Times New Roman" w:cs="Times New Roman"/>
          <w:sz w:val="28"/>
        </w:rPr>
        <w:t xml:space="preserve">сли это был единственный товар в корзине, то откроется страница с соответствующим сообщением о том, что корзина пуста. </w:t>
      </w:r>
    </w:p>
    <w:p w14:paraId="7AD64CD7" w14:textId="0231D544" w:rsidR="00353950" w:rsidRPr="00353950" w:rsidRDefault="00353950" w:rsidP="00353950">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Чтобы изменить количество товара, необходимо в поле ввода изменить число на желаемое, после </w:t>
      </w:r>
      <w:proofErr w:type="gramStart"/>
      <w:r>
        <w:rPr>
          <w:rFonts w:ascii="Times New Roman" w:hAnsi="Times New Roman" w:cs="Times New Roman"/>
          <w:sz w:val="28"/>
        </w:rPr>
        <w:t>ввода</w:t>
      </w:r>
      <w:r w:rsidR="00225052">
        <w:rPr>
          <w:rFonts w:ascii="Times New Roman" w:hAnsi="Times New Roman" w:cs="Times New Roman"/>
          <w:sz w:val="28"/>
        </w:rPr>
        <w:t xml:space="preserve"> </w:t>
      </w:r>
      <w:r>
        <w:rPr>
          <w:rFonts w:ascii="Times New Roman" w:hAnsi="Times New Roman" w:cs="Times New Roman"/>
          <w:sz w:val="28"/>
        </w:rPr>
        <w:t xml:space="preserve"> нажать</w:t>
      </w:r>
      <w:proofErr w:type="gramEnd"/>
      <w:r>
        <w:rPr>
          <w:rFonts w:ascii="Times New Roman" w:hAnsi="Times New Roman" w:cs="Times New Roman"/>
          <w:sz w:val="28"/>
        </w:rPr>
        <w:t xml:space="preserve"> клавишу </w:t>
      </w:r>
      <w:r>
        <w:rPr>
          <w:rFonts w:ascii="Times New Roman" w:hAnsi="Times New Roman" w:cs="Times New Roman"/>
          <w:sz w:val="28"/>
          <w:lang w:val="en-US"/>
        </w:rPr>
        <w:t>Enter</w:t>
      </w:r>
      <w:r w:rsidRPr="00353950">
        <w:rPr>
          <w:rFonts w:ascii="Times New Roman" w:hAnsi="Times New Roman" w:cs="Times New Roman"/>
          <w:sz w:val="28"/>
        </w:rPr>
        <w:t xml:space="preserve"> </w:t>
      </w:r>
      <w:r>
        <w:rPr>
          <w:rFonts w:ascii="Times New Roman" w:hAnsi="Times New Roman" w:cs="Times New Roman"/>
          <w:sz w:val="28"/>
        </w:rPr>
        <w:t>или кнопку «Обновить», после этого общая цена будет обновлена, в соответствии с введенным количеством товара (рисунок 4).</w:t>
      </w:r>
    </w:p>
    <w:p w14:paraId="4972DFBB" w14:textId="3D1068BF" w:rsidR="00353950" w:rsidRDefault="00353950" w:rsidP="00353950">
      <w:pPr>
        <w:spacing w:after="0" w:line="360" w:lineRule="auto"/>
        <w:jc w:val="center"/>
        <w:rPr>
          <w:rFonts w:ascii="Times New Roman" w:hAnsi="Times New Roman" w:cs="Times New Roman"/>
          <w:sz w:val="28"/>
        </w:rPr>
      </w:pPr>
      <w:r w:rsidRPr="00241A1F">
        <w:rPr>
          <w:noProof/>
          <w:bdr w:val="single" w:sz="8" w:space="0" w:color="auto"/>
        </w:rPr>
        <w:drawing>
          <wp:inline distT="0" distB="0" distL="0" distR="0" wp14:anchorId="3335FB60" wp14:editId="06D539A0">
            <wp:extent cx="5657850" cy="2321200"/>
            <wp:effectExtent l="0" t="0" r="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8315" cy="2329596"/>
                    </a:xfrm>
                    <a:prstGeom prst="rect">
                      <a:avLst/>
                    </a:prstGeom>
                  </pic:spPr>
                </pic:pic>
              </a:graphicData>
            </a:graphic>
          </wp:inline>
        </w:drawing>
      </w:r>
    </w:p>
    <w:p w14:paraId="398F3503" w14:textId="34A20D2B" w:rsidR="00353950" w:rsidRDefault="00353950" w:rsidP="008B6D1B">
      <w:pPr>
        <w:spacing w:after="0" w:line="480" w:lineRule="auto"/>
        <w:jc w:val="center"/>
        <w:rPr>
          <w:rFonts w:ascii="Times New Roman" w:hAnsi="Times New Roman" w:cs="Times New Roman"/>
          <w:sz w:val="28"/>
        </w:rPr>
      </w:pPr>
      <w:r>
        <w:rPr>
          <w:rFonts w:ascii="Times New Roman" w:hAnsi="Times New Roman" w:cs="Times New Roman"/>
          <w:sz w:val="28"/>
        </w:rPr>
        <w:t>Рисунок 4 – Корзина покупок</w:t>
      </w:r>
      <w:r w:rsidR="008B6D1B">
        <w:rPr>
          <w:rFonts w:ascii="Times New Roman" w:hAnsi="Times New Roman" w:cs="Times New Roman"/>
          <w:sz w:val="28"/>
        </w:rPr>
        <w:t xml:space="preserve"> с обновленными данными о цене</w:t>
      </w:r>
    </w:p>
    <w:p w14:paraId="47DFEFC8" w14:textId="05993278" w:rsidR="007B78C9" w:rsidRDefault="007B78C9" w:rsidP="007B78C9">
      <w:pPr>
        <w:spacing w:after="0" w:line="480" w:lineRule="auto"/>
        <w:rPr>
          <w:rFonts w:ascii="Times New Roman" w:hAnsi="Times New Roman" w:cs="Times New Roman"/>
          <w:sz w:val="28"/>
        </w:rPr>
      </w:pPr>
      <w:r>
        <w:rPr>
          <w:rFonts w:ascii="Times New Roman" w:hAnsi="Times New Roman" w:cs="Times New Roman"/>
          <w:sz w:val="28"/>
        </w:rPr>
        <w:t>3 Авторизация и регистрация пользователей</w:t>
      </w:r>
    </w:p>
    <w:p w14:paraId="7A1B8E06" w14:textId="56DE250D" w:rsidR="007B78C9" w:rsidRDefault="007B78C9" w:rsidP="007B78C9">
      <w:pPr>
        <w:spacing w:after="0" w:line="360" w:lineRule="auto"/>
        <w:jc w:val="both"/>
        <w:rPr>
          <w:rFonts w:ascii="Times New Roman" w:hAnsi="Times New Roman" w:cs="Times New Roman"/>
          <w:sz w:val="28"/>
        </w:rPr>
      </w:pPr>
      <w:r>
        <w:rPr>
          <w:rFonts w:ascii="Times New Roman" w:hAnsi="Times New Roman" w:cs="Times New Roman"/>
          <w:sz w:val="28"/>
        </w:rPr>
        <w:tab/>
        <w:t>Чтобы войти в систему</w:t>
      </w:r>
      <w:r w:rsidR="00225052">
        <w:rPr>
          <w:rFonts w:ascii="Times New Roman" w:hAnsi="Times New Roman" w:cs="Times New Roman"/>
          <w:sz w:val="28"/>
        </w:rPr>
        <w:t>, следует</w:t>
      </w:r>
      <w:r>
        <w:rPr>
          <w:rFonts w:ascii="Times New Roman" w:hAnsi="Times New Roman" w:cs="Times New Roman"/>
          <w:sz w:val="28"/>
        </w:rPr>
        <w:t xml:space="preserve"> нажать на ссылку «Войти» в правой части шапки веб-приложения. </w:t>
      </w:r>
    </w:p>
    <w:p w14:paraId="6131CBE1" w14:textId="5221F8E1" w:rsidR="007B78C9" w:rsidRDefault="007B78C9" w:rsidP="007B78C9">
      <w:pPr>
        <w:spacing w:after="0" w:line="360" w:lineRule="auto"/>
        <w:ind w:firstLine="708"/>
        <w:jc w:val="both"/>
        <w:rPr>
          <w:rFonts w:ascii="Times New Roman" w:hAnsi="Times New Roman" w:cs="Times New Roman"/>
          <w:sz w:val="28"/>
        </w:rPr>
      </w:pPr>
      <w:r>
        <w:rPr>
          <w:rFonts w:ascii="Times New Roman" w:hAnsi="Times New Roman" w:cs="Times New Roman"/>
          <w:sz w:val="28"/>
        </w:rPr>
        <w:t>Также, если при попытке оформить покупки, пользователь еще не успел войти в систему, то откроется страница авторизации и регистрации.</w:t>
      </w:r>
      <w:r w:rsidRPr="007B78C9">
        <w:rPr>
          <w:rFonts w:ascii="Times New Roman" w:hAnsi="Times New Roman" w:cs="Times New Roman"/>
          <w:sz w:val="28"/>
        </w:rPr>
        <w:t xml:space="preserve"> </w:t>
      </w:r>
      <w:r>
        <w:rPr>
          <w:rFonts w:ascii="Times New Roman" w:hAnsi="Times New Roman" w:cs="Times New Roman"/>
          <w:sz w:val="28"/>
        </w:rPr>
        <w:t>Как оформить (оплатить) покупки описано в пункте 4. Страница авторизации и регистрации изображена на рисунке 5.</w:t>
      </w:r>
    </w:p>
    <w:p w14:paraId="2862D1BF" w14:textId="183C9BB3" w:rsidR="007B78C9" w:rsidRDefault="007B78C9" w:rsidP="007B78C9">
      <w:pPr>
        <w:spacing w:after="0" w:line="360" w:lineRule="auto"/>
        <w:ind w:firstLine="708"/>
        <w:rPr>
          <w:rFonts w:ascii="Times New Roman" w:hAnsi="Times New Roman" w:cs="Times New Roman"/>
          <w:sz w:val="28"/>
        </w:rPr>
      </w:pPr>
      <w:r w:rsidRPr="00241A1F">
        <w:rPr>
          <w:noProof/>
          <w:bdr w:val="single" w:sz="8" w:space="0" w:color="auto"/>
        </w:rPr>
        <w:lastRenderedPageBreak/>
        <w:drawing>
          <wp:inline distT="0" distB="0" distL="0" distR="0" wp14:anchorId="1CAD4A73" wp14:editId="0E561A53">
            <wp:extent cx="4857034" cy="3552825"/>
            <wp:effectExtent l="0" t="0" r="127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6540" cy="3559779"/>
                    </a:xfrm>
                    <a:prstGeom prst="rect">
                      <a:avLst/>
                    </a:prstGeom>
                  </pic:spPr>
                </pic:pic>
              </a:graphicData>
            </a:graphic>
          </wp:inline>
        </w:drawing>
      </w:r>
    </w:p>
    <w:p w14:paraId="682DE8AF" w14:textId="64AAF367" w:rsidR="007B78C9" w:rsidRDefault="007B78C9" w:rsidP="007B78C9">
      <w:pPr>
        <w:spacing w:after="0" w:line="480" w:lineRule="auto"/>
        <w:ind w:firstLine="708"/>
        <w:jc w:val="center"/>
        <w:rPr>
          <w:rFonts w:ascii="Times New Roman" w:hAnsi="Times New Roman" w:cs="Times New Roman"/>
          <w:sz w:val="28"/>
        </w:rPr>
      </w:pPr>
      <w:r>
        <w:rPr>
          <w:rFonts w:ascii="Times New Roman" w:hAnsi="Times New Roman" w:cs="Times New Roman"/>
          <w:sz w:val="28"/>
        </w:rPr>
        <w:t>Рисунок 5 – Авторизация и регистрация</w:t>
      </w:r>
    </w:p>
    <w:p w14:paraId="0D4893DB" w14:textId="37B3C1CB" w:rsidR="007B78C9" w:rsidRDefault="00357A9E" w:rsidP="00357A9E">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Если пользователь уже был зарегистрирован ранее, то при вводе </w:t>
      </w:r>
      <w:r>
        <w:rPr>
          <w:rFonts w:ascii="Times New Roman" w:hAnsi="Times New Roman" w:cs="Times New Roman"/>
          <w:sz w:val="28"/>
          <w:lang w:val="en-US"/>
        </w:rPr>
        <w:t>e</w:t>
      </w:r>
      <w:r w:rsidRPr="00357A9E">
        <w:rPr>
          <w:rFonts w:ascii="Times New Roman" w:hAnsi="Times New Roman" w:cs="Times New Roman"/>
          <w:sz w:val="28"/>
        </w:rPr>
        <w:t>-</w:t>
      </w:r>
      <w:r>
        <w:rPr>
          <w:rFonts w:ascii="Times New Roman" w:hAnsi="Times New Roman" w:cs="Times New Roman"/>
          <w:sz w:val="28"/>
          <w:lang w:val="en-US"/>
        </w:rPr>
        <w:t>mail</w:t>
      </w:r>
      <w:r w:rsidRPr="00357A9E">
        <w:rPr>
          <w:rFonts w:ascii="Times New Roman" w:hAnsi="Times New Roman" w:cs="Times New Roman"/>
          <w:sz w:val="28"/>
        </w:rPr>
        <w:t xml:space="preserve"> </w:t>
      </w:r>
      <w:r>
        <w:rPr>
          <w:rFonts w:ascii="Times New Roman" w:hAnsi="Times New Roman" w:cs="Times New Roman"/>
          <w:sz w:val="28"/>
        </w:rPr>
        <w:t>адреса</w:t>
      </w:r>
      <w:r w:rsidR="00225052">
        <w:rPr>
          <w:rFonts w:ascii="Times New Roman" w:hAnsi="Times New Roman" w:cs="Times New Roman"/>
          <w:sz w:val="28"/>
        </w:rPr>
        <w:t xml:space="preserve">, </w:t>
      </w:r>
      <w:r>
        <w:rPr>
          <w:rFonts w:ascii="Times New Roman" w:hAnsi="Times New Roman" w:cs="Times New Roman"/>
          <w:sz w:val="28"/>
        </w:rPr>
        <w:t>пароля и нажатия кнопки «Войти»</w:t>
      </w:r>
      <w:r w:rsidRPr="00357A9E">
        <w:rPr>
          <w:rFonts w:ascii="Times New Roman" w:hAnsi="Times New Roman" w:cs="Times New Roman"/>
          <w:sz w:val="28"/>
        </w:rPr>
        <w:t xml:space="preserve">, </w:t>
      </w:r>
      <w:r>
        <w:rPr>
          <w:rFonts w:ascii="Times New Roman" w:hAnsi="Times New Roman" w:cs="Times New Roman"/>
          <w:sz w:val="28"/>
        </w:rPr>
        <w:t>откроется страница с текущими заказами пользователя.</w:t>
      </w:r>
    </w:p>
    <w:p w14:paraId="57F667B4" w14:textId="3F0593E1" w:rsidR="00357A9E" w:rsidRDefault="00357A9E" w:rsidP="00357A9E">
      <w:pPr>
        <w:spacing w:after="0" w:line="360" w:lineRule="auto"/>
        <w:ind w:firstLine="708"/>
        <w:jc w:val="both"/>
        <w:rPr>
          <w:rFonts w:ascii="Times New Roman" w:hAnsi="Times New Roman" w:cs="Times New Roman"/>
          <w:sz w:val="28"/>
        </w:rPr>
      </w:pPr>
      <w:r>
        <w:rPr>
          <w:rFonts w:ascii="Times New Roman" w:hAnsi="Times New Roman" w:cs="Times New Roman"/>
          <w:sz w:val="28"/>
        </w:rPr>
        <w:t>Чтобы зарегистрироваться</w:t>
      </w:r>
      <w:r w:rsidR="00225052">
        <w:rPr>
          <w:rFonts w:ascii="Times New Roman" w:hAnsi="Times New Roman" w:cs="Times New Roman"/>
          <w:sz w:val="28"/>
        </w:rPr>
        <w:t>, нужно</w:t>
      </w:r>
      <w:r>
        <w:rPr>
          <w:rFonts w:ascii="Times New Roman" w:hAnsi="Times New Roman" w:cs="Times New Roman"/>
          <w:sz w:val="28"/>
        </w:rPr>
        <w:t xml:space="preserve"> заполнить все обязательные поля, если все поля были заполнены корректно и была нажата кнопка «Продолжить», то откроется страница, на которой сказано, что аккаунт </w:t>
      </w:r>
      <w:r w:rsidR="00225052">
        <w:rPr>
          <w:rFonts w:ascii="Times New Roman" w:hAnsi="Times New Roman" w:cs="Times New Roman"/>
          <w:sz w:val="28"/>
        </w:rPr>
        <w:t>требуется</w:t>
      </w:r>
      <w:r>
        <w:rPr>
          <w:rFonts w:ascii="Times New Roman" w:hAnsi="Times New Roman" w:cs="Times New Roman"/>
          <w:sz w:val="28"/>
        </w:rPr>
        <w:t xml:space="preserve"> подтвердить по средству перехода по ссылке, отправленной на почтовый адрес, указанный при регистрации. Страница подтверждения регистрации изображена на рисунке 6.</w:t>
      </w:r>
    </w:p>
    <w:p w14:paraId="00AA03C3" w14:textId="57C84A9C" w:rsidR="00357A9E" w:rsidRDefault="00357A9E" w:rsidP="00357A9E">
      <w:pPr>
        <w:spacing w:after="0" w:line="360" w:lineRule="auto"/>
        <w:jc w:val="center"/>
        <w:rPr>
          <w:rFonts w:ascii="Times New Roman" w:hAnsi="Times New Roman" w:cs="Times New Roman"/>
          <w:sz w:val="28"/>
        </w:rPr>
      </w:pPr>
      <w:r w:rsidRPr="00241A1F">
        <w:rPr>
          <w:noProof/>
          <w:bdr w:val="single" w:sz="8" w:space="0" w:color="auto"/>
        </w:rPr>
        <w:lastRenderedPageBreak/>
        <w:drawing>
          <wp:inline distT="0" distB="0" distL="0" distR="0" wp14:anchorId="3048438F" wp14:editId="7889C144">
            <wp:extent cx="4968209" cy="3533775"/>
            <wp:effectExtent l="0" t="0" r="444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0514" cy="3535415"/>
                    </a:xfrm>
                    <a:prstGeom prst="rect">
                      <a:avLst/>
                    </a:prstGeom>
                  </pic:spPr>
                </pic:pic>
              </a:graphicData>
            </a:graphic>
          </wp:inline>
        </w:drawing>
      </w:r>
    </w:p>
    <w:p w14:paraId="39E314B8" w14:textId="1B829098" w:rsidR="00357A9E" w:rsidRDefault="00357A9E" w:rsidP="00357A9E">
      <w:pPr>
        <w:spacing w:after="0" w:line="360" w:lineRule="auto"/>
        <w:jc w:val="center"/>
        <w:rPr>
          <w:rFonts w:ascii="Times New Roman" w:hAnsi="Times New Roman" w:cs="Times New Roman"/>
          <w:sz w:val="28"/>
        </w:rPr>
      </w:pPr>
      <w:r>
        <w:rPr>
          <w:rFonts w:ascii="Times New Roman" w:hAnsi="Times New Roman" w:cs="Times New Roman"/>
          <w:sz w:val="28"/>
        </w:rPr>
        <w:t>Рисунок 6 – Страница об успехе регистрации</w:t>
      </w:r>
    </w:p>
    <w:p w14:paraId="7AF1C54C" w14:textId="5512C660" w:rsidR="00357A9E" w:rsidRPr="00225052" w:rsidRDefault="00357A9E" w:rsidP="00357A9E">
      <w:pPr>
        <w:spacing w:after="0" w:line="360" w:lineRule="auto"/>
        <w:jc w:val="both"/>
        <w:rPr>
          <w:rFonts w:ascii="Times New Roman" w:hAnsi="Times New Roman" w:cs="Times New Roman"/>
          <w:sz w:val="28"/>
        </w:rPr>
      </w:pPr>
      <w:r>
        <w:rPr>
          <w:rFonts w:ascii="Times New Roman" w:hAnsi="Times New Roman" w:cs="Times New Roman"/>
          <w:sz w:val="28"/>
        </w:rPr>
        <w:tab/>
        <w:t xml:space="preserve">После открытия </w:t>
      </w:r>
      <w:proofErr w:type="gramStart"/>
      <w:r>
        <w:rPr>
          <w:rFonts w:ascii="Times New Roman" w:hAnsi="Times New Roman" w:cs="Times New Roman"/>
          <w:sz w:val="28"/>
        </w:rPr>
        <w:t>страницы</w:t>
      </w:r>
      <w:proofErr w:type="gramEnd"/>
      <w:r>
        <w:rPr>
          <w:rFonts w:ascii="Times New Roman" w:hAnsi="Times New Roman" w:cs="Times New Roman"/>
          <w:sz w:val="28"/>
        </w:rPr>
        <w:t xml:space="preserve"> изображенной на рисунке 6, на почтовый адрес указанный при регистрации придет письмо с ссылкой подтверждения, по которой необходимо перейти, чтобы иметь возможность оформления (оплаты) покупок. Содержание письма изображено на рисунке 7.</w:t>
      </w:r>
    </w:p>
    <w:p w14:paraId="69B5C30C" w14:textId="3D6C31F5" w:rsidR="00357A9E" w:rsidRDefault="00357A9E" w:rsidP="00357A9E">
      <w:pPr>
        <w:spacing w:after="0" w:line="360" w:lineRule="auto"/>
        <w:jc w:val="center"/>
        <w:rPr>
          <w:rFonts w:ascii="Times New Roman" w:hAnsi="Times New Roman" w:cs="Times New Roman"/>
          <w:sz w:val="28"/>
        </w:rPr>
      </w:pPr>
      <w:r w:rsidRPr="00357A9E">
        <w:rPr>
          <w:noProof/>
        </w:rPr>
        <w:drawing>
          <wp:inline distT="0" distB="0" distL="0" distR="0" wp14:anchorId="1E00939F" wp14:editId="540776FA">
            <wp:extent cx="5238750" cy="2701974"/>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5583" cy="2705498"/>
                    </a:xfrm>
                    <a:prstGeom prst="rect">
                      <a:avLst/>
                    </a:prstGeom>
                  </pic:spPr>
                </pic:pic>
              </a:graphicData>
            </a:graphic>
          </wp:inline>
        </w:drawing>
      </w:r>
    </w:p>
    <w:p w14:paraId="7AC5555F" w14:textId="2047714B" w:rsidR="00357A9E" w:rsidRDefault="00357A9E" w:rsidP="00357A9E">
      <w:pPr>
        <w:spacing w:after="0" w:line="480" w:lineRule="auto"/>
        <w:jc w:val="center"/>
        <w:rPr>
          <w:rFonts w:ascii="Times New Roman" w:hAnsi="Times New Roman" w:cs="Times New Roman"/>
          <w:sz w:val="28"/>
        </w:rPr>
      </w:pPr>
      <w:r>
        <w:rPr>
          <w:rFonts w:ascii="Times New Roman" w:hAnsi="Times New Roman" w:cs="Times New Roman"/>
          <w:sz w:val="28"/>
        </w:rPr>
        <w:t>Рисунок 7 – Письмо подтверждения аккаунта</w:t>
      </w:r>
    </w:p>
    <w:p w14:paraId="6FD21C84" w14:textId="06875734" w:rsidR="00357A9E" w:rsidRDefault="00357A9E" w:rsidP="00357A9E">
      <w:pPr>
        <w:spacing w:after="0" w:line="360" w:lineRule="auto"/>
        <w:rPr>
          <w:rFonts w:ascii="Times New Roman" w:hAnsi="Times New Roman" w:cs="Times New Roman"/>
          <w:sz w:val="28"/>
        </w:rPr>
      </w:pPr>
      <w:r>
        <w:rPr>
          <w:rFonts w:ascii="Times New Roman" w:hAnsi="Times New Roman" w:cs="Times New Roman"/>
          <w:sz w:val="28"/>
        </w:rPr>
        <w:tab/>
        <w:t>После перехода по ссылке в письме откроется страница завершения регистрации, изображенная на рисунке 8.</w:t>
      </w:r>
    </w:p>
    <w:p w14:paraId="21BA3E0E" w14:textId="6514AF64" w:rsidR="00357A9E" w:rsidRDefault="00357A9E" w:rsidP="00357A9E">
      <w:pPr>
        <w:spacing w:after="0" w:line="360" w:lineRule="auto"/>
        <w:jc w:val="center"/>
        <w:rPr>
          <w:rFonts w:ascii="Times New Roman" w:hAnsi="Times New Roman" w:cs="Times New Roman"/>
          <w:sz w:val="28"/>
        </w:rPr>
      </w:pPr>
      <w:r w:rsidRPr="00241A1F">
        <w:rPr>
          <w:noProof/>
          <w:bdr w:val="single" w:sz="8" w:space="0" w:color="auto"/>
        </w:rPr>
        <w:lastRenderedPageBreak/>
        <w:drawing>
          <wp:inline distT="0" distB="0" distL="0" distR="0" wp14:anchorId="3063A1B8" wp14:editId="1835DAB9">
            <wp:extent cx="5086350" cy="364009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2669" cy="3644620"/>
                    </a:xfrm>
                    <a:prstGeom prst="rect">
                      <a:avLst/>
                    </a:prstGeom>
                  </pic:spPr>
                </pic:pic>
              </a:graphicData>
            </a:graphic>
          </wp:inline>
        </w:drawing>
      </w:r>
    </w:p>
    <w:p w14:paraId="65997FE8" w14:textId="1129280F" w:rsidR="00357A9E" w:rsidRDefault="00357A9E" w:rsidP="00040905">
      <w:pPr>
        <w:spacing w:after="0" w:line="480" w:lineRule="auto"/>
        <w:jc w:val="center"/>
        <w:rPr>
          <w:rFonts w:ascii="Times New Roman" w:hAnsi="Times New Roman" w:cs="Times New Roman"/>
          <w:sz w:val="28"/>
        </w:rPr>
      </w:pPr>
      <w:r>
        <w:rPr>
          <w:rFonts w:ascii="Times New Roman" w:hAnsi="Times New Roman" w:cs="Times New Roman"/>
          <w:sz w:val="28"/>
        </w:rPr>
        <w:t>Рисунок 8 – Завершение регистрации</w:t>
      </w:r>
    </w:p>
    <w:p w14:paraId="72F26EF7" w14:textId="54D728CD" w:rsidR="00357A9E" w:rsidRPr="00357A9E" w:rsidRDefault="00357A9E" w:rsidP="00357A9E">
      <w:pPr>
        <w:spacing w:after="0" w:line="360" w:lineRule="auto"/>
        <w:rPr>
          <w:rFonts w:ascii="Times New Roman" w:hAnsi="Times New Roman" w:cs="Times New Roman"/>
          <w:sz w:val="28"/>
        </w:rPr>
      </w:pPr>
      <w:r>
        <w:rPr>
          <w:rFonts w:ascii="Times New Roman" w:hAnsi="Times New Roman" w:cs="Times New Roman"/>
          <w:sz w:val="28"/>
        </w:rPr>
        <w:tab/>
      </w:r>
      <w:r w:rsidR="00040905">
        <w:rPr>
          <w:rFonts w:ascii="Times New Roman" w:hAnsi="Times New Roman" w:cs="Times New Roman"/>
          <w:sz w:val="28"/>
        </w:rPr>
        <w:t>После завершения регистрации можно войти в аккаунт и оформить (оплатить) покупки.</w:t>
      </w:r>
    </w:p>
    <w:p w14:paraId="210CAC48" w14:textId="3191777F" w:rsidR="003D006E" w:rsidRDefault="007B78C9" w:rsidP="007B78C9">
      <w:pPr>
        <w:spacing w:before="240" w:after="0" w:line="480" w:lineRule="auto"/>
        <w:rPr>
          <w:rFonts w:ascii="Times New Roman" w:hAnsi="Times New Roman" w:cs="Times New Roman"/>
          <w:sz w:val="28"/>
        </w:rPr>
      </w:pPr>
      <w:r>
        <w:rPr>
          <w:rFonts w:ascii="Times New Roman" w:hAnsi="Times New Roman" w:cs="Times New Roman"/>
          <w:sz w:val="28"/>
        </w:rPr>
        <w:t>4</w:t>
      </w:r>
      <w:r w:rsidR="003D006E">
        <w:rPr>
          <w:rFonts w:ascii="Times New Roman" w:hAnsi="Times New Roman" w:cs="Times New Roman"/>
          <w:sz w:val="28"/>
        </w:rPr>
        <w:t xml:space="preserve"> Оформление (оплата) покупки</w:t>
      </w:r>
    </w:p>
    <w:p w14:paraId="2B5AB440" w14:textId="605F8E53" w:rsidR="008B6D1B" w:rsidRDefault="008B6D1B" w:rsidP="008B6D1B">
      <w:pPr>
        <w:spacing w:after="0" w:line="360" w:lineRule="auto"/>
        <w:ind w:firstLine="709"/>
        <w:jc w:val="both"/>
        <w:rPr>
          <w:rFonts w:ascii="Times New Roman" w:hAnsi="Times New Roman" w:cs="Times New Roman"/>
          <w:sz w:val="28"/>
        </w:rPr>
      </w:pPr>
      <w:r>
        <w:rPr>
          <w:rFonts w:ascii="Times New Roman" w:hAnsi="Times New Roman" w:cs="Times New Roman"/>
          <w:sz w:val="28"/>
        </w:rPr>
        <w:t>Чтобы перейти к оформлени</w:t>
      </w:r>
      <w:r w:rsidR="00631593">
        <w:rPr>
          <w:rFonts w:ascii="Times New Roman" w:hAnsi="Times New Roman" w:cs="Times New Roman"/>
          <w:sz w:val="28"/>
        </w:rPr>
        <w:t>ю</w:t>
      </w:r>
      <w:r>
        <w:rPr>
          <w:rFonts w:ascii="Times New Roman" w:hAnsi="Times New Roman" w:cs="Times New Roman"/>
          <w:sz w:val="28"/>
        </w:rPr>
        <w:t xml:space="preserve"> покупки</w:t>
      </w:r>
      <w:r w:rsidR="00225052">
        <w:rPr>
          <w:rFonts w:ascii="Times New Roman" w:hAnsi="Times New Roman" w:cs="Times New Roman"/>
          <w:sz w:val="28"/>
        </w:rPr>
        <w:t>, следует</w:t>
      </w:r>
      <w:r>
        <w:rPr>
          <w:rFonts w:ascii="Times New Roman" w:hAnsi="Times New Roman" w:cs="Times New Roman"/>
          <w:sz w:val="28"/>
        </w:rPr>
        <w:t xml:space="preserve"> нажать на соответствующую кнопку</w:t>
      </w:r>
      <w:r w:rsidR="003D006E">
        <w:rPr>
          <w:rFonts w:ascii="Times New Roman" w:hAnsi="Times New Roman" w:cs="Times New Roman"/>
          <w:sz w:val="28"/>
        </w:rPr>
        <w:t xml:space="preserve"> в корзине товаров</w:t>
      </w:r>
      <w:r w:rsidR="00040905">
        <w:rPr>
          <w:rFonts w:ascii="Times New Roman" w:hAnsi="Times New Roman" w:cs="Times New Roman"/>
          <w:sz w:val="28"/>
        </w:rPr>
        <w:t xml:space="preserve"> или на ссылку «Оформить» в корзине слева, доступной на любой странице веб-приложения</w:t>
      </w:r>
      <w:r>
        <w:rPr>
          <w:rFonts w:ascii="Times New Roman" w:hAnsi="Times New Roman" w:cs="Times New Roman"/>
          <w:sz w:val="28"/>
        </w:rPr>
        <w:t xml:space="preserve">. После нажатия «Перейти к оформлению покупки», если пользователь вошел в систему, откроется страница, на которой пользователь должен ввести необходимые для доставки контактные данные, пока не будут введены все обязательные поля, пользователь не сможет перейти на следующий шаг оформления. Страница заполнения контактной информации показана на рисунке </w:t>
      </w:r>
      <w:r w:rsidR="00040905">
        <w:rPr>
          <w:rFonts w:ascii="Times New Roman" w:hAnsi="Times New Roman" w:cs="Times New Roman"/>
          <w:sz w:val="28"/>
        </w:rPr>
        <w:t>9</w:t>
      </w:r>
      <w:r>
        <w:rPr>
          <w:rFonts w:ascii="Times New Roman" w:hAnsi="Times New Roman" w:cs="Times New Roman"/>
          <w:sz w:val="28"/>
        </w:rPr>
        <w:t>.</w:t>
      </w:r>
    </w:p>
    <w:p w14:paraId="2EEABC96" w14:textId="5EFC96D6" w:rsidR="003D006E" w:rsidRPr="003D006E" w:rsidRDefault="003D006E" w:rsidP="003D006E">
      <w:pPr>
        <w:spacing w:after="0" w:line="360" w:lineRule="auto"/>
        <w:ind w:firstLine="709"/>
        <w:jc w:val="both"/>
        <w:rPr>
          <w:rFonts w:ascii="Times New Roman" w:hAnsi="Times New Roman" w:cs="Times New Roman"/>
          <w:sz w:val="28"/>
        </w:rPr>
      </w:pPr>
      <w:r>
        <w:rPr>
          <w:rFonts w:ascii="Times New Roman" w:hAnsi="Times New Roman" w:cs="Times New Roman"/>
          <w:sz w:val="28"/>
        </w:rPr>
        <w:t>Если пользователь не вошел в систему, то откроется страница авторизации</w:t>
      </w:r>
      <w:r w:rsidRPr="003D006E">
        <w:rPr>
          <w:rFonts w:ascii="Times New Roman" w:hAnsi="Times New Roman" w:cs="Times New Roman"/>
          <w:sz w:val="28"/>
        </w:rPr>
        <w:t>/</w:t>
      </w:r>
      <w:r>
        <w:rPr>
          <w:rFonts w:ascii="Times New Roman" w:hAnsi="Times New Roman" w:cs="Times New Roman"/>
          <w:sz w:val="28"/>
        </w:rPr>
        <w:t>регистрации пользователей. Авторизация и регистрация пользователей описана в пункте номер 3.</w:t>
      </w:r>
    </w:p>
    <w:p w14:paraId="18407A91" w14:textId="58C20885" w:rsidR="008B6D1B" w:rsidRDefault="008B6D1B" w:rsidP="008B6D1B">
      <w:pPr>
        <w:spacing w:after="0" w:line="360" w:lineRule="auto"/>
        <w:jc w:val="center"/>
        <w:rPr>
          <w:rFonts w:ascii="Times New Roman" w:hAnsi="Times New Roman" w:cs="Times New Roman"/>
          <w:sz w:val="28"/>
        </w:rPr>
      </w:pPr>
      <w:r w:rsidRPr="00241A1F">
        <w:rPr>
          <w:noProof/>
          <w:bdr w:val="single" w:sz="8" w:space="0" w:color="auto"/>
        </w:rPr>
        <w:lastRenderedPageBreak/>
        <w:drawing>
          <wp:inline distT="0" distB="0" distL="0" distR="0" wp14:anchorId="7496AE4B" wp14:editId="1957CF8D">
            <wp:extent cx="5387073" cy="3152775"/>
            <wp:effectExtent l="0" t="0" r="444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8314" cy="3165207"/>
                    </a:xfrm>
                    <a:prstGeom prst="rect">
                      <a:avLst/>
                    </a:prstGeom>
                  </pic:spPr>
                </pic:pic>
              </a:graphicData>
            </a:graphic>
          </wp:inline>
        </w:drawing>
      </w:r>
    </w:p>
    <w:p w14:paraId="26CDCE47" w14:textId="678E655C" w:rsidR="008B6D1B" w:rsidRDefault="008B6D1B" w:rsidP="008B6D1B">
      <w:pPr>
        <w:spacing w:after="0" w:line="480" w:lineRule="auto"/>
        <w:jc w:val="center"/>
        <w:rPr>
          <w:rFonts w:ascii="Times New Roman" w:hAnsi="Times New Roman" w:cs="Times New Roman"/>
          <w:sz w:val="28"/>
        </w:rPr>
      </w:pPr>
      <w:r>
        <w:rPr>
          <w:rFonts w:ascii="Times New Roman" w:hAnsi="Times New Roman" w:cs="Times New Roman"/>
          <w:sz w:val="28"/>
        </w:rPr>
        <w:t xml:space="preserve">Рисунок </w:t>
      </w:r>
      <w:r w:rsidR="00040905">
        <w:rPr>
          <w:rFonts w:ascii="Times New Roman" w:hAnsi="Times New Roman" w:cs="Times New Roman"/>
          <w:sz w:val="28"/>
        </w:rPr>
        <w:t>9</w:t>
      </w:r>
      <w:r>
        <w:rPr>
          <w:rFonts w:ascii="Times New Roman" w:hAnsi="Times New Roman" w:cs="Times New Roman"/>
          <w:sz w:val="28"/>
        </w:rPr>
        <w:t xml:space="preserve"> – Страница заполнения контактной информации</w:t>
      </w:r>
    </w:p>
    <w:p w14:paraId="1CBADE61" w14:textId="4CE3E0E4" w:rsidR="008B6D1B" w:rsidRPr="008B6D1B" w:rsidRDefault="008B6D1B" w:rsidP="008B6D1B">
      <w:pPr>
        <w:spacing w:after="0" w:line="360" w:lineRule="auto"/>
        <w:jc w:val="both"/>
        <w:rPr>
          <w:rFonts w:ascii="Times New Roman" w:hAnsi="Times New Roman" w:cs="Times New Roman"/>
          <w:sz w:val="28"/>
        </w:rPr>
      </w:pPr>
      <w:r>
        <w:rPr>
          <w:rFonts w:ascii="Times New Roman" w:hAnsi="Times New Roman" w:cs="Times New Roman"/>
          <w:sz w:val="28"/>
        </w:rPr>
        <w:tab/>
        <w:t>После заполнения всех обязательный полей и нажатия кнопки «Продолжить»</w:t>
      </w:r>
      <w:r w:rsidR="00225052">
        <w:rPr>
          <w:rFonts w:ascii="Times New Roman" w:hAnsi="Times New Roman" w:cs="Times New Roman"/>
          <w:sz w:val="28"/>
        </w:rPr>
        <w:t>,</w:t>
      </w:r>
      <w:r w:rsidRPr="008B6D1B">
        <w:rPr>
          <w:rFonts w:ascii="Times New Roman" w:hAnsi="Times New Roman" w:cs="Times New Roman"/>
          <w:sz w:val="28"/>
        </w:rPr>
        <w:t xml:space="preserve"> </w:t>
      </w:r>
      <w:r>
        <w:rPr>
          <w:rFonts w:ascii="Times New Roman" w:hAnsi="Times New Roman" w:cs="Times New Roman"/>
          <w:sz w:val="28"/>
        </w:rPr>
        <w:t xml:space="preserve">откроется страница оформления покупки, где можно изменить или оплатить содержимое покупки. Страница оформления покупки изображена на рисунке </w:t>
      </w:r>
      <w:r w:rsidR="00040905">
        <w:rPr>
          <w:rFonts w:ascii="Times New Roman" w:hAnsi="Times New Roman" w:cs="Times New Roman"/>
          <w:sz w:val="28"/>
        </w:rPr>
        <w:t>10</w:t>
      </w:r>
      <w:r>
        <w:rPr>
          <w:rFonts w:ascii="Times New Roman" w:hAnsi="Times New Roman" w:cs="Times New Roman"/>
          <w:sz w:val="28"/>
        </w:rPr>
        <w:t>.</w:t>
      </w:r>
    </w:p>
    <w:p w14:paraId="10FD5836" w14:textId="50CD4E22" w:rsidR="00353950" w:rsidRDefault="00FF0C58" w:rsidP="00FF0C58">
      <w:pPr>
        <w:spacing w:after="0" w:line="480" w:lineRule="auto"/>
        <w:jc w:val="center"/>
        <w:rPr>
          <w:rFonts w:ascii="Times New Roman" w:hAnsi="Times New Roman" w:cs="Times New Roman"/>
          <w:sz w:val="28"/>
        </w:rPr>
      </w:pPr>
      <w:r w:rsidRPr="00241A1F">
        <w:rPr>
          <w:noProof/>
          <w:bdr w:val="single" w:sz="8" w:space="0" w:color="auto"/>
        </w:rPr>
        <w:drawing>
          <wp:inline distT="0" distB="0" distL="0" distR="0" wp14:anchorId="47328DA6" wp14:editId="1827FACD">
            <wp:extent cx="5086350" cy="360095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6577" cy="3615271"/>
                    </a:xfrm>
                    <a:prstGeom prst="rect">
                      <a:avLst/>
                    </a:prstGeom>
                  </pic:spPr>
                </pic:pic>
              </a:graphicData>
            </a:graphic>
          </wp:inline>
        </w:drawing>
      </w:r>
    </w:p>
    <w:p w14:paraId="48D489BE" w14:textId="52EDB47E" w:rsidR="003D006E" w:rsidRDefault="00FF0C58" w:rsidP="003D006E">
      <w:pPr>
        <w:spacing w:after="0" w:line="480" w:lineRule="auto"/>
        <w:jc w:val="center"/>
        <w:rPr>
          <w:rFonts w:ascii="Times New Roman" w:hAnsi="Times New Roman" w:cs="Times New Roman"/>
          <w:sz w:val="28"/>
        </w:rPr>
      </w:pPr>
      <w:r>
        <w:rPr>
          <w:rFonts w:ascii="Times New Roman" w:hAnsi="Times New Roman" w:cs="Times New Roman"/>
          <w:sz w:val="28"/>
        </w:rPr>
        <w:t xml:space="preserve">Рисунок </w:t>
      </w:r>
      <w:r w:rsidR="00040905">
        <w:rPr>
          <w:rFonts w:ascii="Times New Roman" w:hAnsi="Times New Roman" w:cs="Times New Roman"/>
          <w:sz w:val="28"/>
        </w:rPr>
        <w:t>10</w:t>
      </w:r>
      <w:r>
        <w:rPr>
          <w:rFonts w:ascii="Times New Roman" w:hAnsi="Times New Roman" w:cs="Times New Roman"/>
          <w:sz w:val="28"/>
        </w:rPr>
        <w:t xml:space="preserve"> – Оформление покупки</w:t>
      </w:r>
    </w:p>
    <w:p w14:paraId="5F83AE3B" w14:textId="30ECE7FE" w:rsidR="003D006E" w:rsidRDefault="003D006E" w:rsidP="00040905">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При нажатии на кнопку «Изменить»</w:t>
      </w:r>
      <w:r w:rsidR="00225052">
        <w:rPr>
          <w:rFonts w:ascii="Times New Roman" w:hAnsi="Times New Roman" w:cs="Times New Roman"/>
          <w:sz w:val="28"/>
        </w:rPr>
        <w:t>,</w:t>
      </w:r>
      <w:r>
        <w:rPr>
          <w:rFonts w:ascii="Times New Roman" w:hAnsi="Times New Roman" w:cs="Times New Roman"/>
          <w:sz w:val="28"/>
        </w:rPr>
        <w:t xml:space="preserve"> откроется корзина товаров, где пользователь имеет возможность изменить количество товара или удалить ненужный.</w:t>
      </w:r>
    </w:p>
    <w:p w14:paraId="3E1EB8FA" w14:textId="0B8CCDFF" w:rsidR="003D006E" w:rsidRDefault="00040905" w:rsidP="00040905">
      <w:pPr>
        <w:spacing w:after="0" w:line="360" w:lineRule="auto"/>
        <w:ind w:firstLine="708"/>
        <w:jc w:val="both"/>
        <w:rPr>
          <w:rFonts w:ascii="Times New Roman" w:hAnsi="Times New Roman" w:cs="Times New Roman"/>
          <w:sz w:val="28"/>
        </w:rPr>
      </w:pPr>
      <w:r>
        <w:rPr>
          <w:rFonts w:ascii="Times New Roman" w:hAnsi="Times New Roman" w:cs="Times New Roman"/>
          <w:sz w:val="28"/>
        </w:rPr>
        <w:t>После нажатия кнопки «Подтвердить и оплатить»</w:t>
      </w:r>
      <w:r w:rsidR="00225052">
        <w:rPr>
          <w:rFonts w:ascii="Times New Roman" w:hAnsi="Times New Roman" w:cs="Times New Roman"/>
          <w:sz w:val="28"/>
        </w:rPr>
        <w:t>,</w:t>
      </w:r>
      <w:r>
        <w:rPr>
          <w:rFonts w:ascii="Times New Roman" w:hAnsi="Times New Roman" w:cs="Times New Roman"/>
          <w:sz w:val="28"/>
        </w:rPr>
        <w:t xml:space="preserve"> пользователя перенаправит в дебетовую электронную платежную систему </w:t>
      </w:r>
      <w:r>
        <w:rPr>
          <w:rFonts w:ascii="Times New Roman" w:hAnsi="Times New Roman" w:cs="Times New Roman"/>
          <w:sz w:val="28"/>
          <w:lang w:val="en-US"/>
        </w:rPr>
        <w:t>PayPal</w:t>
      </w:r>
      <w:r w:rsidRPr="00040905">
        <w:rPr>
          <w:rFonts w:ascii="Times New Roman" w:hAnsi="Times New Roman" w:cs="Times New Roman"/>
          <w:sz w:val="28"/>
        </w:rPr>
        <w:t xml:space="preserve">. </w:t>
      </w:r>
      <w:r>
        <w:rPr>
          <w:rFonts w:ascii="Times New Roman" w:hAnsi="Times New Roman" w:cs="Times New Roman"/>
          <w:sz w:val="28"/>
        </w:rPr>
        <w:t xml:space="preserve">Чтобы оплатить, сначала необходимо войти в </w:t>
      </w:r>
      <w:r>
        <w:rPr>
          <w:rFonts w:ascii="Times New Roman" w:hAnsi="Times New Roman" w:cs="Times New Roman"/>
          <w:sz w:val="28"/>
          <w:lang w:val="en-US"/>
        </w:rPr>
        <w:t>PayPal</w:t>
      </w:r>
      <w:r>
        <w:rPr>
          <w:rFonts w:ascii="Times New Roman" w:hAnsi="Times New Roman" w:cs="Times New Roman"/>
          <w:sz w:val="28"/>
        </w:rPr>
        <w:t xml:space="preserve">, после входа откроется страница оплаты, где можно посмотреть список оплачиваемых товаров, адрес доставки, имя покупателя и цену, с учетом налогов. Страница оплаты </w:t>
      </w:r>
      <w:r>
        <w:rPr>
          <w:rFonts w:ascii="Times New Roman" w:hAnsi="Times New Roman" w:cs="Times New Roman"/>
          <w:sz w:val="28"/>
          <w:lang w:val="en-US"/>
        </w:rPr>
        <w:t xml:space="preserve">PayPal </w:t>
      </w:r>
      <w:r>
        <w:rPr>
          <w:rFonts w:ascii="Times New Roman" w:hAnsi="Times New Roman" w:cs="Times New Roman"/>
          <w:sz w:val="28"/>
        </w:rPr>
        <w:t>изображена на рисунке 11.</w:t>
      </w:r>
    </w:p>
    <w:p w14:paraId="319AA77F" w14:textId="554FDC14" w:rsidR="00040905" w:rsidRDefault="00040905" w:rsidP="00040905">
      <w:pPr>
        <w:spacing w:after="0" w:line="360" w:lineRule="auto"/>
        <w:jc w:val="center"/>
        <w:rPr>
          <w:rFonts w:ascii="Times New Roman" w:hAnsi="Times New Roman" w:cs="Times New Roman"/>
          <w:sz w:val="28"/>
        </w:rPr>
      </w:pPr>
      <w:r w:rsidRPr="00241A1F">
        <w:rPr>
          <w:noProof/>
          <w:bdr w:val="single" w:sz="8" w:space="0" w:color="auto"/>
        </w:rPr>
        <w:drawing>
          <wp:inline distT="0" distB="0" distL="0" distR="0" wp14:anchorId="635B0D29" wp14:editId="7C79521B">
            <wp:extent cx="4476750" cy="4149428"/>
            <wp:effectExtent l="0" t="0" r="0"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9535" cy="4161278"/>
                    </a:xfrm>
                    <a:prstGeom prst="rect">
                      <a:avLst/>
                    </a:prstGeom>
                  </pic:spPr>
                </pic:pic>
              </a:graphicData>
            </a:graphic>
          </wp:inline>
        </w:drawing>
      </w:r>
    </w:p>
    <w:p w14:paraId="73BAD849" w14:textId="0C69B567" w:rsidR="00040905" w:rsidRDefault="00040905" w:rsidP="00040905">
      <w:pPr>
        <w:spacing w:after="0" w:line="480" w:lineRule="auto"/>
        <w:jc w:val="center"/>
        <w:rPr>
          <w:rFonts w:ascii="Times New Roman" w:hAnsi="Times New Roman" w:cs="Times New Roman"/>
          <w:sz w:val="28"/>
        </w:rPr>
      </w:pPr>
      <w:r>
        <w:rPr>
          <w:rFonts w:ascii="Times New Roman" w:hAnsi="Times New Roman" w:cs="Times New Roman"/>
          <w:sz w:val="28"/>
        </w:rPr>
        <w:t xml:space="preserve">Рисунок 11 – Оплата </w:t>
      </w:r>
      <w:r>
        <w:rPr>
          <w:rFonts w:ascii="Times New Roman" w:hAnsi="Times New Roman" w:cs="Times New Roman"/>
          <w:sz w:val="28"/>
          <w:lang w:val="en-US"/>
        </w:rPr>
        <w:t>PayPal</w:t>
      </w:r>
    </w:p>
    <w:p w14:paraId="4E60F2A7" w14:textId="063FFE09" w:rsidR="00040905" w:rsidRPr="00225052" w:rsidRDefault="00040905" w:rsidP="00040905">
      <w:pPr>
        <w:spacing w:after="0" w:line="360" w:lineRule="auto"/>
        <w:jc w:val="both"/>
        <w:rPr>
          <w:rFonts w:ascii="Times New Roman" w:hAnsi="Times New Roman" w:cs="Times New Roman"/>
          <w:sz w:val="28"/>
        </w:rPr>
      </w:pPr>
      <w:r>
        <w:rPr>
          <w:rFonts w:ascii="Times New Roman" w:hAnsi="Times New Roman" w:cs="Times New Roman"/>
          <w:sz w:val="28"/>
        </w:rPr>
        <w:tab/>
        <w:t>Чтобы оплатить</w:t>
      </w:r>
      <w:r w:rsidR="00225052">
        <w:rPr>
          <w:rFonts w:ascii="Times New Roman" w:hAnsi="Times New Roman" w:cs="Times New Roman"/>
          <w:sz w:val="28"/>
        </w:rPr>
        <w:t>,</w:t>
      </w:r>
      <w:r>
        <w:rPr>
          <w:rFonts w:ascii="Times New Roman" w:hAnsi="Times New Roman" w:cs="Times New Roman"/>
          <w:sz w:val="28"/>
        </w:rPr>
        <w:t xml:space="preserve"> необходимо нажать кнопку «Оплатить сейчас». После нажатия и успешной оплаты откроется квитанция </w:t>
      </w:r>
      <w:r>
        <w:rPr>
          <w:rFonts w:ascii="Times New Roman" w:hAnsi="Times New Roman" w:cs="Times New Roman"/>
          <w:sz w:val="28"/>
          <w:lang w:val="en-US"/>
        </w:rPr>
        <w:t>PayPal</w:t>
      </w:r>
      <w:r w:rsidR="00225052">
        <w:rPr>
          <w:rFonts w:ascii="Times New Roman" w:hAnsi="Times New Roman" w:cs="Times New Roman"/>
          <w:sz w:val="28"/>
        </w:rPr>
        <w:t>,</w:t>
      </w:r>
      <w:r>
        <w:rPr>
          <w:rFonts w:ascii="Times New Roman" w:hAnsi="Times New Roman" w:cs="Times New Roman"/>
          <w:sz w:val="28"/>
        </w:rPr>
        <w:t xml:space="preserve"> и откроется возможность возврата на страницу веб-приложения. Квитанция </w:t>
      </w:r>
      <w:r>
        <w:rPr>
          <w:rFonts w:ascii="Times New Roman" w:hAnsi="Times New Roman" w:cs="Times New Roman"/>
          <w:sz w:val="28"/>
          <w:lang w:val="en-US"/>
        </w:rPr>
        <w:t>PayPal</w:t>
      </w:r>
      <w:r w:rsidRPr="00225052">
        <w:rPr>
          <w:rFonts w:ascii="Times New Roman" w:hAnsi="Times New Roman" w:cs="Times New Roman"/>
          <w:sz w:val="28"/>
        </w:rPr>
        <w:t xml:space="preserve"> </w:t>
      </w:r>
      <w:r>
        <w:rPr>
          <w:rFonts w:ascii="Times New Roman" w:hAnsi="Times New Roman" w:cs="Times New Roman"/>
          <w:sz w:val="28"/>
        </w:rPr>
        <w:t>изображена на рисунке 12.</w:t>
      </w:r>
    </w:p>
    <w:p w14:paraId="5A068192" w14:textId="1F75324F" w:rsidR="00040905" w:rsidRDefault="00040905" w:rsidP="00040905">
      <w:pPr>
        <w:spacing w:after="0" w:line="360" w:lineRule="auto"/>
        <w:jc w:val="center"/>
        <w:rPr>
          <w:rFonts w:ascii="Times New Roman" w:hAnsi="Times New Roman" w:cs="Times New Roman"/>
          <w:sz w:val="28"/>
          <w:lang w:val="en-US"/>
        </w:rPr>
      </w:pPr>
      <w:r w:rsidRPr="00241A1F">
        <w:rPr>
          <w:noProof/>
          <w:bdr w:val="single" w:sz="8" w:space="0" w:color="auto"/>
        </w:rPr>
        <w:lastRenderedPageBreak/>
        <w:drawing>
          <wp:inline distT="0" distB="0" distL="0" distR="0" wp14:anchorId="2797A468" wp14:editId="02B972C9">
            <wp:extent cx="2863490" cy="6000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2762" cy="6020180"/>
                    </a:xfrm>
                    <a:prstGeom prst="rect">
                      <a:avLst/>
                    </a:prstGeom>
                  </pic:spPr>
                </pic:pic>
              </a:graphicData>
            </a:graphic>
          </wp:inline>
        </w:drawing>
      </w:r>
    </w:p>
    <w:p w14:paraId="6E17B766" w14:textId="31126118" w:rsidR="00040905" w:rsidRDefault="00040905" w:rsidP="00040905">
      <w:pPr>
        <w:spacing w:after="0" w:line="480" w:lineRule="auto"/>
        <w:jc w:val="center"/>
        <w:rPr>
          <w:rFonts w:ascii="Times New Roman" w:hAnsi="Times New Roman" w:cs="Times New Roman"/>
          <w:sz w:val="28"/>
        </w:rPr>
      </w:pPr>
      <w:r>
        <w:rPr>
          <w:rFonts w:ascii="Times New Roman" w:hAnsi="Times New Roman" w:cs="Times New Roman"/>
          <w:sz w:val="28"/>
        </w:rPr>
        <w:t xml:space="preserve">Рисунок 12 – Квитанция </w:t>
      </w:r>
      <w:r>
        <w:rPr>
          <w:rFonts w:ascii="Times New Roman" w:hAnsi="Times New Roman" w:cs="Times New Roman"/>
          <w:sz w:val="28"/>
          <w:lang w:val="en-US"/>
        </w:rPr>
        <w:t>PayPal</w:t>
      </w:r>
    </w:p>
    <w:p w14:paraId="292394BC" w14:textId="7A59A56D" w:rsidR="00040905" w:rsidRDefault="00040905" w:rsidP="00040905">
      <w:pPr>
        <w:spacing w:after="0" w:line="360" w:lineRule="auto"/>
        <w:jc w:val="both"/>
        <w:rPr>
          <w:rFonts w:ascii="Times New Roman" w:hAnsi="Times New Roman" w:cs="Times New Roman"/>
          <w:sz w:val="28"/>
        </w:rPr>
      </w:pPr>
      <w:r>
        <w:rPr>
          <w:rFonts w:ascii="Times New Roman" w:hAnsi="Times New Roman" w:cs="Times New Roman"/>
          <w:sz w:val="28"/>
        </w:rPr>
        <w:tab/>
        <w:t xml:space="preserve">Чтобы вернуться назад в веб-приложение, </w:t>
      </w:r>
      <w:r w:rsidR="00225052">
        <w:rPr>
          <w:rFonts w:ascii="Times New Roman" w:hAnsi="Times New Roman" w:cs="Times New Roman"/>
          <w:sz w:val="28"/>
        </w:rPr>
        <w:t>следует</w:t>
      </w:r>
      <w:r>
        <w:rPr>
          <w:rFonts w:ascii="Times New Roman" w:hAnsi="Times New Roman" w:cs="Times New Roman"/>
          <w:sz w:val="28"/>
        </w:rPr>
        <w:t xml:space="preserve"> нажать на кнопку «Вернуться на страницу продавца», после этого откроется страница благодарности, изображенная на рисунке 13.</w:t>
      </w:r>
    </w:p>
    <w:p w14:paraId="5095A4B6" w14:textId="6726B446" w:rsidR="00040905" w:rsidRDefault="00040905" w:rsidP="00040905">
      <w:pPr>
        <w:spacing w:after="0" w:line="360" w:lineRule="auto"/>
        <w:jc w:val="center"/>
        <w:rPr>
          <w:rFonts w:ascii="Times New Roman" w:hAnsi="Times New Roman" w:cs="Times New Roman"/>
          <w:sz w:val="28"/>
        </w:rPr>
      </w:pPr>
      <w:r w:rsidRPr="00241A1F">
        <w:rPr>
          <w:noProof/>
          <w:bdr w:val="single" w:sz="8" w:space="0" w:color="auto"/>
        </w:rPr>
        <w:lastRenderedPageBreak/>
        <w:drawing>
          <wp:inline distT="0" distB="0" distL="0" distR="0" wp14:anchorId="6595595E" wp14:editId="52C192B9">
            <wp:extent cx="4840475" cy="35433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8536" cy="3549201"/>
                    </a:xfrm>
                    <a:prstGeom prst="rect">
                      <a:avLst/>
                    </a:prstGeom>
                  </pic:spPr>
                </pic:pic>
              </a:graphicData>
            </a:graphic>
          </wp:inline>
        </w:drawing>
      </w:r>
    </w:p>
    <w:p w14:paraId="434C1242" w14:textId="77777777" w:rsidR="00040905" w:rsidRDefault="00040905" w:rsidP="00040905">
      <w:pPr>
        <w:spacing w:after="0" w:line="480" w:lineRule="auto"/>
        <w:jc w:val="center"/>
        <w:rPr>
          <w:rFonts w:ascii="Times New Roman" w:hAnsi="Times New Roman" w:cs="Times New Roman"/>
          <w:sz w:val="28"/>
        </w:rPr>
      </w:pPr>
      <w:r>
        <w:rPr>
          <w:rFonts w:ascii="Times New Roman" w:hAnsi="Times New Roman" w:cs="Times New Roman"/>
          <w:sz w:val="28"/>
        </w:rPr>
        <w:t>Рисунок 13 – Страница благодарности</w:t>
      </w:r>
    </w:p>
    <w:p w14:paraId="0045C145" w14:textId="0E9B8FCD" w:rsidR="00040905" w:rsidRDefault="00040905" w:rsidP="00631593">
      <w:pPr>
        <w:spacing w:after="0" w:line="480" w:lineRule="auto"/>
        <w:ind w:firstLine="708"/>
        <w:rPr>
          <w:rFonts w:ascii="Times New Roman" w:hAnsi="Times New Roman" w:cs="Times New Roman"/>
          <w:sz w:val="28"/>
        </w:rPr>
      </w:pPr>
      <w:r>
        <w:rPr>
          <w:rFonts w:ascii="Times New Roman" w:hAnsi="Times New Roman" w:cs="Times New Roman"/>
          <w:sz w:val="28"/>
        </w:rPr>
        <w:t>5 Просмотр списка заказов и их квитанций</w:t>
      </w:r>
    </w:p>
    <w:p w14:paraId="4722CB92" w14:textId="3038CC11" w:rsidR="00631593" w:rsidRDefault="00631593" w:rsidP="00631593">
      <w:pPr>
        <w:spacing w:after="0" w:line="360" w:lineRule="auto"/>
        <w:jc w:val="both"/>
        <w:rPr>
          <w:rFonts w:ascii="Times New Roman" w:hAnsi="Times New Roman" w:cs="Times New Roman"/>
          <w:sz w:val="28"/>
        </w:rPr>
      </w:pPr>
      <w:r>
        <w:rPr>
          <w:rFonts w:ascii="Times New Roman" w:hAnsi="Times New Roman" w:cs="Times New Roman"/>
          <w:sz w:val="28"/>
        </w:rPr>
        <w:tab/>
        <w:t>Чтобы просмотреть список заказов</w:t>
      </w:r>
      <w:r w:rsidR="00225052">
        <w:rPr>
          <w:rFonts w:ascii="Times New Roman" w:hAnsi="Times New Roman" w:cs="Times New Roman"/>
          <w:sz w:val="28"/>
        </w:rPr>
        <w:t>, нужно</w:t>
      </w:r>
      <w:r>
        <w:rPr>
          <w:rFonts w:ascii="Times New Roman" w:hAnsi="Times New Roman" w:cs="Times New Roman"/>
          <w:sz w:val="28"/>
        </w:rPr>
        <w:t xml:space="preserve"> нажать ссылку «Мои заказы» в правой части шапки веб-приложения. Страница списка заказов изображена на рисунке 14.</w:t>
      </w:r>
    </w:p>
    <w:p w14:paraId="52A976BC" w14:textId="4C948A64" w:rsidR="00631593" w:rsidRDefault="00631593" w:rsidP="00631593">
      <w:pPr>
        <w:spacing w:after="0" w:line="360" w:lineRule="auto"/>
        <w:jc w:val="center"/>
        <w:rPr>
          <w:rFonts w:ascii="Times New Roman" w:hAnsi="Times New Roman" w:cs="Times New Roman"/>
          <w:sz w:val="28"/>
        </w:rPr>
      </w:pPr>
      <w:r w:rsidRPr="00241A1F">
        <w:rPr>
          <w:noProof/>
          <w:bdr w:val="single" w:sz="8" w:space="0" w:color="auto"/>
        </w:rPr>
        <w:drawing>
          <wp:inline distT="0" distB="0" distL="0" distR="0" wp14:anchorId="3587DEB0" wp14:editId="75F18EDE">
            <wp:extent cx="4759670" cy="3381375"/>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3638" cy="3391298"/>
                    </a:xfrm>
                    <a:prstGeom prst="rect">
                      <a:avLst/>
                    </a:prstGeom>
                  </pic:spPr>
                </pic:pic>
              </a:graphicData>
            </a:graphic>
          </wp:inline>
        </w:drawing>
      </w:r>
    </w:p>
    <w:p w14:paraId="798DF0F9" w14:textId="7469BA94" w:rsidR="00631593" w:rsidRDefault="00631593" w:rsidP="00631593">
      <w:pPr>
        <w:spacing w:after="0" w:line="480" w:lineRule="auto"/>
        <w:jc w:val="center"/>
        <w:rPr>
          <w:rFonts w:ascii="Times New Roman" w:hAnsi="Times New Roman" w:cs="Times New Roman"/>
          <w:sz w:val="28"/>
        </w:rPr>
      </w:pPr>
      <w:r>
        <w:rPr>
          <w:rFonts w:ascii="Times New Roman" w:hAnsi="Times New Roman" w:cs="Times New Roman"/>
          <w:sz w:val="28"/>
        </w:rPr>
        <w:t>Рисунок 14 – Список заказов</w:t>
      </w:r>
    </w:p>
    <w:p w14:paraId="6978C9CE" w14:textId="4F9B9C4B" w:rsidR="00631593" w:rsidRDefault="00631593" w:rsidP="00631593">
      <w:pPr>
        <w:spacing w:after="0" w:line="360" w:lineRule="auto"/>
        <w:jc w:val="both"/>
        <w:rPr>
          <w:rFonts w:ascii="Times New Roman" w:hAnsi="Times New Roman" w:cs="Times New Roman"/>
          <w:sz w:val="28"/>
        </w:rPr>
      </w:pPr>
      <w:r>
        <w:rPr>
          <w:rFonts w:ascii="Times New Roman" w:hAnsi="Times New Roman" w:cs="Times New Roman"/>
          <w:sz w:val="28"/>
        </w:rPr>
        <w:lastRenderedPageBreak/>
        <w:tab/>
        <w:t xml:space="preserve">Если заказ был ранее оплачен в платежной системе </w:t>
      </w:r>
      <w:r>
        <w:rPr>
          <w:rFonts w:ascii="Times New Roman" w:hAnsi="Times New Roman" w:cs="Times New Roman"/>
          <w:sz w:val="28"/>
          <w:lang w:val="en-US"/>
        </w:rPr>
        <w:t>PayPal</w:t>
      </w:r>
      <w:r w:rsidRPr="00631593">
        <w:rPr>
          <w:rFonts w:ascii="Times New Roman" w:hAnsi="Times New Roman" w:cs="Times New Roman"/>
          <w:sz w:val="28"/>
        </w:rPr>
        <w:t xml:space="preserve">, </w:t>
      </w:r>
      <w:r>
        <w:rPr>
          <w:rFonts w:ascii="Times New Roman" w:hAnsi="Times New Roman" w:cs="Times New Roman"/>
          <w:sz w:val="28"/>
        </w:rPr>
        <w:t xml:space="preserve">то можно просмотреть квитанцию. Чтобы просмотреть квитанцию, </w:t>
      </w:r>
      <w:r w:rsidR="00225052">
        <w:rPr>
          <w:rFonts w:ascii="Times New Roman" w:hAnsi="Times New Roman" w:cs="Times New Roman"/>
          <w:sz w:val="28"/>
        </w:rPr>
        <w:t>следует</w:t>
      </w:r>
      <w:r>
        <w:rPr>
          <w:rFonts w:ascii="Times New Roman" w:hAnsi="Times New Roman" w:cs="Times New Roman"/>
          <w:sz w:val="28"/>
        </w:rPr>
        <w:t xml:space="preserve"> нажать на ссылку «Открыть» в строке необходимого для просмотра заказа. Квитанция будет открыта в отдельной вкладке браузера. Как будет выглядеть квитанция, изображено на рисунке 15.</w:t>
      </w:r>
    </w:p>
    <w:p w14:paraId="1A44B506" w14:textId="752CFA84" w:rsidR="00631593" w:rsidRDefault="00631593" w:rsidP="00631593">
      <w:pPr>
        <w:spacing w:after="0" w:line="360" w:lineRule="auto"/>
        <w:jc w:val="center"/>
        <w:rPr>
          <w:rFonts w:ascii="Times New Roman" w:hAnsi="Times New Roman" w:cs="Times New Roman"/>
          <w:sz w:val="28"/>
        </w:rPr>
      </w:pPr>
      <w:r w:rsidRPr="00241A1F">
        <w:rPr>
          <w:noProof/>
          <w:bdr w:val="single" w:sz="8" w:space="0" w:color="auto"/>
        </w:rPr>
        <w:drawing>
          <wp:inline distT="0" distB="0" distL="0" distR="0" wp14:anchorId="33E3AD04" wp14:editId="3806BA7C">
            <wp:extent cx="5284400" cy="380047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2521" cy="3806315"/>
                    </a:xfrm>
                    <a:prstGeom prst="rect">
                      <a:avLst/>
                    </a:prstGeom>
                  </pic:spPr>
                </pic:pic>
              </a:graphicData>
            </a:graphic>
          </wp:inline>
        </w:drawing>
      </w:r>
    </w:p>
    <w:p w14:paraId="59938121" w14:textId="4DF00A0B" w:rsidR="00631593" w:rsidRDefault="00631593" w:rsidP="00631593">
      <w:pPr>
        <w:spacing w:after="0" w:line="480" w:lineRule="auto"/>
        <w:jc w:val="center"/>
        <w:rPr>
          <w:rFonts w:ascii="Times New Roman" w:hAnsi="Times New Roman" w:cs="Times New Roman"/>
          <w:sz w:val="28"/>
        </w:rPr>
      </w:pPr>
      <w:r>
        <w:rPr>
          <w:rFonts w:ascii="Times New Roman" w:hAnsi="Times New Roman" w:cs="Times New Roman"/>
          <w:sz w:val="28"/>
        </w:rPr>
        <w:t>Рисунок 15 – Квитанция веб-приложения</w:t>
      </w:r>
    </w:p>
    <w:p w14:paraId="0CBE1D45" w14:textId="2CF1DE58" w:rsidR="00631593" w:rsidRPr="00B75D5E" w:rsidRDefault="00631593" w:rsidP="00631593">
      <w:pPr>
        <w:spacing w:after="0" w:line="360" w:lineRule="auto"/>
        <w:jc w:val="both"/>
        <w:rPr>
          <w:rFonts w:ascii="Times New Roman" w:hAnsi="Times New Roman" w:cs="Times New Roman"/>
          <w:sz w:val="28"/>
        </w:rPr>
      </w:pPr>
      <w:r>
        <w:rPr>
          <w:rFonts w:ascii="Times New Roman" w:hAnsi="Times New Roman" w:cs="Times New Roman"/>
          <w:sz w:val="28"/>
        </w:rPr>
        <w:tab/>
        <w:t>Также по нажатию кнопки «Печать» можно распечатать текущую квитанцию на принтере.</w:t>
      </w:r>
    </w:p>
    <w:p w14:paraId="008416B6" w14:textId="58E0D460" w:rsidR="00447121" w:rsidRPr="00447121" w:rsidRDefault="00447121" w:rsidP="00566362">
      <w:pPr>
        <w:spacing w:after="0" w:line="360" w:lineRule="auto"/>
        <w:ind w:firstLine="708"/>
        <w:jc w:val="both"/>
        <w:rPr>
          <w:rFonts w:ascii="Times New Roman" w:hAnsi="Times New Roman" w:cs="Times New Roman"/>
          <w:sz w:val="28"/>
        </w:rPr>
      </w:pPr>
      <w:r>
        <w:rPr>
          <w:rFonts w:ascii="Times New Roman" w:hAnsi="Times New Roman" w:cs="Times New Roman"/>
          <w:sz w:val="28"/>
        </w:rPr>
        <w:t>Чтобы отредактировать бизнес-профиль</w:t>
      </w:r>
      <w:r w:rsidR="00683383">
        <w:rPr>
          <w:rFonts w:ascii="Times New Roman" w:hAnsi="Times New Roman" w:cs="Times New Roman"/>
          <w:sz w:val="28"/>
        </w:rPr>
        <w:t>, следует</w:t>
      </w:r>
      <w:r>
        <w:rPr>
          <w:rFonts w:ascii="Times New Roman" w:hAnsi="Times New Roman" w:cs="Times New Roman"/>
          <w:sz w:val="28"/>
        </w:rPr>
        <w:t xml:space="preserve"> изменить информацию в полях ввода на нужную и сохранить изменения, нажав на кнопку «Сохранить».</w:t>
      </w:r>
      <w:bookmarkStart w:id="0" w:name="_GoBack"/>
      <w:bookmarkEnd w:id="0"/>
    </w:p>
    <w:p w14:paraId="227BA16D" w14:textId="77777777" w:rsidR="00A47E5A" w:rsidRPr="00631593" w:rsidRDefault="00A47E5A" w:rsidP="001D0EDD">
      <w:pPr>
        <w:spacing w:after="0" w:line="360" w:lineRule="auto"/>
        <w:rPr>
          <w:rFonts w:ascii="Times New Roman" w:hAnsi="Times New Roman" w:cs="Times New Roman"/>
          <w:sz w:val="28"/>
        </w:rPr>
      </w:pPr>
    </w:p>
    <w:sectPr w:rsidR="00A47E5A" w:rsidRPr="00631593">
      <w:footerReference w:type="default" r:id="rId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A9B2D" w14:textId="77777777" w:rsidR="005C6085" w:rsidRDefault="005C6085" w:rsidP="00F31DEA">
      <w:pPr>
        <w:spacing w:after="0" w:line="240" w:lineRule="auto"/>
      </w:pPr>
      <w:r>
        <w:separator/>
      </w:r>
    </w:p>
  </w:endnote>
  <w:endnote w:type="continuationSeparator" w:id="0">
    <w:p w14:paraId="45A750D6" w14:textId="77777777" w:rsidR="005C6085" w:rsidRDefault="005C6085" w:rsidP="00F31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2056224"/>
      <w:docPartObj>
        <w:docPartGallery w:val="Page Numbers (Bottom of Page)"/>
        <w:docPartUnique/>
      </w:docPartObj>
    </w:sdtPr>
    <w:sdtEndPr/>
    <w:sdtContent>
      <w:p w14:paraId="7C81A174" w14:textId="77777777" w:rsidR="00F31DEA" w:rsidRDefault="00F31DEA">
        <w:pPr>
          <w:pStyle w:val="a6"/>
          <w:jc w:val="right"/>
        </w:pPr>
        <w:r>
          <w:fldChar w:fldCharType="begin"/>
        </w:r>
        <w:r>
          <w:instrText>PAGE   \* MERGEFORMAT</w:instrText>
        </w:r>
        <w:r>
          <w:fldChar w:fldCharType="separate"/>
        </w:r>
        <w:r w:rsidR="003E48A4">
          <w:rPr>
            <w:noProof/>
          </w:rPr>
          <w:t>2</w:t>
        </w:r>
        <w:r>
          <w:fldChar w:fldCharType="end"/>
        </w:r>
      </w:p>
    </w:sdtContent>
  </w:sdt>
  <w:p w14:paraId="141BD874" w14:textId="77777777" w:rsidR="00F31DEA" w:rsidRDefault="00F31DE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015F8" w14:textId="77777777" w:rsidR="005C6085" w:rsidRDefault="005C6085" w:rsidP="00F31DEA">
      <w:pPr>
        <w:spacing w:after="0" w:line="240" w:lineRule="auto"/>
      </w:pPr>
      <w:r>
        <w:separator/>
      </w:r>
    </w:p>
  </w:footnote>
  <w:footnote w:type="continuationSeparator" w:id="0">
    <w:p w14:paraId="69948002" w14:textId="77777777" w:rsidR="005C6085" w:rsidRDefault="005C6085" w:rsidP="00F31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753D9"/>
    <w:multiLevelType w:val="hybridMultilevel"/>
    <w:tmpl w:val="D34EDC46"/>
    <w:lvl w:ilvl="0" w:tplc="BC64C89C">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62C"/>
    <w:rsid w:val="00013773"/>
    <w:rsid w:val="0002429D"/>
    <w:rsid w:val="00040905"/>
    <w:rsid w:val="00143E4C"/>
    <w:rsid w:val="001508B3"/>
    <w:rsid w:val="001D0EDD"/>
    <w:rsid w:val="00225052"/>
    <w:rsid w:val="00241A1F"/>
    <w:rsid w:val="002E0DC5"/>
    <w:rsid w:val="00353950"/>
    <w:rsid w:val="00357A9E"/>
    <w:rsid w:val="003D006E"/>
    <w:rsid w:val="003E48A4"/>
    <w:rsid w:val="00447121"/>
    <w:rsid w:val="00566362"/>
    <w:rsid w:val="00573EE8"/>
    <w:rsid w:val="0058796D"/>
    <w:rsid w:val="005C6085"/>
    <w:rsid w:val="00631593"/>
    <w:rsid w:val="00683383"/>
    <w:rsid w:val="00701F58"/>
    <w:rsid w:val="0075562C"/>
    <w:rsid w:val="0077272E"/>
    <w:rsid w:val="007A117B"/>
    <w:rsid w:val="007B78C9"/>
    <w:rsid w:val="007C46AC"/>
    <w:rsid w:val="00840713"/>
    <w:rsid w:val="008B6D1B"/>
    <w:rsid w:val="00990DF5"/>
    <w:rsid w:val="00A47E5A"/>
    <w:rsid w:val="00B75D5E"/>
    <w:rsid w:val="00B96BE9"/>
    <w:rsid w:val="00BC00FD"/>
    <w:rsid w:val="00D574D5"/>
    <w:rsid w:val="00DA3DDF"/>
    <w:rsid w:val="00DD5C81"/>
    <w:rsid w:val="00EE0DC0"/>
    <w:rsid w:val="00F26B4E"/>
    <w:rsid w:val="00F27301"/>
    <w:rsid w:val="00F31DEA"/>
    <w:rsid w:val="00F910C2"/>
    <w:rsid w:val="00FF0C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F7DF"/>
  <w15:chartTrackingRefBased/>
  <w15:docId w15:val="{A88BDEF8-D989-49D5-A95E-8C07ED2EC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07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713"/>
    <w:pPr>
      <w:ind w:left="720"/>
      <w:contextualSpacing/>
    </w:pPr>
  </w:style>
  <w:style w:type="paragraph" w:styleId="a4">
    <w:name w:val="header"/>
    <w:basedOn w:val="a"/>
    <w:link w:val="a5"/>
    <w:uiPriority w:val="99"/>
    <w:unhideWhenUsed/>
    <w:rsid w:val="00F31DE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31DEA"/>
  </w:style>
  <w:style w:type="paragraph" w:styleId="a6">
    <w:name w:val="footer"/>
    <w:basedOn w:val="a"/>
    <w:link w:val="a7"/>
    <w:uiPriority w:val="99"/>
    <w:unhideWhenUsed/>
    <w:rsid w:val="00F31DE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31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24AA7-D87B-4071-8DAC-59198ADD5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931</Words>
  <Characters>5313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Alex</cp:lastModifiedBy>
  <cp:revision>5</cp:revision>
  <dcterms:created xsi:type="dcterms:W3CDTF">2020-01-26T19:58:00Z</dcterms:created>
  <dcterms:modified xsi:type="dcterms:W3CDTF">2020-02-05T13:44:00Z</dcterms:modified>
</cp:coreProperties>
</file>