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</w:rPr>
      </w:pPr>
      <w:bookmarkStart w:colFirst="0" w:colLast="0" w:name="_heading=h.y93vzska9r7g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</w:rPr>
      </w:pPr>
      <w:bookmarkStart w:colFirst="0" w:colLast="0" w:name="_heading=h.4qekz0ffvfn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</w:rPr>
      </w:pPr>
      <w:bookmarkStart w:colFirst="0" w:colLast="0" w:name="_heading=h.2bnviabd498r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5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hd w:fill="efefef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Arial" w:cs="Arial" w:eastAsia="Arial" w:hAnsi="Arial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Arial" w:cs="Arial" w:eastAsia="Arial" w:hAnsi="Arial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</w:rPr>
      </w:pPr>
      <w:bookmarkStart w:colFirst="0" w:colLast="0" w:name="_heading=h.gyzyxu6zzbb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Describ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permissions string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1st character</w:t>
      </w:r>
      <w:r w:rsidDel="00000000" w:rsidR="00000000" w:rsidRPr="00000000">
        <w:rPr>
          <w:rFonts w:ascii="Arial" w:cs="Arial" w:eastAsia="Arial" w:hAnsi="Arial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), it’s a regular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2nd-4th characters</w:t>
      </w:r>
      <w:r w:rsidDel="00000000" w:rsidR="00000000" w:rsidRPr="00000000">
        <w:rPr>
          <w:rFonts w:ascii="Arial" w:cs="Arial" w:eastAsia="Arial" w:hAnsi="Arial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 instead, it indicates that this permission is not granted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5th-7th characters: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 instead, it indicates that this permission is not granted for the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8th-10th characters: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) permissions for 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 instead, that indicates that this permission is not granted for 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Arial" w:cs="Arial" w:eastAsia="Arial" w:hAnsi="Arial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Arial" w:cs="Arial" w:eastAsia="Arial" w:hAnsi="Arial"/>
          <w:shd w:fill="efefef" w:val="clear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Arial" w:cs="Arial" w:eastAsia="Arial" w:hAnsi="Arial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</w:rPr>
      </w:pPr>
      <w:bookmarkStart w:colFirst="0" w:colLast="0" w:name="_heading=h.4epgovchw5gz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organization determined that 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must have the write access removed for 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7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hd w:fill="efefef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</w:t>
      </w:r>
      <w:r w:rsidDel="00000000" w:rsidR="00000000" w:rsidRPr="00000000">
        <w:rPr>
          <w:rFonts w:ascii="Arial" w:cs="Arial" w:eastAsia="Arial" w:hAnsi="Arial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Arial" w:cs="Arial" w:eastAsia="Arial" w:hAnsi="Arial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</w:rPr>
      </w:pPr>
      <w:bookmarkStart w:colFirst="0" w:colLast="0" w:name="_heading=h.37ty6objh9x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6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hd w:fill="efefef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</w:rPr>
      </w:pPr>
      <w:bookmarkStart w:colFirst="0" w:colLast="0" w:name="_heading=h.8abz0niwz8ne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Arial" w:cs="Arial" w:eastAsia="Arial" w:hAnsi="Arial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8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hd w:fill="efefef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</w:rPr>
      </w:pPr>
      <w:bookmarkStart w:colFirst="0" w:colLast="0" w:name="_heading=h.llvo04rr3z3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changed multiple permissions to match 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check the permissions for the directory. This informed my decisions in the following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Rk9kgAySUMItxVIfqEx55nljg==">CgMxLjAyDmgueTkzdnpza2E5cjdnMg5oLjRxZWt6MGZmdmZubjIOaC4yYm52aWFiZDQ5OHIyDmguZ3l6eXh1Nnp6YmJ4Mg5oLjRlcGdvdmNodzVnejINaC4zN3R5Nm9iamg5eDIOaC44YWJ6MG5pd3o4bmUyDWgubGx2bzA0cnIzejM4AHIhMWJKbTYzZFRXdGlCT1NBaUdTUE00cFFTay1DUGl1OFFQ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