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3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5209"/>
        <w:gridCol w:w="851"/>
        <w:gridCol w:w="1059"/>
        <w:gridCol w:w="866"/>
        <w:gridCol w:w="694"/>
      </w:tblGrid>
      <w:tr w:rsidR="003F21D9" w:rsidRPr="007406D0" w14:paraId="70EF5BFB" w14:textId="77777777" w:rsidTr="00783B45">
        <w:trPr>
          <w:trHeight w:val="420"/>
          <w:tblHeader/>
        </w:trPr>
        <w:tc>
          <w:tcPr>
            <w:tcW w:w="10273" w:type="dxa"/>
            <w:gridSpan w:val="6"/>
            <w:shd w:val="clear" w:color="auto" w:fill="auto"/>
            <w:noWrap/>
            <w:vAlign w:val="bottom"/>
            <w:hideMark/>
          </w:tcPr>
          <w:p w14:paraId="69AB6FDD" w14:textId="77777777" w:rsidR="003F21D9" w:rsidRPr="00483F47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78273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Requirement</w:t>
            </w: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3F21D9" w:rsidRPr="006E5603" w14:paraId="5BB9187E" w14:textId="77777777" w:rsidTr="00783B45">
        <w:trPr>
          <w:trHeight w:val="37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9A89F33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Verified</w:t>
            </w:r>
            <w:proofErr w:type="spellEnd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</w:t>
            </w: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</w:t>
            </w:r>
            <w:proofErr w:type="spellEnd"/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156E819F" w14:textId="6C9E9543" w:rsidR="002E1BC1" w:rsidRDefault="002E1BC1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SRS_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CTV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-P Documento de Requerimientos de Software</w:t>
            </w:r>
          </w:p>
          <w:p w14:paraId="4F0010B8" w14:textId="0F255EA4" w:rsidR="002D6516" w:rsidRPr="00483F47" w:rsidRDefault="002E1BC1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BBBB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E37BD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Code</w:t>
            </w:r>
            <w:proofErr w:type="spellEnd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&amp; </w:t>
            </w:r>
            <w:proofErr w:type="spellStart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version</w:t>
            </w:r>
            <w:proofErr w:type="spellEnd"/>
          </w:p>
        </w:tc>
        <w:tc>
          <w:tcPr>
            <w:tcW w:w="2619" w:type="dxa"/>
            <w:gridSpan w:val="3"/>
            <w:shd w:val="clear" w:color="auto" w:fill="auto"/>
            <w:noWrap/>
            <w:vAlign w:val="center"/>
          </w:tcPr>
          <w:p w14:paraId="7AFD1FC7" w14:textId="4D22F9A6" w:rsidR="003F21D9" w:rsidRPr="005E3475" w:rsidRDefault="00495346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FFFF</w:t>
            </w:r>
          </w:p>
        </w:tc>
      </w:tr>
      <w:tr w:rsidR="003F21D9" w:rsidRPr="00483F47" w14:paraId="49C8E6E7" w14:textId="77777777" w:rsidTr="00B22165">
        <w:trPr>
          <w:trHeight w:val="48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6ED75B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Verifier´s</w:t>
            </w:r>
            <w:proofErr w:type="spellEnd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</w:t>
            </w: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3EC99C16" w14:textId="26BCE24E" w:rsidR="004C1204" w:rsidRPr="00483F47" w:rsidRDefault="002E1BC1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AAAA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75D11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Date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DE2EB58" w14:textId="77777777" w:rsidR="003F21D9" w:rsidRPr="00483F47" w:rsidRDefault="003F21D9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56B6B34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1AD4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FC9ABB" w14:textId="77777777" w:rsidR="003F21D9" w:rsidRPr="00483F47" w:rsidRDefault="00F815A2" w:rsidP="007937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3B4F0622" w14:textId="77777777" w:rsidR="008C645F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1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3400"/>
        <w:gridCol w:w="1134"/>
        <w:gridCol w:w="3402"/>
        <w:gridCol w:w="1135"/>
        <w:gridCol w:w="8"/>
      </w:tblGrid>
      <w:tr w:rsidR="0058760B" w:rsidRPr="00FA1337" w14:paraId="07CD3524" w14:textId="77777777" w:rsidTr="00832339">
        <w:trPr>
          <w:trHeight w:val="300"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AB148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Reqs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3E5DA5" w14:textId="77777777" w:rsidR="00FA1337" w:rsidRPr="00783B45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9B7968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18D450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CF002" w14:textId="77777777" w:rsidR="00FA1337" w:rsidRPr="00783B45" w:rsidRDefault="00FA1337" w:rsidP="00FA133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B062DB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9A07FF" w:rsidRPr="00FA1337" w14:paraId="0AC94A98" w14:textId="77777777" w:rsidTr="00832339">
        <w:trPr>
          <w:gridAfter w:val="1"/>
          <w:wAfter w:w="8" w:type="dxa"/>
          <w:trHeight w:val="66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67CA" w14:textId="77777777" w:rsidR="009845B1" w:rsidRPr="00783B45" w:rsidRDefault="009845B1" w:rsidP="0098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7.2.4.22</w:t>
            </w:r>
            <w:r w:rsidRPr="00783B45" w:rsidDel="005E0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95AF" w14:textId="77777777" w:rsidR="009845B1" w:rsidRPr="00783B45" w:rsidRDefault="009845B1" w:rsidP="00280F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Una vez que se haya establecido la Especificación de Requisitos del Software, la verificación debe recoger:</w:t>
            </w:r>
          </w:p>
        </w:tc>
      </w:tr>
      <w:tr w:rsidR="0058760B" w:rsidRPr="00FA1337" w14:paraId="7810AA94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71E6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65BE" w14:textId="77777777" w:rsidR="009845B1" w:rsidRPr="00783B45" w:rsidRDefault="009845B1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 Especificación de Requisitos del Software para cumplir con los requisitos establecidos en la Especificación de Requisitos del Sistema, en la Especificación de Requisitos de Seguridad del Sistema y en el Plan de Garantía de Calidad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8CDB1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7C476" w14:textId="1A705A53" w:rsidR="00765FE7" w:rsidRPr="00783B45" w:rsidRDefault="005B5EE4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juicio experto los requisitos observados se adecuan en la Especificación de Requisitos del Software (“SRS_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Software”) con respecto</w:t>
            </w:r>
            <w:r w:rsidR="00765FE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C68AF71" w14:textId="77777777" w:rsidR="00765FE7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Especificaciones de Requisitos de Seguridad del Sistema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("Pr-QS-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08_v0.7_Requisitos_de_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Seguridad_Funcional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_(E-E-PE)"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"Pr-QS-009_v1.1_Autotrén_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Requisitos_globales_de_seguridad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") </w:t>
            </w:r>
          </w:p>
          <w:p w14:paraId="371F7451" w14:textId="77777777" w:rsidR="009845B1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Plan de Garantía de Calidad del Software (“M-S-Rd-001 Software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Plan”).</w:t>
            </w:r>
          </w:p>
          <w:p w14:paraId="4CBE2157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Sin 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embargo,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ún falta actualizar </w:t>
            </w:r>
            <w:r w:rsid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revisión formal 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3511DF3F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-Especificaciones de Requisitos del Sistema 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M-Rd-</w:t>
            </w:r>
            <w:proofErr w:type="gram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005  Especificación</w:t>
            </w:r>
            <w:proofErr w:type="gramEnd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Requerimientos Técnicos Sistema de transporte </w:t>
            </w:r>
            <w:proofErr w:type="spell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Autotren</w:t>
            </w:r>
            <w:proofErr w:type="spellEnd"/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09AE4929" w14:textId="310DBD06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F20F1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atriz de trazabilidad: “Pr-QS-008 F1”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95221" w14:textId="77777777" w:rsidR="009845B1" w:rsidRPr="00783B45" w:rsidRDefault="00783B4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FE54267" w14:textId="77777777" w:rsidTr="00832339">
        <w:trPr>
          <w:trHeight w:val="63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F3D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481E" w14:textId="77777777" w:rsidR="00D46DFC" w:rsidRPr="00783B45" w:rsidRDefault="00D46DFC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Ensayos del Software en Conjunto como un ensayo en relación a la</w:t>
            </w:r>
            <w:r w:rsidR="00C45F5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Requisitos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70C8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90F8F" w14:textId="4A1297A2" w:rsidR="00FF2AAD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Según Juicio experto, la especificación de los ensayos de software en conjunto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proofErr w:type="spell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OSTS_Especificacion</w:t>
            </w:r>
            <w:proofErr w:type="spellEnd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ensayos de SW en conjunto 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 un grupo de pruebas para la especificación de los requisitos observados de software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(SRS_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Software).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6AC1A" w14:textId="77777777" w:rsidR="00D46DFC" w:rsidRPr="00783B45" w:rsidRDefault="00FD7F5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355ABD17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44E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49C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definición de cualquier actividad adicional para demostrar la cobertura correcta de requisitos que no se pueden someter a ensayo;</w:t>
            </w:r>
            <w:r w:rsidRPr="00783B45" w:rsidDel="006518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2F4A" w14:textId="77777777" w:rsidR="00D46DFC" w:rsidRPr="00783B45" w:rsidRDefault="00AB3FFA" w:rsidP="004A666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</w:t>
            </w:r>
            <w:r w:rsidR="004A6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40059" w14:textId="77777777" w:rsidR="00765FE7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“Actividades adicionales para ensayos” se 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describen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actividades adicionales para demostrar la cobertura de requisitos que no se pueden someter a ensayos.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3EAE47B3" w14:textId="77777777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todos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los Requisitos 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de la sección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</w:t>
            </w:r>
            <w:r w:rsidR="00B22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”, para identificar si son </w:t>
            </w:r>
            <w:proofErr w:type="spellStart"/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sometibles</w:t>
            </w:r>
            <w:proofErr w:type="spellEnd"/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a ensayos.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1710C" w14:textId="77777777" w:rsidR="00D46DFC" w:rsidRPr="00783B45" w:rsidRDefault="00411537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36E39E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EC20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807C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 Especificación de Requisitos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EE71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C0CE9" w14:textId="4390D5D9" w:rsidR="00FD7F5A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los requisitos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exista coherencia entre ellos y no se contradigan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609838C2" w14:textId="77777777" w:rsidR="00D46DFC" w:rsidRPr="00783B45" w:rsidRDefault="00742F0B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Sin embargo, </w:t>
            </w:r>
            <w:r w:rsidR="00C45F5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aún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falta </w:t>
            </w:r>
            <w:r w:rsidR="00AB3FFA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repuestas a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minuta.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5CD1" w14:textId="77777777" w:rsidR="00D46DFC" w:rsidRPr="00CF779C" w:rsidRDefault="00FD7F5A" w:rsidP="00783B4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2AA397B1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3FB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4B7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Requisitos del Software para cumplir o tener en cuenta las restricciones entre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C57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2266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correcta adecuación entre la Especificación de Requisitos de Software para el conjunto de requisitos teniendo en cuenta las restricciones entre hardware y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0DA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  <w:p w14:paraId="3141213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A07FF" w:rsidRPr="00FA1337" w14:paraId="58E8811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25E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90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2A5A" w14:textId="77777777" w:rsidR="004C1204" w:rsidRPr="00783B45" w:rsidRDefault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la Especificación de Requisitos del Software cumple con los requisitos generales de legibilidad y trazabilidad que se describen desde el apartado 5.3.2.7 hasta el apartado 5.3.2.10 y desde el apartado 6.5.4.14 hasta el apartado 6.5.4.17, así como los requisitos específicos descritos desde el apartado 7.2.4.2 al apartado 7.2.4.15</w:t>
            </w:r>
          </w:p>
        </w:tc>
      </w:tr>
      <w:tr w:rsidR="008242CE" w:rsidRPr="00FA1337" w14:paraId="67E245B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3686" w14:textId="26C95B3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968E" w14:textId="1B0B65EF" w:rsidR="008242CE" w:rsidRPr="00783B45" w:rsidRDefault="008242CE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redactar una Especificación de Requisitos del Software, bajo la responsabilidad del Gestor de Requisitos, tomando los documentos de entrada descritos en el apartado 7.2.2 como base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CAA9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07FA6" w14:textId="77777777" w:rsidR="008242CE" w:rsidRPr="00783B45" w:rsidRDefault="008242C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DD5F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760B" w:rsidRPr="00FA1337" w14:paraId="74769E6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FA1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7.2.4.2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4D48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recoger las propiedades requeridas del software que se está desarrollando. Estas propiedades, definidas (a excepción de la seguridad) en la serie de Normas ISO/IEC 9126 deben incluir: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</w:p>
          <w:p w14:paraId="5B6C8AB6" w14:textId="77777777" w:rsidR="005332CD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funcionalidad (incluidas la capacidad y las características del tiempo de respuesta);</w:t>
            </w:r>
          </w:p>
          <w:p w14:paraId="6E1253DD" w14:textId="77777777" w:rsidR="00D46DFC" w:rsidRPr="00783B45" w:rsidRDefault="00D46DFC" w:rsidP="00783B45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2826C4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robustez y mantenibilidad;</w:t>
            </w:r>
          </w:p>
          <w:p w14:paraId="2F64132F" w14:textId="77777777" w:rsidR="00D46DFC" w:rsidRPr="00783B45" w:rsidRDefault="00D46DFC" w:rsidP="00D46DFC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2D40ADB8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seguridad (incluidas las funciones de seguridad y sus niveles de integridad de seguridad del software asociados);</w:t>
            </w:r>
          </w:p>
          <w:p w14:paraId="255535CD" w14:textId="77777777" w:rsidR="00D46DFC" w:rsidRPr="00783B45" w:rsidRDefault="00D46DFC" w:rsidP="00D46DFC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FDB7AA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eficiencia;</w:t>
            </w:r>
          </w:p>
          <w:p w14:paraId="307BC575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1752E509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usabilidad;</w:t>
            </w:r>
          </w:p>
          <w:p w14:paraId="62294157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BC93D9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portabilidad.</w:t>
            </w:r>
          </w:p>
          <w:p w14:paraId="5480E597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FF4B21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 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F25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0EE6B" w14:textId="77777777" w:rsidR="00E92801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34602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expresa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funcionalidad de los requisitos padres de sistema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027272F" w14:textId="77777777" w:rsidR="00154AA6" w:rsidRDefault="00E92801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  <w:p w14:paraId="19170547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Capacidad: En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indican el número de eventualidades en el tiempo que se esperan.</w:t>
            </w:r>
          </w:p>
          <w:p w14:paraId="2332280C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Performance: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9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y al documento “Patrones de Requisitos de Software” (encontrado en: </w:t>
            </w:r>
            <w:hyperlink r:id="rId8" w:history="1">
              <w:r w:rsidR="00CE353F" w:rsidRPr="00F15EDD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CE35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indican la cantidad y tiempo del uso de los recursos.</w:t>
            </w:r>
          </w:p>
          <w:p w14:paraId="5637112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Objetivos de la Arquitectura y Restricciones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</w:t>
            </w:r>
            <w:proofErr w:type="spellStart"/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SAS_Global</w:t>
            </w:r>
            <w:proofErr w:type="spellEnd"/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indica las técnicas y medidas sugeridas las cuales fueron aplicadas en la medida de lo posible a los requisitos observados.</w:t>
            </w:r>
          </w:p>
          <w:p w14:paraId="1998DE61" w14:textId="1DAA62D8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onforme,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“SAS_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M5.xlsx” se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menciona el SIL de los componentes implicados con los requisitos en observación.</w:t>
            </w:r>
          </w:p>
          <w:p w14:paraId="1897FC58" w14:textId="77777777" w:rsidR="00154AA6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conforme, no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”, por tal motivo, 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se puede evaluar si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:</w:t>
            </w:r>
          </w:p>
          <w:p w14:paraId="19B86BED" w14:textId="77777777" w:rsidR="005332CD" w:rsidRPr="00783B45" w:rsidRDefault="00154AA6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requisitos evaluados respetan los tiempos y restricciones establecidos en los requisitos padres</w:t>
            </w:r>
            <w:r w:rsidR="005332C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ya que</w:t>
            </w:r>
          </w:p>
          <w:p w14:paraId="5311202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“Objetivos de la Arquitectura y Restricciones” del documento “</w:t>
            </w:r>
            <w:proofErr w:type="spellStart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SAS_Global</w:t>
            </w:r>
            <w:proofErr w:type="spellEnd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indica las técnicas y medidas sugeridas las cuales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fueron aplicadas en la medida de lo posible a los requisitos observados.</w:t>
            </w:r>
          </w:p>
          <w:p w14:paraId="530BC685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“Objetivos de la Arquitectura y Restricciones” del documento “</w:t>
            </w:r>
            <w:proofErr w:type="spellStart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20563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Global</w:t>
            </w:r>
            <w:proofErr w:type="spellEnd"/>
            <w:r w:rsidR="0020563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indica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las técnicas y medidas sugeridas las cuales fueron aplicadas en la medida de lo posible a los requisitos observados.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BF4D" w14:textId="77777777" w:rsidR="00D46DFC" w:rsidRPr="00783B45" w:rsidRDefault="00866570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78F5B6A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90F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4332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nivel de integridad de seguridad del software debe deducirse como se describe en el capítulo 4 y debe registrarse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A03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4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niveles de integridad de seguridad del software se dedujeron conforme al capítulo 4 y estos son registrados en la sección “Niveles de Integridad del Sistema ATP para el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Autotren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353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0C25B03C" w14:textId="77777777" w:rsidTr="00832339">
        <w:trPr>
          <w:trHeight w:val="157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D9E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184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alcance requerido por el nivel de integridad de seguridad del software, la Especificación de Requisitos del Software debe expresarse y estructurarse de forma que sea:</w:t>
            </w:r>
          </w:p>
          <w:p w14:paraId="42AA5AAD" w14:textId="77777777" w:rsidR="00D46DFC" w:rsidRPr="00783B45" w:rsidRDefault="00D46DFC" w:rsidP="00D46DF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completa, clara, precisa, inequívoca, verificable, que se pueda someter a ensayo, que se pueda mantener y sea realizable;</w:t>
            </w:r>
          </w:p>
          <w:p w14:paraId="1C657FBC" w14:textId="77777777" w:rsidR="00D46DFC" w:rsidRPr="00783B45" w:rsidRDefault="00D46DFC" w:rsidP="00D46DF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trazable hasta los documentos de entrada.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FD73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520C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Los requisitos en observación según el juicio experto cumplen con las características.</w:t>
            </w:r>
          </w:p>
          <w:p w14:paraId="19878A2D" w14:textId="1E5AE6A2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se asegura a través del documento Pr-QS-008 F1</w:t>
            </w:r>
            <w:r w:rsidR="00A14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el cual menciona los requisitos padres de los requisitos observados.</w:t>
            </w:r>
          </w:p>
          <w:p w14:paraId="7FCC9AF0" w14:textId="77777777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EB09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59B96FCB" w14:textId="77777777" w:rsidTr="00832339">
        <w:trPr>
          <w:trHeight w:val="59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99DB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38E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modos de expresión y descripciones comprensibles para el personal responsable implicado en el ciclo de vida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E7A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C0DE6" w14:textId="77777777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observados según juicio experto son comprensibles para el personal responsable implicado en el ciclo de vida del software.</w:t>
            </w:r>
          </w:p>
          <w:p w14:paraId="4F0DD951" w14:textId="62C64014" w:rsidR="0020563E" w:rsidRPr="00783B45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son comprensibles para todo el personal implicado en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cilo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vida del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B13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AF3FFC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9B0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5FE6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Requisitos del Software debe identificar y documentar todas las interfaces con otros sistemas, que se encuentren en el interior o en el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exterior del equipo sometido a control, incluidos los operadores, cada vez que exista o esté prevista una conexión directa.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BF0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BD39" w14:textId="77777777" w:rsidR="00D46DFC" w:rsidRPr="00783B45" w:rsidRDefault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Por medio de la figura 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772E3F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diagrama de bloques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los requisitos 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observados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identifican las relaciones que se tiene a nivel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Hw-Sw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Sw-Sw</w:t>
            </w:r>
            <w:proofErr w:type="spellEnd"/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FE5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58760B" w:rsidRPr="00FA1337" w14:paraId="3E833E5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93F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462C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Deben detallarse todos los modos de funcionamiento pertinentes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EA1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3419C" w14:textId="1372397B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en la sección “Modos de Operación”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en la sección “Modos de comportamiento del ECU 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modos de funcionamiento del sistema.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BBA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3F5A4933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9A8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D79" w14:textId="77777777" w:rsidR="00D46DFC" w:rsidRPr="00783B45" w:rsidRDefault="00D46DFC" w:rsidP="00783B45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Debe hacerse referencia o deben documentarse (por ejemplo, en la documentación a nivel del sistema) todos los modos de comportamiento pertinentes de los sistemas electrónicos programables, en particular, el comportamiento</w:t>
            </w:r>
            <w:r w:rsidR="007B7266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de fallo,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42A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9147D" w14:textId="357F8291" w:rsidR="00411537" w:rsidRPr="00411537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"Modos de comportamiento del ECU 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 se menciona el documento "MMX-AUTOTREN-2-5 Manual Técnico del Sistema Automático de Protección de Trenes (ATP)”, el cual menciona en la sección "Efectos de fallas" el comportamiento en caso de fallas.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951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0EA086A6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66570" w:rsidRPr="00FA1337" w14:paraId="570A03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FA8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CE14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hacerse referencia o debe documentarse cualquier restricción entre hardware y software (por ejemplo, en la documentación a nivel del sistema)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C89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EC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documentan en el conjunto de requisitos la restricción entre hardware y software</w:t>
            </w:r>
            <w:r w:rsidR="004F262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través de los documentos 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"Referencia HW-SW Interface MCU CHASS.txt”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9B0C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7999323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FDF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6198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considerar, dentro del alcance requerido en la descripción de la documentación del sistema, la autocomprobación del software y la comprobación del hardware por parte del software. La autocomprobación del software consiste en la detección y en el envío de un informe por parte del software de sus propios fallos y errores.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F523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0F5D" w14:textId="77777777" w:rsidR="0058760B" w:rsidRPr="00783B45" w:rsidDel="00FA6AB5" w:rsidRDefault="0058760B" w:rsidP="004115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Los requisitos observados de la sección “</w:t>
            </w:r>
            <w:r w:rsidR="00A5004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tienen relación con el diagnostico o autodiagnóstico y cumplen con lo indicado en la sección “Detección de fallas” del documento “Pr-QS-008_v0.7_Requisitos_de_Seguridad_ Funcional_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(E-E-PE)” y/o con sus requisitos padre.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73F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378676F" w14:textId="77777777" w:rsidTr="00832339">
        <w:trPr>
          <w:trHeight w:val="6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0FCE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FA86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para los ensayos periódicos de funciones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B25B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9386F" w14:textId="1591997D" w:rsidR="00411537" w:rsidRDefault="0058760B" w:rsidP="0058760B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para ensayos periódicos se describen en la sección “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Proof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085FA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0E6B90B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Sin embargo, no existe una matriz de trazabilidad de requisitos padres con hijos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8FBF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5F8D5C7A" w14:textId="77777777" w:rsidTr="00832339">
        <w:trPr>
          <w:trHeight w:val="51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D285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1B8F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que permitan someter a ensayo a todas las funciones de seguridad durante el funcionamiento global del sistema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1A02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DAF7F" w14:textId="5CA50565" w:rsidR="00FD7F5A" w:rsidRDefault="00866570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para ensayos periódicos se describen en la sección “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Proof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5326A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Esto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permit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determinar si los requisitos evaluados pertenecen a requisitos necesarios para someter a ensayo a las funciones de seguridad.</w:t>
            </w:r>
          </w:p>
          <w:p w14:paraId="03C25CC7" w14:textId="77777777" w:rsidR="0058760B" w:rsidRPr="00783B45" w:rsidRDefault="00866570" w:rsidP="00783B4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Sin embargo,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F643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866570" w:rsidRPr="00FA1337" w14:paraId="11BD54F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A2F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A89E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todas las funciones que el software vaya a realizar, y en especial aquellas que estén relacionadas con alcanzar el nivel requerido de integridad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6DA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22C5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conjunto de requisitos mencionados en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indican la funcionalidad que debe realizar 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DBF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11CA87B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E531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4665" w14:textId="77777777" w:rsidR="0058760B" w:rsidRPr="00783B45" w:rsidRDefault="0058760B" w:rsidP="0041153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cualquier función no relacionada</w:t>
            </w:r>
            <w:r w:rsid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 la seguridad que se requiera que realice 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5002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C22DD" w14:textId="7718D9A6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 SAS_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M5.docx en su sección “Vista Lógica” menciona como se separa el contexto de seguridad del de no seguridad dentro del mismo embebido.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C5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5DCC58C9" w14:textId="77777777" w:rsidTr="00010217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2F1C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F009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apoyarse en las técnicas y medidas descritas en la tabla A.2.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38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C3C9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y medidas para el desarrollo de los requisitos de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Sw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Sistema ATP” se definen las técnicas y medidas seleccionadas de la tabla A.2 satisfaciendo los apartados 4.8 y 4.9. Así mismo esto se encuentra en el documento SQAP M-S-Rd-001.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BF86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010217" w:rsidRPr="00FA1337" w14:paraId="301D6CCD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0171" w14:textId="31CA49F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2E0F" w14:textId="3883D3D5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Se debe redactar un Informe de Verificación de los Requisitos del Software, bajo la responsabilidad del Verificador, tomando como base la Especificación de Requisitos de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Seguridad del Sistema, la Especificación de Requisitos del Software, la Especificación de Ensayos del Software en Conjunto y el Plan de Garantía de Calidad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BF67" w14:textId="3462631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FC1CB" w14:textId="77777777" w:rsidR="00010217" w:rsidRPr="00783B45" w:rsidRDefault="00010217" w:rsidP="00010217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El informe de Verificación de los Requisitos del Software fue redactado bajo la responsabilidad del Verificador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acorde a la especificación de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roles del M-S-Rd-001 Software </w:t>
            </w:r>
            <w:proofErr w:type="spellStart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Quality</w:t>
            </w:r>
            <w:proofErr w:type="spellEnd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Assurance</w:t>
            </w:r>
            <w:proofErr w:type="spellEnd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Plan.</w:t>
            </w:r>
          </w:p>
          <w:p w14:paraId="301CB6F9" w14:textId="693A662E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Para la redacción del Informe de Verificación de los Requisitos del Software se tiene como base la Especificación de Requisitos de Seguridad del sistema, la Especificación de Requisitos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el Plan de Garantía de calidad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Especificación de Ensayos del Software en Conjunto.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3F4E" w14:textId="006EDFF6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010217" w:rsidRPr="00FA1337" w14:paraId="564B5B36" w14:textId="77777777" w:rsidTr="009055A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80DD" w14:textId="17025A6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7.2.4.21</w:t>
            </w:r>
          </w:p>
        </w:tc>
        <w:tc>
          <w:tcPr>
            <w:tcW w:w="90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764E" w14:textId="505305F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Verificación de los Requisitos del Software debe redactarse de acuerdo con los requisitos generales establecidos para todos los Informes de Verificación (véase 6.2.4.13).</w:t>
            </w:r>
          </w:p>
        </w:tc>
      </w:tr>
      <w:tr w:rsidR="00010217" w:rsidRPr="00FA1337" w14:paraId="42455E79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A179" w14:textId="1C18F22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6.2.4.13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B410" w14:textId="77777777" w:rsidR="00010217" w:rsidRPr="00783B45" w:rsidRDefault="00010217" w:rsidP="00010217">
            <w:pPr>
              <w:pStyle w:val="Textoindependiente"/>
              <w:spacing w:before="240" w:after="200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Cada Informe de Verificación del Software debe documentar lo siguiente:</w:t>
            </w:r>
          </w:p>
          <w:p w14:paraId="431E80E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identidad y configuración de los elementos verificados, así como los nombres de los verificadores;</w:t>
            </w:r>
          </w:p>
          <w:p w14:paraId="04434B5A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los elementos que no cumplan con las especificaciones;</w:t>
            </w:r>
          </w:p>
          <w:p w14:paraId="24AE68BB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los componentes, datos, estructuras y algoritmos que se adapten mal al problema;</w:t>
            </w:r>
          </w:p>
          <w:p w14:paraId="51F487C7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 los errores o deficiencias detectados;</w:t>
            </w:r>
          </w:p>
          <w:p w14:paraId="2D09BFD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el cumplimiento, o desvío del Plan de Verificación del Software (en caso de desvío, el Informe de Verificación debe explicar si dicho desvío es crítico o no);</w:t>
            </w:r>
          </w:p>
          <w:p w14:paraId="6A10D605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las hipótesis, si las hay;</w:t>
            </w:r>
          </w:p>
          <w:p w14:paraId="57A67460" w14:textId="22EF6BE3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un resumen de los resultados de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B636A" w14:textId="560AB6C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31642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B49C8A2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Puntos que no se cumplan con las especificaciones</w:t>
            </w:r>
          </w:p>
          <w:p w14:paraId="78A29CA1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115FCC05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2322954A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0C5F793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40B1997F" w14:textId="45B78503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7B9E" w14:textId="2C76B04A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3770073" w14:textId="77777777" w:rsidR="00971DAF" w:rsidRPr="00FA1337" w:rsidRDefault="00971DAF">
      <w:pPr>
        <w:rPr>
          <w:rFonts w:ascii="Times New Roman" w:hAnsi="Times New Roman" w:cs="Times New Roman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FA1337" w:rsidRPr="00FA1337" w14:paraId="7DC25374" w14:textId="77777777" w:rsidTr="00BC0B99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58DEB3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Reqs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41EDD" w14:textId="77777777" w:rsidR="00FA1337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00FA12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B86730F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8DD37" w14:textId="77777777" w:rsidR="00FA1337" w:rsidRDefault="00FA1337" w:rsidP="00FA133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4B6DDC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280F7B" w:rsidRPr="00FA1337" w14:paraId="2C690618" w14:textId="77777777" w:rsidTr="00BC0B99">
        <w:trPr>
          <w:trHeight w:val="6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94BC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B310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 definida y documentada con otros documentos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1A38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2B307" w14:textId="3807CEEC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es identificado mediante el código 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CTV-P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335B07D5" w14:textId="77777777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su vez se indican los documentos de entrada en la sección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C9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5EB04C39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5CA1" w:rsidRPr="00FA1337" w14:paraId="4A408034" w14:textId="77777777" w:rsidTr="00BC0B99">
        <w:trPr>
          <w:trHeight w:val="12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82F6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F2B5" w14:textId="77777777" w:rsidR="00585CA1" w:rsidRPr="00783B45" w:rsidRDefault="001405C0" w:rsidP="00BB339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CD57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A794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  <w:p w14:paraId="0344564E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9DB0" w14:textId="77777777" w:rsidR="00585CA1" w:rsidRPr="00783B45" w:rsidRDefault="00CE362A" w:rsidP="009B2E5A">
            <w:pPr>
              <w:pStyle w:val="Default"/>
              <w:spacing w:before="240" w:after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sección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“N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otación,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crónimos y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breviaturas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describe los documentos con la terminología necesaria.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1615A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52E8A9" w14:textId="77777777" w:rsidTr="00BC0B99">
        <w:trPr>
          <w:trHeight w:val="29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1C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D0A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excepto aquellos relativos a software preexistente (véase 7.3.4.7), debe estar redactado</w:t>
            </w:r>
            <w:r w:rsidR="002E2CB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FB550F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 tenga una relación jerárquica;</w:t>
            </w:r>
          </w:p>
          <w:p w14:paraId="19EFD37F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no debe contradecir al documento que le precede.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78CB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CC6E" w14:textId="77777777" w:rsidR="00280F7B" w:rsidRPr="00783B45" w:rsidRDefault="003F485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se describe que los requisitos observados no pertenecen a 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635652C7" w14:textId="39B190A4" w:rsidR="00FD7F5A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pretende realizar una descomposición de los requisitos del documento Pr-QS-008 F1, 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que permita determinar si se implementan todas las condiciones y requisitos y 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no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contradice a documentos precedente.</w:t>
            </w:r>
          </w:p>
          <w:p w14:paraId="01B28CB1" w14:textId="77777777" w:rsidR="00866570" w:rsidRPr="00783B45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,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C0119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AA22D3B" w14:textId="77777777" w:rsidTr="00BC0B99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7E4D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20D3" w14:textId="77777777" w:rsidR="00280F7B" w:rsidRPr="00783B45" w:rsidRDefault="00280F7B" w:rsidP="009B2E5A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Se debe hacer referencia con el mismo nombre o descripción a cada elemento o concepto en todos los</w:t>
            </w:r>
            <w:r w:rsidR="009B2E5A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1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4E4E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sección “Notación, Acrónimos y Abreviaturas” describe los documentos con la terminología necesaria. Así mismo, cada requisito se ha identificado con un número único, iniciando con SR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System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Requirement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o SS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Sub-system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8F45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79B06E2E" w14:textId="77777777" w:rsidTr="00BC0B99">
        <w:trPr>
          <w:trHeight w:val="5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0DCA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0B07" w14:textId="77777777" w:rsidR="00280F7B" w:rsidRPr="00783B45" w:rsidRDefault="00280F7B" w:rsidP="009B2E5A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BCC5" w14:textId="77777777" w:rsidR="00280F7B" w:rsidRPr="00783B45" w:rsidRDefault="00FD7F5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B860" w14:textId="6C06BB3E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se asegura a través del documento Pr-QS-008 F1, el cual menciona los </w:t>
            </w:r>
            <w:r w:rsidR="00FA133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requisitos padres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los requisitos observados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01AE728" w14:textId="77777777" w:rsidR="00154AA6" w:rsidRPr="00783B45" w:rsidRDefault="00154AA6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2D0C8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CAD013D" w14:textId="77777777" w:rsidTr="00BC0B99">
        <w:trPr>
          <w:trHeight w:val="142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DFA3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2CAF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28C5FF7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trazabilidad de los requisitos con respecto al diseño u otros objetos que los satisfagan;</w:t>
            </w:r>
          </w:p>
          <w:p w14:paraId="4EE5EE31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de los objetos de diseño en relación a los objetos de implementación que los instancian;</w:t>
            </w:r>
          </w:p>
          <w:p w14:paraId="65EF9A9A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la trazabilidad de los requisitos y de los objetos de diseño en relación a los ensayos (componente, integración,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 de conjunto) y los análisis que los verifiquen.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debe ser parte de la Gestión de la Configuración.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E6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47AB" w14:textId="594A274B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Para la trazabilidad del conjunto de requisitos se usará el documento “Pr-QS-008 F1”. </w:t>
            </w:r>
          </w:p>
          <w:p w14:paraId="2D211E86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</w:t>
            </w:r>
            <w:r w:rsidR="0092681F" w:rsidRPr="00783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9CC562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B4D1E1D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90C62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42B53F66" w14:textId="77777777" w:rsidTr="00BC0B99">
        <w:trPr>
          <w:trHeight w:val="82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61E4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54C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DD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D541" w14:textId="77777777" w:rsidR="00280F7B" w:rsidRPr="00783B45" w:rsidRDefault="004D6EE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se describe que los requisitos observados no pertenecen a 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DFFA6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C2F1D6" w14:textId="77777777" w:rsidTr="00783B45">
        <w:trPr>
          <w:trHeight w:val="5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F97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C95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94D3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3F69" w14:textId="0CD24622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 al documento “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Pr-QS-008 F1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para los requisitos evaluados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trazados a un requisito padre.</w:t>
            </w:r>
          </w:p>
          <w:p w14:paraId="3D3A9A67" w14:textId="77777777" w:rsidR="00BB3395" w:rsidRPr="00783B45" w:rsidRDefault="00BB339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2339E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</w:tbl>
    <w:p w14:paraId="0AF23E61" w14:textId="77777777" w:rsidR="00BC0B99" w:rsidRPr="005E3475" w:rsidRDefault="00BC0B99" w:rsidP="00CD0F3F">
      <w:pPr>
        <w:jc w:val="center"/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3402"/>
        <w:gridCol w:w="3375"/>
        <w:gridCol w:w="2677"/>
      </w:tblGrid>
      <w:tr w:rsidR="00280F7B" w:rsidRPr="00280F7B" w14:paraId="33889A26" w14:textId="77777777" w:rsidTr="007937EA">
        <w:trPr>
          <w:trHeight w:val="573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D41A" w14:textId="77777777" w:rsidR="00280F7B" w:rsidRPr="005B6123" w:rsidRDefault="00280F7B" w:rsidP="00280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280F7B" w:rsidRPr="00280F7B" w14:paraId="67D8B037" w14:textId="77777777" w:rsidTr="003B535C">
        <w:trPr>
          <w:trHeight w:val="219"/>
        </w:trPr>
        <w:tc>
          <w:tcPr>
            <w:tcW w:w="106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8032" w14:textId="77777777" w:rsidR="00280F7B" w:rsidRPr="00280F7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80F7B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Si aplica, liste los componentes, datos, estructuras y algoritmos:</w:t>
            </w:r>
          </w:p>
        </w:tc>
      </w:tr>
      <w:tr w:rsidR="00280F7B" w:rsidRPr="00971DAF" w14:paraId="01DAB665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14B4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EB7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E01B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1553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</w:tr>
      <w:tr w:rsidR="00280F7B" w:rsidRPr="00971DAF" w14:paraId="48D9CABF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FEBC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436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C85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D68D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49F9B6BD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CDF6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48A2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48C4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5FD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6AB21E96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F6A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7550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538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21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4E4C3F6D" w14:textId="77777777" w:rsidR="00B6756C" w:rsidRDefault="00B6756C" w:rsidP="00CD0F3F">
      <w:pPr>
        <w:jc w:val="center"/>
        <w:rPr>
          <w:lang w:val="en-US"/>
        </w:rPr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280F7B" w:rsidRPr="00971DAF" w14:paraId="5B911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17C1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3B2E" w14:textId="77777777" w:rsidR="00280F7B" w:rsidRPr="00971DAF" w:rsidRDefault="00280F7B" w:rsidP="00280F7B">
            <w:pPr>
              <w:spacing w:after="0" w:line="240" w:lineRule="auto"/>
              <w:jc w:val="both"/>
            </w:pPr>
            <w:r w:rsidRPr="00D4335D">
              <w:rPr>
                <w:b/>
              </w:rPr>
              <w:t>Suposiciones (si aplican)</w:t>
            </w:r>
          </w:p>
        </w:tc>
      </w:tr>
      <w:tr w:rsidR="00280F7B" w:rsidRPr="00971DAF" w14:paraId="7C55D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1562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2755" w14:textId="77777777" w:rsidR="00832339" w:rsidRPr="00832339" w:rsidRDefault="00D46DFC" w:rsidP="00783B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Se supone que los documentos</w:t>
            </w:r>
            <w:r w:rsidR="00730C82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 están correctos, ya que no se tiene algún documento que los verifique o los apruebe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"Pr-QS-008_v0.7_Requisitos_de_Seguridad_Funcional_(E-E-PE)" </w:t>
            </w:r>
            <w:r w:rsidR="0092681F" w:rsidRP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"Pr-QS-009_v1.1_Autotrén_Requisitos_globales_de_seguridad"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  <w:t>“</w:t>
            </w:r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M-Rd-005  Especificación de Requerimientos Técnicos Sistema de transporte </w:t>
            </w:r>
            <w:proofErr w:type="spellStart"/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>Autotren</w:t>
            </w:r>
            <w:proofErr w:type="spellEnd"/>
            <w:r w:rsidR="0083233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“Patrones de Requisitos de Software” (encontrado en: </w:t>
            </w:r>
            <w:hyperlink r:id="rId9" w:history="1">
              <w:r w:rsidR="00832339" w:rsidRPr="00F15EDD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“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MMX-AUTOTREN-2-5 Manual Técnico del Sistema Automático de Protección de Trenes (ATP) 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enc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ontrado en: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\\10.0.8.1\LINT_16_Manuales\MMX-AUTOTREN-2-5 v0.9 ATP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</w:p>
        </w:tc>
      </w:tr>
      <w:tr w:rsidR="00280F7B" w:rsidRPr="00971DAF" w14:paraId="60C29882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2027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623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280F7B" w:rsidRPr="00971DAF" w14:paraId="4D1A1B10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8B1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DA36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7D8D1FA8" w14:textId="77777777" w:rsidR="001A7B81" w:rsidRPr="001A7B81" w:rsidRDefault="001A7B81" w:rsidP="001A7B81">
      <w:pPr>
        <w:rPr>
          <w:lang w:val="en-US"/>
        </w:rPr>
      </w:pPr>
    </w:p>
    <w:tbl>
      <w:tblPr>
        <w:tblW w:w="10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7"/>
      </w:tblGrid>
      <w:tr w:rsidR="00280F7B" w:rsidRPr="00483F47" w14:paraId="076F3E41" w14:textId="77777777" w:rsidTr="00280F7B">
        <w:trPr>
          <w:trHeight w:val="384"/>
          <w:jc w:val="center"/>
        </w:trPr>
        <w:tc>
          <w:tcPr>
            <w:tcW w:w="10667" w:type="dxa"/>
            <w:vAlign w:val="bottom"/>
          </w:tcPr>
          <w:p w14:paraId="2A0470FC" w14:textId="77777777" w:rsidR="00280F7B" w:rsidRPr="00837D3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</w:t>
            </w:r>
          </w:p>
        </w:tc>
      </w:tr>
      <w:tr w:rsidR="00280F7B" w:rsidRPr="00D6363A" w14:paraId="17A32018" w14:textId="77777777" w:rsidTr="00280F7B">
        <w:trPr>
          <w:trHeight w:val="1352"/>
          <w:jc w:val="center"/>
        </w:trPr>
        <w:tc>
          <w:tcPr>
            <w:tcW w:w="10667" w:type="dxa"/>
          </w:tcPr>
          <w:p w14:paraId="51B3FAC2" w14:textId="77777777" w:rsidR="00280F7B" w:rsidRDefault="00315BF1" w:rsidP="00315B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reporte tiene como resultado el cumplimentó de todos los puntos de la norma</w:t>
            </w:r>
            <w:r w:rsidR="00B26E3A">
              <w:rPr>
                <w:rFonts w:ascii="Calibri" w:eastAsia="Times New Roman" w:hAnsi="Calibri" w:cs="Times New Roman"/>
                <w:color w:val="000000"/>
                <w:lang w:eastAsia="es-MX"/>
              </w:rPr>
              <w:t>, excepto:</w:t>
            </w:r>
          </w:p>
          <w:p w14:paraId="00A7D8B2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c)</w:t>
            </w:r>
          </w:p>
          <w:p w14:paraId="4230CD93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d)</w:t>
            </w:r>
          </w:p>
          <w:p w14:paraId="654B60FC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e)</w:t>
            </w:r>
          </w:p>
          <w:p w14:paraId="17D48E06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</w:t>
            </w:r>
          </w:p>
          <w:p w14:paraId="505933ED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7.2.4.4</w:t>
            </w:r>
          </w:p>
          <w:p w14:paraId="0929EA56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7.2.4.11</w:t>
            </w:r>
          </w:p>
          <w:p w14:paraId="280F938D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7.2.4.12</w:t>
            </w:r>
          </w:p>
          <w:p w14:paraId="789C4570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5.3.2.9</w:t>
            </w:r>
          </w:p>
          <w:p w14:paraId="1E20C2E4" w14:textId="77777777" w:rsidR="00315BF1" w:rsidRDefault="00730C82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6.5.4.14</w:t>
            </w:r>
          </w:p>
          <w:p w14:paraId="69E15933" w14:textId="77777777" w:rsidR="00316F40" w:rsidRPr="00316F40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6F40">
              <w:rPr>
                <w:rFonts w:ascii="Calibri" w:eastAsia="Times New Roman" w:hAnsi="Calibri" w:cs="Times New Roman"/>
                <w:color w:val="000000"/>
                <w:lang w:eastAsia="es-MX"/>
              </w:rPr>
              <w:t>6.5.4.17</w:t>
            </w:r>
          </w:p>
          <w:p w14:paraId="0527F876" w14:textId="77777777" w:rsidR="00316F40" w:rsidRPr="00315BF1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</w:pPr>
          </w:p>
          <w:p w14:paraId="69736ECD" w14:textId="77777777" w:rsidR="00A5004B" w:rsidRDefault="00A5004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</w:p>
          <w:p w14:paraId="0C6EA78F" w14:textId="77777777" w:rsidR="00280F7B" w:rsidRPr="00671A22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color w:val="000000"/>
                <w:lang w:eastAsia="es-MX"/>
              </w:rPr>
              <w:t>_________________________________________</w:t>
            </w:r>
          </w:p>
          <w:p w14:paraId="0C1EE0CF" w14:textId="77777777" w:rsidR="00280F7B" w:rsidRPr="00280F7B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y Firma del verificador</w:t>
            </w:r>
          </w:p>
        </w:tc>
      </w:tr>
    </w:tbl>
    <w:p w14:paraId="681309B7" w14:textId="77777777" w:rsidR="00811361" w:rsidRPr="00D6363A" w:rsidRDefault="00811361" w:rsidP="00CD0F3F">
      <w:pPr>
        <w:jc w:val="center"/>
      </w:pPr>
    </w:p>
    <w:sectPr w:rsidR="00811361" w:rsidRPr="00D6363A" w:rsidSect="001B6083">
      <w:footerReference w:type="default" r:id="rId10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958F" w14:textId="77777777" w:rsidR="00BC0FFC" w:rsidRDefault="00BC0FFC" w:rsidP="00483F47">
      <w:pPr>
        <w:spacing w:after="0" w:line="240" w:lineRule="auto"/>
      </w:pPr>
      <w:r>
        <w:separator/>
      </w:r>
    </w:p>
  </w:endnote>
  <w:endnote w:type="continuationSeparator" w:id="0">
    <w:p w14:paraId="334C5C6A" w14:textId="77777777" w:rsidR="00BC0FFC" w:rsidRDefault="00BC0FFC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6450E" w14:paraId="7D9E7638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A549236" w14:textId="77777777" w:rsidR="0046450E" w:rsidRDefault="0046450E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39B56B51" wp14:editId="7FE2E6F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97A1E13" w14:textId="77777777" w:rsidR="0046450E" w:rsidRPr="00483F47" w:rsidRDefault="0046450E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Requirements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E08D6D" w14:textId="77777777" w:rsidR="0046450E" w:rsidRDefault="0046450E" w:rsidP="00F1369E">
          <w:pPr>
            <w:pStyle w:val="Piede"/>
            <w:snapToGrid w:val="0"/>
            <w:jc w:val="center"/>
          </w:pPr>
          <w:r>
            <w:t>In-Sw-002 F v1.0</w:t>
          </w:r>
        </w:p>
      </w:tc>
    </w:tr>
    <w:tr w:rsidR="0046450E" w14:paraId="65DA281F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2A4AA3" w14:textId="77777777" w:rsidR="0046450E" w:rsidRDefault="0046450E" w:rsidP="007937EA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87E38A4" w14:textId="77777777" w:rsidR="0046450E" w:rsidRDefault="0046450E" w:rsidP="007937EA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D4FB4DC" w14:textId="77777777" w:rsidR="0046450E" w:rsidRDefault="0046450E">
          <w:pPr>
            <w:pStyle w:val="Piede"/>
            <w:snapToGrid w:val="0"/>
            <w:jc w:val="center"/>
          </w:pPr>
          <w:r>
            <w:t>2018-03-07</w:t>
          </w:r>
        </w:p>
      </w:tc>
    </w:tr>
    <w:tr w:rsidR="0046450E" w14:paraId="3EA56AB0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42230C" w14:textId="77777777" w:rsidR="0046450E" w:rsidRDefault="0046450E" w:rsidP="007937EA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4771E0" w14:textId="77777777" w:rsidR="0046450E" w:rsidRDefault="0046450E" w:rsidP="007937EA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8E89B94" w14:textId="77777777" w:rsidR="0046450E" w:rsidRDefault="0046450E" w:rsidP="007937EA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6AFAA752" w14:textId="77777777" w:rsidR="0046450E" w:rsidRDefault="0046450E">
    <w:pPr>
      <w:pStyle w:val="Piedepgina"/>
    </w:pPr>
  </w:p>
  <w:p w14:paraId="2CF1D646" w14:textId="77777777" w:rsidR="0046450E" w:rsidRDefault="004645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E672" w14:textId="77777777" w:rsidR="00BC0FFC" w:rsidRDefault="00BC0FFC" w:rsidP="00483F47">
      <w:pPr>
        <w:spacing w:after="0" w:line="240" w:lineRule="auto"/>
      </w:pPr>
      <w:r>
        <w:separator/>
      </w:r>
    </w:p>
  </w:footnote>
  <w:footnote w:type="continuationSeparator" w:id="0">
    <w:p w14:paraId="59B1A575" w14:textId="77777777" w:rsidR="00BC0FFC" w:rsidRDefault="00BC0FFC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33A"/>
    <w:multiLevelType w:val="hybridMultilevel"/>
    <w:tmpl w:val="8904CA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978F3"/>
    <w:multiLevelType w:val="hybridMultilevel"/>
    <w:tmpl w:val="61FEE3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2DA4"/>
    <w:multiLevelType w:val="hybridMultilevel"/>
    <w:tmpl w:val="84B49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33B6"/>
    <w:multiLevelType w:val="hybridMultilevel"/>
    <w:tmpl w:val="094E33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0217"/>
    <w:rsid w:val="00011000"/>
    <w:rsid w:val="00017722"/>
    <w:rsid w:val="00046C15"/>
    <w:rsid w:val="000642B0"/>
    <w:rsid w:val="00082504"/>
    <w:rsid w:val="00085FA2"/>
    <w:rsid w:val="00097117"/>
    <w:rsid w:val="000A0B53"/>
    <w:rsid w:val="000A2764"/>
    <w:rsid w:val="000B038E"/>
    <w:rsid w:val="000C5CF9"/>
    <w:rsid w:val="000E25C1"/>
    <w:rsid w:val="000E2F7C"/>
    <w:rsid w:val="000F0CDF"/>
    <w:rsid w:val="000F52F8"/>
    <w:rsid w:val="000F5A0D"/>
    <w:rsid w:val="00100FB6"/>
    <w:rsid w:val="00104B85"/>
    <w:rsid w:val="001175CB"/>
    <w:rsid w:val="00120198"/>
    <w:rsid w:val="00133349"/>
    <w:rsid w:val="001405C0"/>
    <w:rsid w:val="00142D6A"/>
    <w:rsid w:val="0015017A"/>
    <w:rsid w:val="00152480"/>
    <w:rsid w:val="00154AA6"/>
    <w:rsid w:val="001636B3"/>
    <w:rsid w:val="00163FBB"/>
    <w:rsid w:val="001743CF"/>
    <w:rsid w:val="001913E3"/>
    <w:rsid w:val="001947BC"/>
    <w:rsid w:val="00197149"/>
    <w:rsid w:val="00197931"/>
    <w:rsid w:val="001A7B81"/>
    <w:rsid w:val="001B6083"/>
    <w:rsid w:val="001D720F"/>
    <w:rsid w:val="001E1B30"/>
    <w:rsid w:val="001E1E99"/>
    <w:rsid w:val="001E3F05"/>
    <w:rsid w:val="002024EB"/>
    <w:rsid w:val="0020563E"/>
    <w:rsid w:val="00212A4E"/>
    <w:rsid w:val="00214550"/>
    <w:rsid w:val="0022357F"/>
    <w:rsid w:val="0022731F"/>
    <w:rsid w:val="00247B74"/>
    <w:rsid w:val="00247CD4"/>
    <w:rsid w:val="00251A7B"/>
    <w:rsid w:val="00254999"/>
    <w:rsid w:val="002675AB"/>
    <w:rsid w:val="00280413"/>
    <w:rsid w:val="00280F7B"/>
    <w:rsid w:val="00284C0F"/>
    <w:rsid w:val="00292738"/>
    <w:rsid w:val="00295EB3"/>
    <w:rsid w:val="002A299B"/>
    <w:rsid w:val="002B4CFC"/>
    <w:rsid w:val="002C42F2"/>
    <w:rsid w:val="002D0400"/>
    <w:rsid w:val="002D6516"/>
    <w:rsid w:val="002E1BC1"/>
    <w:rsid w:val="002E2CB7"/>
    <w:rsid w:val="002F2640"/>
    <w:rsid w:val="002F3540"/>
    <w:rsid w:val="002F6FF3"/>
    <w:rsid w:val="003006FC"/>
    <w:rsid w:val="003109EA"/>
    <w:rsid w:val="00313091"/>
    <w:rsid w:val="00315BF1"/>
    <w:rsid w:val="00316F40"/>
    <w:rsid w:val="003401BA"/>
    <w:rsid w:val="0034497D"/>
    <w:rsid w:val="003449F5"/>
    <w:rsid w:val="003505B3"/>
    <w:rsid w:val="0036148B"/>
    <w:rsid w:val="003733D9"/>
    <w:rsid w:val="003734EB"/>
    <w:rsid w:val="003840DB"/>
    <w:rsid w:val="00390E90"/>
    <w:rsid w:val="00392255"/>
    <w:rsid w:val="003B535C"/>
    <w:rsid w:val="003C6C99"/>
    <w:rsid w:val="003C6DA3"/>
    <w:rsid w:val="003D4B11"/>
    <w:rsid w:val="003D7E8D"/>
    <w:rsid w:val="003E252E"/>
    <w:rsid w:val="003E727B"/>
    <w:rsid w:val="003F04EB"/>
    <w:rsid w:val="003F0669"/>
    <w:rsid w:val="003F0AC3"/>
    <w:rsid w:val="003F21D9"/>
    <w:rsid w:val="003F4857"/>
    <w:rsid w:val="003F6D92"/>
    <w:rsid w:val="00410AF9"/>
    <w:rsid w:val="00411475"/>
    <w:rsid w:val="00411537"/>
    <w:rsid w:val="0041553A"/>
    <w:rsid w:val="00425102"/>
    <w:rsid w:val="00425BD3"/>
    <w:rsid w:val="004267B5"/>
    <w:rsid w:val="004355AE"/>
    <w:rsid w:val="0045230A"/>
    <w:rsid w:val="004571DB"/>
    <w:rsid w:val="0046450E"/>
    <w:rsid w:val="004719A7"/>
    <w:rsid w:val="00475E07"/>
    <w:rsid w:val="00483F47"/>
    <w:rsid w:val="00490EAB"/>
    <w:rsid w:val="00495346"/>
    <w:rsid w:val="004971B3"/>
    <w:rsid w:val="004A6660"/>
    <w:rsid w:val="004C1204"/>
    <w:rsid w:val="004D0DF8"/>
    <w:rsid w:val="004D209B"/>
    <w:rsid w:val="004D6EE5"/>
    <w:rsid w:val="004E683B"/>
    <w:rsid w:val="004F2627"/>
    <w:rsid w:val="004F3CAA"/>
    <w:rsid w:val="004F4731"/>
    <w:rsid w:val="00502787"/>
    <w:rsid w:val="005126AA"/>
    <w:rsid w:val="0052487F"/>
    <w:rsid w:val="0053083F"/>
    <w:rsid w:val="005326A4"/>
    <w:rsid w:val="005332CD"/>
    <w:rsid w:val="00540D7F"/>
    <w:rsid w:val="00550074"/>
    <w:rsid w:val="00550696"/>
    <w:rsid w:val="005604D5"/>
    <w:rsid w:val="005633A2"/>
    <w:rsid w:val="00566308"/>
    <w:rsid w:val="00570715"/>
    <w:rsid w:val="00571928"/>
    <w:rsid w:val="00576AB8"/>
    <w:rsid w:val="00585CA1"/>
    <w:rsid w:val="0058760B"/>
    <w:rsid w:val="00591B33"/>
    <w:rsid w:val="005A0410"/>
    <w:rsid w:val="005A50E8"/>
    <w:rsid w:val="005B021F"/>
    <w:rsid w:val="005B1793"/>
    <w:rsid w:val="005B2F62"/>
    <w:rsid w:val="005B4645"/>
    <w:rsid w:val="005B5EE4"/>
    <w:rsid w:val="005D1994"/>
    <w:rsid w:val="005D2F82"/>
    <w:rsid w:val="005E09F7"/>
    <w:rsid w:val="005E3475"/>
    <w:rsid w:val="005F0398"/>
    <w:rsid w:val="006011D1"/>
    <w:rsid w:val="00610378"/>
    <w:rsid w:val="00616511"/>
    <w:rsid w:val="00616A2A"/>
    <w:rsid w:val="00623620"/>
    <w:rsid w:val="00630022"/>
    <w:rsid w:val="00637B9F"/>
    <w:rsid w:val="00651873"/>
    <w:rsid w:val="00656AB7"/>
    <w:rsid w:val="00656C5C"/>
    <w:rsid w:val="00661A4F"/>
    <w:rsid w:val="0067407C"/>
    <w:rsid w:val="00691764"/>
    <w:rsid w:val="006A5206"/>
    <w:rsid w:val="006C0AF6"/>
    <w:rsid w:val="006C26A4"/>
    <w:rsid w:val="006C5A8E"/>
    <w:rsid w:val="006D55D1"/>
    <w:rsid w:val="006E5603"/>
    <w:rsid w:val="007009B1"/>
    <w:rsid w:val="0070793B"/>
    <w:rsid w:val="00716CCA"/>
    <w:rsid w:val="00722024"/>
    <w:rsid w:val="00730C82"/>
    <w:rsid w:val="00734602"/>
    <w:rsid w:val="00737DCC"/>
    <w:rsid w:val="007406D0"/>
    <w:rsid w:val="00742F06"/>
    <w:rsid w:val="00742F0B"/>
    <w:rsid w:val="007442AF"/>
    <w:rsid w:val="007511BB"/>
    <w:rsid w:val="00751AB9"/>
    <w:rsid w:val="00757853"/>
    <w:rsid w:val="007632B1"/>
    <w:rsid w:val="0076409E"/>
    <w:rsid w:val="007652F0"/>
    <w:rsid w:val="00765FE7"/>
    <w:rsid w:val="00767EAC"/>
    <w:rsid w:val="00772ABA"/>
    <w:rsid w:val="00772E3F"/>
    <w:rsid w:val="00774881"/>
    <w:rsid w:val="00775032"/>
    <w:rsid w:val="00782738"/>
    <w:rsid w:val="00783B45"/>
    <w:rsid w:val="007878C9"/>
    <w:rsid w:val="00791078"/>
    <w:rsid w:val="00791300"/>
    <w:rsid w:val="007937EA"/>
    <w:rsid w:val="00794890"/>
    <w:rsid w:val="007A03B8"/>
    <w:rsid w:val="007A59B0"/>
    <w:rsid w:val="007B7266"/>
    <w:rsid w:val="007B76A0"/>
    <w:rsid w:val="007D305E"/>
    <w:rsid w:val="007D30B2"/>
    <w:rsid w:val="007E2575"/>
    <w:rsid w:val="007E5DAA"/>
    <w:rsid w:val="00810F46"/>
    <w:rsid w:val="00811361"/>
    <w:rsid w:val="00813182"/>
    <w:rsid w:val="00814592"/>
    <w:rsid w:val="008242CE"/>
    <w:rsid w:val="00826B02"/>
    <w:rsid w:val="0083080A"/>
    <w:rsid w:val="00832339"/>
    <w:rsid w:val="00837D3B"/>
    <w:rsid w:val="0084707C"/>
    <w:rsid w:val="0085116C"/>
    <w:rsid w:val="00866570"/>
    <w:rsid w:val="00891B59"/>
    <w:rsid w:val="0089303A"/>
    <w:rsid w:val="008B0A5F"/>
    <w:rsid w:val="008B6E99"/>
    <w:rsid w:val="008C0531"/>
    <w:rsid w:val="008C645F"/>
    <w:rsid w:val="008D4AE8"/>
    <w:rsid w:val="008F2336"/>
    <w:rsid w:val="00900D2D"/>
    <w:rsid w:val="00911E89"/>
    <w:rsid w:val="00916FF5"/>
    <w:rsid w:val="0092681F"/>
    <w:rsid w:val="00944F29"/>
    <w:rsid w:val="00970BF4"/>
    <w:rsid w:val="00971DAF"/>
    <w:rsid w:val="009755D8"/>
    <w:rsid w:val="00980707"/>
    <w:rsid w:val="00980C2B"/>
    <w:rsid w:val="00982873"/>
    <w:rsid w:val="009845B1"/>
    <w:rsid w:val="009847F2"/>
    <w:rsid w:val="00996618"/>
    <w:rsid w:val="009A07FF"/>
    <w:rsid w:val="009A2C82"/>
    <w:rsid w:val="009A4048"/>
    <w:rsid w:val="009B2E5A"/>
    <w:rsid w:val="009C5E6B"/>
    <w:rsid w:val="009D4842"/>
    <w:rsid w:val="009F5814"/>
    <w:rsid w:val="009F7CBB"/>
    <w:rsid w:val="00A04B78"/>
    <w:rsid w:val="00A05E69"/>
    <w:rsid w:val="00A060CC"/>
    <w:rsid w:val="00A1034D"/>
    <w:rsid w:val="00A142DE"/>
    <w:rsid w:val="00A156D2"/>
    <w:rsid w:val="00A16FD4"/>
    <w:rsid w:val="00A33AD6"/>
    <w:rsid w:val="00A35C89"/>
    <w:rsid w:val="00A5004B"/>
    <w:rsid w:val="00A537D6"/>
    <w:rsid w:val="00A62396"/>
    <w:rsid w:val="00A62C35"/>
    <w:rsid w:val="00A808B1"/>
    <w:rsid w:val="00A84052"/>
    <w:rsid w:val="00A96E82"/>
    <w:rsid w:val="00AB2D5F"/>
    <w:rsid w:val="00AB3FFA"/>
    <w:rsid w:val="00AC4DCB"/>
    <w:rsid w:val="00AD7F5C"/>
    <w:rsid w:val="00AF6E76"/>
    <w:rsid w:val="00B22165"/>
    <w:rsid w:val="00B2216D"/>
    <w:rsid w:val="00B26E3A"/>
    <w:rsid w:val="00B44283"/>
    <w:rsid w:val="00B46482"/>
    <w:rsid w:val="00B542A6"/>
    <w:rsid w:val="00B6756C"/>
    <w:rsid w:val="00B72E00"/>
    <w:rsid w:val="00B90C48"/>
    <w:rsid w:val="00BA4387"/>
    <w:rsid w:val="00BA5283"/>
    <w:rsid w:val="00BA7941"/>
    <w:rsid w:val="00BB3395"/>
    <w:rsid w:val="00BC0B99"/>
    <w:rsid w:val="00BC0FFC"/>
    <w:rsid w:val="00BD1351"/>
    <w:rsid w:val="00BD1C6B"/>
    <w:rsid w:val="00BF7883"/>
    <w:rsid w:val="00C07203"/>
    <w:rsid w:val="00C13D2D"/>
    <w:rsid w:val="00C140B4"/>
    <w:rsid w:val="00C17E07"/>
    <w:rsid w:val="00C374EA"/>
    <w:rsid w:val="00C45F51"/>
    <w:rsid w:val="00C60160"/>
    <w:rsid w:val="00C71C6C"/>
    <w:rsid w:val="00C71EA1"/>
    <w:rsid w:val="00C72978"/>
    <w:rsid w:val="00C81592"/>
    <w:rsid w:val="00C8265F"/>
    <w:rsid w:val="00C97145"/>
    <w:rsid w:val="00C975C5"/>
    <w:rsid w:val="00C97871"/>
    <w:rsid w:val="00CA5F20"/>
    <w:rsid w:val="00CD0F3F"/>
    <w:rsid w:val="00CE353F"/>
    <w:rsid w:val="00CE362A"/>
    <w:rsid w:val="00CE5E76"/>
    <w:rsid w:val="00CF22FA"/>
    <w:rsid w:val="00CF779C"/>
    <w:rsid w:val="00D1679B"/>
    <w:rsid w:val="00D23A3C"/>
    <w:rsid w:val="00D309D5"/>
    <w:rsid w:val="00D30CC0"/>
    <w:rsid w:val="00D44A0C"/>
    <w:rsid w:val="00D46DFC"/>
    <w:rsid w:val="00D47FCB"/>
    <w:rsid w:val="00D623B9"/>
    <w:rsid w:val="00D6363A"/>
    <w:rsid w:val="00D6460A"/>
    <w:rsid w:val="00D67AD5"/>
    <w:rsid w:val="00D87D1D"/>
    <w:rsid w:val="00DA509C"/>
    <w:rsid w:val="00DC3D1A"/>
    <w:rsid w:val="00DC480E"/>
    <w:rsid w:val="00DD57A5"/>
    <w:rsid w:val="00DE1BCE"/>
    <w:rsid w:val="00DE47EF"/>
    <w:rsid w:val="00E00298"/>
    <w:rsid w:val="00E01D5E"/>
    <w:rsid w:val="00E10227"/>
    <w:rsid w:val="00E1247E"/>
    <w:rsid w:val="00E22D13"/>
    <w:rsid w:val="00E2489C"/>
    <w:rsid w:val="00E2699C"/>
    <w:rsid w:val="00E26D5E"/>
    <w:rsid w:val="00E33057"/>
    <w:rsid w:val="00E35791"/>
    <w:rsid w:val="00E409E2"/>
    <w:rsid w:val="00E42A3E"/>
    <w:rsid w:val="00E43B27"/>
    <w:rsid w:val="00E508B9"/>
    <w:rsid w:val="00E50EDD"/>
    <w:rsid w:val="00E5422B"/>
    <w:rsid w:val="00E55B40"/>
    <w:rsid w:val="00E67D75"/>
    <w:rsid w:val="00E829B2"/>
    <w:rsid w:val="00E862F8"/>
    <w:rsid w:val="00E92801"/>
    <w:rsid w:val="00EB4F67"/>
    <w:rsid w:val="00EB60C8"/>
    <w:rsid w:val="00EC3B2B"/>
    <w:rsid w:val="00F04667"/>
    <w:rsid w:val="00F10C40"/>
    <w:rsid w:val="00F1369E"/>
    <w:rsid w:val="00F20F17"/>
    <w:rsid w:val="00F2194D"/>
    <w:rsid w:val="00F2779C"/>
    <w:rsid w:val="00F45556"/>
    <w:rsid w:val="00F65558"/>
    <w:rsid w:val="00F766BF"/>
    <w:rsid w:val="00F815A2"/>
    <w:rsid w:val="00F83505"/>
    <w:rsid w:val="00F8658D"/>
    <w:rsid w:val="00F97F85"/>
    <w:rsid w:val="00FA06B1"/>
    <w:rsid w:val="00FA1337"/>
    <w:rsid w:val="00FA6AB5"/>
    <w:rsid w:val="00FC6A92"/>
    <w:rsid w:val="00FD0B01"/>
    <w:rsid w:val="00FD7F5A"/>
    <w:rsid w:val="00FE24BE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D8B3"/>
  <w15:docId w15:val="{1C009BD0-A3F4-4B2F-A052-D6FA409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47"/>
  </w:style>
  <w:style w:type="paragraph" w:styleId="Piedepgina">
    <w:name w:val="footer"/>
    <w:basedOn w:val="Normal"/>
    <w:link w:val="Piedepgina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47"/>
  </w:style>
  <w:style w:type="paragraph" w:styleId="Textodeglobo">
    <w:name w:val="Balloon Text"/>
    <w:basedOn w:val="Normal"/>
    <w:link w:val="TextodegloboC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81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6E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4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1405C0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05C0"/>
    <w:rPr>
      <w:rFonts w:ascii="TimesNewRomanPSMT" w:hAnsi="TimesNewRomanPSMT" w:cs="TimesNewRomanPSMT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F26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F2640"/>
    <w:rPr>
      <w:rFonts w:ascii="Calibri" w:eastAsia="Times New Roman" w:hAnsi="Calibri" w:cs="Times New Roman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CE35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8.1/wikitram/index.php?title=Patrones_de_Requisitos_de_Software&amp;oldid=68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0.0.8.1/wikitram/index.php?title=Patrones_de_Requisitos_de_Software&amp;oldid=685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16A5-BDF4-49F2-A54D-8ED28D61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10</Pages>
  <Words>3086</Words>
  <Characters>16977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Modutram</cp:lastModifiedBy>
  <cp:revision>60</cp:revision>
  <dcterms:created xsi:type="dcterms:W3CDTF">2019-05-14T03:33:00Z</dcterms:created>
  <dcterms:modified xsi:type="dcterms:W3CDTF">2022-03-01T02:59:00Z</dcterms:modified>
</cp:coreProperties>
</file>