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73" w:type="dxa"/>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94"/>
        <w:gridCol w:w="5209"/>
        <w:gridCol w:w="851"/>
        <w:gridCol w:w="1059"/>
        <w:gridCol w:w="866"/>
        <w:gridCol w:w="694"/>
      </w:tblGrid>
      <w:tr w:rsidR="003F21D9" w:rsidRPr="007406D0" w14:paraId="70EF5BFB" w14:textId="77777777" w:rsidTr="00783B45">
        <w:trPr>
          <w:trHeight w:val="420"/>
          <w:tblHeader/>
        </w:trPr>
        <w:tc>
          <w:tcPr>
            <w:tcW w:w="10273" w:type="dxa"/>
            <w:gridSpan w:val="6"/>
            <w:shd w:val="clear" w:color="auto" w:fill="auto"/>
            <w:noWrap/>
            <w:vAlign w:val="bottom"/>
            <w:hideMark/>
          </w:tcPr>
          <w:p w14:paraId="69AB6FDD" w14:textId="77777777" w:rsidR="003F21D9" w:rsidRPr="00483F47" w:rsidRDefault="003F21D9" w:rsidP="00782738">
            <w:pPr>
              <w:spacing w:after="0" w:line="240" w:lineRule="auto"/>
              <w:jc w:val="center"/>
              <w:rPr>
                <w:rFonts w:ascii="Calibri" w:eastAsia="Times New Roman" w:hAnsi="Calibri" w:cs="Times New Roman"/>
                <w:b/>
                <w:bCs/>
                <w:color w:val="000000"/>
                <w:sz w:val="32"/>
                <w:szCs w:val="32"/>
                <w:lang w:val="en-US" w:eastAsia="es-MX"/>
              </w:rPr>
            </w:pPr>
            <w:r w:rsidRPr="00483F47">
              <w:rPr>
                <w:rFonts w:ascii="Calibri" w:eastAsia="Times New Roman" w:hAnsi="Calibri" w:cs="Times New Roman"/>
                <w:b/>
                <w:bCs/>
                <w:color w:val="000000"/>
                <w:sz w:val="32"/>
                <w:szCs w:val="32"/>
                <w:lang w:val="en-US" w:eastAsia="es-MX"/>
              </w:rPr>
              <w:t xml:space="preserve">Software </w:t>
            </w:r>
            <w:r w:rsidR="00782738">
              <w:rPr>
                <w:rFonts w:ascii="Calibri" w:eastAsia="Times New Roman" w:hAnsi="Calibri" w:cs="Times New Roman"/>
                <w:b/>
                <w:bCs/>
                <w:color w:val="000000"/>
                <w:sz w:val="32"/>
                <w:szCs w:val="32"/>
                <w:lang w:val="en-US" w:eastAsia="es-MX"/>
              </w:rPr>
              <w:t>Requirement</w:t>
            </w:r>
            <w:r w:rsidRPr="00483F47">
              <w:rPr>
                <w:rFonts w:ascii="Calibri" w:eastAsia="Times New Roman" w:hAnsi="Calibri" w:cs="Times New Roman"/>
                <w:b/>
                <w:bCs/>
                <w:color w:val="000000"/>
                <w:sz w:val="32"/>
                <w:szCs w:val="32"/>
                <w:lang w:val="en-US" w:eastAsia="es-MX"/>
              </w:rPr>
              <w:t xml:space="preserve"> Verification Report</w:t>
            </w:r>
          </w:p>
        </w:tc>
      </w:tr>
      <w:tr w:rsidR="003F21D9" w:rsidRPr="006E5603" w14:paraId="5BB9187E" w14:textId="77777777" w:rsidTr="00783B45">
        <w:trPr>
          <w:trHeight w:val="374"/>
          <w:tblHeader/>
        </w:trPr>
        <w:tc>
          <w:tcPr>
            <w:tcW w:w="1594" w:type="dxa"/>
            <w:shd w:val="clear" w:color="auto" w:fill="auto"/>
            <w:noWrap/>
            <w:vAlign w:val="bottom"/>
            <w:hideMark/>
          </w:tcPr>
          <w:p w14:paraId="29A89F33" w14:textId="77777777" w:rsidR="003F21D9" w:rsidRPr="00483F47" w:rsidRDefault="003F21D9" w:rsidP="007937EA">
            <w:pPr>
              <w:spacing w:after="0" w:line="240" w:lineRule="auto"/>
              <w:rPr>
                <w:rFonts w:ascii="Calibri" w:eastAsia="Times New Roman" w:hAnsi="Calibri" w:cs="Times New Roman"/>
                <w:b/>
                <w:color w:val="000000"/>
                <w:lang w:eastAsia="es-MX"/>
              </w:rPr>
            </w:pPr>
            <w:r w:rsidRPr="00483F47">
              <w:rPr>
                <w:rFonts w:ascii="Calibri" w:eastAsia="Times New Roman" w:hAnsi="Calibri" w:cs="Times New Roman"/>
                <w:b/>
                <w:color w:val="000000"/>
                <w:lang w:eastAsia="es-MX"/>
              </w:rPr>
              <w:t>Verified document</w:t>
            </w:r>
          </w:p>
        </w:tc>
        <w:tc>
          <w:tcPr>
            <w:tcW w:w="5209" w:type="dxa"/>
            <w:shd w:val="clear" w:color="auto" w:fill="auto"/>
            <w:noWrap/>
            <w:vAlign w:val="center"/>
            <w:hideMark/>
          </w:tcPr>
          <w:p w14:paraId="44F03A79" w14:textId="77777777" w:rsidR="003F21D9" w:rsidRDefault="00F815A2" w:rsidP="002D6516">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CHV-Ch-P Documento de Requerimientos de Software</w:t>
            </w:r>
          </w:p>
          <w:p w14:paraId="4F0010B8" w14:textId="0F5253B0" w:rsidR="002D6516" w:rsidRPr="00483F47" w:rsidRDefault="00D60A44" w:rsidP="002D6516">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{{BBBB}}</w:t>
            </w:r>
          </w:p>
        </w:tc>
        <w:tc>
          <w:tcPr>
            <w:tcW w:w="851" w:type="dxa"/>
            <w:shd w:val="clear" w:color="auto" w:fill="auto"/>
            <w:vAlign w:val="bottom"/>
          </w:tcPr>
          <w:p w14:paraId="508E37BD" w14:textId="77777777" w:rsidR="003F21D9" w:rsidRPr="00483F47" w:rsidRDefault="003F21D9" w:rsidP="007937EA">
            <w:pPr>
              <w:spacing w:after="0" w:line="240" w:lineRule="auto"/>
              <w:rPr>
                <w:rFonts w:ascii="Calibri" w:eastAsia="Times New Roman" w:hAnsi="Calibri" w:cs="Times New Roman"/>
                <w:b/>
                <w:color w:val="000000"/>
                <w:lang w:eastAsia="es-MX"/>
              </w:rPr>
            </w:pPr>
            <w:r w:rsidRPr="003733D9">
              <w:rPr>
                <w:rFonts w:ascii="Calibri" w:eastAsia="Times New Roman" w:hAnsi="Calibri" w:cs="Times New Roman"/>
                <w:b/>
                <w:bCs/>
                <w:color w:val="000000"/>
                <w:lang w:eastAsia="es-MX"/>
              </w:rPr>
              <w:t>Code &amp; version</w:t>
            </w:r>
          </w:p>
        </w:tc>
        <w:tc>
          <w:tcPr>
            <w:tcW w:w="2619" w:type="dxa"/>
            <w:gridSpan w:val="3"/>
            <w:shd w:val="clear" w:color="auto" w:fill="auto"/>
            <w:noWrap/>
            <w:vAlign w:val="center"/>
          </w:tcPr>
          <w:p w14:paraId="7AFD1FC7" w14:textId="07E861ED" w:rsidR="003F21D9" w:rsidRPr="005E3475" w:rsidRDefault="00D60A44" w:rsidP="002D6516">
            <w:pPr>
              <w:spacing w:after="0" w:line="240" w:lineRule="auto"/>
              <w:rPr>
                <w:rFonts w:ascii="Calibri" w:eastAsia="Times New Roman" w:hAnsi="Calibri" w:cs="Times New Roman"/>
                <w:color w:val="000000"/>
                <w:lang w:val="en-US" w:eastAsia="es-MX"/>
              </w:rPr>
            </w:pPr>
            <w:r>
              <w:rPr>
                <w:rFonts w:ascii="Calibri" w:eastAsia="Times New Roman" w:hAnsi="Calibri" w:cs="Times New Roman"/>
                <w:color w:val="000000"/>
                <w:lang w:val="en-US" w:eastAsia="es-MX"/>
              </w:rPr>
              <w:t>{{FFFF}}</w:t>
            </w:r>
          </w:p>
        </w:tc>
      </w:tr>
      <w:tr w:rsidR="003F21D9" w:rsidRPr="00483F47" w14:paraId="49C8E6E7" w14:textId="77777777" w:rsidTr="00B22165">
        <w:trPr>
          <w:trHeight w:val="484"/>
          <w:tblHeader/>
        </w:trPr>
        <w:tc>
          <w:tcPr>
            <w:tcW w:w="1594" w:type="dxa"/>
            <w:shd w:val="clear" w:color="auto" w:fill="auto"/>
            <w:noWrap/>
            <w:vAlign w:val="bottom"/>
            <w:hideMark/>
          </w:tcPr>
          <w:p w14:paraId="66ED75B5" w14:textId="77777777" w:rsidR="003F21D9" w:rsidRPr="00483F47" w:rsidRDefault="003F21D9" w:rsidP="007937EA">
            <w:pPr>
              <w:spacing w:after="0" w:line="240" w:lineRule="auto"/>
              <w:rPr>
                <w:rFonts w:ascii="Calibri" w:eastAsia="Times New Roman" w:hAnsi="Calibri" w:cs="Times New Roman"/>
                <w:b/>
                <w:color w:val="000000"/>
                <w:lang w:eastAsia="es-MX"/>
              </w:rPr>
            </w:pPr>
            <w:r w:rsidRPr="00483F47">
              <w:rPr>
                <w:rFonts w:ascii="Calibri" w:eastAsia="Times New Roman" w:hAnsi="Calibri" w:cs="Times New Roman"/>
                <w:b/>
                <w:color w:val="000000"/>
                <w:lang w:eastAsia="es-MX"/>
              </w:rPr>
              <w:t>Verifier´s name</w:t>
            </w:r>
          </w:p>
        </w:tc>
        <w:tc>
          <w:tcPr>
            <w:tcW w:w="5209" w:type="dxa"/>
            <w:shd w:val="clear" w:color="auto" w:fill="auto"/>
            <w:noWrap/>
            <w:vAlign w:val="center"/>
            <w:hideMark/>
          </w:tcPr>
          <w:p w14:paraId="3EC99C16" w14:textId="020D7A8B" w:rsidR="004C1204" w:rsidRPr="00483F47" w:rsidRDefault="00D60A44" w:rsidP="002D6516">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{{AAAA}}</w:t>
            </w:r>
          </w:p>
        </w:tc>
        <w:tc>
          <w:tcPr>
            <w:tcW w:w="851" w:type="dxa"/>
            <w:shd w:val="clear" w:color="auto" w:fill="auto"/>
            <w:noWrap/>
            <w:vAlign w:val="bottom"/>
            <w:hideMark/>
          </w:tcPr>
          <w:p w14:paraId="5775D115" w14:textId="77777777" w:rsidR="003F21D9" w:rsidRPr="00483F47" w:rsidRDefault="003F21D9" w:rsidP="007937EA">
            <w:pPr>
              <w:spacing w:after="0" w:line="240" w:lineRule="auto"/>
              <w:rPr>
                <w:rFonts w:ascii="Calibri" w:eastAsia="Times New Roman" w:hAnsi="Calibri" w:cs="Times New Roman"/>
                <w:b/>
                <w:color w:val="000000"/>
                <w:lang w:eastAsia="es-MX"/>
              </w:rPr>
            </w:pPr>
            <w:r w:rsidRPr="00483F47">
              <w:rPr>
                <w:rFonts w:ascii="Calibri" w:eastAsia="Times New Roman" w:hAnsi="Calibri" w:cs="Times New Roman"/>
                <w:b/>
                <w:color w:val="000000"/>
                <w:lang w:eastAsia="es-MX"/>
              </w:rPr>
              <w:t>Date</w:t>
            </w:r>
          </w:p>
        </w:tc>
        <w:tc>
          <w:tcPr>
            <w:tcW w:w="1059" w:type="dxa"/>
            <w:shd w:val="clear" w:color="auto" w:fill="auto"/>
            <w:noWrap/>
            <w:vAlign w:val="center"/>
          </w:tcPr>
          <w:p w14:paraId="5DE2EB58" w14:textId="71033B86" w:rsidR="003F21D9" w:rsidRPr="00483F47" w:rsidRDefault="00D60A44" w:rsidP="002D6516">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{{DATE}}</w:t>
            </w:r>
          </w:p>
        </w:tc>
        <w:tc>
          <w:tcPr>
            <w:tcW w:w="851" w:type="dxa"/>
            <w:shd w:val="clear" w:color="auto" w:fill="auto"/>
            <w:vAlign w:val="bottom"/>
          </w:tcPr>
          <w:p w14:paraId="656B6B34" w14:textId="77777777" w:rsidR="003F21D9" w:rsidRPr="00483F47" w:rsidRDefault="003F21D9" w:rsidP="007937EA">
            <w:pPr>
              <w:spacing w:after="0" w:line="240" w:lineRule="auto"/>
              <w:rPr>
                <w:rFonts w:ascii="Calibri" w:eastAsia="Times New Roman" w:hAnsi="Calibri" w:cs="Times New Roman"/>
                <w:color w:val="000000"/>
                <w:lang w:eastAsia="es-MX"/>
              </w:rPr>
            </w:pPr>
            <w:r w:rsidRPr="00811AD4">
              <w:rPr>
                <w:rFonts w:ascii="Calibri" w:eastAsia="Times New Roman" w:hAnsi="Calibri" w:cs="Times New Roman"/>
                <w:b/>
                <w:color w:val="000000"/>
                <w:lang w:eastAsia="es-MX"/>
              </w:rPr>
              <w:t>No revisión</w:t>
            </w:r>
          </w:p>
        </w:tc>
        <w:tc>
          <w:tcPr>
            <w:tcW w:w="709" w:type="dxa"/>
            <w:shd w:val="clear" w:color="auto" w:fill="auto"/>
            <w:vAlign w:val="bottom"/>
          </w:tcPr>
          <w:p w14:paraId="64FC9ABB" w14:textId="77777777" w:rsidR="003F21D9" w:rsidRPr="00483F47" w:rsidRDefault="00F815A2" w:rsidP="007937EA">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1</w:t>
            </w:r>
          </w:p>
        </w:tc>
      </w:tr>
    </w:tbl>
    <w:p w14:paraId="3B4F0622" w14:textId="77777777" w:rsidR="008C645F" w:rsidRDefault="008C645F" w:rsidP="008C645F">
      <w:pPr>
        <w:autoSpaceDE w:val="0"/>
        <w:autoSpaceDN w:val="0"/>
        <w:adjustRightInd w:val="0"/>
        <w:spacing w:after="0" w:line="240" w:lineRule="auto"/>
      </w:pPr>
    </w:p>
    <w:tbl>
      <w:tblPr>
        <w:tblW w:w="10211" w:type="dxa"/>
        <w:tblInd w:w="-781" w:type="dxa"/>
        <w:tblLayout w:type="fixed"/>
        <w:tblCellMar>
          <w:left w:w="70" w:type="dxa"/>
          <w:right w:w="70" w:type="dxa"/>
        </w:tblCellMar>
        <w:tblLook w:val="04A0" w:firstRow="1" w:lastRow="0" w:firstColumn="1" w:lastColumn="0" w:noHBand="0" w:noVBand="1"/>
      </w:tblPr>
      <w:tblGrid>
        <w:gridCol w:w="1132"/>
        <w:gridCol w:w="3400"/>
        <w:gridCol w:w="1134"/>
        <w:gridCol w:w="3402"/>
        <w:gridCol w:w="1135"/>
        <w:gridCol w:w="8"/>
      </w:tblGrid>
      <w:tr w:rsidR="0058760B" w:rsidRPr="00FA1337" w14:paraId="07CD3524" w14:textId="77777777" w:rsidTr="00832339">
        <w:trPr>
          <w:trHeight w:val="300"/>
          <w:tblHeader/>
        </w:trPr>
        <w:tc>
          <w:tcPr>
            <w:tcW w:w="113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1AB1480" w14:textId="77777777" w:rsidR="00FA1337" w:rsidRPr="00783B45" w:rsidRDefault="00FA1337" w:rsidP="00FA1337">
            <w:pPr>
              <w:spacing w:after="0" w:line="240" w:lineRule="auto"/>
              <w:jc w:val="center"/>
              <w:rPr>
                <w:rFonts w:ascii="Times New Roman" w:eastAsia="Times New Roman" w:hAnsi="Times New Roman" w:cs="Times New Roman"/>
                <w:b/>
                <w:bCs/>
                <w:color w:val="000000"/>
                <w:lang w:eastAsia="es-MX"/>
              </w:rPr>
            </w:pPr>
            <w:r w:rsidRPr="00783B45">
              <w:rPr>
                <w:rFonts w:ascii="Times New Roman" w:eastAsia="Times New Roman" w:hAnsi="Times New Roman" w:cs="Times New Roman"/>
                <w:b/>
                <w:bCs/>
                <w:color w:val="000000"/>
                <w:lang w:eastAsia="es-MX"/>
              </w:rPr>
              <w:t>Reqs.</w:t>
            </w:r>
          </w:p>
        </w:tc>
        <w:tc>
          <w:tcPr>
            <w:tcW w:w="340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B3E5DA5" w14:textId="77777777" w:rsidR="00FA1337" w:rsidRPr="00783B45" w:rsidRDefault="00FA1337" w:rsidP="00FA1337">
            <w:pPr>
              <w:spacing w:after="0" w:line="240" w:lineRule="auto"/>
              <w:ind w:left="708" w:hanging="708"/>
              <w:jc w:val="center"/>
              <w:rPr>
                <w:rFonts w:ascii="Times New Roman" w:eastAsia="Times New Roman" w:hAnsi="Times New Roman" w:cs="Times New Roman"/>
                <w:b/>
                <w:color w:val="000000"/>
                <w:sz w:val="24"/>
                <w:lang w:eastAsia="es-MX"/>
              </w:rPr>
            </w:pPr>
            <w:r w:rsidRPr="00783B45">
              <w:rPr>
                <w:rFonts w:ascii="Times New Roman" w:eastAsia="Times New Roman" w:hAnsi="Times New Roman" w:cs="Times New Roman"/>
                <w:b/>
                <w:color w:val="000000"/>
                <w:sz w:val="24"/>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29B7968" w14:textId="77777777" w:rsidR="00FA1337" w:rsidRPr="00783B45" w:rsidRDefault="00FA1337" w:rsidP="00FA1337">
            <w:pPr>
              <w:spacing w:after="0" w:line="240" w:lineRule="auto"/>
              <w:jc w:val="center"/>
              <w:rPr>
                <w:rFonts w:ascii="Times New Roman" w:eastAsia="Times New Roman" w:hAnsi="Times New Roman" w:cs="Times New Roman"/>
                <w:b/>
                <w:bCs/>
                <w:color w:val="000000"/>
                <w:sz w:val="20"/>
                <w:lang w:eastAsia="es-MX"/>
              </w:rPr>
            </w:pPr>
            <w:r w:rsidRPr="00783B45">
              <w:rPr>
                <w:rFonts w:ascii="Times New Roman" w:eastAsia="Times New Roman" w:hAnsi="Times New Roman" w:cs="Times New Roman"/>
                <w:b/>
                <w:bCs/>
                <w:color w:val="000000"/>
                <w:sz w:val="20"/>
                <w:lang w:eastAsia="es-MX"/>
              </w:rPr>
              <w:t>Conforme/</w:t>
            </w:r>
          </w:p>
          <w:p w14:paraId="418D4500" w14:textId="77777777" w:rsidR="00FA1337" w:rsidRPr="00783B45" w:rsidRDefault="00FA1337" w:rsidP="00FA1337">
            <w:pPr>
              <w:spacing w:after="0" w:line="240" w:lineRule="auto"/>
              <w:jc w:val="center"/>
              <w:rPr>
                <w:rFonts w:ascii="Times New Roman" w:eastAsia="Times New Roman" w:hAnsi="Times New Roman" w:cs="Times New Roman"/>
                <w:b/>
                <w:bCs/>
                <w:color w:val="000000"/>
                <w:lang w:eastAsia="es-MX"/>
              </w:rPr>
            </w:pPr>
            <w:r w:rsidRPr="00783B45">
              <w:rPr>
                <w:rFonts w:ascii="Times New Roman" w:eastAsia="Times New Roman" w:hAnsi="Times New Roman" w:cs="Times New Roman"/>
                <w:b/>
                <w:bCs/>
                <w:color w:val="000000"/>
                <w:sz w:val="20"/>
                <w:lang w:eastAsia="es-MX"/>
              </w:rPr>
              <w:t>No Conforme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39CF002" w14:textId="77777777" w:rsidR="00FA1337" w:rsidRPr="00783B45" w:rsidRDefault="00FA1337" w:rsidP="00FA1337">
            <w:pPr>
              <w:spacing w:after="0"/>
              <w:jc w:val="center"/>
              <w:rPr>
                <w:rFonts w:ascii="Times New Roman" w:eastAsia="Times New Roman" w:hAnsi="Times New Roman" w:cs="Times New Roman"/>
                <w:b/>
                <w:bCs/>
                <w:color w:val="000000"/>
                <w:lang w:eastAsia="es-MX"/>
              </w:rPr>
            </w:pPr>
            <w:r w:rsidRPr="00783B45">
              <w:rPr>
                <w:rFonts w:ascii="Times New Roman" w:eastAsia="Times New Roman" w:hAnsi="Times New Roman" w:cs="Times New Roman"/>
                <w:b/>
                <w:bCs/>
                <w:color w:val="000000"/>
                <w:lang w:eastAsia="es-MX"/>
              </w:rPr>
              <w:t>Descripción de la Evidencia/Deficiencia</w:t>
            </w:r>
          </w:p>
        </w:tc>
        <w:tc>
          <w:tcPr>
            <w:tcW w:w="114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6B062DB" w14:textId="77777777" w:rsidR="00FA1337" w:rsidRPr="00783B45" w:rsidRDefault="00FA1337" w:rsidP="00FA1337">
            <w:pPr>
              <w:spacing w:after="0" w:line="240" w:lineRule="auto"/>
              <w:jc w:val="center"/>
              <w:rPr>
                <w:rFonts w:ascii="Times New Roman" w:eastAsia="Times New Roman" w:hAnsi="Times New Roman" w:cs="Times New Roman"/>
                <w:b/>
                <w:bCs/>
                <w:color w:val="000000"/>
                <w:lang w:eastAsia="es-MX"/>
              </w:rPr>
            </w:pPr>
            <w:r w:rsidRPr="00783B45">
              <w:rPr>
                <w:rFonts w:ascii="Times New Roman" w:eastAsia="Times New Roman" w:hAnsi="Times New Roman" w:cs="Times New Roman"/>
                <w:b/>
                <w:bCs/>
                <w:color w:val="000000"/>
                <w:lang w:eastAsia="es-MX"/>
              </w:rPr>
              <w:t>¿La desviación es crítica?</w:t>
            </w:r>
          </w:p>
        </w:tc>
      </w:tr>
      <w:tr w:rsidR="009A07FF" w:rsidRPr="00FA1337" w14:paraId="0AC94A98" w14:textId="77777777" w:rsidTr="00832339">
        <w:trPr>
          <w:gridAfter w:val="1"/>
          <w:wAfter w:w="8" w:type="dxa"/>
          <w:trHeight w:val="669"/>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667C67CA" w14:textId="77777777" w:rsidR="009845B1" w:rsidRPr="00783B45" w:rsidRDefault="009845B1" w:rsidP="009845B1">
            <w:pPr>
              <w:spacing w:after="0" w:line="240" w:lineRule="auto"/>
              <w:jc w:val="center"/>
              <w:rPr>
                <w:rFonts w:ascii="Times New Roman" w:eastAsia="Times New Roman" w:hAnsi="Times New Roman" w:cs="Times New Roman"/>
                <w:color w:val="000000"/>
                <w:sz w:val="20"/>
                <w:szCs w:val="20"/>
                <w:lang w:eastAsia="es-MX"/>
              </w:rPr>
            </w:pPr>
            <w:r w:rsidRPr="00783B45">
              <w:rPr>
                <w:rFonts w:ascii="Times New Roman" w:hAnsi="Times New Roman" w:cs="Times New Roman"/>
                <w:b/>
                <w:bCs/>
                <w:sz w:val="20"/>
                <w:szCs w:val="20"/>
              </w:rPr>
              <w:t>7.2.4.22</w:t>
            </w:r>
            <w:r w:rsidRPr="00783B45" w:rsidDel="005E09F7">
              <w:rPr>
                <w:rFonts w:ascii="Times New Roman" w:eastAsia="Times New Roman" w:hAnsi="Times New Roman" w:cs="Times New Roman"/>
                <w:color w:val="000000"/>
                <w:sz w:val="20"/>
                <w:szCs w:val="20"/>
                <w:lang w:eastAsia="es-MX"/>
              </w:rPr>
              <w:t xml:space="preserve"> </w:t>
            </w:r>
          </w:p>
        </w:tc>
        <w:tc>
          <w:tcPr>
            <w:tcW w:w="9071" w:type="dxa"/>
            <w:gridSpan w:val="4"/>
            <w:tcBorders>
              <w:top w:val="nil"/>
              <w:left w:val="nil"/>
              <w:bottom w:val="single" w:sz="4" w:space="0" w:color="auto"/>
              <w:right w:val="single" w:sz="4" w:space="0" w:color="auto"/>
            </w:tcBorders>
            <w:shd w:val="clear" w:color="auto" w:fill="auto"/>
            <w:vAlign w:val="center"/>
          </w:tcPr>
          <w:p w14:paraId="4DA695AF" w14:textId="77777777" w:rsidR="009845B1" w:rsidRPr="00783B45" w:rsidRDefault="009845B1" w:rsidP="00280F7B">
            <w:pPr>
              <w:autoSpaceDE w:val="0"/>
              <w:autoSpaceDN w:val="0"/>
              <w:adjustRightInd w:val="0"/>
              <w:spacing w:after="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Una vez que se haya establecido la Especificación de Requisitos del Software, la verificación debe recoger:</w:t>
            </w:r>
          </w:p>
        </w:tc>
      </w:tr>
      <w:tr w:rsidR="0058760B" w:rsidRPr="00FA1337" w14:paraId="7810AA94" w14:textId="77777777" w:rsidTr="00832339">
        <w:trPr>
          <w:trHeight w:val="1200"/>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673F71E6" w14:textId="77777777" w:rsidR="009845B1" w:rsidRPr="00783B45" w:rsidRDefault="009845B1"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a)</w:t>
            </w:r>
          </w:p>
        </w:tc>
        <w:tc>
          <w:tcPr>
            <w:tcW w:w="3400" w:type="dxa"/>
            <w:tcBorders>
              <w:top w:val="nil"/>
              <w:left w:val="nil"/>
              <w:bottom w:val="single" w:sz="4" w:space="0" w:color="auto"/>
              <w:right w:val="single" w:sz="4" w:space="0" w:color="auto"/>
            </w:tcBorders>
            <w:shd w:val="clear" w:color="auto" w:fill="auto"/>
            <w:vAlign w:val="center"/>
          </w:tcPr>
          <w:p w14:paraId="080165BE" w14:textId="77777777" w:rsidR="009845B1" w:rsidRPr="00783B45" w:rsidRDefault="009845B1" w:rsidP="009B2E5A">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la adecuación de la Especificación de Requisitos del Software para cumplir con los requisitos establecidos en la Especificación de Requisitos del Sistema, en la Especificación de Requisitos de Seguridad del Sistema y en el Plan de Garantía de Calidad del Software; </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8A8CDB1" w14:textId="77777777" w:rsidR="009845B1" w:rsidRPr="00783B45" w:rsidRDefault="009845B1"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EE7C476" w14:textId="77777777" w:rsidR="00765FE7" w:rsidRPr="00783B45" w:rsidRDefault="005B5EE4" w:rsidP="009B2E5A">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Según juicio experto los requisitos observados se adecuan en la Especificación de Requisitos del Software (“SRS_CHV-P Documento de Requerimientos de Software”) con respecto</w:t>
            </w:r>
            <w:r w:rsidR="00765FE7" w:rsidRPr="00783B45">
              <w:rPr>
                <w:rFonts w:ascii="Times New Roman" w:eastAsia="Times New Roman" w:hAnsi="Times New Roman" w:cs="Times New Roman"/>
                <w:color w:val="000000"/>
                <w:sz w:val="20"/>
                <w:szCs w:val="20"/>
                <w:lang w:eastAsia="es-MX"/>
              </w:rPr>
              <w:t>:</w:t>
            </w:r>
            <w:r w:rsidRPr="00783B45">
              <w:rPr>
                <w:rFonts w:ascii="Times New Roman" w:eastAsia="Times New Roman" w:hAnsi="Times New Roman" w:cs="Times New Roman"/>
                <w:color w:val="000000"/>
                <w:sz w:val="20"/>
                <w:szCs w:val="20"/>
                <w:lang w:eastAsia="es-MX"/>
              </w:rPr>
              <w:t xml:space="preserve"> </w:t>
            </w:r>
          </w:p>
          <w:p w14:paraId="5C68AF71" w14:textId="77777777" w:rsidR="00765FE7" w:rsidRPr="00783B45" w:rsidRDefault="00765FE7" w:rsidP="009B2E5A">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w:t>
            </w:r>
            <w:r w:rsidR="005B5EE4" w:rsidRPr="00783B45">
              <w:rPr>
                <w:rFonts w:ascii="Times New Roman" w:eastAsia="Times New Roman" w:hAnsi="Times New Roman" w:cs="Times New Roman"/>
                <w:color w:val="000000"/>
                <w:sz w:val="20"/>
                <w:szCs w:val="20"/>
                <w:lang w:eastAsia="es-MX"/>
              </w:rPr>
              <w:t xml:space="preserve">Especificaciones de Requisitos de Seguridad del Sistema </w:t>
            </w:r>
            <w:r w:rsidR="00730C82">
              <w:rPr>
                <w:rFonts w:ascii="Times New Roman" w:eastAsia="Times New Roman" w:hAnsi="Times New Roman" w:cs="Times New Roman"/>
                <w:color w:val="000000"/>
                <w:sz w:val="20"/>
                <w:szCs w:val="20"/>
                <w:lang w:eastAsia="es-MX"/>
              </w:rPr>
              <w:br/>
            </w:r>
            <w:r w:rsidR="005B5EE4" w:rsidRPr="00783B45">
              <w:rPr>
                <w:rFonts w:ascii="Times New Roman" w:eastAsia="Times New Roman" w:hAnsi="Times New Roman" w:cs="Times New Roman"/>
                <w:color w:val="000000"/>
                <w:sz w:val="20"/>
                <w:szCs w:val="20"/>
                <w:lang w:eastAsia="es-MX"/>
              </w:rPr>
              <w:t>("Pr-QS-</w:t>
            </w:r>
            <w:r w:rsidR="00730C82">
              <w:rPr>
                <w:rFonts w:ascii="Times New Roman" w:eastAsia="Times New Roman" w:hAnsi="Times New Roman" w:cs="Times New Roman"/>
                <w:color w:val="000000"/>
                <w:sz w:val="20"/>
                <w:szCs w:val="20"/>
                <w:lang w:eastAsia="es-MX"/>
              </w:rPr>
              <w:t>0</w:t>
            </w:r>
            <w:r w:rsidR="005B5EE4" w:rsidRPr="00783B45">
              <w:rPr>
                <w:rFonts w:ascii="Times New Roman" w:eastAsia="Times New Roman" w:hAnsi="Times New Roman" w:cs="Times New Roman"/>
                <w:color w:val="000000"/>
                <w:sz w:val="20"/>
                <w:szCs w:val="20"/>
                <w:lang w:eastAsia="es-MX"/>
              </w:rPr>
              <w:t>08_v0.7_Requisitos_de_</w:t>
            </w:r>
            <w:r w:rsidR="00730C82">
              <w:rPr>
                <w:rFonts w:ascii="Times New Roman" w:eastAsia="Times New Roman" w:hAnsi="Times New Roman" w:cs="Times New Roman"/>
                <w:color w:val="000000"/>
                <w:sz w:val="20"/>
                <w:szCs w:val="20"/>
                <w:lang w:eastAsia="es-MX"/>
              </w:rPr>
              <w:t xml:space="preserve"> </w:t>
            </w:r>
            <w:r w:rsidR="005B5EE4" w:rsidRPr="00783B45">
              <w:rPr>
                <w:rFonts w:ascii="Times New Roman" w:eastAsia="Times New Roman" w:hAnsi="Times New Roman" w:cs="Times New Roman"/>
                <w:color w:val="000000"/>
                <w:sz w:val="20"/>
                <w:szCs w:val="20"/>
                <w:lang w:eastAsia="es-MX"/>
              </w:rPr>
              <w:t xml:space="preserve">Seguridad_Funcional_(E-E-PE)" </w:t>
            </w:r>
            <w:r w:rsidR="00730C82">
              <w:rPr>
                <w:rFonts w:ascii="Times New Roman" w:eastAsia="Times New Roman" w:hAnsi="Times New Roman" w:cs="Times New Roman"/>
                <w:color w:val="000000"/>
                <w:sz w:val="20"/>
                <w:szCs w:val="20"/>
                <w:lang w:eastAsia="es-MX"/>
              </w:rPr>
              <w:br/>
            </w:r>
            <w:r w:rsidR="005B5EE4" w:rsidRPr="00783B45">
              <w:rPr>
                <w:rFonts w:ascii="Times New Roman" w:eastAsia="Times New Roman" w:hAnsi="Times New Roman" w:cs="Times New Roman"/>
                <w:color w:val="000000"/>
                <w:sz w:val="20"/>
                <w:szCs w:val="20"/>
                <w:lang w:eastAsia="es-MX"/>
              </w:rPr>
              <w:t xml:space="preserve"> "Pr-QS-009_v1.1_Autotrén_</w:t>
            </w:r>
            <w:r w:rsidR="00730C82">
              <w:rPr>
                <w:rFonts w:ascii="Times New Roman" w:eastAsia="Times New Roman" w:hAnsi="Times New Roman" w:cs="Times New Roman"/>
                <w:color w:val="000000"/>
                <w:sz w:val="20"/>
                <w:szCs w:val="20"/>
                <w:lang w:eastAsia="es-MX"/>
              </w:rPr>
              <w:t xml:space="preserve"> </w:t>
            </w:r>
            <w:r w:rsidR="005B5EE4" w:rsidRPr="00783B45">
              <w:rPr>
                <w:rFonts w:ascii="Times New Roman" w:eastAsia="Times New Roman" w:hAnsi="Times New Roman" w:cs="Times New Roman"/>
                <w:color w:val="000000"/>
                <w:sz w:val="20"/>
                <w:szCs w:val="20"/>
                <w:lang w:eastAsia="es-MX"/>
              </w:rPr>
              <w:t xml:space="preserve">Requisitos_globales_de_seguridad") </w:t>
            </w:r>
          </w:p>
          <w:p w14:paraId="371F7451" w14:textId="77777777" w:rsidR="009845B1" w:rsidRPr="00783B45" w:rsidRDefault="00765FE7" w:rsidP="009B2E5A">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w:t>
            </w:r>
            <w:r w:rsidR="005B5EE4" w:rsidRPr="00783B45">
              <w:rPr>
                <w:rFonts w:ascii="Times New Roman" w:eastAsia="Times New Roman" w:hAnsi="Times New Roman" w:cs="Times New Roman"/>
                <w:color w:val="000000"/>
                <w:sz w:val="20"/>
                <w:szCs w:val="20"/>
                <w:lang w:eastAsia="es-MX"/>
              </w:rPr>
              <w:t>Plan de Garantía de Calidad del Software (“M-S-Rd-001 Software Quality Assurance Plan”).</w:t>
            </w:r>
          </w:p>
          <w:p w14:paraId="4CBE2157" w14:textId="77777777" w:rsidR="00742F0B" w:rsidRPr="00783B45" w:rsidRDefault="00742F0B" w:rsidP="009B2E5A">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Sin </w:t>
            </w:r>
            <w:r w:rsidR="00FD7F5A" w:rsidRPr="00783B45">
              <w:rPr>
                <w:rFonts w:ascii="Times New Roman" w:eastAsia="Times New Roman" w:hAnsi="Times New Roman" w:cs="Times New Roman"/>
                <w:color w:val="000000"/>
                <w:sz w:val="20"/>
                <w:szCs w:val="20"/>
                <w:lang w:eastAsia="es-MX"/>
              </w:rPr>
              <w:t>embargo,</w:t>
            </w:r>
            <w:r w:rsidR="00FD7F5A">
              <w:rPr>
                <w:rFonts w:ascii="Times New Roman" w:eastAsia="Times New Roman" w:hAnsi="Times New Roman" w:cs="Times New Roman"/>
                <w:color w:val="000000"/>
                <w:sz w:val="20"/>
                <w:szCs w:val="20"/>
                <w:lang w:eastAsia="es-MX"/>
              </w:rPr>
              <w:t xml:space="preserve"> a</w:t>
            </w:r>
            <w:r w:rsidR="00FD7F5A" w:rsidRPr="00797987">
              <w:rPr>
                <w:rFonts w:ascii="Times New Roman" w:eastAsia="Times New Roman" w:hAnsi="Times New Roman" w:cs="Times New Roman"/>
                <w:color w:val="000000"/>
                <w:sz w:val="20"/>
                <w:szCs w:val="20"/>
                <w:lang w:eastAsia="es-MX"/>
              </w:rPr>
              <w:t xml:space="preserve">ún falta actualizar </w:t>
            </w:r>
            <w:r w:rsidR="00783B45">
              <w:rPr>
                <w:rFonts w:ascii="Times New Roman" w:eastAsia="Times New Roman" w:hAnsi="Times New Roman" w:cs="Times New Roman"/>
                <w:color w:val="000000"/>
                <w:sz w:val="20"/>
                <w:szCs w:val="20"/>
                <w:lang w:eastAsia="es-MX"/>
              </w:rPr>
              <w:t>o</w:t>
            </w:r>
            <w:r w:rsidR="00FD7F5A" w:rsidRPr="00797987">
              <w:rPr>
                <w:rFonts w:ascii="Times New Roman" w:eastAsia="Times New Roman" w:hAnsi="Times New Roman" w:cs="Times New Roman"/>
                <w:color w:val="000000"/>
                <w:sz w:val="20"/>
                <w:szCs w:val="20"/>
                <w:lang w:eastAsia="es-MX"/>
              </w:rPr>
              <w:t xml:space="preserve"> revisión formal a</w:t>
            </w:r>
            <w:r w:rsidRPr="00783B45">
              <w:rPr>
                <w:rFonts w:ascii="Times New Roman" w:eastAsia="Times New Roman" w:hAnsi="Times New Roman" w:cs="Times New Roman"/>
                <w:color w:val="000000"/>
                <w:sz w:val="20"/>
                <w:szCs w:val="20"/>
                <w:lang w:eastAsia="es-MX"/>
              </w:rPr>
              <w:t>:</w:t>
            </w:r>
          </w:p>
          <w:p w14:paraId="3511DF3F" w14:textId="77777777" w:rsidR="00742F0B" w:rsidRPr="00783B45" w:rsidRDefault="00742F0B" w:rsidP="009B2E5A">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-Especificaciones de Requisitos del Sistema (</w:t>
            </w:r>
            <w:r w:rsidR="00CF779C">
              <w:rPr>
                <w:rFonts w:ascii="Times New Roman" w:eastAsia="Times New Roman" w:hAnsi="Times New Roman" w:cs="Times New Roman"/>
                <w:color w:val="000000"/>
                <w:sz w:val="20"/>
                <w:szCs w:val="20"/>
                <w:lang w:eastAsia="es-MX"/>
              </w:rPr>
              <w:t>“</w:t>
            </w:r>
            <w:r w:rsidR="00CF779C" w:rsidRPr="00CF779C">
              <w:rPr>
                <w:rFonts w:ascii="Times New Roman" w:eastAsia="Times New Roman" w:hAnsi="Times New Roman" w:cs="Times New Roman"/>
                <w:color w:val="000000"/>
                <w:sz w:val="20"/>
                <w:szCs w:val="20"/>
                <w:lang w:eastAsia="es-MX"/>
              </w:rPr>
              <w:t>M-Rd-005  Especificación de Requerimientos Técnicos Sistema de transporte Autotren</w:t>
            </w:r>
            <w:r w:rsidR="00CF779C">
              <w:rPr>
                <w:rFonts w:ascii="Times New Roman" w:eastAsia="Times New Roman" w:hAnsi="Times New Roman" w:cs="Times New Roman"/>
                <w:color w:val="000000"/>
                <w:sz w:val="20"/>
                <w:szCs w:val="20"/>
                <w:lang w:eastAsia="es-MX"/>
              </w:rPr>
              <w:t>”</w:t>
            </w:r>
            <w:r w:rsidRPr="00783B45">
              <w:rPr>
                <w:rFonts w:ascii="Times New Roman" w:eastAsia="Times New Roman" w:hAnsi="Times New Roman" w:cs="Times New Roman"/>
                <w:color w:val="000000"/>
                <w:sz w:val="20"/>
                <w:szCs w:val="20"/>
                <w:lang w:eastAsia="es-MX"/>
              </w:rPr>
              <w:t>).</w:t>
            </w:r>
          </w:p>
          <w:p w14:paraId="09AE4929" w14:textId="77777777" w:rsidR="00742F0B" w:rsidRPr="00783B45" w:rsidRDefault="00742F0B" w:rsidP="009B2E5A">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w:t>
            </w:r>
            <w:r w:rsidR="0020563E">
              <w:rPr>
                <w:rFonts w:ascii="Times New Roman" w:eastAsia="Times New Roman" w:hAnsi="Times New Roman" w:cs="Times New Roman"/>
                <w:color w:val="000000"/>
                <w:sz w:val="20"/>
                <w:szCs w:val="20"/>
                <w:lang w:eastAsia="es-MX"/>
              </w:rPr>
              <w:t>M</w:t>
            </w:r>
            <w:r w:rsidR="00F20F17" w:rsidRPr="00783B45">
              <w:rPr>
                <w:rFonts w:ascii="Times New Roman" w:eastAsia="Times New Roman" w:hAnsi="Times New Roman" w:cs="Times New Roman"/>
                <w:color w:val="000000"/>
                <w:sz w:val="20"/>
                <w:szCs w:val="20"/>
                <w:lang w:eastAsia="es-MX"/>
              </w:rPr>
              <w:t>atriz de trazabilidad: “Pr-QS-008 F1 Requisitos Seguridad - Matriz de rastreabilidad”</w:t>
            </w:r>
            <w:r w:rsidR="00FD7F5A">
              <w:rPr>
                <w:rFonts w:ascii="Times New Roman" w:eastAsia="Times New Roman" w:hAnsi="Times New Roman" w:cs="Times New Roman"/>
                <w:color w:val="000000"/>
                <w:sz w:val="20"/>
                <w:szCs w:val="20"/>
                <w:lang w:eastAsia="es-MX"/>
              </w:rPr>
              <w:t>.</w:t>
            </w:r>
          </w:p>
        </w:tc>
        <w:tc>
          <w:tcPr>
            <w:tcW w:w="1143" w:type="dxa"/>
            <w:gridSpan w:val="2"/>
            <w:tcBorders>
              <w:top w:val="nil"/>
              <w:left w:val="single" w:sz="4" w:space="0" w:color="auto"/>
              <w:bottom w:val="single" w:sz="4" w:space="0" w:color="auto"/>
              <w:right w:val="single" w:sz="4" w:space="0" w:color="auto"/>
            </w:tcBorders>
            <w:shd w:val="clear" w:color="auto" w:fill="auto"/>
            <w:noWrap/>
            <w:vAlign w:val="center"/>
          </w:tcPr>
          <w:p w14:paraId="7E395221" w14:textId="77777777" w:rsidR="009845B1" w:rsidRPr="00783B45" w:rsidRDefault="00783B45" w:rsidP="009B2E5A">
            <w:pPr>
              <w:spacing w:before="24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
        </w:tc>
      </w:tr>
      <w:tr w:rsidR="0058760B" w:rsidRPr="00FA1337" w14:paraId="2FE54267" w14:textId="77777777" w:rsidTr="00832339">
        <w:trPr>
          <w:trHeight w:val="636"/>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326CF3DE"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w:t>
            </w:r>
          </w:p>
        </w:tc>
        <w:tc>
          <w:tcPr>
            <w:tcW w:w="3400" w:type="dxa"/>
            <w:tcBorders>
              <w:top w:val="nil"/>
              <w:left w:val="nil"/>
              <w:bottom w:val="single" w:sz="4" w:space="0" w:color="auto"/>
              <w:right w:val="single" w:sz="4" w:space="0" w:color="auto"/>
            </w:tcBorders>
            <w:shd w:val="clear" w:color="auto" w:fill="auto"/>
            <w:vAlign w:val="center"/>
          </w:tcPr>
          <w:p w14:paraId="18D4481E" w14:textId="77777777" w:rsidR="00D46DFC" w:rsidRPr="00783B45" w:rsidRDefault="00D46DFC" w:rsidP="00783B45">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la adecuación de la Especificación de Ensayos del Software en Conjunto como un ensayo en relación a la</w:t>
            </w:r>
            <w:r w:rsidR="00C45F51" w:rsidRPr="00783B45">
              <w:rPr>
                <w:rFonts w:ascii="Times New Roman" w:eastAsia="Times New Roman" w:hAnsi="Times New Roman" w:cs="Times New Roman"/>
                <w:color w:val="000000"/>
                <w:sz w:val="20"/>
                <w:szCs w:val="20"/>
                <w:lang w:eastAsia="es-MX"/>
              </w:rPr>
              <w:t xml:space="preserve"> </w:t>
            </w:r>
            <w:r w:rsidRPr="00783B45">
              <w:rPr>
                <w:rFonts w:ascii="Times New Roman" w:eastAsia="Times New Roman" w:hAnsi="Times New Roman" w:cs="Times New Roman"/>
                <w:color w:val="000000"/>
                <w:sz w:val="20"/>
                <w:szCs w:val="20"/>
                <w:lang w:eastAsia="es-MX"/>
              </w:rPr>
              <w:t xml:space="preserve">Especificación de Requisitos del Software; </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2DF70C8" w14:textId="77777777" w:rsidR="00D46DFC" w:rsidRPr="00783B45" w:rsidRDefault="00742F0B"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No </w:t>
            </w:r>
            <w:r w:rsidR="00D46DFC"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70F65FE0" w14:textId="77777777" w:rsidR="00FD7F5A" w:rsidRDefault="00D46DFC" w:rsidP="00D46DFC">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Según Juicio experto, la especificación de los ensayos de software en conjunto </w:t>
            </w:r>
            <w:r w:rsidR="00742F0B" w:rsidRPr="00783B45">
              <w:rPr>
                <w:rFonts w:ascii="Times New Roman" w:eastAsia="Times New Roman" w:hAnsi="Times New Roman" w:cs="Times New Roman"/>
                <w:color w:val="000000"/>
                <w:sz w:val="20"/>
                <w:szCs w:val="20"/>
                <w:lang w:eastAsia="es-MX"/>
              </w:rPr>
              <w:t>(</w:t>
            </w:r>
            <w:r w:rsidR="00CF779C">
              <w:rPr>
                <w:rFonts w:ascii="Times New Roman" w:eastAsia="Times New Roman" w:hAnsi="Times New Roman" w:cs="Times New Roman"/>
                <w:color w:val="000000"/>
                <w:sz w:val="20"/>
                <w:szCs w:val="20"/>
                <w:lang w:eastAsia="es-MX"/>
              </w:rPr>
              <w:t>“</w:t>
            </w:r>
            <w:r w:rsidR="00CF779C" w:rsidRPr="00CF779C">
              <w:rPr>
                <w:rFonts w:ascii="Times New Roman" w:eastAsia="Times New Roman" w:hAnsi="Times New Roman" w:cs="Times New Roman"/>
                <w:color w:val="000000"/>
                <w:sz w:val="20"/>
                <w:szCs w:val="20"/>
                <w:lang w:eastAsia="es-MX"/>
              </w:rPr>
              <w:t>OSTS_Especificacion de ensayos de SW en conjunto CHV</w:t>
            </w:r>
            <w:r w:rsidR="00CF779C">
              <w:rPr>
                <w:rFonts w:ascii="Times New Roman" w:eastAsia="Times New Roman" w:hAnsi="Times New Roman" w:cs="Times New Roman"/>
                <w:color w:val="000000"/>
                <w:sz w:val="20"/>
                <w:szCs w:val="20"/>
                <w:lang w:eastAsia="es-MX"/>
              </w:rPr>
              <w:t>”</w:t>
            </w:r>
            <w:r w:rsidR="00742F0B" w:rsidRPr="00783B45">
              <w:rPr>
                <w:rFonts w:ascii="Times New Roman" w:eastAsia="Times New Roman" w:hAnsi="Times New Roman" w:cs="Times New Roman"/>
                <w:color w:val="000000"/>
                <w:sz w:val="20"/>
                <w:szCs w:val="20"/>
                <w:lang w:eastAsia="es-MX"/>
              </w:rPr>
              <w:t xml:space="preserve">) </w:t>
            </w:r>
            <w:r w:rsidRPr="00783B45">
              <w:rPr>
                <w:rFonts w:ascii="Times New Roman" w:eastAsia="Times New Roman" w:hAnsi="Times New Roman" w:cs="Times New Roman"/>
                <w:color w:val="000000"/>
                <w:sz w:val="20"/>
                <w:szCs w:val="20"/>
                <w:lang w:eastAsia="es-MX"/>
              </w:rPr>
              <w:t xml:space="preserve">es un grupo de pruebas para la especificación de los requisitos observados de software </w:t>
            </w:r>
            <w:r w:rsidRPr="00783B45">
              <w:rPr>
                <w:rFonts w:ascii="Times New Roman" w:eastAsia="Times New Roman" w:hAnsi="Times New Roman" w:cs="Times New Roman"/>
                <w:color w:val="000000"/>
                <w:sz w:val="20"/>
                <w:szCs w:val="20"/>
                <w:lang w:eastAsia="es-MX"/>
              </w:rPr>
              <w:lastRenderedPageBreak/>
              <w:t>(SRS_CHV-P Documento de Requerimientos de Software).</w:t>
            </w:r>
            <w:r w:rsidR="00742F0B" w:rsidRPr="00783B45">
              <w:rPr>
                <w:rFonts w:ascii="Times New Roman" w:eastAsia="Times New Roman" w:hAnsi="Times New Roman" w:cs="Times New Roman"/>
                <w:color w:val="000000"/>
                <w:sz w:val="20"/>
                <w:szCs w:val="20"/>
                <w:lang w:eastAsia="es-MX"/>
              </w:rPr>
              <w:t xml:space="preserve"> </w:t>
            </w:r>
          </w:p>
          <w:p w14:paraId="36C90F8F" w14:textId="77777777" w:rsidR="00FF2AAD" w:rsidRPr="00783B45" w:rsidRDefault="00742F0B" w:rsidP="00D46DFC">
            <w:pPr>
              <w:spacing w:before="240" w:line="240" w:lineRule="auto"/>
              <w:rPr>
                <w:rFonts w:ascii="Times New Roman" w:eastAsia="Times New Roman" w:hAnsi="Times New Roman" w:cs="Times New Roman"/>
                <w:color w:val="000000"/>
                <w:sz w:val="20"/>
                <w:szCs w:val="20"/>
                <w:lang w:eastAsia="es-MX"/>
              </w:rPr>
            </w:pPr>
            <w:r w:rsidRPr="00CF779C">
              <w:rPr>
                <w:rFonts w:ascii="Times New Roman" w:eastAsia="Times New Roman" w:hAnsi="Times New Roman" w:cs="Times New Roman"/>
                <w:color w:val="000000"/>
                <w:sz w:val="20"/>
                <w:szCs w:val="20"/>
                <w:highlight w:val="yellow"/>
                <w:lang w:eastAsia="es-MX"/>
              </w:rPr>
              <w:t>Sin embargo, falta realizar una revisión formal al documento.</w:t>
            </w:r>
            <w:r w:rsidR="00D46DFC" w:rsidRPr="00783B45">
              <w:rPr>
                <w:rFonts w:ascii="Times New Roman" w:eastAsia="Times New Roman" w:hAnsi="Times New Roman" w:cs="Times New Roman"/>
                <w:color w:val="000000"/>
                <w:sz w:val="20"/>
                <w:szCs w:val="20"/>
                <w:lang w:eastAsia="es-MX"/>
              </w:rPr>
              <w:t xml:space="preserve"> </w:t>
            </w:r>
          </w:p>
        </w:tc>
        <w:tc>
          <w:tcPr>
            <w:tcW w:w="1143" w:type="dxa"/>
            <w:gridSpan w:val="2"/>
            <w:tcBorders>
              <w:top w:val="nil"/>
              <w:left w:val="single" w:sz="4" w:space="0" w:color="auto"/>
              <w:bottom w:val="single" w:sz="4" w:space="0" w:color="auto"/>
              <w:right w:val="single" w:sz="4" w:space="0" w:color="auto"/>
            </w:tcBorders>
            <w:shd w:val="clear" w:color="auto" w:fill="auto"/>
            <w:noWrap/>
            <w:vAlign w:val="center"/>
          </w:tcPr>
          <w:p w14:paraId="5A66AC1A" w14:textId="77777777" w:rsidR="00D46DFC" w:rsidRPr="00783B45" w:rsidRDefault="00FD7F5A" w:rsidP="00D46DFC">
            <w:pPr>
              <w:spacing w:before="24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lastRenderedPageBreak/>
              <w:t>SI</w:t>
            </w:r>
          </w:p>
        </w:tc>
      </w:tr>
      <w:tr w:rsidR="0058760B" w:rsidRPr="00FA1337" w14:paraId="355ABD17" w14:textId="77777777" w:rsidTr="00832339">
        <w:trPr>
          <w:trHeight w:val="1200"/>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093144E9"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d)</w:t>
            </w:r>
          </w:p>
        </w:tc>
        <w:tc>
          <w:tcPr>
            <w:tcW w:w="3400" w:type="dxa"/>
            <w:tcBorders>
              <w:top w:val="nil"/>
              <w:left w:val="nil"/>
              <w:bottom w:val="single" w:sz="4" w:space="0" w:color="auto"/>
              <w:right w:val="single" w:sz="4" w:space="0" w:color="auto"/>
            </w:tcBorders>
            <w:shd w:val="clear" w:color="auto" w:fill="auto"/>
            <w:vAlign w:val="center"/>
          </w:tcPr>
          <w:p w14:paraId="422D49CE" w14:textId="77777777" w:rsidR="00D46DFC" w:rsidRPr="00783B45" w:rsidRDefault="00D46DFC" w:rsidP="00D46DFC">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la definición de cualquier actividad adicional para demostrar la cobertura correcta de requisitos que no se pueden someter a ensayo;</w:t>
            </w:r>
            <w:r w:rsidRPr="00783B45" w:rsidDel="00651873">
              <w:rPr>
                <w:rFonts w:ascii="Times New Roman" w:eastAsia="Times New Roman" w:hAnsi="Times New Roman" w:cs="Times New Roman"/>
                <w:color w:val="000000"/>
                <w:sz w:val="20"/>
                <w:szCs w:val="20"/>
                <w:lang w:eastAsia="es-MX"/>
              </w:rPr>
              <w:t xml:space="preserve"> </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E752F4A" w14:textId="77777777" w:rsidR="00D46DFC" w:rsidRPr="00783B45" w:rsidRDefault="00AB3FFA" w:rsidP="004A6660">
            <w:pPr>
              <w:spacing w:before="24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No </w:t>
            </w:r>
            <w:r w:rsidR="00D46DFC" w:rsidRPr="00783B45">
              <w:rPr>
                <w:rFonts w:ascii="Times New Roman" w:eastAsia="Times New Roman" w:hAnsi="Times New Roman" w:cs="Times New Roman"/>
                <w:color w:val="000000"/>
                <w:sz w:val="20"/>
                <w:szCs w:val="20"/>
                <w:lang w:eastAsia="es-MX"/>
              </w:rPr>
              <w:t>Conform</w:t>
            </w:r>
            <w:r w:rsidR="004A6660">
              <w:rPr>
                <w:rFonts w:ascii="Times New Roman" w:eastAsia="Times New Roman" w:hAnsi="Times New Roman" w:cs="Times New Roman"/>
                <w:color w:val="000000"/>
                <w:sz w:val="20"/>
                <w:szCs w:val="20"/>
                <w:lang w:eastAsia="es-MX"/>
              </w:rPr>
              <w:t>e</w:t>
            </w:r>
          </w:p>
        </w:tc>
        <w:tc>
          <w:tcPr>
            <w:tcW w:w="3402" w:type="dxa"/>
            <w:tcBorders>
              <w:top w:val="single" w:sz="4" w:space="0" w:color="auto"/>
              <w:left w:val="nil"/>
              <w:bottom w:val="single" w:sz="4" w:space="0" w:color="auto"/>
              <w:right w:val="single" w:sz="4" w:space="0" w:color="auto"/>
            </w:tcBorders>
            <w:vAlign w:val="center"/>
          </w:tcPr>
          <w:p w14:paraId="50A40059" w14:textId="77777777" w:rsidR="00765FE7" w:rsidRDefault="00D46DFC" w:rsidP="00D46DFC">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En la sección “Actividades adicionales para ensayos” se </w:t>
            </w:r>
            <w:r w:rsidR="006C26A4" w:rsidRPr="00783B45">
              <w:rPr>
                <w:rFonts w:ascii="Times New Roman" w:eastAsia="Times New Roman" w:hAnsi="Times New Roman" w:cs="Times New Roman"/>
                <w:color w:val="000000"/>
                <w:sz w:val="20"/>
                <w:szCs w:val="20"/>
                <w:lang w:eastAsia="es-MX"/>
              </w:rPr>
              <w:t xml:space="preserve">describen </w:t>
            </w:r>
            <w:r w:rsidRPr="00783B45">
              <w:rPr>
                <w:rFonts w:ascii="Times New Roman" w:eastAsia="Times New Roman" w:hAnsi="Times New Roman" w:cs="Times New Roman"/>
                <w:color w:val="000000"/>
                <w:sz w:val="20"/>
                <w:szCs w:val="20"/>
                <w:lang w:eastAsia="es-MX"/>
              </w:rPr>
              <w:t>las actividades adicionales para demostrar la cobertura de requisitos que no se pueden someter a ensayos.</w:t>
            </w:r>
            <w:r w:rsidR="006C26A4" w:rsidRPr="00783B45">
              <w:rPr>
                <w:rFonts w:ascii="Times New Roman" w:eastAsia="Times New Roman" w:hAnsi="Times New Roman" w:cs="Times New Roman"/>
                <w:color w:val="000000"/>
                <w:sz w:val="20"/>
                <w:szCs w:val="20"/>
                <w:lang w:eastAsia="es-MX"/>
              </w:rPr>
              <w:t xml:space="preserve"> </w:t>
            </w:r>
          </w:p>
          <w:p w14:paraId="3EAE47B3" w14:textId="7DCB3A51" w:rsidR="00AB3FFA" w:rsidRPr="00783B45" w:rsidRDefault="00AB3FFA" w:rsidP="00D46DFC">
            <w:pPr>
              <w:spacing w:before="240" w:line="240" w:lineRule="auto"/>
              <w:rPr>
                <w:rFonts w:ascii="Times New Roman" w:eastAsia="Times New Roman" w:hAnsi="Times New Roman" w:cs="Times New Roman"/>
                <w:color w:val="000000"/>
                <w:sz w:val="20"/>
                <w:szCs w:val="20"/>
                <w:lang w:eastAsia="es-MX"/>
              </w:rPr>
            </w:pPr>
            <w:r w:rsidRPr="00CF779C">
              <w:rPr>
                <w:rFonts w:ascii="Times New Roman" w:eastAsia="Times New Roman" w:hAnsi="Times New Roman" w:cs="Times New Roman"/>
                <w:color w:val="000000"/>
                <w:sz w:val="20"/>
                <w:szCs w:val="20"/>
                <w:highlight w:val="yellow"/>
                <w:lang w:eastAsia="es-MX"/>
              </w:rPr>
              <w:t>Sin embargo, no se tiene completada la trazabilidad de</w:t>
            </w:r>
            <w:r w:rsidR="00411537" w:rsidRPr="00CF779C">
              <w:rPr>
                <w:rFonts w:ascii="Times New Roman" w:eastAsia="Times New Roman" w:hAnsi="Times New Roman" w:cs="Times New Roman"/>
                <w:color w:val="000000"/>
                <w:sz w:val="20"/>
                <w:szCs w:val="20"/>
                <w:highlight w:val="yellow"/>
                <w:lang w:eastAsia="es-MX"/>
              </w:rPr>
              <w:t xml:space="preserve"> todos</w:t>
            </w:r>
            <w:r w:rsidRPr="00CF779C">
              <w:rPr>
                <w:rFonts w:ascii="Times New Roman" w:eastAsia="Times New Roman" w:hAnsi="Times New Roman" w:cs="Times New Roman"/>
                <w:color w:val="000000"/>
                <w:sz w:val="20"/>
                <w:szCs w:val="20"/>
                <w:highlight w:val="yellow"/>
                <w:lang w:eastAsia="es-MX"/>
              </w:rPr>
              <w:t xml:space="preserve"> los Requisitos </w:t>
            </w:r>
            <w:r w:rsidR="00411537" w:rsidRPr="00CF779C">
              <w:rPr>
                <w:rFonts w:ascii="Times New Roman" w:eastAsia="Times New Roman" w:hAnsi="Times New Roman" w:cs="Times New Roman"/>
                <w:color w:val="000000"/>
                <w:sz w:val="20"/>
                <w:szCs w:val="20"/>
                <w:highlight w:val="yellow"/>
                <w:lang w:eastAsia="es-MX"/>
              </w:rPr>
              <w:t xml:space="preserve">de la sección </w:t>
            </w:r>
            <w:r w:rsidRPr="00CF779C">
              <w:rPr>
                <w:rFonts w:ascii="Times New Roman" w:eastAsia="Times New Roman" w:hAnsi="Times New Roman" w:cs="Times New Roman"/>
                <w:color w:val="000000"/>
                <w:sz w:val="20"/>
                <w:szCs w:val="20"/>
                <w:highlight w:val="yellow"/>
                <w:lang w:eastAsia="es-MX"/>
              </w:rPr>
              <w:t>“</w:t>
            </w:r>
            <w:r w:rsidR="00D60A44">
              <w:rPr>
                <w:rFonts w:ascii="Times New Roman" w:eastAsia="Times New Roman" w:hAnsi="Times New Roman" w:cs="Times New Roman"/>
                <w:color w:val="000000"/>
                <w:sz w:val="20"/>
                <w:szCs w:val="20"/>
                <w:highlight w:val="yellow"/>
                <w:lang w:eastAsia="es-MX"/>
              </w:rPr>
              <w:t>{{ZZZZZ}}</w:t>
            </w:r>
            <w:r w:rsidRPr="00CF779C">
              <w:rPr>
                <w:rFonts w:ascii="Times New Roman" w:eastAsia="Times New Roman" w:hAnsi="Times New Roman" w:cs="Times New Roman"/>
                <w:color w:val="000000"/>
                <w:sz w:val="20"/>
                <w:szCs w:val="20"/>
                <w:highlight w:val="yellow"/>
                <w:lang w:eastAsia="es-MX"/>
              </w:rPr>
              <w:t>”, para identificar si son sometibles a ensayos.</w:t>
            </w:r>
          </w:p>
        </w:tc>
        <w:tc>
          <w:tcPr>
            <w:tcW w:w="1143" w:type="dxa"/>
            <w:gridSpan w:val="2"/>
            <w:tcBorders>
              <w:top w:val="nil"/>
              <w:left w:val="single" w:sz="4" w:space="0" w:color="auto"/>
              <w:bottom w:val="single" w:sz="4" w:space="0" w:color="auto"/>
              <w:right w:val="single" w:sz="4" w:space="0" w:color="auto"/>
            </w:tcBorders>
            <w:shd w:val="clear" w:color="auto" w:fill="auto"/>
            <w:noWrap/>
            <w:vAlign w:val="center"/>
          </w:tcPr>
          <w:p w14:paraId="3F01710C" w14:textId="77777777" w:rsidR="00D46DFC" w:rsidRPr="00783B45" w:rsidRDefault="00411537" w:rsidP="00D46DFC">
            <w:pPr>
              <w:spacing w:before="24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SI</w:t>
            </w:r>
          </w:p>
        </w:tc>
      </w:tr>
      <w:tr w:rsidR="0058760B" w:rsidRPr="00FA1337" w14:paraId="36E39ECF" w14:textId="77777777" w:rsidTr="00832339">
        <w:trPr>
          <w:trHeight w:val="1200"/>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7514EC20"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e)</w:t>
            </w:r>
          </w:p>
        </w:tc>
        <w:tc>
          <w:tcPr>
            <w:tcW w:w="3400" w:type="dxa"/>
            <w:tcBorders>
              <w:top w:val="nil"/>
              <w:left w:val="nil"/>
              <w:bottom w:val="single" w:sz="4" w:space="0" w:color="auto"/>
              <w:right w:val="single" w:sz="4" w:space="0" w:color="auto"/>
            </w:tcBorders>
            <w:shd w:val="clear" w:color="auto" w:fill="auto"/>
            <w:vAlign w:val="center"/>
          </w:tcPr>
          <w:p w14:paraId="3EB3807C" w14:textId="77777777" w:rsidR="00D46DFC" w:rsidRPr="00783B45" w:rsidRDefault="00D46DFC" w:rsidP="00D46DFC">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la coherencia interna de la Especificación de Requisitos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754EE71" w14:textId="77777777" w:rsidR="00D46DFC" w:rsidRPr="00783B45" w:rsidRDefault="00742F0B" w:rsidP="00D46DFC">
            <w:pPr>
              <w:spacing w:before="240" w:line="240" w:lineRule="auto"/>
              <w:jc w:val="center"/>
              <w:rPr>
                <w:rFonts w:ascii="Times New Roman" w:eastAsia="Times New Roman" w:hAnsi="Times New Roman" w:cs="Times New Roman"/>
                <w:color w:val="000000"/>
                <w:sz w:val="20"/>
                <w:szCs w:val="20"/>
                <w:lang w:eastAsia="es-MX"/>
              </w:rPr>
            </w:pPr>
            <w:r w:rsidRPr="00CF779C">
              <w:rPr>
                <w:rFonts w:ascii="Times New Roman" w:eastAsia="Times New Roman" w:hAnsi="Times New Roman" w:cs="Times New Roman"/>
                <w:color w:val="000000"/>
                <w:sz w:val="20"/>
                <w:szCs w:val="20"/>
                <w:lang w:eastAsia="es-MX"/>
              </w:rPr>
              <w:t>No</w:t>
            </w:r>
            <w:r w:rsidRPr="00783B45">
              <w:rPr>
                <w:rFonts w:ascii="Times New Roman" w:eastAsia="Times New Roman" w:hAnsi="Times New Roman" w:cs="Times New Roman"/>
                <w:color w:val="000000"/>
                <w:sz w:val="20"/>
                <w:szCs w:val="20"/>
                <w:lang w:eastAsia="es-MX"/>
              </w:rPr>
              <w:t xml:space="preserve"> </w:t>
            </w:r>
            <w:r w:rsidR="00D46DFC"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604C0CE9" w14:textId="426B1834" w:rsidR="00FD7F5A" w:rsidRDefault="00D46DFC" w:rsidP="00D46DFC">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Hay evidencia de revisiones (MinRev: SRS CHV) de los requisitos</w:t>
            </w:r>
            <w:r w:rsidR="00742F0B" w:rsidRPr="00783B45">
              <w:rPr>
                <w:rFonts w:ascii="Times New Roman" w:eastAsia="Times New Roman" w:hAnsi="Times New Roman" w:cs="Times New Roman"/>
                <w:color w:val="000000"/>
                <w:sz w:val="20"/>
                <w:szCs w:val="20"/>
                <w:lang w:eastAsia="es-MX"/>
              </w:rPr>
              <w:t xml:space="preserve"> de la sección “</w:t>
            </w:r>
            <w:r w:rsidR="00D60A44">
              <w:rPr>
                <w:rFonts w:ascii="Times New Roman" w:eastAsia="Times New Roman" w:hAnsi="Times New Roman" w:cs="Times New Roman"/>
                <w:color w:val="000000"/>
                <w:sz w:val="20"/>
                <w:szCs w:val="20"/>
                <w:lang w:eastAsia="es-MX"/>
              </w:rPr>
              <w:t>{{ZZZZZ}}</w:t>
            </w:r>
            <w:r w:rsidR="00742F0B" w:rsidRPr="00783B45">
              <w:rPr>
                <w:rFonts w:ascii="Times New Roman" w:eastAsia="Times New Roman" w:hAnsi="Times New Roman" w:cs="Times New Roman"/>
                <w:color w:val="000000"/>
                <w:sz w:val="20"/>
                <w:szCs w:val="20"/>
                <w:lang w:eastAsia="es-MX"/>
              </w:rPr>
              <w:t>”</w:t>
            </w:r>
            <w:r w:rsidRPr="00783B45">
              <w:rPr>
                <w:rFonts w:ascii="Times New Roman" w:eastAsia="Times New Roman" w:hAnsi="Times New Roman" w:cs="Times New Roman"/>
                <w:color w:val="000000"/>
                <w:sz w:val="20"/>
                <w:szCs w:val="20"/>
                <w:lang w:eastAsia="es-MX"/>
              </w:rPr>
              <w:t xml:space="preserve"> para corroborar que exista coherencia entre ellos y no se contradigan</w:t>
            </w:r>
            <w:r w:rsidR="00826B02" w:rsidRPr="00783B45">
              <w:rPr>
                <w:rFonts w:ascii="Times New Roman" w:eastAsia="Times New Roman" w:hAnsi="Times New Roman" w:cs="Times New Roman"/>
                <w:color w:val="000000"/>
                <w:sz w:val="20"/>
                <w:szCs w:val="20"/>
                <w:lang w:eastAsia="es-MX"/>
              </w:rPr>
              <w:t xml:space="preserve">. </w:t>
            </w:r>
          </w:p>
          <w:p w14:paraId="609838C2" w14:textId="77777777" w:rsidR="00D46DFC" w:rsidRPr="00783B45" w:rsidRDefault="00742F0B" w:rsidP="00D46DFC">
            <w:pPr>
              <w:spacing w:before="240" w:line="240" w:lineRule="auto"/>
              <w:rPr>
                <w:rFonts w:ascii="Times New Roman" w:eastAsia="Times New Roman" w:hAnsi="Times New Roman" w:cs="Times New Roman"/>
                <w:color w:val="000000"/>
                <w:sz w:val="20"/>
                <w:szCs w:val="20"/>
                <w:lang w:eastAsia="es-MX"/>
              </w:rPr>
            </w:pPr>
            <w:r w:rsidRPr="00CF779C">
              <w:rPr>
                <w:rFonts w:ascii="Times New Roman" w:eastAsia="Times New Roman" w:hAnsi="Times New Roman" w:cs="Times New Roman"/>
                <w:color w:val="000000"/>
                <w:sz w:val="20"/>
                <w:szCs w:val="20"/>
                <w:highlight w:val="yellow"/>
                <w:lang w:eastAsia="es-MX"/>
              </w:rPr>
              <w:t xml:space="preserve">Sin embargo, </w:t>
            </w:r>
            <w:r w:rsidR="00C45F51" w:rsidRPr="00CF779C">
              <w:rPr>
                <w:rFonts w:ascii="Times New Roman" w:eastAsia="Times New Roman" w:hAnsi="Times New Roman" w:cs="Times New Roman"/>
                <w:color w:val="000000"/>
                <w:sz w:val="20"/>
                <w:szCs w:val="20"/>
                <w:highlight w:val="yellow"/>
                <w:lang w:eastAsia="es-MX"/>
              </w:rPr>
              <w:t>aún</w:t>
            </w:r>
            <w:r w:rsidRPr="00CF779C">
              <w:rPr>
                <w:rFonts w:ascii="Times New Roman" w:eastAsia="Times New Roman" w:hAnsi="Times New Roman" w:cs="Times New Roman"/>
                <w:color w:val="000000"/>
                <w:sz w:val="20"/>
                <w:szCs w:val="20"/>
                <w:highlight w:val="yellow"/>
                <w:lang w:eastAsia="es-MX"/>
              </w:rPr>
              <w:t xml:space="preserve"> falta </w:t>
            </w:r>
            <w:r w:rsidR="00AB3FFA" w:rsidRPr="00CF779C">
              <w:rPr>
                <w:rFonts w:ascii="Times New Roman" w:eastAsia="Times New Roman" w:hAnsi="Times New Roman" w:cs="Times New Roman"/>
                <w:color w:val="000000"/>
                <w:sz w:val="20"/>
                <w:szCs w:val="20"/>
                <w:highlight w:val="yellow"/>
                <w:lang w:eastAsia="es-MX"/>
              </w:rPr>
              <w:t xml:space="preserve">repuestas a </w:t>
            </w:r>
            <w:r w:rsidRPr="00CF779C">
              <w:rPr>
                <w:rFonts w:ascii="Times New Roman" w:eastAsia="Times New Roman" w:hAnsi="Times New Roman" w:cs="Times New Roman"/>
                <w:color w:val="000000"/>
                <w:sz w:val="20"/>
                <w:szCs w:val="20"/>
                <w:highlight w:val="yellow"/>
                <w:lang w:eastAsia="es-MX"/>
              </w:rPr>
              <w:t>minuta.</w:t>
            </w:r>
          </w:p>
        </w:tc>
        <w:tc>
          <w:tcPr>
            <w:tcW w:w="1143" w:type="dxa"/>
            <w:gridSpan w:val="2"/>
            <w:tcBorders>
              <w:top w:val="nil"/>
              <w:left w:val="single" w:sz="4" w:space="0" w:color="auto"/>
              <w:bottom w:val="single" w:sz="4" w:space="0" w:color="auto"/>
              <w:right w:val="single" w:sz="4" w:space="0" w:color="auto"/>
            </w:tcBorders>
            <w:shd w:val="clear" w:color="auto" w:fill="auto"/>
            <w:noWrap/>
            <w:vAlign w:val="center"/>
          </w:tcPr>
          <w:p w14:paraId="4AC65CD1" w14:textId="77777777" w:rsidR="00D46DFC" w:rsidRPr="00CF779C" w:rsidRDefault="00FD7F5A" w:rsidP="00783B45">
            <w:pPr>
              <w:spacing w:before="240" w:line="240" w:lineRule="auto"/>
              <w:jc w:val="center"/>
              <w:rPr>
                <w:rFonts w:ascii="Times New Roman" w:eastAsia="Times New Roman" w:hAnsi="Times New Roman" w:cs="Times New Roman"/>
                <w:color w:val="000000"/>
                <w:sz w:val="20"/>
                <w:szCs w:val="20"/>
                <w:lang w:eastAsia="es-MX"/>
              </w:rPr>
            </w:pPr>
            <w:r w:rsidRPr="00CF779C">
              <w:rPr>
                <w:rFonts w:ascii="Times New Roman" w:eastAsia="Times New Roman" w:hAnsi="Times New Roman" w:cs="Times New Roman"/>
                <w:color w:val="000000"/>
                <w:sz w:val="20"/>
                <w:szCs w:val="20"/>
                <w:lang w:eastAsia="es-MX"/>
              </w:rPr>
              <w:t>SI</w:t>
            </w:r>
          </w:p>
        </w:tc>
      </w:tr>
      <w:tr w:rsidR="0058760B" w:rsidRPr="00FA1337" w14:paraId="2AA397B1" w14:textId="77777777" w:rsidTr="00832339">
        <w:trPr>
          <w:trHeight w:val="1200"/>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55503FB8"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f)</w:t>
            </w:r>
          </w:p>
        </w:tc>
        <w:tc>
          <w:tcPr>
            <w:tcW w:w="3400" w:type="dxa"/>
            <w:tcBorders>
              <w:top w:val="nil"/>
              <w:left w:val="nil"/>
              <w:bottom w:val="single" w:sz="4" w:space="0" w:color="auto"/>
              <w:right w:val="single" w:sz="4" w:space="0" w:color="auto"/>
            </w:tcBorders>
            <w:shd w:val="clear" w:color="auto" w:fill="auto"/>
            <w:vAlign w:val="center"/>
          </w:tcPr>
          <w:p w14:paraId="02A94B7E" w14:textId="77777777" w:rsidR="00D46DFC" w:rsidRPr="00783B45" w:rsidRDefault="00D46DFC" w:rsidP="00D46DFC">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la adecuación de la Especificación de Requisitos del Software para cumplir o tener en cuenta las restricciones entre hardware y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3C1C57D"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2BC22667" w14:textId="77777777" w:rsidR="00D46DFC" w:rsidRPr="00783B45" w:rsidRDefault="00D46DFC" w:rsidP="00D46DFC">
            <w:pPr>
              <w:autoSpaceDE w:val="0"/>
              <w:autoSpaceDN w:val="0"/>
              <w:adjustRightInd w:val="0"/>
              <w:spacing w:before="240" w:line="240" w:lineRule="auto"/>
              <w:rPr>
                <w:rFonts w:ascii="Times New Roman" w:hAnsi="Times New Roman" w:cs="Times New Roman"/>
                <w:sz w:val="20"/>
                <w:szCs w:val="20"/>
              </w:rPr>
            </w:pPr>
            <w:r w:rsidRPr="00783B45">
              <w:rPr>
                <w:rFonts w:ascii="Times New Roman" w:hAnsi="Times New Roman" w:cs="Times New Roman"/>
                <w:sz w:val="20"/>
                <w:szCs w:val="20"/>
              </w:rPr>
              <w:t>Se tiene una correcta adecuación entre la Especificación de Requisitos de Software para el conjunto de requisitos teniendo en cuenta las restricciones entre hardware y software.</w:t>
            </w:r>
          </w:p>
        </w:tc>
        <w:tc>
          <w:tcPr>
            <w:tcW w:w="1143" w:type="dxa"/>
            <w:gridSpan w:val="2"/>
            <w:tcBorders>
              <w:top w:val="nil"/>
              <w:left w:val="single" w:sz="4" w:space="0" w:color="auto"/>
              <w:bottom w:val="single" w:sz="4" w:space="0" w:color="auto"/>
              <w:right w:val="single" w:sz="4" w:space="0" w:color="auto"/>
            </w:tcBorders>
            <w:shd w:val="clear" w:color="auto" w:fill="auto"/>
            <w:noWrap/>
            <w:vAlign w:val="center"/>
          </w:tcPr>
          <w:p w14:paraId="52480DAA"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w:t>
            </w:r>
          </w:p>
          <w:p w14:paraId="31412134"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p>
        </w:tc>
      </w:tr>
      <w:tr w:rsidR="009A07FF" w:rsidRPr="00FA1337" w14:paraId="58E88115" w14:textId="77777777" w:rsidTr="00832339">
        <w:trPr>
          <w:trHeight w:val="1200"/>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60FF25EF"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b)</w:t>
            </w:r>
          </w:p>
        </w:tc>
        <w:tc>
          <w:tcPr>
            <w:tcW w:w="9079" w:type="dxa"/>
            <w:gridSpan w:val="5"/>
            <w:tcBorders>
              <w:top w:val="nil"/>
              <w:left w:val="nil"/>
              <w:bottom w:val="single" w:sz="4" w:space="0" w:color="auto"/>
              <w:right w:val="single" w:sz="4" w:space="0" w:color="auto"/>
            </w:tcBorders>
            <w:shd w:val="clear" w:color="auto" w:fill="auto"/>
            <w:vAlign w:val="center"/>
          </w:tcPr>
          <w:p w14:paraId="375F2A5A" w14:textId="77777777" w:rsidR="004C1204" w:rsidRPr="00783B45" w:rsidRDefault="00D46DFC">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que la Especificación de Requisitos del Software cumple con los requisitos generales de legibilidad y trazabilidad que se describen desde el apartado 5.3.2.7 hasta el apartado 5.3.2.10 y desde el apartado 6.5.4.14 hasta el apartado 6.5.4.17, así como los requisitos específicos descritos desde el apartado 7.2.4.2 al apartado 7.2.4.15</w:t>
            </w:r>
          </w:p>
        </w:tc>
      </w:tr>
      <w:tr w:rsidR="008242CE" w:rsidRPr="00FA1337" w14:paraId="67E245B9" w14:textId="77777777" w:rsidTr="00832339">
        <w:trPr>
          <w:trHeight w:val="1200"/>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448D3686" w14:textId="26C95B37" w:rsidR="008242CE" w:rsidRPr="00783B45" w:rsidRDefault="008242CE"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7.2.4.1</w:t>
            </w:r>
          </w:p>
        </w:tc>
        <w:tc>
          <w:tcPr>
            <w:tcW w:w="3400" w:type="dxa"/>
            <w:tcBorders>
              <w:top w:val="nil"/>
              <w:left w:val="nil"/>
              <w:bottom w:val="single" w:sz="4" w:space="0" w:color="auto"/>
              <w:right w:val="single" w:sz="4" w:space="0" w:color="auto"/>
            </w:tcBorders>
            <w:shd w:val="clear" w:color="auto" w:fill="auto"/>
            <w:vAlign w:val="center"/>
          </w:tcPr>
          <w:p w14:paraId="7871968E" w14:textId="1B0B65EF" w:rsidR="008242CE" w:rsidRPr="00783B45" w:rsidRDefault="008242CE" w:rsidP="00D46DFC">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Se debe redactar una Especificación de Requisitos del Software, bajo la responsabilidad del Gestor de Requisitos, tomando los documentos de entrada descritos en el apartado 7.2.2 como base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8A9CAA9" w14:textId="77777777" w:rsidR="008242CE" w:rsidRPr="00783B45" w:rsidRDefault="008242CE" w:rsidP="00D46DFC">
            <w:pPr>
              <w:spacing w:before="240" w:line="240" w:lineRule="auto"/>
              <w:jc w:val="center"/>
              <w:rPr>
                <w:rFonts w:ascii="Times New Roman" w:eastAsia="Times New Roman" w:hAnsi="Times New Roman" w:cs="Times New Roman"/>
                <w:color w:val="000000"/>
                <w:sz w:val="20"/>
                <w:szCs w:val="20"/>
                <w:lang w:eastAsia="es-MX"/>
              </w:rPr>
            </w:pPr>
          </w:p>
        </w:tc>
        <w:tc>
          <w:tcPr>
            <w:tcW w:w="3402" w:type="dxa"/>
            <w:tcBorders>
              <w:top w:val="single" w:sz="4" w:space="0" w:color="auto"/>
              <w:left w:val="nil"/>
              <w:bottom w:val="single" w:sz="4" w:space="0" w:color="auto"/>
              <w:right w:val="single" w:sz="4" w:space="0" w:color="auto"/>
            </w:tcBorders>
            <w:vAlign w:val="center"/>
          </w:tcPr>
          <w:p w14:paraId="64D07FA6" w14:textId="77777777" w:rsidR="008242CE" w:rsidRPr="00783B45" w:rsidRDefault="008242CE" w:rsidP="00D46DFC">
            <w:pPr>
              <w:spacing w:before="240" w:line="240" w:lineRule="auto"/>
              <w:rPr>
                <w:rFonts w:ascii="Times New Roman" w:eastAsia="Times New Roman" w:hAnsi="Times New Roman" w:cs="Times New Roman"/>
                <w:color w:val="000000"/>
                <w:sz w:val="20"/>
                <w:szCs w:val="20"/>
                <w:lang w:eastAsia="es-MX"/>
              </w:rPr>
            </w:pPr>
          </w:p>
        </w:tc>
        <w:tc>
          <w:tcPr>
            <w:tcW w:w="1143" w:type="dxa"/>
            <w:gridSpan w:val="2"/>
            <w:tcBorders>
              <w:top w:val="nil"/>
              <w:left w:val="single" w:sz="4" w:space="0" w:color="auto"/>
              <w:bottom w:val="single" w:sz="4" w:space="0" w:color="auto"/>
              <w:right w:val="single" w:sz="4" w:space="0" w:color="auto"/>
            </w:tcBorders>
            <w:shd w:val="clear" w:color="auto" w:fill="auto"/>
            <w:noWrap/>
            <w:vAlign w:val="center"/>
          </w:tcPr>
          <w:p w14:paraId="2DBDDD5F" w14:textId="77777777" w:rsidR="008242CE" w:rsidRPr="00783B45" w:rsidRDefault="008242CE" w:rsidP="00D46DFC">
            <w:pPr>
              <w:spacing w:before="240" w:line="240" w:lineRule="auto"/>
              <w:jc w:val="center"/>
              <w:rPr>
                <w:rFonts w:ascii="Times New Roman" w:eastAsia="Times New Roman" w:hAnsi="Times New Roman" w:cs="Times New Roman"/>
                <w:color w:val="000000"/>
                <w:sz w:val="20"/>
                <w:szCs w:val="20"/>
                <w:lang w:eastAsia="es-MX"/>
              </w:rPr>
            </w:pPr>
          </w:p>
        </w:tc>
      </w:tr>
      <w:tr w:rsidR="0058760B" w:rsidRPr="00FA1337" w14:paraId="74769E6C" w14:textId="77777777" w:rsidTr="00832339">
        <w:trPr>
          <w:trHeight w:val="1200"/>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6DCBFA1E"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lastRenderedPageBreak/>
              <w:t>7.2.4.2</w:t>
            </w:r>
          </w:p>
        </w:tc>
        <w:tc>
          <w:tcPr>
            <w:tcW w:w="3400" w:type="dxa"/>
            <w:tcBorders>
              <w:top w:val="nil"/>
              <w:left w:val="nil"/>
              <w:bottom w:val="single" w:sz="4" w:space="0" w:color="auto"/>
              <w:right w:val="single" w:sz="4" w:space="0" w:color="auto"/>
            </w:tcBorders>
            <w:shd w:val="clear" w:color="auto" w:fill="auto"/>
            <w:vAlign w:val="center"/>
          </w:tcPr>
          <w:p w14:paraId="45474D48" w14:textId="77777777" w:rsidR="00D46DFC" w:rsidRPr="00783B45" w:rsidRDefault="00D46DFC" w:rsidP="00D46DFC">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La Especificación de Requisitos del Software debe recoger las propiedades requeridas del software que se está desarrollando. Estas propiedades, definidas (a excepción de la seguridad) en la serie de Normas ISO/IEC 9126 deben incluir:</w:t>
            </w:r>
            <w:r w:rsidRPr="00783B45">
              <w:rPr>
                <w:rFonts w:ascii="Times New Roman" w:eastAsia="Times New Roman" w:hAnsi="Times New Roman" w:cs="Times New Roman"/>
                <w:color w:val="000000"/>
                <w:sz w:val="20"/>
                <w:szCs w:val="20"/>
                <w:lang w:eastAsia="es-MX"/>
              </w:rPr>
              <w:br/>
            </w:r>
          </w:p>
          <w:p w14:paraId="5B6C8AB6" w14:textId="77777777" w:rsidR="005332CD" w:rsidRPr="00783B45" w:rsidRDefault="00D46DFC" w:rsidP="00D46DFC">
            <w:pPr>
              <w:pStyle w:val="ListParagraph"/>
              <w:numPr>
                <w:ilvl w:val="0"/>
                <w:numId w:val="3"/>
              </w:num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la funcionalidad (incluidas la capacidad y las características del tiempo de respuesta);</w:t>
            </w:r>
          </w:p>
          <w:p w14:paraId="6E1253DD" w14:textId="77777777" w:rsidR="00D46DFC" w:rsidRPr="00783B45" w:rsidRDefault="00D46DFC" w:rsidP="00783B45">
            <w:pPr>
              <w:pStyle w:val="ListParagraph"/>
              <w:autoSpaceDE w:val="0"/>
              <w:autoSpaceDN w:val="0"/>
              <w:adjustRightInd w:val="0"/>
              <w:spacing w:before="240" w:line="240" w:lineRule="auto"/>
              <w:rPr>
                <w:rFonts w:ascii="Times New Roman" w:eastAsia="Times New Roman" w:hAnsi="Times New Roman" w:cs="Times New Roman"/>
                <w:color w:val="000000"/>
                <w:sz w:val="20"/>
                <w:szCs w:val="20"/>
                <w:lang w:eastAsia="es-MX"/>
              </w:rPr>
            </w:pPr>
          </w:p>
          <w:p w14:paraId="502826C4" w14:textId="77777777" w:rsidR="00D46DFC" w:rsidRPr="00783B45" w:rsidRDefault="00D46DFC" w:rsidP="00D46DFC">
            <w:pPr>
              <w:pStyle w:val="ListParagraph"/>
              <w:numPr>
                <w:ilvl w:val="0"/>
                <w:numId w:val="3"/>
              </w:num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la robustez y mantenibilidad;</w:t>
            </w:r>
          </w:p>
          <w:p w14:paraId="2F64132F" w14:textId="77777777" w:rsidR="00D46DFC" w:rsidRPr="00783B45" w:rsidRDefault="00D46DFC" w:rsidP="00D46DFC">
            <w:pPr>
              <w:pStyle w:val="ListParagraph"/>
              <w:autoSpaceDE w:val="0"/>
              <w:autoSpaceDN w:val="0"/>
              <w:adjustRightInd w:val="0"/>
              <w:spacing w:before="240" w:line="240" w:lineRule="auto"/>
              <w:rPr>
                <w:rFonts w:ascii="Times New Roman" w:eastAsia="Times New Roman" w:hAnsi="Times New Roman" w:cs="Times New Roman"/>
                <w:color w:val="000000"/>
                <w:sz w:val="20"/>
                <w:szCs w:val="20"/>
                <w:lang w:eastAsia="es-MX"/>
              </w:rPr>
            </w:pPr>
          </w:p>
          <w:p w14:paraId="2D40ADB8" w14:textId="77777777" w:rsidR="00D46DFC" w:rsidRPr="00783B45" w:rsidRDefault="00D46DFC" w:rsidP="00D46DFC">
            <w:pPr>
              <w:pStyle w:val="ListParagraph"/>
              <w:numPr>
                <w:ilvl w:val="0"/>
                <w:numId w:val="3"/>
              </w:num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la seguridad (incluidas las funciones de seguridad y sus niveles de integridad de seguridad del software asociados);</w:t>
            </w:r>
          </w:p>
          <w:p w14:paraId="255535CD" w14:textId="77777777" w:rsidR="00D46DFC" w:rsidRPr="00783B45" w:rsidRDefault="00D46DFC" w:rsidP="00D46DFC">
            <w:pPr>
              <w:pStyle w:val="ListParagraph"/>
              <w:autoSpaceDE w:val="0"/>
              <w:autoSpaceDN w:val="0"/>
              <w:adjustRightInd w:val="0"/>
              <w:spacing w:before="240" w:line="240" w:lineRule="auto"/>
              <w:rPr>
                <w:rFonts w:ascii="Times New Roman" w:eastAsia="Times New Roman" w:hAnsi="Times New Roman" w:cs="Times New Roman"/>
                <w:color w:val="000000"/>
                <w:sz w:val="20"/>
                <w:szCs w:val="20"/>
                <w:lang w:eastAsia="es-MX"/>
              </w:rPr>
            </w:pPr>
          </w:p>
          <w:p w14:paraId="50FDB7AA" w14:textId="77777777" w:rsidR="00D46DFC" w:rsidRPr="00783B45" w:rsidRDefault="00D46DFC" w:rsidP="00D46DFC">
            <w:pPr>
              <w:pStyle w:val="ListParagraph"/>
              <w:numPr>
                <w:ilvl w:val="0"/>
                <w:numId w:val="3"/>
              </w:num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la eficiencia;</w:t>
            </w:r>
          </w:p>
          <w:p w14:paraId="307BC575" w14:textId="77777777" w:rsidR="00D46DFC" w:rsidRPr="00783B45" w:rsidRDefault="00D46DFC" w:rsidP="00D46DFC">
            <w:pPr>
              <w:pStyle w:val="ListParagraph"/>
              <w:spacing w:before="240"/>
              <w:rPr>
                <w:rFonts w:ascii="Times New Roman" w:eastAsia="Times New Roman" w:hAnsi="Times New Roman" w:cs="Times New Roman"/>
                <w:color w:val="000000"/>
                <w:sz w:val="20"/>
                <w:szCs w:val="20"/>
                <w:lang w:eastAsia="es-MX"/>
              </w:rPr>
            </w:pPr>
          </w:p>
          <w:p w14:paraId="1752E509" w14:textId="77777777" w:rsidR="00D46DFC" w:rsidRPr="00783B45" w:rsidRDefault="00D46DFC" w:rsidP="00D46DFC">
            <w:pPr>
              <w:pStyle w:val="ListParagraph"/>
              <w:numPr>
                <w:ilvl w:val="0"/>
                <w:numId w:val="3"/>
              </w:num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la usabilidad;</w:t>
            </w:r>
          </w:p>
          <w:p w14:paraId="62294157" w14:textId="77777777" w:rsidR="00D46DFC" w:rsidRPr="00783B45" w:rsidRDefault="00D46DFC" w:rsidP="00D46DFC">
            <w:pPr>
              <w:pStyle w:val="ListParagraph"/>
              <w:spacing w:before="240"/>
              <w:rPr>
                <w:rFonts w:ascii="Times New Roman" w:eastAsia="Times New Roman" w:hAnsi="Times New Roman" w:cs="Times New Roman"/>
                <w:color w:val="000000"/>
                <w:sz w:val="20"/>
                <w:szCs w:val="20"/>
                <w:lang w:eastAsia="es-MX"/>
              </w:rPr>
            </w:pPr>
          </w:p>
          <w:p w14:paraId="63BC93D9" w14:textId="77777777" w:rsidR="00D46DFC" w:rsidRPr="00783B45" w:rsidRDefault="00D46DFC" w:rsidP="00D46DFC">
            <w:pPr>
              <w:pStyle w:val="ListParagraph"/>
              <w:numPr>
                <w:ilvl w:val="0"/>
                <w:numId w:val="3"/>
              </w:num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la portabilidad.</w:t>
            </w:r>
          </w:p>
          <w:p w14:paraId="5480E597" w14:textId="77777777" w:rsidR="00D46DFC" w:rsidRPr="00783B45" w:rsidRDefault="00D46DFC" w:rsidP="00D46DFC">
            <w:pPr>
              <w:pStyle w:val="ListParagraph"/>
              <w:spacing w:before="240"/>
              <w:rPr>
                <w:rFonts w:ascii="Times New Roman" w:eastAsia="Times New Roman" w:hAnsi="Times New Roman" w:cs="Times New Roman"/>
                <w:color w:val="000000"/>
                <w:sz w:val="20"/>
                <w:szCs w:val="20"/>
                <w:lang w:eastAsia="es-MX"/>
              </w:rPr>
            </w:pPr>
          </w:p>
          <w:p w14:paraId="6FF4B210" w14:textId="77777777" w:rsidR="00D46DFC" w:rsidRPr="00783B45" w:rsidRDefault="00D46DFC" w:rsidP="00D46DFC">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       </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95FF259"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No Conforme</w:t>
            </w:r>
          </w:p>
        </w:tc>
        <w:tc>
          <w:tcPr>
            <w:tcW w:w="3402" w:type="dxa"/>
            <w:tcBorders>
              <w:top w:val="single" w:sz="4" w:space="0" w:color="auto"/>
              <w:left w:val="nil"/>
              <w:bottom w:val="single" w:sz="4" w:space="0" w:color="auto"/>
              <w:right w:val="single" w:sz="4" w:space="0" w:color="auto"/>
            </w:tcBorders>
            <w:vAlign w:val="center"/>
          </w:tcPr>
          <w:p w14:paraId="10E0EE6B" w14:textId="21D6B7B6" w:rsidR="00E92801" w:rsidRDefault="00D46DFC" w:rsidP="00D46DFC">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a) </w:t>
            </w:r>
            <w:r w:rsidR="00734602" w:rsidRPr="00CF779C">
              <w:rPr>
                <w:rFonts w:ascii="Times New Roman" w:eastAsia="Times New Roman" w:hAnsi="Times New Roman" w:cs="Times New Roman"/>
                <w:color w:val="000000"/>
                <w:sz w:val="20"/>
                <w:szCs w:val="20"/>
                <w:highlight w:val="yellow"/>
                <w:lang w:eastAsia="es-MX"/>
              </w:rPr>
              <w:t>No</w:t>
            </w:r>
            <w:r w:rsidR="00734602" w:rsidRPr="00783B45">
              <w:rPr>
                <w:rFonts w:ascii="Times New Roman" w:eastAsia="Times New Roman" w:hAnsi="Times New Roman" w:cs="Times New Roman"/>
                <w:color w:val="000000"/>
                <w:sz w:val="20"/>
                <w:szCs w:val="20"/>
                <w:lang w:eastAsia="es-MX"/>
              </w:rPr>
              <w:t xml:space="preserve"> </w:t>
            </w:r>
            <w:r w:rsidRPr="00783B45">
              <w:rPr>
                <w:rFonts w:ascii="Times New Roman" w:eastAsia="Times New Roman" w:hAnsi="Times New Roman" w:cs="Times New Roman"/>
                <w:color w:val="000000"/>
                <w:sz w:val="20"/>
                <w:szCs w:val="20"/>
                <w:lang w:eastAsia="es-MX"/>
              </w:rPr>
              <w:t xml:space="preserve">Conforme, </w:t>
            </w:r>
            <w:r w:rsidR="00734602" w:rsidRPr="00783B45">
              <w:rPr>
                <w:rFonts w:ascii="Times New Roman" w:eastAsia="Times New Roman" w:hAnsi="Times New Roman" w:cs="Times New Roman"/>
                <w:color w:val="000000"/>
                <w:sz w:val="20"/>
                <w:szCs w:val="20"/>
                <w:lang w:eastAsia="es-MX"/>
              </w:rPr>
              <w:t>l</w:t>
            </w:r>
            <w:r w:rsidRPr="00783B45">
              <w:rPr>
                <w:rFonts w:ascii="Times New Roman" w:eastAsia="Times New Roman" w:hAnsi="Times New Roman" w:cs="Times New Roman"/>
                <w:color w:val="000000"/>
                <w:sz w:val="20"/>
                <w:szCs w:val="20"/>
                <w:lang w:eastAsia="es-MX"/>
              </w:rPr>
              <w:t xml:space="preserve">os requisitos </w:t>
            </w:r>
            <w:r w:rsidR="00742F0B" w:rsidRPr="00783B45">
              <w:rPr>
                <w:rFonts w:ascii="Times New Roman" w:eastAsia="Times New Roman" w:hAnsi="Times New Roman" w:cs="Times New Roman"/>
                <w:color w:val="000000"/>
                <w:sz w:val="20"/>
                <w:szCs w:val="20"/>
                <w:lang w:eastAsia="es-MX"/>
              </w:rPr>
              <w:t>de la sección “</w:t>
            </w:r>
            <w:r w:rsidR="00D60A44">
              <w:rPr>
                <w:rFonts w:ascii="Times New Roman" w:eastAsia="Times New Roman" w:hAnsi="Times New Roman" w:cs="Times New Roman"/>
                <w:color w:val="000000"/>
                <w:sz w:val="20"/>
                <w:szCs w:val="20"/>
                <w:lang w:eastAsia="es-MX"/>
              </w:rPr>
              <w:t>{{ZZZZZ}}</w:t>
            </w:r>
            <w:r w:rsidR="00742F0B" w:rsidRPr="00783B45">
              <w:rPr>
                <w:rFonts w:ascii="Times New Roman" w:eastAsia="Times New Roman" w:hAnsi="Times New Roman" w:cs="Times New Roman"/>
                <w:color w:val="000000"/>
                <w:sz w:val="20"/>
                <w:szCs w:val="20"/>
                <w:lang w:eastAsia="es-MX"/>
              </w:rPr>
              <w:t>”</w:t>
            </w:r>
            <w:r w:rsidR="00E92801">
              <w:rPr>
                <w:rFonts w:ascii="Times New Roman" w:eastAsia="Times New Roman" w:hAnsi="Times New Roman" w:cs="Times New Roman"/>
                <w:color w:val="000000"/>
                <w:sz w:val="20"/>
                <w:szCs w:val="20"/>
                <w:lang w:eastAsia="es-MX"/>
              </w:rPr>
              <w:t xml:space="preserve"> deben </w:t>
            </w:r>
            <w:r w:rsidRPr="00783B45">
              <w:rPr>
                <w:rFonts w:ascii="Times New Roman" w:eastAsia="Times New Roman" w:hAnsi="Times New Roman" w:cs="Times New Roman"/>
                <w:color w:val="000000"/>
                <w:sz w:val="20"/>
                <w:szCs w:val="20"/>
                <w:lang w:eastAsia="es-MX"/>
              </w:rPr>
              <w:t>expresa</w:t>
            </w:r>
            <w:r w:rsidR="00E92801">
              <w:rPr>
                <w:rFonts w:ascii="Times New Roman" w:eastAsia="Times New Roman" w:hAnsi="Times New Roman" w:cs="Times New Roman"/>
                <w:color w:val="000000"/>
                <w:sz w:val="20"/>
                <w:szCs w:val="20"/>
                <w:lang w:eastAsia="es-MX"/>
              </w:rPr>
              <w:t>r</w:t>
            </w:r>
            <w:r w:rsidRPr="00783B45">
              <w:rPr>
                <w:rFonts w:ascii="Times New Roman" w:eastAsia="Times New Roman" w:hAnsi="Times New Roman" w:cs="Times New Roman"/>
                <w:color w:val="000000"/>
                <w:sz w:val="20"/>
                <w:szCs w:val="20"/>
                <w:lang w:eastAsia="es-MX"/>
              </w:rPr>
              <w:t xml:space="preserve"> la funcionalidad de los requisitos padres de sistema</w:t>
            </w:r>
            <w:r w:rsidR="00E92801">
              <w:rPr>
                <w:rFonts w:ascii="Times New Roman" w:eastAsia="Times New Roman" w:hAnsi="Times New Roman" w:cs="Times New Roman"/>
                <w:color w:val="000000"/>
                <w:sz w:val="20"/>
                <w:szCs w:val="20"/>
                <w:lang w:eastAsia="es-MX"/>
              </w:rPr>
              <w:t>.</w:t>
            </w:r>
          </w:p>
          <w:p w14:paraId="2027272F" w14:textId="07EAF5E9" w:rsidR="00154AA6" w:rsidRDefault="00E92801" w:rsidP="00D46DFC">
            <w:pPr>
              <w:spacing w:before="240" w:line="240" w:lineRule="auto"/>
              <w:rPr>
                <w:rFonts w:ascii="Times New Roman" w:eastAsia="Times New Roman" w:hAnsi="Times New Roman" w:cs="Times New Roman"/>
                <w:color w:val="000000"/>
                <w:sz w:val="20"/>
                <w:szCs w:val="20"/>
                <w:lang w:eastAsia="es-MX"/>
              </w:rPr>
            </w:pPr>
            <w:r w:rsidRPr="00CF779C">
              <w:rPr>
                <w:rFonts w:ascii="Times New Roman" w:eastAsia="Times New Roman" w:hAnsi="Times New Roman" w:cs="Times New Roman"/>
                <w:color w:val="000000"/>
                <w:sz w:val="20"/>
                <w:szCs w:val="20"/>
                <w:highlight w:val="yellow"/>
                <w:lang w:eastAsia="es-MX"/>
              </w:rPr>
              <w:t>Sin embargo,</w:t>
            </w:r>
            <w:r w:rsidR="00154AA6" w:rsidRPr="00CF779C">
              <w:rPr>
                <w:rFonts w:ascii="Times New Roman" w:eastAsia="Times New Roman" w:hAnsi="Times New Roman" w:cs="Times New Roman"/>
                <w:color w:val="000000"/>
                <w:sz w:val="20"/>
                <w:szCs w:val="20"/>
                <w:highlight w:val="yellow"/>
                <w:lang w:eastAsia="es-MX"/>
              </w:rPr>
              <w:t xml:space="preserve"> no se tiene completada la trazabilidad de Requisitos padres de los requisitos de la sección “</w:t>
            </w:r>
            <w:r w:rsidR="00D60A44">
              <w:rPr>
                <w:rFonts w:ascii="Times New Roman" w:eastAsia="Times New Roman" w:hAnsi="Times New Roman" w:cs="Times New Roman"/>
                <w:color w:val="000000"/>
                <w:sz w:val="20"/>
                <w:szCs w:val="20"/>
                <w:highlight w:val="yellow"/>
                <w:lang w:eastAsia="es-MX"/>
              </w:rPr>
              <w:t>{{ZZZZZ}}</w:t>
            </w:r>
            <w:r w:rsidR="00154AA6" w:rsidRPr="00CF779C">
              <w:rPr>
                <w:rFonts w:ascii="Times New Roman" w:eastAsia="Times New Roman" w:hAnsi="Times New Roman" w:cs="Times New Roman"/>
                <w:color w:val="000000"/>
                <w:sz w:val="20"/>
                <w:szCs w:val="20"/>
                <w:highlight w:val="yellow"/>
                <w:lang w:eastAsia="es-MX"/>
              </w:rPr>
              <w:t>”</w:t>
            </w:r>
          </w:p>
          <w:p w14:paraId="19170547" w14:textId="07412D86" w:rsidR="00D46DFC" w:rsidRPr="00783B45" w:rsidRDefault="00D46DFC" w:rsidP="00D46DFC">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Capacidad: En los requisitos </w:t>
            </w:r>
            <w:r w:rsidR="00742F0B" w:rsidRPr="00783B45">
              <w:rPr>
                <w:rFonts w:ascii="Times New Roman" w:eastAsia="Times New Roman" w:hAnsi="Times New Roman" w:cs="Times New Roman"/>
                <w:color w:val="000000"/>
                <w:sz w:val="20"/>
                <w:szCs w:val="20"/>
                <w:lang w:eastAsia="es-MX"/>
              </w:rPr>
              <w:t>de la sección “</w:t>
            </w:r>
            <w:r w:rsidR="00D60A44">
              <w:rPr>
                <w:rFonts w:ascii="Times New Roman" w:eastAsia="Times New Roman" w:hAnsi="Times New Roman" w:cs="Times New Roman"/>
                <w:color w:val="000000"/>
                <w:sz w:val="20"/>
                <w:szCs w:val="20"/>
                <w:lang w:eastAsia="es-MX"/>
              </w:rPr>
              <w:t>{{ZZZZZ}}</w:t>
            </w:r>
            <w:r w:rsidR="00742F0B" w:rsidRPr="00783B45">
              <w:rPr>
                <w:rFonts w:ascii="Times New Roman" w:eastAsia="Times New Roman" w:hAnsi="Times New Roman" w:cs="Times New Roman"/>
                <w:color w:val="000000"/>
                <w:sz w:val="20"/>
                <w:szCs w:val="20"/>
                <w:lang w:eastAsia="es-MX"/>
              </w:rPr>
              <w:t xml:space="preserve">” </w:t>
            </w:r>
            <w:r w:rsidRPr="00783B45">
              <w:rPr>
                <w:rFonts w:ascii="Times New Roman" w:eastAsia="Times New Roman" w:hAnsi="Times New Roman" w:cs="Times New Roman"/>
                <w:color w:val="000000"/>
                <w:sz w:val="20"/>
                <w:szCs w:val="20"/>
                <w:lang w:eastAsia="es-MX"/>
              </w:rPr>
              <w:t>se indican el número de eventualidades en el tiempo que se esperan.</w:t>
            </w:r>
          </w:p>
          <w:p w14:paraId="2332280C" w14:textId="3533A2AC" w:rsidR="00D46DFC" w:rsidRPr="00783B45" w:rsidRDefault="00D46DFC" w:rsidP="00D46DFC">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Performance: Los requisitos </w:t>
            </w:r>
            <w:r w:rsidR="00742F0B" w:rsidRPr="00783B45">
              <w:rPr>
                <w:rFonts w:ascii="Times New Roman" w:eastAsia="Times New Roman" w:hAnsi="Times New Roman" w:cs="Times New Roman"/>
                <w:color w:val="000000"/>
                <w:sz w:val="20"/>
                <w:szCs w:val="20"/>
                <w:lang w:eastAsia="es-MX"/>
              </w:rPr>
              <w:t>de la sección “</w:t>
            </w:r>
            <w:r w:rsidR="00D60A44">
              <w:rPr>
                <w:rFonts w:ascii="Times New Roman" w:eastAsia="Times New Roman" w:hAnsi="Times New Roman" w:cs="Times New Roman"/>
                <w:color w:val="000000"/>
                <w:sz w:val="20"/>
                <w:szCs w:val="20"/>
                <w:lang w:eastAsia="es-MX"/>
              </w:rPr>
              <w:t>{{ZZZZZ}}</w:t>
            </w:r>
            <w:r w:rsidR="00742F0B" w:rsidRPr="00783B45">
              <w:rPr>
                <w:rFonts w:ascii="Times New Roman" w:eastAsia="Times New Roman" w:hAnsi="Times New Roman" w:cs="Times New Roman"/>
                <w:color w:val="000000"/>
                <w:sz w:val="20"/>
                <w:szCs w:val="20"/>
                <w:lang w:eastAsia="es-MX"/>
              </w:rPr>
              <w:t>”</w:t>
            </w:r>
            <w:r w:rsidR="00197149">
              <w:rPr>
                <w:rFonts w:ascii="Times New Roman" w:eastAsia="Times New Roman" w:hAnsi="Times New Roman" w:cs="Times New Roman"/>
                <w:color w:val="000000"/>
                <w:sz w:val="20"/>
                <w:szCs w:val="20"/>
                <w:lang w:eastAsia="es-MX"/>
              </w:rPr>
              <w:t xml:space="preserve"> </w:t>
            </w:r>
            <w:r w:rsidR="00CF779C">
              <w:rPr>
                <w:rFonts w:ascii="Times New Roman" w:eastAsia="Times New Roman" w:hAnsi="Times New Roman" w:cs="Times New Roman"/>
                <w:color w:val="000000"/>
                <w:sz w:val="20"/>
                <w:szCs w:val="20"/>
                <w:lang w:eastAsia="es-MX"/>
              </w:rPr>
              <w:t xml:space="preserve">y al documento “Patrones de Requisitos de Software” (encontrado en: </w:t>
            </w:r>
            <w:hyperlink r:id="rId8" w:history="1">
              <w:r w:rsidR="00CE353F" w:rsidRPr="00F15EDD">
                <w:rPr>
                  <w:rStyle w:val="Hyperlink"/>
                  <w:rFonts w:ascii="Times New Roman" w:eastAsia="Times New Roman" w:hAnsi="Times New Roman" w:cs="Times New Roman"/>
                  <w:sz w:val="20"/>
                  <w:szCs w:val="20"/>
                  <w:lang w:eastAsia="es-MX"/>
                </w:rPr>
                <w:t>http://10.0.8.1/wikitram/index.php?title=Patrones_de_Requisitos_de_Software&amp;oldid=6851</w:t>
              </w:r>
            </w:hyperlink>
            <w:r w:rsidR="00CE353F">
              <w:rPr>
                <w:rFonts w:ascii="Times New Roman" w:eastAsia="Times New Roman" w:hAnsi="Times New Roman" w:cs="Times New Roman"/>
                <w:color w:val="000000"/>
                <w:sz w:val="20"/>
                <w:szCs w:val="20"/>
                <w:lang w:eastAsia="es-MX"/>
              </w:rPr>
              <w:t xml:space="preserve">) </w:t>
            </w:r>
            <w:r w:rsidRPr="00783B45">
              <w:rPr>
                <w:rFonts w:ascii="Times New Roman" w:eastAsia="Times New Roman" w:hAnsi="Times New Roman" w:cs="Times New Roman"/>
                <w:color w:val="000000"/>
                <w:sz w:val="20"/>
                <w:szCs w:val="20"/>
                <w:lang w:eastAsia="es-MX"/>
              </w:rPr>
              <w:t>indican la cantidad y tiempo del uso de los recursos.</w:t>
            </w:r>
          </w:p>
          <w:p w14:paraId="56371120" w14:textId="77777777" w:rsidR="00D46DFC" w:rsidRPr="00783B45" w:rsidRDefault="00D46DFC" w:rsidP="00D46DFC">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b) Conforme, </w:t>
            </w:r>
            <w:r w:rsidR="00734602" w:rsidRPr="00783B45">
              <w:rPr>
                <w:rFonts w:ascii="Times New Roman" w:eastAsia="Times New Roman" w:hAnsi="Times New Roman" w:cs="Times New Roman"/>
                <w:color w:val="000000"/>
                <w:sz w:val="20"/>
                <w:szCs w:val="20"/>
                <w:lang w:eastAsia="es-MX"/>
              </w:rPr>
              <w:t>e</w:t>
            </w:r>
            <w:r w:rsidRPr="00783B45">
              <w:rPr>
                <w:rFonts w:ascii="Times New Roman" w:eastAsia="Times New Roman" w:hAnsi="Times New Roman" w:cs="Times New Roman"/>
                <w:color w:val="000000"/>
                <w:sz w:val="20"/>
                <w:szCs w:val="20"/>
                <w:lang w:eastAsia="es-MX"/>
              </w:rPr>
              <w:t>n la sección “</w:t>
            </w:r>
            <w:r w:rsidR="00B2216D" w:rsidRPr="00783B45">
              <w:rPr>
                <w:rFonts w:ascii="Times New Roman" w:eastAsia="Times New Roman" w:hAnsi="Times New Roman" w:cs="Times New Roman"/>
                <w:color w:val="000000"/>
                <w:sz w:val="20"/>
                <w:szCs w:val="20"/>
                <w:lang w:eastAsia="es-MX"/>
              </w:rPr>
              <w:t>Objetivos de la Arquitectura y Restricciones</w:t>
            </w:r>
            <w:r w:rsidRPr="00783B45">
              <w:rPr>
                <w:rFonts w:ascii="Times New Roman" w:eastAsia="Times New Roman" w:hAnsi="Times New Roman" w:cs="Times New Roman"/>
                <w:color w:val="000000"/>
                <w:sz w:val="20"/>
                <w:szCs w:val="20"/>
                <w:lang w:eastAsia="es-MX"/>
              </w:rPr>
              <w:t>”</w:t>
            </w:r>
            <w:r w:rsidR="00B2216D" w:rsidRPr="00783B45">
              <w:rPr>
                <w:rFonts w:ascii="Times New Roman" w:eastAsia="Times New Roman" w:hAnsi="Times New Roman" w:cs="Times New Roman"/>
                <w:color w:val="000000"/>
                <w:sz w:val="20"/>
                <w:szCs w:val="20"/>
                <w:lang w:eastAsia="es-MX"/>
              </w:rPr>
              <w:t xml:space="preserve"> del documento “SAS_Global”</w:t>
            </w:r>
            <w:r w:rsidRPr="00783B45">
              <w:rPr>
                <w:rFonts w:ascii="Times New Roman" w:eastAsia="Times New Roman" w:hAnsi="Times New Roman" w:cs="Times New Roman"/>
                <w:color w:val="000000"/>
                <w:sz w:val="20"/>
                <w:szCs w:val="20"/>
                <w:lang w:eastAsia="es-MX"/>
              </w:rPr>
              <w:t xml:space="preserve"> indica las técnicas y medidas sugeridas las cuales fueron aplicadas en la medida de lo posible a los requisitos observados.</w:t>
            </w:r>
          </w:p>
          <w:p w14:paraId="1998DE61" w14:textId="77777777" w:rsidR="00D46DFC" w:rsidRPr="00783B45" w:rsidRDefault="00D46DFC" w:rsidP="00D46DFC">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w:t>
            </w:r>
            <w:r w:rsidR="00734602" w:rsidRPr="00783B45">
              <w:rPr>
                <w:rFonts w:ascii="Times New Roman" w:eastAsia="Times New Roman" w:hAnsi="Times New Roman" w:cs="Times New Roman"/>
                <w:color w:val="000000"/>
                <w:sz w:val="20"/>
                <w:szCs w:val="20"/>
                <w:lang w:eastAsia="es-MX"/>
              </w:rPr>
              <w:t xml:space="preserve"> </w:t>
            </w:r>
            <w:r w:rsidR="00826B02" w:rsidRPr="00783B45">
              <w:rPr>
                <w:rFonts w:ascii="Times New Roman" w:eastAsia="Times New Roman" w:hAnsi="Times New Roman" w:cs="Times New Roman"/>
                <w:color w:val="000000"/>
                <w:sz w:val="20"/>
                <w:szCs w:val="20"/>
                <w:lang w:eastAsia="es-MX"/>
              </w:rPr>
              <w:t>C</w:t>
            </w:r>
            <w:r w:rsidR="00734602" w:rsidRPr="00783B45">
              <w:rPr>
                <w:rFonts w:ascii="Times New Roman" w:eastAsia="Times New Roman" w:hAnsi="Times New Roman" w:cs="Times New Roman"/>
                <w:color w:val="000000"/>
                <w:sz w:val="20"/>
                <w:szCs w:val="20"/>
                <w:lang w:eastAsia="es-MX"/>
              </w:rPr>
              <w:t>onforme,</w:t>
            </w:r>
            <w:r w:rsidRPr="00783B45">
              <w:rPr>
                <w:rFonts w:ascii="Times New Roman" w:eastAsia="Times New Roman" w:hAnsi="Times New Roman" w:cs="Times New Roman"/>
                <w:color w:val="000000"/>
                <w:sz w:val="20"/>
                <w:szCs w:val="20"/>
                <w:lang w:eastAsia="es-MX"/>
              </w:rPr>
              <w:t xml:space="preserve"> </w:t>
            </w:r>
            <w:r w:rsidR="00734602" w:rsidRPr="00783B45">
              <w:rPr>
                <w:rFonts w:ascii="Times New Roman" w:eastAsia="Times New Roman" w:hAnsi="Times New Roman" w:cs="Times New Roman"/>
                <w:color w:val="000000"/>
                <w:sz w:val="20"/>
                <w:szCs w:val="20"/>
                <w:lang w:eastAsia="es-MX"/>
              </w:rPr>
              <w:t>e</w:t>
            </w:r>
            <w:r w:rsidRPr="00783B45">
              <w:rPr>
                <w:rFonts w:ascii="Times New Roman" w:eastAsia="Times New Roman" w:hAnsi="Times New Roman" w:cs="Times New Roman"/>
                <w:color w:val="000000"/>
                <w:sz w:val="20"/>
                <w:szCs w:val="20"/>
                <w:lang w:eastAsia="es-MX"/>
              </w:rPr>
              <w:t xml:space="preserve">n </w:t>
            </w:r>
            <w:r w:rsidR="00734602" w:rsidRPr="00783B45">
              <w:rPr>
                <w:rFonts w:ascii="Times New Roman" w:eastAsia="Times New Roman" w:hAnsi="Times New Roman" w:cs="Times New Roman"/>
                <w:color w:val="000000"/>
                <w:sz w:val="20"/>
                <w:szCs w:val="20"/>
                <w:lang w:eastAsia="es-MX"/>
              </w:rPr>
              <w:t>el</w:t>
            </w:r>
            <w:r w:rsidRPr="00783B45">
              <w:rPr>
                <w:rFonts w:ascii="Times New Roman" w:eastAsia="Times New Roman" w:hAnsi="Times New Roman" w:cs="Times New Roman"/>
                <w:color w:val="000000"/>
                <w:sz w:val="20"/>
                <w:szCs w:val="20"/>
                <w:lang w:eastAsia="es-MX"/>
              </w:rPr>
              <w:t xml:space="preserve"> documento </w:t>
            </w:r>
            <w:r w:rsidR="00734602" w:rsidRPr="00783B45">
              <w:rPr>
                <w:rFonts w:ascii="Times New Roman" w:eastAsia="Times New Roman" w:hAnsi="Times New Roman" w:cs="Times New Roman"/>
                <w:color w:val="000000"/>
                <w:sz w:val="20"/>
                <w:szCs w:val="20"/>
                <w:lang w:eastAsia="es-MX"/>
              </w:rPr>
              <w:t>“SAS_CHVM5.xlsx” se</w:t>
            </w:r>
            <w:r w:rsidRPr="00783B45">
              <w:rPr>
                <w:rFonts w:ascii="Times New Roman" w:eastAsia="Times New Roman" w:hAnsi="Times New Roman" w:cs="Times New Roman"/>
                <w:color w:val="000000"/>
                <w:sz w:val="20"/>
                <w:szCs w:val="20"/>
                <w:lang w:eastAsia="es-MX"/>
              </w:rPr>
              <w:t xml:space="preserve"> menciona el SIL de los componentes implicados con los requisitos en observación.</w:t>
            </w:r>
          </w:p>
          <w:p w14:paraId="1897FC58" w14:textId="74FD1FB8" w:rsidR="00154AA6" w:rsidRDefault="00D46DFC" w:rsidP="00D46DFC">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d)  </w:t>
            </w:r>
            <w:r w:rsidR="005332CD" w:rsidRPr="00CF779C">
              <w:rPr>
                <w:rFonts w:ascii="Times New Roman" w:eastAsia="Times New Roman" w:hAnsi="Times New Roman" w:cs="Times New Roman"/>
                <w:color w:val="000000"/>
                <w:sz w:val="20"/>
                <w:szCs w:val="20"/>
                <w:highlight w:val="yellow"/>
                <w:lang w:eastAsia="es-MX"/>
              </w:rPr>
              <w:t>No</w:t>
            </w:r>
            <w:r w:rsidR="00154AA6" w:rsidRPr="00CF779C">
              <w:rPr>
                <w:rFonts w:ascii="Times New Roman" w:eastAsia="Times New Roman" w:hAnsi="Times New Roman" w:cs="Times New Roman"/>
                <w:color w:val="000000"/>
                <w:sz w:val="20"/>
                <w:szCs w:val="20"/>
                <w:highlight w:val="yellow"/>
                <w:lang w:eastAsia="es-MX"/>
              </w:rPr>
              <w:t xml:space="preserve"> conforme, no</w:t>
            </w:r>
            <w:r w:rsidR="00E92801" w:rsidRPr="00CF779C">
              <w:rPr>
                <w:rFonts w:ascii="Times New Roman" w:eastAsia="Times New Roman" w:hAnsi="Times New Roman" w:cs="Times New Roman"/>
                <w:color w:val="000000"/>
                <w:sz w:val="20"/>
                <w:szCs w:val="20"/>
                <w:highlight w:val="yellow"/>
                <w:lang w:eastAsia="es-MX"/>
              </w:rPr>
              <w:t xml:space="preserve"> se tiene completada la trazabilidad de Requisitos padres de los requisitos de la sección “</w:t>
            </w:r>
            <w:r w:rsidR="00D60A44">
              <w:rPr>
                <w:rFonts w:ascii="Times New Roman" w:eastAsia="Times New Roman" w:hAnsi="Times New Roman" w:cs="Times New Roman"/>
                <w:color w:val="000000"/>
                <w:sz w:val="20"/>
                <w:szCs w:val="20"/>
                <w:highlight w:val="yellow"/>
                <w:lang w:eastAsia="es-MX"/>
              </w:rPr>
              <w:t>{{ZZZZZ}}</w:t>
            </w:r>
            <w:r w:rsidR="00E92801" w:rsidRPr="00CF779C">
              <w:rPr>
                <w:rFonts w:ascii="Times New Roman" w:eastAsia="Times New Roman" w:hAnsi="Times New Roman" w:cs="Times New Roman"/>
                <w:color w:val="000000"/>
                <w:sz w:val="20"/>
                <w:szCs w:val="20"/>
                <w:highlight w:val="yellow"/>
                <w:lang w:eastAsia="es-MX"/>
              </w:rPr>
              <w:t>”, por tal motivo, no</w:t>
            </w:r>
            <w:r w:rsidR="00154AA6" w:rsidRPr="00CF779C">
              <w:rPr>
                <w:rFonts w:ascii="Times New Roman" w:eastAsia="Times New Roman" w:hAnsi="Times New Roman" w:cs="Times New Roman"/>
                <w:color w:val="000000"/>
                <w:sz w:val="20"/>
                <w:szCs w:val="20"/>
                <w:highlight w:val="yellow"/>
                <w:lang w:eastAsia="es-MX"/>
              </w:rPr>
              <w:t xml:space="preserve"> </w:t>
            </w:r>
            <w:r w:rsidR="005332CD" w:rsidRPr="00CF779C">
              <w:rPr>
                <w:rFonts w:ascii="Times New Roman" w:eastAsia="Times New Roman" w:hAnsi="Times New Roman" w:cs="Times New Roman"/>
                <w:color w:val="000000"/>
                <w:sz w:val="20"/>
                <w:szCs w:val="20"/>
                <w:highlight w:val="yellow"/>
                <w:lang w:eastAsia="es-MX"/>
              </w:rPr>
              <w:t>se puede evaluar si</w:t>
            </w:r>
            <w:r w:rsidR="00154AA6" w:rsidRPr="00CF779C">
              <w:rPr>
                <w:rFonts w:ascii="Times New Roman" w:eastAsia="Times New Roman" w:hAnsi="Times New Roman" w:cs="Times New Roman"/>
                <w:color w:val="000000"/>
                <w:sz w:val="20"/>
                <w:szCs w:val="20"/>
                <w:highlight w:val="yellow"/>
                <w:lang w:eastAsia="es-MX"/>
              </w:rPr>
              <w:t>:</w:t>
            </w:r>
          </w:p>
          <w:p w14:paraId="19B86BED" w14:textId="77777777" w:rsidR="005332CD" w:rsidRPr="00783B45" w:rsidRDefault="00154AA6" w:rsidP="00D46DFC">
            <w:pPr>
              <w:spacing w:before="24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L</w:t>
            </w:r>
            <w:r w:rsidR="00D46DFC" w:rsidRPr="00783B45">
              <w:rPr>
                <w:rFonts w:ascii="Times New Roman" w:eastAsia="Times New Roman" w:hAnsi="Times New Roman" w:cs="Times New Roman"/>
                <w:color w:val="000000"/>
                <w:sz w:val="20"/>
                <w:szCs w:val="20"/>
                <w:lang w:eastAsia="es-MX"/>
              </w:rPr>
              <w:t>os requisitos evaluados respetan los tiempos y restricciones establecidos en los requisitos padres</w:t>
            </w:r>
            <w:r w:rsidR="005332CD" w:rsidRPr="00783B45">
              <w:rPr>
                <w:rFonts w:ascii="Times New Roman" w:eastAsia="Times New Roman" w:hAnsi="Times New Roman" w:cs="Times New Roman"/>
                <w:color w:val="000000"/>
                <w:sz w:val="20"/>
                <w:szCs w:val="20"/>
                <w:lang w:eastAsia="es-MX"/>
              </w:rPr>
              <w:t>, ya que</w:t>
            </w:r>
          </w:p>
          <w:p w14:paraId="5311202A" w14:textId="77777777" w:rsidR="00D46DFC" w:rsidRPr="00783B45" w:rsidRDefault="00D46DFC" w:rsidP="00D46DFC">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e) Conforme, </w:t>
            </w:r>
            <w:r w:rsidR="00734602" w:rsidRPr="00783B45">
              <w:rPr>
                <w:rFonts w:ascii="Times New Roman" w:eastAsia="Times New Roman" w:hAnsi="Times New Roman" w:cs="Times New Roman"/>
                <w:color w:val="000000"/>
                <w:sz w:val="20"/>
                <w:szCs w:val="20"/>
                <w:lang w:eastAsia="es-MX"/>
              </w:rPr>
              <w:t>e</w:t>
            </w:r>
            <w:r w:rsidR="003B535C" w:rsidRPr="00783B45">
              <w:rPr>
                <w:rFonts w:ascii="Times New Roman" w:eastAsia="Times New Roman" w:hAnsi="Times New Roman" w:cs="Times New Roman"/>
                <w:color w:val="000000"/>
                <w:sz w:val="20"/>
                <w:szCs w:val="20"/>
                <w:lang w:eastAsia="es-MX"/>
              </w:rPr>
              <w:t xml:space="preserve">n la sección “Objetivos de la Arquitectura y Restricciones” del documento “SAS_Global” </w:t>
            </w:r>
            <w:r w:rsidRPr="00783B45">
              <w:rPr>
                <w:rFonts w:ascii="Times New Roman" w:eastAsia="Times New Roman" w:hAnsi="Times New Roman" w:cs="Times New Roman"/>
                <w:color w:val="000000"/>
                <w:sz w:val="20"/>
                <w:szCs w:val="20"/>
                <w:lang w:eastAsia="es-MX"/>
              </w:rPr>
              <w:t xml:space="preserve">indica las técnicas y medidas sugeridas las cuales </w:t>
            </w:r>
            <w:r w:rsidRPr="00783B45">
              <w:rPr>
                <w:rFonts w:ascii="Times New Roman" w:eastAsia="Times New Roman" w:hAnsi="Times New Roman" w:cs="Times New Roman"/>
                <w:color w:val="000000"/>
                <w:sz w:val="20"/>
                <w:szCs w:val="20"/>
                <w:lang w:eastAsia="es-MX"/>
              </w:rPr>
              <w:lastRenderedPageBreak/>
              <w:t>fueron aplicadas en la medida de lo posible a los requisitos observados.</w:t>
            </w:r>
          </w:p>
          <w:p w14:paraId="530BC685" w14:textId="77777777" w:rsidR="00D46DFC" w:rsidRPr="00783B45" w:rsidRDefault="00D46DFC" w:rsidP="00D46DFC">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f) Conforme, </w:t>
            </w:r>
            <w:r w:rsidR="00734602" w:rsidRPr="00783B45">
              <w:rPr>
                <w:rFonts w:ascii="Times New Roman" w:eastAsia="Times New Roman" w:hAnsi="Times New Roman" w:cs="Times New Roman"/>
                <w:color w:val="000000"/>
                <w:sz w:val="20"/>
                <w:szCs w:val="20"/>
                <w:lang w:eastAsia="es-MX"/>
              </w:rPr>
              <w:t>e</w:t>
            </w:r>
            <w:r w:rsidR="003B535C" w:rsidRPr="00783B45">
              <w:rPr>
                <w:rFonts w:ascii="Times New Roman" w:eastAsia="Times New Roman" w:hAnsi="Times New Roman" w:cs="Times New Roman"/>
                <w:color w:val="000000"/>
                <w:sz w:val="20"/>
                <w:szCs w:val="20"/>
                <w:lang w:eastAsia="es-MX"/>
              </w:rPr>
              <w:t>n la sección “Objetivos de la Arquitectura y Restricciones” del documento “SAS_</w:t>
            </w:r>
            <w:r w:rsidR="0020563E" w:rsidRPr="00783B45">
              <w:rPr>
                <w:rFonts w:ascii="Times New Roman" w:eastAsia="Times New Roman" w:hAnsi="Times New Roman" w:cs="Times New Roman"/>
                <w:color w:val="000000"/>
                <w:sz w:val="20"/>
                <w:szCs w:val="20"/>
                <w:lang w:eastAsia="es-MX"/>
              </w:rPr>
              <w:t>Global” indica</w:t>
            </w:r>
            <w:r w:rsidRPr="00783B45">
              <w:rPr>
                <w:rFonts w:ascii="Times New Roman" w:eastAsia="Times New Roman" w:hAnsi="Times New Roman" w:cs="Times New Roman"/>
                <w:color w:val="000000"/>
                <w:sz w:val="20"/>
                <w:szCs w:val="20"/>
                <w:lang w:eastAsia="es-MX"/>
              </w:rPr>
              <w:t xml:space="preserve"> las técnicas y medidas sugeridas las cuales fueron aplicadas en la medida de lo posible a los requisitos observados.</w:t>
            </w:r>
          </w:p>
        </w:tc>
        <w:tc>
          <w:tcPr>
            <w:tcW w:w="1143" w:type="dxa"/>
            <w:gridSpan w:val="2"/>
            <w:tcBorders>
              <w:top w:val="nil"/>
              <w:left w:val="single" w:sz="4" w:space="0" w:color="auto"/>
              <w:bottom w:val="single" w:sz="4" w:space="0" w:color="auto"/>
              <w:right w:val="single" w:sz="4" w:space="0" w:color="auto"/>
            </w:tcBorders>
            <w:shd w:val="clear" w:color="auto" w:fill="auto"/>
            <w:noWrap/>
            <w:vAlign w:val="center"/>
          </w:tcPr>
          <w:p w14:paraId="05CBBF4D" w14:textId="77777777" w:rsidR="00D46DFC" w:rsidRPr="00783B45" w:rsidRDefault="00866570"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lastRenderedPageBreak/>
              <w:t>SI</w:t>
            </w:r>
          </w:p>
        </w:tc>
      </w:tr>
      <w:tr w:rsidR="0058760B" w:rsidRPr="00FA1337" w14:paraId="78F5B6AC" w14:textId="77777777" w:rsidTr="00832339">
        <w:trPr>
          <w:trHeight w:val="1200"/>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05A890F2"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7.2.4.3</w:t>
            </w:r>
          </w:p>
        </w:tc>
        <w:tc>
          <w:tcPr>
            <w:tcW w:w="3400" w:type="dxa"/>
            <w:tcBorders>
              <w:top w:val="nil"/>
              <w:left w:val="nil"/>
              <w:bottom w:val="single" w:sz="4" w:space="0" w:color="auto"/>
              <w:right w:val="single" w:sz="4" w:space="0" w:color="auto"/>
            </w:tcBorders>
            <w:shd w:val="clear" w:color="auto" w:fill="auto"/>
            <w:vAlign w:val="center"/>
            <w:hideMark/>
          </w:tcPr>
          <w:p w14:paraId="2ECD4332" w14:textId="77777777" w:rsidR="00D46DFC" w:rsidRPr="00783B45" w:rsidRDefault="00D46DFC" w:rsidP="00D46DFC">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El nivel de integridad de seguridad del software debe deducirse como se describe en el capítulo 4 y debe registrarse en la Especificación de Requisitos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397A03F"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AEB4483" w14:textId="77777777" w:rsidR="00D46DFC" w:rsidRPr="00783B45" w:rsidRDefault="00D46DFC" w:rsidP="00D46DFC">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Los niveles de integridad de seguridad del software se dedujeron conforme al capítulo 4 y estos son registrados en la sección “Niveles de Integridad del Sistema ATP para el Autotren”</w:t>
            </w:r>
          </w:p>
        </w:tc>
        <w:tc>
          <w:tcPr>
            <w:tcW w:w="1143" w:type="dxa"/>
            <w:gridSpan w:val="2"/>
            <w:tcBorders>
              <w:top w:val="nil"/>
              <w:left w:val="single" w:sz="4" w:space="0" w:color="auto"/>
              <w:bottom w:val="single" w:sz="4" w:space="0" w:color="auto"/>
              <w:right w:val="single" w:sz="4" w:space="0" w:color="auto"/>
            </w:tcBorders>
            <w:shd w:val="clear" w:color="auto" w:fill="auto"/>
            <w:noWrap/>
            <w:vAlign w:val="center"/>
            <w:hideMark/>
          </w:tcPr>
          <w:p w14:paraId="6EB03532"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w:t>
            </w:r>
          </w:p>
        </w:tc>
      </w:tr>
      <w:tr w:rsidR="0058760B" w:rsidRPr="00FA1337" w14:paraId="0C25B03C" w14:textId="77777777" w:rsidTr="00832339">
        <w:trPr>
          <w:trHeight w:val="1574"/>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056DD9E7"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7.2.4.4</w:t>
            </w:r>
          </w:p>
        </w:tc>
        <w:tc>
          <w:tcPr>
            <w:tcW w:w="3400" w:type="dxa"/>
            <w:tcBorders>
              <w:top w:val="nil"/>
              <w:left w:val="nil"/>
              <w:bottom w:val="single" w:sz="4" w:space="0" w:color="auto"/>
              <w:right w:val="single" w:sz="4" w:space="0" w:color="auto"/>
            </w:tcBorders>
            <w:shd w:val="clear" w:color="auto" w:fill="auto"/>
            <w:vAlign w:val="center"/>
            <w:hideMark/>
          </w:tcPr>
          <w:p w14:paraId="624D184E" w14:textId="77777777" w:rsidR="00D46DFC" w:rsidRPr="00783B45" w:rsidRDefault="00D46DFC" w:rsidP="00D46DFC">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Dentro del alcance requerido por el nivel de integridad de seguridad del software, la Especificación de Requisitos del Software debe expresarse y estructurarse de forma que sea:</w:t>
            </w:r>
          </w:p>
          <w:p w14:paraId="42AA5AAD" w14:textId="77777777" w:rsidR="00D46DFC" w:rsidRPr="00783B45" w:rsidRDefault="00D46DFC" w:rsidP="00D46DFC">
            <w:pPr>
              <w:pStyle w:val="ListParagraph"/>
              <w:numPr>
                <w:ilvl w:val="0"/>
                <w:numId w:val="4"/>
              </w:num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completa, clara, precisa, inequívoca, verificable, que se pueda someter a ensayo, que se pueda mantener y sea realizable;</w:t>
            </w:r>
          </w:p>
          <w:p w14:paraId="1C657FBC" w14:textId="77777777" w:rsidR="00D46DFC" w:rsidRPr="00783B45" w:rsidRDefault="00D46DFC" w:rsidP="00D46DFC">
            <w:pPr>
              <w:pStyle w:val="ListParagraph"/>
              <w:numPr>
                <w:ilvl w:val="0"/>
                <w:numId w:val="4"/>
              </w:num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trazable hasta los documentos de entrada.</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CE1FD73" w14:textId="77777777" w:rsidR="00D46DFC" w:rsidRPr="00783B45" w:rsidRDefault="00AB3FFA" w:rsidP="00D46DFC">
            <w:pPr>
              <w:spacing w:before="24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No </w:t>
            </w:r>
            <w:r w:rsidR="00D46DFC"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4C520CA" w14:textId="77777777" w:rsidR="00D46DFC" w:rsidRPr="00783B45" w:rsidRDefault="00D46DFC" w:rsidP="00D46DFC">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a) Los requisitos en observación según el juicio experto cumplen con las características.</w:t>
            </w:r>
          </w:p>
          <w:p w14:paraId="19878A2D" w14:textId="77777777" w:rsidR="00D46DFC" w:rsidRDefault="00D46DFC" w:rsidP="00D46DFC">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b) La trazabilidad se asegura a través del documento Pr-QS-008 F1 Requisitos Seguridad - Matriz de rastreabilidad.xlsx, el cual menciona los requisitos padres de los requisitos observados.</w:t>
            </w:r>
          </w:p>
          <w:p w14:paraId="7FCC9AF0" w14:textId="5980A4A4" w:rsidR="00AB3FFA" w:rsidRPr="00783B45" w:rsidRDefault="00AB3FFA" w:rsidP="00D46DFC">
            <w:pPr>
              <w:spacing w:before="240" w:line="240" w:lineRule="auto"/>
              <w:rPr>
                <w:rFonts w:ascii="Times New Roman" w:eastAsia="Times New Roman" w:hAnsi="Times New Roman" w:cs="Times New Roman"/>
                <w:color w:val="000000"/>
                <w:sz w:val="20"/>
                <w:szCs w:val="20"/>
                <w:lang w:eastAsia="es-MX"/>
              </w:rPr>
            </w:pPr>
            <w:r w:rsidRPr="00CF779C">
              <w:rPr>
                <w:rFonts w:ascii="Times New Roman" w:eastAsia="Times New Roman" w:hAnsi="Times New Roman" w:cs="Times New Roman"/>
                <w:color w:val="000000"/>
                <w:sz w:val="20"/>
                <w:szCs w:val="20"/>
                <w:highlight w:val="yellow"/>
                <w:lang w:eastAsia="es-MX"/>
              </w:rPr>
              <w:t>Sin embargo, no se tiene completada la trazabilidad de Requisitos padres de los requisitos de la sección “</w:t>
            </w:r>
            <w:r w:rsidR="00D60A44">
              <w:rPr>
                <w:rFonts w:ascii="Times New Roman" w:eastAsia="Times New Roman" w:hAnsi="Times New Roman" w:cs="Times New Roman"/>
                <w:color w:val="000000"/>
                <w:sz w:val="20"/>
                <w:szCs w:val="20"/>
                <w:highlight w:val="yellow"/>
                <w:lang w:eastAsia="es-MX"/>
              </w:rPr>
              <w:t>{{ZZZZZ}}</w:t>
            </w:r>
            <w:r w:rsidRPr="00CF779C">
              <w:rPr>
                <w:rFonts w:ascii="Times New Roman" w:eastAsia="Times New Roman" w:hAnsi="Times New Roman" w:cs="Times New Roman"/>
                <w:color w:val="000000"/>
                <w:sz w:val="20"/>
                <w:szCs w:val="20"/>
                <w:highlight w:val="yellow"/>
                <w:lang w:eastAsia="es-MX"/>
              </w:rPr>
              <w:t>”</w:t>
            </w:r>
          </w:p>
        </w:tc>
        <w:tc>
          <w:tcPr>
            <w:tcW w:w="1143" w:type="dxa"/>
            <w:gridSpan w:val="2"/>
            <w:tcBorders>
              <w:top w:val="nil"/>
              <w:left w:val="single" w:sz="4" w:space="0" w:color="auto"/>
              <w:bottom w:val="single" w:sz="4" w:space="0" w:color="auto"/>
              <w:right w:val="single" w:sz="4" w:space="0" w:color="auto"/>
            </w:tcBorders>
            <w:shd w:val="clear" w:color="auto" w:fill="auto"/>
            <w:noWrap/>
            <w:vAlign w:val="center"/>
            <w:hideMark/>
          </w:tcPr>
          <w:p w14:paraId="6760EB09" w14:textId="77777777" w:rsidR="00D46DFC" w:rsidRPr="00783B45" w:rsidRDefault="00AB3FFA" w:rsidP="00D46DFC">
            <w:pPr>
              <w:spacing w:before="24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SI</w:t>
            </w:r>
          </w:p>
        </w:tc>
      </w:tr>
      <w:tr w:rsidR="0058760B" w:rsidRPr="00FA1337" w14:paraId="59B96FCB" w14:textId="77777777" w:rsidTr="00832339">
        <w:trPr>
          <w:trHeight w:val="594"/>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1CE699DB"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7.2.4.5</w:t>
            </w:r>
          </w:p>
        </w:tc>
        <w:tc>
          <w:tcPr>
            <w:tcW w:w="3400" w:type="dxa"/>
            <w:tcBorders>
              <w:top w:val="nil"/>
              <w:left w:val="nil"/>
              <w:bottom w:val="single" w:sz="4" w:space="0" w:color="auto"/>
              <w:right w:val="single" w:sz="4" w:space="0" w:color="auto"/>
            </w:tcBorders>
            <w:shd w:val="clear" w:color="auto" w:fill="auto"/>
            <w:vAlign w:val="center"/>
            <w:hideMark/>
          </w:tcPr>
          <w:p w14:paraId="55A938E7" w14:textId="77777777" w:rsidR="00D46DFC" w:rsidRPr="00783B45" w:rsidRDefault="00D46DFC" w:rsidP="00D46DFC">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La Especificación de Requisitos del Software debe incluir modos de expresión y descripciones comprensibles para el personal responsable implicado en el ciclo de vida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7F8E7A8"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2DC0DE6" w14:textId="77777777" w:rsidR="00D46DFC" w:rsidRDefault="00D46DFC" w:rsidP="00D46DFC">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Los requisitos observados según juicio experto son comprensibles para el personal responsable implicado en el ciclo de vida del software.</w:t>
            </w:r>
          </w:p>
          <w:p w14:paraId="4F0DD951" w14:textId="22768658" w:rsidR="0020563E" w:rsidRPr="00783B45" w:rsidRDefault="0020563E" w:rsidP="00D46DFC">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Hay evidencia de revisiones (MinRev: SRS CHV) de los requisitos de la sección “</w:t>
            </w:r>
            <w:r w:rsidR="00D60A44">
              <w:rPr>
                <w:rFonts w:ascii="Times New Roman" w:eastAsia="Times New Roman" w:hAnsi="Times New Roman" w:cs="Times New Roman"/>
                <w:color w:val="000000"/>
                <w:sz w:val="20"/>
                <w:szCs w:val="20"/>
                <w:lang w:eastAsia="es-MX"/>
              </w:rPr>
              <w:t>{{ZZZZZ}}</w:t>
            </w:r>
            <w:r w:rsidRPr="00783B45">
              <w:rPr>
                <w:rFonts w:ascii="Times New Roman" w:eastAsia="Times New Roman" w:hAnsi="Times New Roman" w:cs="Times New Roman"/>
                <w:color w:val="000000"/>
                <w:sz w:val="20"/>
                <w:szCs w:val="20"/>
                <w:lang w:eastAsia="es-MX"/>
              </w:rPr>
              <w:t>”</w:t>
            </w:r>
            <w:r>
              <w:rPr>
                <w:rFonts w:ascii="Times New Roman" w:eastAsia="Times New Roman" w:hAnsi="Times New Roman" w:cs="Times New Roman"/>
                <w:color w:val="000000"/>
                <w:sz w:val="20"/>
                <w:szCs w:val="20"/>
                <w:lang w:eastAsia="es-MX"/>
              </w:rPr>
              <w:t xml:space="preserve"> para corroborar que son comprensibles para todo el personal implicado en el cilo de vida del software.</w:t>
            </w:r>
          </w:p>
        </w:tc>
        <w:tc>
          <w:tcPr>
            <w:tcW w:w="1143" w:type="dxa"/>
            <w:gridSpan w:val="2"/>
            <w:tcBorders>
              <w:top w:val="nil"/>
              <w:left w:val="single" w:sz="4" w:space="0" w:color="auto"/>
              <w:bottom w:val="single" w:sz="4" w:space="0" w:color="auto"/>
              <w:right w:val="single" w:sz="4" w:space="0" w:color="auto"/>
            </w:tcBorders>
            <w:shd w:val="clear" w:color="auto" w:fill="auto"/>
            <w:noWrap/>
            <w:vAlign w:val="center"/>
            <w:hideMark/>
          </w:tcPr>
          <w:p w14:paraId="6156CB13"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w:t>
            </w:r>
          </w:p>
        </w:tc>
      </w:tr>
      <w:tr w:rsidR="0058760B" w:rsidRPr="00FA1337" w14:paraId="1AF3FFC9" w14:textId="77777777" w:rsidTr="00832339">
        <w:trPr>
          <w:trHeight w:val="1200"/>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3A029B0F"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lastRenderedPageBreak/>
              <w:t>7.2.4.6</w:t>
            </w:r>
          </w:p>
        </w:tc>
        <w:tc>
          <w:tcPr>
            <w:tcW w:w="3400" w:type="dxa"/>
            <w:tcBorders>
              <w:top w:val="nil"/>
              <w:left w:val="nil"/>
              <w:bottom w:val="single" w:sz="4" w:space="0" w:color="auto"/>
              <w:right w:val="single" w:sz="4" w:space="0" w:color="auto"/>
            </w:tcBorders>
            <w:shd w:val="clear" w:color="auto" w:fill="auto"/>
            <w:vAlign w:val="center"/>
            <w:hideMark/>
          </w:tcPr>
          <w:p w14:paraId="11035FE6" w14:textId="77777777" w:rsidR="00D46DFC" w:rsidRPr="00783B45" w:rsidRDefault="00D46DFC" w:rsidP="00D46DFC">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La Especificación de Requisitos del Software debe identificar y documentar todas las interfaces con otros sistemas, que se encuentren en el interior o en el exterior del equipo sometido a control, incluidos los operadores, cada vez que exista o esté prevista una conexión directa.</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982BF0A"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highlight w:val="yellow"/>
                <w:lang w:eastAsia="es-MX"/>
              </w:rPr>
            </w:pPr>
            <w:r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7E7BD39" w14:textId="77777777" w:rsidR="00D46DFC" w:rsidRPr="00783B45" w:rsidRDefault="00D46DFC">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Por medio de la figura </w:t>
            </w:r>
            <w:r w:rsidR="00772E3F" w:rsidRPr="00783B45">
              <w:rPr>
                <w:rFonts w:ascii="Times New Roman" w:eastAsia="Times New Roman" w:hAnsi="Times New Roman" w:cs="Times New Roman"/>
                <w:color w:val="000000"/>
                <w:sz w:val="20"/>
                <w:szCs w:val="20"/>
                <w:lang w:eastAsia="es-MX"/>
              </w:rPr>
              <w:t>de la sección “</w:t>
            </w:r>
            <w:r w:rsidR="00772E3F" w:rsidRPr="00CF779C">
              <w:rPr>
                <w:rFonts w:ascii="Times New Roman" w:eastAsia="Times New Roman" w:hAnsi="Times New Roman" w:cs="Times New Roman"/>
                <w:color w:val="000000"/>
                <w:sz w:val="20"/>
                <w:szCs w:val="20"/>
                <w:highlight w:val="yellow"/>
                <w:lang w:eastAsia="es-MX"/>
              </w:rPr>
              <w:t>diagrama de bloques</w:t>
            </w:r>
            <w:r w:rsidR="00CF779C">
              <w:rPr>
                <w:rFonts w:ascii="Times New Roman" w:eastAsia="Times New Roman" w:hAnsi="Times New Roman" w:cs="Times New Roman"/>
                <w:color w:val="000000"/>
                <w:sz w:val="20"/>
                <w:szCs w:val="20"/>
                <w:lang w:eastAsia="es-MX"/>
              </w:rPr>
              <w:t>”</w:t>
            </w:r>
            <w:r w:rsidR="007D30B2">
              <w:rPr>
                <w:rFonts w:ascii="Times New Roman" w:eastAsia="Times New Roman" w:hAnsi="Times New Roman" w:cs="Times New Roman"/>
                <w:color w:val="000000"/>
                <w:sz w:val="20"/>
                <w:szCs w:val="20"/>
                <w:lang w:eastAsia="es-MX"/>
              </w:rPr>
              <w:t xml:space="preserve"> y los requisitos observados</w:t>
            </w:r>
            <w:r w:rsidR="00772E3F" w:rsidRPr="00783B45">
              <w:rPr>
                <w:rFonts w:ascii="Times New Roman" w:eastAsia="Times New Roman" w:hAnsi="Times New Roman" w:cs="Times New Roman"/>
                <w:color w:val="000000"/>
                <w:sz w:val="20"/>
                <w:szCs w:val="20"/>
                <w:lang w:eastAsia="es-MX"/>
              </w:rPr>
              <w:t xml:space="preserve"> </w:t>
            </w:r>
            <w:r w:rsidRPr="00783B45">
              <w:rPr>
                <w:rFonts w:ascii="Times New Roman" w:eastAsia="Times New Roman" w:hAnsi="Times New Roman" w:cs="Times New Roman"/>
                <w:color w:val="000000"/>
                <w:sz w:val="20"/>
                <w:szCs w:val="20"/>
                <w:lang w:eastAsia="es-MX"/>
              </w:rPr>
              <w:t>se identifican las relaciones que se tiene a nivel Hw-Sw y Sw-Sw</w:t>
            </w:r>
            <w:r w:rsidR="007D30B2">
              <w:rPr>
                <w:rFonts w:ascii="Times New Roman" w:eastAsia="Times New Roman" w:hAnsi="Times New Roman" w:cs="Times New Roman"/>
                <w:color w:val="000000"/>
                <w:sz w:val="20"/>
                <w:szCs w:val="20"/>
                <w:lang w:eastAsia="es-MX"/>
              </w:rPr>
              <w:t>.</w:t>
            </w:r>
          </w:p>
        </w:tc>
        <w:tc>
          <w:tcPr>
            <w:tcW w:w="1143" w:type="dxa"/>
            <w:gridSpan w:val="2"/>
            <w:tcBorders>
              <w:top w:val="nil"/>
              <w:left w:val="single" w:sz="4" w:space="0" w:color="auto"/>
              <w:bottom w:val="single" w:sz="4" w:space="0" w:color="auto"/>
              <w:right w:val="single" w:sz="4" w:space="0" w:color="auto"/>
            </w:tcBorders>
            <w:shd w:val="clear" w:color="auto" w:fill="auto"/>
            <w:noWrap/>
            <w:vAlign w:val="center"/>
            <w:hideMark/>
          </w:tcPr>
          <w:p w14:paraId="5052FE56"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w:t>
            </w:r>
          </w:p>
        </w:tc>
      </w:tr>
      <w:tr w:rsidR="0058760B" w:rsidRPr="00FA1337" w14:paraId="3E833E5F" w14:textId="77777777" w:rsidTr="00832339">
        <w:trPr>
          <w:trHeight w:val="1200"/>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1DA893FE"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7.2.4.7</w:t>
            </w:r>
          </w:p>
        </w:tc>
        <w:tc>
          <w:tcPr>
            <w:tcW w:w="3400" w:type="dxa"/>
            <w:tcBorders>
              <w:top w:val="nil"/>
              <w:left w:val="nil"/>
              <w:bottom w:val="single" w:sz="4" w:space="0" w:color="auto"/>
              <w:right w:val="single" w:sz="4" w:space="0" w:color="auto"/>
            </w:tcBorders>
            <w:shd w:val="clear" w:color="auto" w:fill="auto"/>
            <w:vAlign w:val="center"/>
            <w:hideMark/>
          </w:tcPr>
          <w:p w14:paraId="6742462C" w14:textId="77777777" w:rsidR="00D46DFC" w:rsidRPr="00783B45" w:rsidRDefault="00D46DFC" w:rsidP="00D46DFC">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Deben detallarse todos los modos de funcionamiento pertinentes en la Especificación de Requisitos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48AEA16"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1043419C" w14:textId="77777777" w:rsidR="00D46DFC" w:rsidRPr="00783B45" w:rsidRDefault="00D46DFC" w:rsidP="00D46DFC">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Se describe en la sección “Modos de Operación”</w:t>
            </w:r>
            <w:r w:rsidR="00FA6AB5" w:rsidRPr="00783B45">
              <w:rPr>
                <w:rFonts w:ascii="Times New Roman" w:eastAsia="Times New Roman" w:hAnsi="Times New Roman" w:cs="Times New Roman"/>
                <w:color w:val="000000"/>
                <w:sz w:val="20"/>
                <w:szCs w:val="20"/>
                <w:lang w:eastAsia="es-MX"/>
              </w:rPr>
              <w:t xml:space="preserve"> y en la sección “Modos de comportamiento del ECU CHV-P”</w:t>
            </w:r>
            <w:r w:rsidRPr="00783B45">
              <w:rPr>
                <w:rFonts w:ascii="Times New Roman" w:eastAsia="Times New Roman" w:hAnsi="Times New Roman" w:cs="Times New Roman"/>
                <w:color w:val="000000"/>
                <w:sz w:val="20"/>
                <w:szCs w:val="20"/>
                <w:lang w:eastAsia="es-MX"/>
              </w:rPr>
              <w:t xml:space="preserve"> los modos de funcionamiento del sistema.</w:t>
            </w:r>
          </w:p>
        </w:tc>
        <w:tc>
          <w:tcPr>
            <w:tcW w:w="1143"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38BBA2"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w:t>
            </w:r>
          </w:p>
        </w:tc>
      </w:tr>
      <w:tr w:rsidR="0058760B" w:rsidRPr="00FA1337" w14:paraId="3F5A4933" w14:textId="77777777" w:rsidTr="00832339">
        <w:trPr>
          <w:trHeight w:val="1200"/>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4BFC9A8D"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7.2.4.8</w:t>
            </w:r>
          </w:p>
        </w:tc>
        <w:tc>
          <w:tcPr>
            <w:tcW w:w="3400" w:type="dxa"/>
            <w:tcBorders>
              <w:top w:val="nil"/>
              <w:left w:val="nil"/>
              <w:bottom w:val="single" w:sz="4" w:space="0" w:color="auto"/>
              <w:right w:val="single" w:sz="4" w:space="0" w:color="auto"/>
            </w:tcBorders>
            <w:shd w:val="clear" w:color="auto" w:fill="auto"/>
            <w:vAlign w:val="center"/>
            <w:hideMark/>
          </w:tcPr>
          <w:p w14:paraId="34C1FD79" w14:textId="77777777" w:rsidR="00D46DFC" w:rsidRPr="00783B45" w:rsidRDefault="00D46DFC" w:rsidP="00783B45">
            <w:pPr>
              <w:pStyle w:val="BodyText2"/>
              <w:spacing w:before="240" w:after="200"/>
              <w:rPr>
                <w:rFonts w:ascii="Times New Roman" w:hAnsi="Times New Roman"/>
                <w:sz w:val="20"/>
                <w:szCs w:val="20"/>
              </w:rPr>
            </w:pPr>
            <w:r w:rsidRPr="00783B45">
              <w:rPr>
                <w:rFonts w:ascii="Times New Roman" w:hAnsi="Times New Roman"/>
                <w:sz w:val="20"/>
                <w:szCs w:val="20"/>
              </w:rPr>
              <w:t>Debe hacerse referencia o deben documentarse (por ejemplo, en la documentación a nivel del sistema) todos los modos de comportamiento pertinentes de los sistemas electrónicos programables, en particular, el comportamiento</w:t>
            </w:r>
            <w:r w:rsidR="007B7266" w:rsidRPr="00783B45">
              <w:rPr>
                <w:rFonts w:ascii="Times New Roman" w:hAnsi="Times New Roman"/>
                <w:sz w:val="20"/>
                <w:szCs w:val="20"/>
              </w:rPr>
              <w:t xml:space="preserve"> </w:t>
            </w:r>
            <w:r w:rsidRPr="00783B45">
              <w:rPr>
                <w:rFonts w:ascii="Times New Roman" w:hAnsi="Times New Roman"/>
                <w:sz w:val="20"/>
                <w:szCs w:val="20"/>
              </w:rPr>
              <w:t>de fallo, en la Especificación de Requisitos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125D42A" w14:textId="77777777" w:rsidR="00D46DFC" w:rsidRPr="00411537"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411537">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7349147D" w14:textId="77777777" w:rsidR="00411537" w:rsidRPr="00411537" w:rsidRDefault="0020563E" w:rsidP="00D46DFC">
            <w:pPr>
              <w:spacing w:before="240" w:line="240" w:lineRule="auto"/>
              <w:rPr>
                <w:rFonts w:ascii="Times New Roman" w:eastAsia="Times New Roman" w:hAnsi="Times New Roman" w:cs="Times New Roman"/>
                <w:color w:val="000000"/>
                <w:sz w:val="20"/>
                <w:szCs w:val="20"/>
                <w:lang w:eastAsia="es-MX"/>
              </w:rPr>
            </w:pPr>
            <w:r w:rsidRPr="0020563E">
              <w:rPr>
                <w:rFonts w:ascii="Times New Roman" w:eastAsia="Times New Roman" w:hAnsi="Times New Roman" w:cs="Times New Roman"/>
                <w:color w:val="000000"/>
                <w:sz w:val="20"/>
                <w:szCs w:val="20"/>
                <w:lang w:eastAsia="es-MX"/>
              </w:rPr>
              <w:t>En la sección "Modos de comportamiento del ECU CHV-P" se menciona el documento "MMX-AUTOTREN-2-5 Manual Técnico del Sistema Automático de Protección de Trenes (ATP)”, el cual menciona en la sección "Efectos de fallas" el comportamiento en caso de fallas.</w:t>
            </w:r>
          </w:p>
        </w:tc>
        <w:tc>
          <w:tcPr>
            <w:tcW w:w="1143" w:type="dxa"/>
            <w:gridSpan w:val="2"/>
            <w:tcBorders>
              <w:top w:val="nil"/>
              <w:left w:val="single" w:sz="4" w:space="0" w:color="auto"/>
              <w:bottom w:val="single" w:sz="4" w:space="0" w:color="auto"/>
              <w:right w:val="single" w:sz="4" w:space="0" w:color="auto"/>
            </w:tcBorders>
            <w:shd w:val="clear" w:color="auto" w:fill="auto"/>
            <w:noWrap/>
            <w:vAlign w:val="center"/>
            <w:hideMark/>
          </w:tcPr>
          <w:p w14:paraId="55A3F951" w14:textId="77777777" w:rsidR="00D46DFC" w:rsidRPr="00411537"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411537">
              <w:rPr>
                <w:rFonts w:ascii="Times New Roman" w:eastAsia="Times New Roman" w:hAnsi="Times New Roman" w:cs="Times New Roman"/>
                <w:color w:val="000000"/>
                <w:sz w:val="20"/>
                <w:szCs w:val="20"/>
                <w:lang w:eastAsia="es-MX"/>
              </w:rPr>
              <w:t>--</w:t>
            </w:r>
          </w:p>
          <w:p w14:paraId="0EA086A6" w14:textId="77777777" w:rsidR="00D46DFC" w:rsidRPr="00411537" w:rsidRDefault="00D46DFC" w:rsidP="00D46DFC">
            <w:pPr>
              <w:spacing w:before="240" w:line="240" w:lineRule="auto"/>
              <w:jc w:val="center"/>
              <w:rPr>
                <w:rFonts w:ascii="Times New Roman" w:eastAsia="Times New Roman" w:hAnsi="Times New Roman" w:cs="Times New Roman"/>
                <w:color w:val="000000"/>
                <w:sz w:val="20"/>
                <w:szCs w:val="20"/>
                <w:lang w:eastAsia="es-MX"/>
              </w:rPr>
            </w:pPr>
          </w:p>
        </w:tc>
      </w:tr>
      <w:tr w:rsidR="00866570" w:rsidRPr="00FA1337" w14:paraId="570A03CF" w14:textId="77777777" w:rsidTr="00832339">
        <w:trPr>
          <w:trHeight w:val="1200"/>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05B6FA87"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7.2.4.9</w:t>
            </w:r>
          </w:p>
        </w:tc>
        <w:tc>
          <w:tcPr>
            <w:tcW w:w="3400" w:type="dxa"/>
            <w:tcBorders>
              <w:top w:val="nil"/>
              <w:left w:val="nil"/>
              <w:bottom w:val="single" w:sz="4" w:space="0" w:color="auto"/>
              <w:right w:val="single" w:sz="4" w:space="0" w:color="auto"/>
            </w:tcBorders>
            <w:shd w:val="clear" w:color="auto" w:fill="auto"/>
            <w:vAlign w:val="center"/>
            <w:hideMark/>
          </w:tcPr>
          <w:p w14:paraId="57B5CE14" w14:textId="77777777" w:rsidR="00D46DFC" w:rsidRPr="00783B45" w:rsidRDefault="00D46DFC" w:rsidP="00D46DFC">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Debe hacerse referencia o debe documentarse cualquier restricción entre hardware y software (por ejemplo, en la documentación a nivel del sistema) en la Especificación de Requisitos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4AFC894"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16AEC483" w14:textId="77777777" w:rsidR="00D46DFC" w:rsidRPr="00783B45" w:rsidRDefault="00D46DFC" w:rsidP="00D46DFC">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Se documentan en el conjunto de requisitos la restricción entre hardware y software</w:t>
            </w:r>
            <w:r w:rsidR="004F2627" w:rsidRPr="00783B45">
              <w:rPr>
                <w:rFonts w:ascii="Times New Roman" w:eastAsia="Times New Roman" w:hAnsi="Times New Roman" w:cs="Times New Roman"/>
                <w:color w:val="000000"/>
                <w:sz w:val="20"/>
                <w:szCs w:val="20"/>
                <w:lang w:eastAsia="es-MX"/>
              </w:rPr>
              <w:t xml:space="preserve"> a través de los documentos </w:t>
            </w:r>
            <w:r w:rsidR="00FA6AB5" w:rsidRPr="00783B45">
              <w:rPr>
                <w:rFonts w:ascii="Times New Roman" w:eastAsia="Times New Roman" w:hAnsi="Times New Roman" w:cs="Times New Roman"/>
                <w:color w:val="000000"/>
                <w:sz w:val="20"/>
                <w:szCs w:val="20"/>
                <w:lang w:eastAsia="es-MX"/>
              </w:rPr>
              <w:t>"Referencia HW-SW Interface MCU CHASS.txt”</w:t>
            </w:r>
          </w:p>
        </w:tc>
        <w:tc>
          <w:tcPr>
            <w:tcW w:w="1143" w:type="dxa"/>
            <w:gridSpan w:val="2"/>
            <w:tcBorders>
              <w:top w:val="nil"/>
              <w:left w:val="single" w:sz="4" w:space="0" w:color="auto"/>
              <w:bottom w:val="single" w:sz="4" w:space="0" w:color="auto"/>
              <w:right w:val="single" w:sz="4" w:space="0" w:color="auto"/>
            </w:tcBorders>
            <w:shd w:val="clear" w:color="auto" w:fill="auto"/>
            <w:noWrap/>
            <w:vAlign w:val="center"/>
            <w:hideMark/>
          </w:tcPr>
          <w:p w14:paraId="49B59B0C" w14:textId="77777777" w:rsidR="00D46DFC" w:rsidRPr="00783B45" w:rsidRDefault="00D46DFC" w:rsidP="00D46DFC">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w:t>
            </w:r>
          </w:p>
        </w:tc>
      </w:tr>
      <w:tr w:rsidR="0058760B" w:rsidRPr="00FA1337" w14:paraId="7999323C" w14:textId="77777777" w:rsidTr="00832339">
        <w:trPr>
          <w:trHeight w:val="1200"/>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3640FDFB" w14:textId="77777777" w:rsidR="0058760B" w:rsidRPr="00783B45" w:rsidRDefault="0058760B" w:rsidP="0058760B">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7.2.4.10</w:t>
            </w:r>
          </w:p>
        </w:tc>
        <w:tc>
          <w:tcPr>
            <w:tcW w:w="3400" w:type="dxa"/>
            <w:tcBorders>
              <w:top w:val="nil"/>
              <w:left w:val="nil"/>
              <w:bottom w:val="single" w:sz="4" w:space="0" w:color="auto"/>
              <w:right w:val="single" w:sz="4" w:space="0" w:color="auto"/>
            </w:tcBorders>
            <w:shd w:val="clear" w:color="auto" w:fill="auto"/>
            <w:vAlign w:val="center"/>
          </w:tcPr>
          <w:p w14:paraId="765C6198" w14:textId="77777777" w:rsidR="0058760B" w:rsidRPr="00783B45" w:rsidRDefault="0058760B" w:rsidP="0058760B">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La Especificación de Requisitos del Software debe considerar, dentro del alcance requerido en la descripción de la documentación del sistema, la autocomprobación del software y la comprobación del hardware por parte del software. La autocomprobación del software consiste en la detección y en el envío de un informe por parte del software de sus propios fallos y errores.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118F523" w14:textId="77777777" w:rsidR="0058760B" w:rsidRPr="00783B45" w:rsidRDefault="0058760B" w:rsidP="0058760B">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45810F5D" w14:textId="593C85A8" w:rsidR="0058760B" w:rsidRPr="00783B45" w:rsidDel="00FA6AB5" w:rsidRDefault="0058760B" w:rsidP="00411537">
            <w:pPr>
              <w:spacing w:line="240" w:lineRule="auto"/>
              <w:rPr>
                <w:rFonts w:ascii="Times New Roman" w:eastAsia="Times New Roman" w:hAnsi="Times New Roman" w:cs="Times New Roman"/>
                <w:sz w:val="20"/>
                <w:szCs w:val="20"/>
                <w:lang w:eastAsia="es-MX"/>
              </w:rPr>
            </w:pPr>
            <w:r w:rsidRPr="00783B45">
              <w:rPr>
                <w:rFonts w:ascii="Times New Roman" w:eastAsia="Times New Roman" w:hAnsi="Times New Roman" w:cs="Times New Roman"/>
                <w:sz w:val="20"/>
                <w:szCs w:val="20"/>
                <w:lang w:eastAsia="es-MX"/>
              </w:rPr>
              <w:t>Los requisitos observados de la sección “</w:t>
            </w:r>
            <w:r w:rsidR="00D60A44">
              <w:rPr>
                <w:rFonts w:ascii="Times New Roman" w:eastAsia="Times New Roman" w:hAnsi="Times New Roman" w:cs="Times New Roman"/>
                <w:sz w:val="20"/>
                <w:szCs w:val="20"/>
                <w:lang w:eastAsia="es-MX"/>
              </w:rPr>
              <w:t>{{ZZZZZ}}</w:t>
            </w:r>
            <w:r w:rsidRPr="00783B45">
              <w:rPr>
                <w:rFonts w:ascii="Times New Roman" w:eastAsia="Times New Roman" w:hAnsi="Times New Roman" w:cs="Times New Roman"/>
                <w:sz w:val="20"/>
                <w:szCs w:val="20"/>
                <w:lang w:eastAsia="es-MX"/>
              </w:rPr>
              <w:t>” tienen relación con el diagnostico o autodiagnóstico y cumplen con lo indicado en la sección “Detección de fallas” del documento “Pr-QS-008_v0.7_Requisitos_de_Seguridad_ Funcional_</w:t>
            </w:r>
            <w:r w:rsidRPr="00783B45">
              <w:rPr>
                <w:rFonts w:ascii="Times New Roman" w:eastAsia="Times New Roman" w:hAnsi="Times New Roman" w:cs="Times New Roman"/>
                <w:color w:val="000000"/>
                <w:sz w:val="20"/>
                <w:szCs w:val="20"/>
                <w:lang w:eastAsia="es-MX"/>
              </w:rPr>
              <w:t>(E-E-PE)” y/o con sus requisitos padre.</w:t>
            </w:r>
          </w:p>
        </w:tc>
        <w:tc>
          <w:tcPr>
            <w:tcW w:w="1143" w:type="dxa"/>
            <w:gridSpan w:val="2"/>
            <w:tcBorders>
              <w:top w:val="nil"/>
              <w:left w:val="single" w:sz="4" w:space="0" w:color="auto"/>
              <w:bottom w:val="single" w:sz="4" w:space="0" w:color="auto"/>
              <w:right w:val="single" w:sz="4" w:space="0" w:color="auto"/>
            </w:tcBorders>
            <w:shd w:val="clear" w:color="auto" w:fill="auto"/>
            <w:noWrap/>
            <w:vAlign w:val="center"/>
          </w:tcPr>
          <w:p w14:paraId="03373FDA" w14:textId="77777777" w:rsidR="0058760B" w:rsidRPr="00783B45" w:rsidRDefault="0058760B" w:rsidP="0058760B">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w:t>
            </w:r>
          </w:p>
        </w:tc>
      </w:tr>
      <w:tr w:rsidR="0058760B" w:rsidRPr="00FA1337" w14:paraId="2378676F" w14:textId="77777777" w:rsidTr="00832339">
        <w:trPr>
          <w:trHeight w:val="60"/>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05290FCE" w14:textId="77777777" w:rsidR="0058760B" w:rsidRPr="00783B45" w:rsidRDefault="0058760B" w:rsidP="0058760B">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7.2.4.11</w:t>
            </w:r>
          </w:p>
        </w:tc>
        <w:tc>
          <w:tcPr>
            <w:tcW w:w="3400" w:type="dxa"/>
            <w:tcBorders>
              <w:top w:val="nil"/>
              <w:left w:val="nil"/>
              <w:bottom w:val="single" w:sz="4" w:space="0" w:color="auto"/>
              <w:right w:val="single" w:sz="4" w:space="0" w:color="auto"/>
            </w:tcBorders>
            <w:shd w:val="clear" w:color="auto" w:fill="auto"/>
            <w:vAlign w:val="center"/>
            <w:hideMark/>
          </w:tcPr>
          <w:p w14:paraId="134FFA86" w14:textId="77777777" w:rsidR="0058760B" w:rsidRPr="00783B45" w:rsidRDefault="0058760B" w:rsidP="00783B45">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La Especificación de Requisitos del Software debe incluir requisitos para los </w:t>
            </w:r>
            <w:r w:rsidRPr="00783B45">
              <w:rPr>
                <w:rFonts w:ascii="Times New Roman" w:eastAsia="Times New Roman" w:hAnsi="Times New Roman" w:cs="Times New Roman"/>
                <w:color w:val="000000"/>
                <w:sz w:val="20"/>
                <w:szCs w:val="20"/>
                <w:lang w:eastAsia="es-MX"/>
              </w:rPr>
              <w:lastRenderedPageBreak/>
              <w:t>ensayos periódicos de funciones dentro del alcance requerido por la Especificación de Requisitos de Seguridad del Sistema.</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E4AB25B" w14:textId="77777777" w:rsidR="0058760B" w:rsidRPr="00783B45" w:rsidRDefault="00411537" w:rsidP="0058760B">
            <w:pPr>
              <w:spacing w:before="24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lastRenderedPageBreak/>
              <w:t xml:space="preserve">No </w:t>
            </w:r>
            <w:r w:rsidR="0058760B"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12A9386F" w14:textId="77777777" w:rsidR="00411537" w:rsidRDefault="0058760B" w:rsidP="0058760B">
            <w:pPr>
              <w:spacing w:before="240" w:line="240" w:lineRule="auto"/>
              <w:rPr>
                <w:rFonts w:ascii="Times New Roman" w:hAnsi="Times New Roman" w:cs="Times New Roman"/>
                <w:sz w:val="20"/>
                <w:szCs w:val="20"/>
              </w:rPr>
            </w:pPr>
            <w:r w:rsidRPr="00783B45">
              <w:rPr>
                <w:rFonts w:ascii="Times New Roman" w:eastAsia="Times New Roman" w:hAnsi="Times New Roman" w:cs="Times New Roman"/>
                <w:color w:val="000000"/>
                <w:sz w:val="20"/>
                <w:szCs w:val="20"/>
                <w:lang w:eastAsia="es-MX"/>
              </w:rPr>
              <w:t xml:space="preserve">Los requisitos para ensayos periódicos se describen en la sección “Proof Test </w:t>
            </w:r>
            <w:r w:rsidRPr="00783B45">
              <w:rPr>
                <w:rFonts w:ascii="Times New Roman" w:eastAsia="Times New Roman" w:hAnsi="Times New Roman" w:cs="Times New Roman"/>
                <w:color w:val="000000"/>
                <w:sz w:val="20"/>
                <w:szCs w:val="20"/>
                <w:lang w:eastAsia="es-MX"/>
              </w:rPr>
              <w:lastRenderedPageBreak/>
              <w:t xml:space="preserve">del Software del Sistema ATP”, así mismo, en esta sección se hace referencia al documento </w:t>
            </w:r>
            <w:r w:rsidRPr="00783B45">
              <w:rPr>
                <w:rFonts w:ascii="Times New Roman" w:hAnsi="Times New Roman" w:cs="Times New Roman"/>
                <w:sz w:val="20"/>
                <w:szCs w:val="20"/>
              </w:rPr>
              <w:t xml:space="preserve">“Pr-QS-008 F1 Requisitos Seguridad - Matriz de rastreabilidad” donde se encuentran los requisitos “proof testing” de cada función de seguridad. </w:t>
            </w:r>
          </w:p>
          <w:p w14:paraId="00E6B90B" w14:textId="77777777" w:rsidR="0058760B" w:rsidRPr="00783B45" w:rsidRDefault="0058760B" w:rsidP="0058760B">
            <w:pPr>
              <w:spacing w:before="240" w:line="240" w:lineRule="auto"/>
              <w:rPr>
                <w:rFonts w:ascii="Times New Roman" w:eastAsia="Times New Roman" w:hAnsi="Times New Roman" w:cs="Times New Roman"/>
                <w:color w:val="000000"/>
                <w:sz w:val="20"/>
                <w:szCs w:val="20"/>
                <w:lang w:eastAsia="es-MX"/>
              </w:rPr>
            </w:pPr>
            <w:r w:rsidRPr="00CF779C">
              <w:rPr>
                <w:rFonts w:ascii="Times New Roman" w:hAnsi="Times New Roman" w:cs="Times New Roman"/>
                <w:sz w:val="20"/>
                <w:szCs w:val="20"/>
                <w:highlight w:val="yellow"/>
              </w:rPr>
              <w:t>Sin embargo, no existe una matriz de trazabilidad de requisitos padres con hijos</w:t>
            </w:r>
          </w:p>
        </w:tc>
        <w:tc>
          <w:tcPr>
            <w:tcW w:w="1143" w:type="dxa"/>
            <w:gridSpan w:val="2"/>
            <w:tcBorders>
              <w:top w:val="nil"/>
              <w:left w:val="single" w:sz="4" w:space="0" w:color="auto"/>
              <w:bottom w:val="single" w:sz="4" w:space="0" w:color="auto"/>
              <w:right w:val="single" w:sz="4" w:space="0" w:color="auto"/>
            </w:tcBorders>
            <w:shd w:val="clear" w:color="auto" w:fill="auto"/>
            <w:noWrap/>
            <w:vAlign w:val="center"/>
            <w:hideMark/>
          </w:tcPr>
          <w:p w14:paraId="2E558FBF" w14:textId="77777777" w:rsidR="0058760B" w:rsidRPr="00783B45" w:rsidRDefault="00411537" w:rsidP="0058760B">
            <w:pPr>
              <w:spacing w:before="24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lastRenderedPageBreak/>
              <w:t>SI</w:t>
            </w:r>
          </w:p>
        </w:tc>
      </w:tr>
      <w:tr w:rsidR="0058760B" w:rsidRPr="00FA1337" w14:paraId="5F8D5C7A" w14:textId="77777777" w:rsidTr="00832339">
        <w:trPr>
          <w:trHeight w:val="515"/>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5D24D285" w14:textId="77777777" w:rsidR="0058760B" w:rsidRPr="00783B45" w:rsidRDefault="0058760B" w:rsidP="0058760B">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7.2.4.12</w:t>
            </w:r>
          </w:p>
        </w:tc>
        <w:tc>
          <w:tcPr>
            <w:tcW w:w="3400" w:type="dxa"/>
            <w:tcBorders>
              <w:top w:val="nil"/>
              <w:left w:val="nil"/>
              <w:bottom w:val="single" w:sz="4" w:space="0" w:color="auto"/>
              <w:right w:val="single" w:sz="4" w:space="0" w:color="auto"/>
            </w:tcBorders>
            <w:shd w:val="clear" w:color="auto" w:fill="auto"/>
            <w:vAlign w:val="center"/>
            <w:hideMark/>
          </w:tcPr>
          <w:p w14:paraId="68AD1B8F" w14:textId="77777777" w:rsidR="0058760B" w:rsidRPr="00783B45" w:rsidRDefault="0058760B" w:rsidP="00783B45">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La Especificación de Requisitos del Software debe incluir requisitos que permitan someter a ensayo a todas las funciones de seguridad durante el funcionamiento global del sistema dentro del alcance requerido por la Especificación de Requisitos de Seguridad del Sistema.</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4071A02" w14:textId="77777777" w:rsidR="0058760B" w:rsidRPr="00783B45" w:rsidRDefault="00866570" w:rsidP="0058760B">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No </w:t>
            </w:r>
            <w:r w:rsidR="0058760B"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2F7DAF7F" w14:textId="77777777" w:rsidR="00FD7F5A" w:rsidRDefault="00866570">
            <w:pPr>
              <w:spacing w:before="240" w:line="240" w:lineRule="auto"/>
              <w:rPr>
                <w:rFonts w:ascii="Times New Roman" w:hAnsi="Times New Roman" w:cs="Times New Roman"/>
                <w:sz w:val="20"/>
                <w:szCs w:val="20"/>
              </w:rPr>
            </w:pPr>
            <w:r w:rsidRPr="00783B45">
              <w:rPr>
                <w:rFonts w:ascii="Times New Roman" w:eastAsia="Times New Roman" w:hAnsi="Times New Roman" w:cs="Times New Roman"/>
                <w:color w:val="000000"/>
                <w:sz w:val="20"/>
                <w:szCs w:val="20"/>
                <w:lang w:eastAsia="es-MX"/>
              </w:rPr>
              <w:t xml:space="preserve">Los requisitos para ensayos periódicos se describen en la sección “Proof Test del Software del Sistema ATP”, así mismo, en esta sección se hace referencia al documento </w:t>
            </w:r>
            <w:r w:rsidRPr="00783B45">
              <w:rPr>
                <w:rFonts w:ascii="Times New Roman" w:hAnsi="Times New Roman" w:cs="Times New Roman"/>
                <w:sz w:val="20"/>
                <w:szCs w:val="20"/>
              </w:rPr>
              <w:t xml:space="preserve">“Pr-QS-008 F1 Requisitos Seguridad - Matriz de rastreabilidad” donde se encuentran los requisitos “proof testing” de cada función de seguridad. </w:t>
            </w:r>
            <w:r w:rsidR="00E92801">
              <w:rPr>
                <w:rFonts w:ascii="Times New Roman" w:hAnsi="Times New Roman" w:cs="Times New Roman"/>
                <w:sz w:val="20"/>
                <w:szCs w:val="20"/>
              </w:rPr>
              <w:t>Esto</w:t>
            </w:r>
            <w:r w:rsidR="00E92801" w:rsidRPr="00D335A7">
              <w:rPr>
                <w:rFonts w:ascii="Times New Roman" w:hAnsi="Times New Roman" w:cs="Times New Roman"/>
                <w:sz w:val="20"/>
                <w:szCs w:val="20"/>
              </w:rPr>
              <w:t xml:space="preserve"> permit</w:t>
            </w:r>
            <w:r w:rsidR="00E92801">
              <w:rPr>
                <w:rFonts w:ascii="Times New Roman" w:hAnsi="Times New Roman" w:cs="Times New Roman"/>
                <w:sz w:val="20"/>
                <w:szCs w:val="20"/>
              </w:rPr>
              <w:t>e</w:t>
            </w:r>
            <w:r w:rsidR="00E92801" w:rsidRPr="00D335A7">
              <w:rPr>
                <w:rFonts w:ascii="Times New Roman" w:hAnsi="Times New Roman" w:cs="Times New Roman"/>
                <w:sz w:val="20"/>
                <w:szCs w:val="20"/>
              </w:rPr>
              <w:t xml:space="preserve"> determinar si los requisitos evaluados pertenecen a requisitos necesarios para someter a ensayo a las funciones de seguridad.</w:t>
            </w:r>
          </w:p>
          <w:p w14:paraId="03C25CC7" w14:textId="19079B9F" w:rsidR="0058760B" w:rsidRPr="00783B45" w:rsidRDefault="00866570" w:rsidP="00783B45">
            <w:pPr>
              <w:spacing w:before="240" w:line="240" w:lineRule="auto"/>
              <w:rPr>
                <w:rFonts w:ascii="Times New Roman" w:eastAsia="Times New Roman" w:hAnsi="Times New Roman" w:cs="Times New Roman"/>
                <w:color w:val="000000"/>
                <w:sz w:val="20"/>
                <w:szCs w:val="20"/>
                <w:lang w:eastAsia="es-MX"/>
              </w:rPr>
            </w:pPr>
            <w:r w:rsidRPr="00CF779C">
              <w:rPr>
                <w:rFonts w:ascii="Times New Roman" w:hAnsi="Times New Roman" w:cs="Times New Roman"/>
                <w:sz w:val="20"/>
                <w:szCs w:val="20"/>
                <w:highlight w:val="yellow"/>
              </w:rPr>
              <w:t xml:space="preserve">Sin embargo, </w:t>
            </w:r>
            <w:r w:rsidR="00154AA6" w:rsidRPr="00CF779C">
              <w:rPr>
                <w:rFonts w:ascii="Times New Roman" w:eastAsia="Times New Roman" w:hAnsi="Times New Roman" w:cs="Times New Roman"/>
                <w:color w:val="000000"/>
                <w:sz w:val="20"/>
                <w:szCs w:val="20"/>
                <w:highlight w:val="yellow"/>
                <w:lang w:eastAsia="es-MX"/>
              </w:rPr>
              <w:t>no se tiene completada la trazabilidad de Requisitos padres de los requisitos de la sección “</w:t>
            </w:r>
            <w:r w:rsidR="00D60A44">
              <w:rPr>
                <w:rFonts w:ascii="Times New Roman" w:eastAsia="Times New Roman" w:hAnsi="Times New Roman" w:cs="Times New Roman"/>
                <w:color w:val="000000"/>
                <w:sz w:val="20"/>
                <w:szCs w:val="20"/>
                <w:highlight w:val="yellow"/>
                <w:lang w:eastAsia="es-MX"/>
              </w:rPr>
              <w:t>{{ZZZZZ}}</w:t>
            </w:r>
            <w:r w:rsidR="00154AA6" w:rsidRPr="00CF779C">
              <w:rPr>
                <w:rFonts w:ascii="Times New Roman" w:eastAsia="Times New Roman" w:hAnsi="Times New Roman" w:cs="Times New Roman"/>
                <w:color w:val="000000"/>
                <w:sz w:val="20"/>
                <w:szCs w:val="20"/>
                <w:highlight w:val="yellow"/>
                <w:lang w:eastAsia="es-MX"/>
              </w:rPr>
              <w:t>”</w:t>
            </w:r>
          </w:p>
        </w:tc>
        <w:tc>
          <w:tcPr>
            <w:tcW w:w="1143" w:type="dxa"/>
            <w:gridSpan w:val="2"/>
            <w:tcBorders>
              <w:top w:val="nil"/>
              <w:left w:val="single" w:sz="4" w:space="0" w:color="auto"/>
              <w:bottom w:val="single" w:sz="4" w:space="0" w:color="auto"/>
              <w:right w:val="single" w:sz="4" w:space="0" w:color="auto"/>
            </w:tcBorders>
            <w:shd w:val="clear" w:color="auto" w:fill="auto"/>
            <w:noWrap/>
            <w:vAlign w:val="center"/>
            <w:hideMark/>
          </w:tcPr>
          <w:p w14:paraId="526DF643" w14:textId="77777777" w:rsidR="0058760B" w:rsidRPr="00783B45" w:rsidRDefault="00866570" w:rsidP="0058760B">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SI</w:t>
            </w:r>
          </w:p>
        </w:tc>
      </w:tr>
      <w:tr w:rsidR="00866570" w:rsidRPr="00FA1337" w14:paraId="11BD54F5" w14:textId="77777777" w:rsidTr="00832339">
        <w:trPr>
          <w:trHeight w:val="1200"/>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4D21A2FD" w14:textId="77777777" w:rsidR="0058760B" w:rsidRPr="00783B45" w:rsidRDefault="0058760B" w:rsidP="0058760B">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7.2.4.13</w:t>
            </w:r>
          </w:p>
        </w:tc>
        <w:tc>
          <w:tcPr>
            <w:tcW w:w="3400" w:type="dxa"/>
            <w:tcBorders>
              <w:top w:val="nil"/>
              <w:left w:val="nil"/>
              <w:bottom w:val="single" w:sz="4" w:space="0" w:color="auto"/>
              <w:right w:val="single" w:sz="4" w:space="0" w:color="auto"/>
            </w:tcBorders>
            <w:shd w:val="clear" w:color="auto" w:fill="auto"/>
            <w:vAlign w:val="center"/>
            <w:hideMark/>
          </w:tcPr>
          <w:p w14:paraId="1E76A89E" w14:textId="77777777" w:rsidR="0058760B" w:rsidRPr="00783B45" w:rsidRDefault="0058760B" w:rsidP="00783B45">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La Especificación de Requisitos del Software debe identificar claramente todas las funciones que el software vaya a realizar, y en especial aquellas que estén relacionadas con alcanzar el nivel requerido de integridad de seguridad del sistema.</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92F6DAB" w14:textId="77777777" w:rsidR="0058760B" w:rsidRPr="00783B45" w:rsidRDefault="0058760B" w:rsidP="0058760B">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B8F22C5" w14:textId="50B23DF5" w:rsidR="0058760B" w:rsidRPr="00783B45" w:rsidRDefault="0058760B" w:rsidP="0058760B">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El conjunto de requisitos mencionados en la sección “</w:t>
            </w:r>
            <w:r w:rsidR="00D60A44">
              <w:rPr>
                <w:rFonts w:ascii="Times New Roman" w:eastAsia="Times New Roman" w:hAnsi="Times New Roman" w:cs="Times New Roman"/>
                <w:color w:val="000000"/>
                <w:sz w:val="20"/>
                <w:szCs w:val="20"/>
                <w:lang w:eastAsia="es-MX"/>
              </w:rPr>
              <w:t>{{ZZZZZ}}</w:t>
            </w:r>
            <w:r w:rsidRPr="00783B45">
              <w:rPr>
                <w:rFonts w:ascii="Times New Roman" w:eastAsia="Times New Roman" w:hAnsi="Times New Roman" w:cs="Times New Roman"/>
                <w:color w:val="000000"/>
                <w:sz w:val="20"/>
                <w:szCs w:val="20"/>
                <w:lang w:eastAsia="es-MX"/>
              </w:rPr>
              <w:t>”, indican la funcionalidad que debe realizar el software.</w:t>
            </w:r>
          </w:p>
        </w:tc>
        <w:tc>
          <w:tcPr>
            <w:tcW w:w="1143" w:type="dxa"/>
            <w:gridSpan w:val="2"/>
            <w:tcBorders>
              <w:top w:val="nil"/>
              <w:left w:val="single" w:sz="4" w:space="0" w:color="auto"/>
              <w:bottom w:val="single" w:sz="4" w:space="0" w:color="auto"/>
              <w:right w:val="single" w:sz="4" w:space="0" w:color="auto"/>
            </w:tcBorders>
            <w:shd w:val="clear" w:color="auto" w:fill="auto"/>
            <w:noWrap/>
            <w:vAlign w:val="center"/>
            <w:hideMark/>
          </w:tcPr>
          <w:p w14:paraId="7D35BDBF" w14:textId="77777777" w:rsidR="0058760B" w:rsidRPr="00783B45" w:rsidRDefault="0058760B" w:rsidP="0058760B">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w:t>
            </w:r>
          </w:p>
        </w:tc>
      </w:tr>
      <w:tr w:rsidR="0058760B" w:rsidRPr="00FA1337" w14:paraId="111CA87B" w14:textId="77777777" w:rsidTr="00832339">
        <w:trPr>
          <w:trHeight w:val="1200"/>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2770E531" w14:textId="77777777" w:rsidR="0058760B" w:rsidRPr="00783B45" w:rsidRDefault="0058760B" w:rsidP="0058760B">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7.2.4.14</w:t>
            </w:r>
          </w:p>
        </w:tc>
        <w:tc>
          <w:tcPr>
            <w:tcW w:w="3400" w:type="dxa"/>
            <w:tcBorders>
              <w:top w:val="nil"/>
              <w:left w:val="nil"/>
              <w:bottom w:val="single" w:sz="4" w:space="0" w:color="auto"/>
              <w:right w:val="single" w:sz="4" w:space="0" w:color="auto"/>
            </w:tcBorders>
            <w:shd w:val="clear" w:color="auto" w:fill="auto"/>
            <w:vAlign w:val="center"/>
            <w:hideMark/>
          </w:tcPr>
          <w:p w14:paraId="31154665" w14:textId="77777777" w:rsidR="0058760B" w:rsidRPr="00783B45" w:rsidRDefault="0058760B" w:rsidP="00411537">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La Especificación de Requisitos del Software debe identificar claramente cualquier función no relacionada</w:t>
            </w:r>
            <w:r w:rsidR="00411537">
              <w:rPr>
                <w:rFonts w:ascii="Times New Roman" w:eastAsia="Times New Roman" w:hAnsi="Times New Roman" w:cs="Times New Roman"/>
                <w:color w:val="000000"/>
                <w:sz w:val="20"/>
                <w:szCs w:val="20"/>
                <w:lang w:eastAsia="es-MX"/>
              </w:rPr>
              <w:t xml:space="preserve"> </w:t>
            </w:r>
            <w:r w:rsidRPr="00783B45">
              <w:rPr>
                <w:rFonts w:ascii="Times New Roman" w:eastAsia="Times New Roman" w:hAnsi="Times New Roman" w:cs="Times New Roman"/>
                <w:color w:val="000000"/>
                <w:sz w:val="20"/>
                <w:szCs w:val="20"/>
                <w:lang w:eastAsia="es-MX"/>
              </w:rPr>
              <w:t>con la seguridad que se requiera que realice 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83A5002" w14:textId="77777777" w:rsidR="0058760B" w:rsidRPr="00783B45" w:rsidRDefault="0058760B" w:rsidP="0058760B">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101C22DD" w14:textId="77777777" w:rsidR="0058760B" w:rsidRPr="00783B45" w:rsidRDefault="0058760B" w:rsidP="0058760B">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El documento SAS_CHVM5.docx en su sección “Vista Lógica” menciona como se separa el contexto de seguridad del de no seguridad dentro del mismo embebido.</w:t>
            </w:r>
          </w:p>
        </w:tc>
        <w:tc>
          <w:tcPr>
            <w:tcW w:w="1143" w:type="dxa"/>
            <w:gridSpan w:val="2"/>
            <w:tcBorders>
              <w:top w:val="nil"/>
              <w:left w:val="single" w:sz="4" w:space="0" w:color="auto"/>
              <w:bottom w:val="single" w:sz="4" w:space="0" w:color="auto"/>
              <w:right w:val="single" w:sz="4" w:space="0" w:color="auto"/>
            </w:tcBorders>
            <w:shd w:val="clear" w:color="auto" w:fill="auto"/>
            <w:noWrap/>
            <w:vAlign w:val="center"/>
            <w:hideMark/>
          </w:tcPr>
          <w:p w14:paraId="22722C5D" w14:textId="77777777" w:rsidR="0058760B" w:rsidRPr="00783B45" w:rsidRDefault="0058760B" w:rsidP="0058760B">
            <w:pPr>
              <w:spacing w:before="240" w:line="240" w:lineRule="auto"/>
              <w:jc w:val="center"/>
              <w:rPr>
                <w:rFonts w:ascii="Times New Roman" w:eastAsia="Times New Roman" w:hAnsi="Times New Roman" w:cs="Times New Roman"/>
                <w:color w:val="000000"/>
                <w:sz w:val="20"/>
                <w:szCs w:val="20"/>
                <w:u w:val="single"/>
                <w:lang w:eastAsia="es-MX"/>
              </w:rPr>
            </w:pPr>
            <w:r w:rsidRPr="00783B45">
              <w:rPr>
                <w:rFonts w:ascii="Times New Roman" w:eastAsia="Times New Roman" w:hAnsi="Times New Roman" w:cs="Times New Roman"/>
                <w:color w:val="000000"/>
                <w:sz w:val="20"/>
                <w:szCs w:val="20"/>
                <w:lang w:eastAsia="es-MX"/>
              </w:rPr>
              <w:t>--</w:t>
            </w:r>
          </w:p>
        </w:tc>
      </w:tr>
      <w:tr w:rsidR="0058760B" w:rsidRPr="00FA1337" w14:paraId="5DCC58C9" w14:textId="77777777" w:rsidTr="00010217">
        <w:trPr>
          <w:trHeight w:val="1200"/>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13782F1C" w14:textId="77777777" w:rsidR="0058760B" w:rsidRPr="00783B45" w:rsidRDefault="0058760B" w:rsidP="0058760B">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lastRenderedPageBreak/>
              <w:t>7.2.4.15</w:t>
            </w:r>
          </w:p>
        </w:tc>
        <w:tc>
          <w:tcPr>
            <w:tcW w:w="3400" w:type="dxa"/>
            <w:tcBorders>
              <w:top w:val="nil"/>
              <w:left w:val="nil"/>
              <w:bottom w:val="single" w:sz="4" w:space="0" w:color="auto"/>
              <w:right w:val="single" w:sz="4" w:space="0" w:color="auto"/>
            </w:tcBorders>
            <w:shd w:val="clear" w:color="auto" w:fill="auto"/>
            <w:vAlign w:val="center"/>
            <w:hideMark/>
          </w:tcPr>
          <w:p w14:paraId="04B3F009" w14:textId="77777777" w:rsidR="0058760B" w:rsidRPr="00783B45" w:rsidRDefault="0058760B" w:rsidP="0058760B">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La Especificación de Requisitos del Software debe apoyarse en las técnicas y medidas descritas en la tabla A.2. La combinación seleccionada debe justificarse como un conjunto que satisfaga los apartados 4.8 y 4.9.</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60C38DA" w14:textId="77777777" w:rsidR="0058760B" w:rsidRPr="00783B45" w:rsidRDefault="0058760B" w:rsidP="0058760B">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1DEDC3C9" w14:textId="77777777" w:rsidR="0058760B" w:rsidRPr="00783B45" w:rsidRDefault="0058760B" w:rsidP="0058760B">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En la sección “Técnicas y medidas para el desarrollo de los requisitos de Sw del Sistema ATP” se definen las técnicas y medidas seleccionadas de la tabla A.2 satisfaciendo los apartados 4.8 y 4.9. Así mismo esto se encuentra en el documento SQAP M-S-Rd-001.</w:t>
            </w:r>
          </w:p>
        </w:tc>
        <w:tc>
          <w:tcPr>
            <w:tcW w:w="1143" w:type="dxa"/>
            <w:gridSpan w:val="2"/>
            <w:tcBorders>
              <w:top w:val="nil"/>
              <w:left w:val="single" w:sz="4" w:space="0" w:color="auto"/>
              <w:bottom w:val="single" w:sz="4" w:space="0" w:color="auto"/>
              <w:right w:val="single" w:sz="4" w:space="0" w:color="auto"/>
            </w:tcBorders>
            <w:shd w:val="clear" w:color="auto" w:fill="auto"/>
            <w:noWrap/>
            <w:vAlign w:val="center"/>
            <w:hideMark/>
          </w:tcPr>
          <w:p w14:paraId="457CBF86" w14:textId="77777777" w:rsidR="0058760B" w:rsidRPr="00783B45" w:rsidRDefault="0058760B" w:rsidP="0058760B">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w:t>
            </w:r>
          </w:p>
        </w:tc>
      </w:tr>
      <w:tr w:rsidR="00010217" w:rsidRPr="00FA1337" w14:paraId="301D6CCD" w14:textId="77777777" w:rsidTr="00010217">
        <w:trPr>
          <w:trHeight w:val="1200"/>
        </w:trPr>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BE0171" w14:textId="31CA49F4" w:rsidR="00010217" w:rsidRPr="00783B45" w:rsidRDefault="00010217" w:rsidP="00010217">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hAnsi="Times New Roman" w:cs="Times New Roman"/>
                <w:b/>
                <w:bCs/>
                <w:sz w:val="20"/>
                <w:szCs w:val="20"/>
              </w:rPr>
              <w:t>7.2.4.20</w:t>
            </w:r>
          </w:p>
        </w:tc>
        <w:tc>
          <w:tcPr>
            <w:tcW w:w="3400" w:type="dxa"/>
            <w:tcBorders>
              <w:top w:val="single" w:sz="4" w:space="0" w:color="auto"/>
              <w:left w:val="nil"/>
              <w:bottom w:val="single" w:sz="4" w:space="0" w:color="auto"/>
              <w:right w:val="single" w:sz="4" w:space="0" w:color="auto"/>
            </w:tcBorders>
            <w:shd w:val="clear" w:color="auto" w:fill="auto"/>
            <w:vAlign w:val="center"/>
          </w:tcPr>
          <w:p w14:paraId="0D4A2E0F" w14:textId="3883D3D5" w:rsidR="00010217" w:rsidRPr="00783B45" w:rsidRDefault="00010217" w:rsidP="00010217">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hAnsi="Times New Roman" w:cs="Times New Roman"/>
                <w:sz w:val="20"/>
                <w:szCs w:val="20"/>
              </w:rPr>
              <w:t>Se debe redactar un Informe de Verificación de los Requisitos del Software, bajo la responsabilidad del Verificador, tomando como base la Especificación de Requisitos de Seguridad del Sistema, la Especificación de Requisitos del Software, la Especificación de Ensayos del Software en Conjunto y el Plan de Garantía de Calidad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1D5BF67" w14:textId="34626314" w:rsidR="00010217" w:rsidRPr="00783B45" w:rsidRDefault="00010217" w:rsidP="00010217">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D7FC1CB" w14:textId="1277BC0C" w:rsidR="00010217" w:rsidRPr="00783B45" w:rsidRDefault="00010217" w:rsidP="00010217">
            <w:pPr>
              <w:spacing w:before="240" w:line="240" w:lineRule="auto"/>
              <w:rPr>
                <w:rFonts w:ascii="Times New Roman" w:hAnsi="Times New Roman" w:cs="Times New Roman"/>
                <w:sz w:val="20"/>
                <w:szCs w:val="20"/>
              </w:rPr>
            </w:pPr>
            <w:r w:rsidRPr="00783B45">
              <w:rPr>
                <w:rFonts w:ascii="Times New Roman" w:hAnsi="Times New Roman" w:cs="Times New Roman"/>
                <w:sz w:val="20"/>
                <w:szCs w:val="20"/>
              </w:rPr>
              <w:t xml:space="preserve">El informe de Verificación de los Requisitos del Software fue redactado bajo la responsabilidad del Verificador </w:t>
            </w:r>
            <w:r w:rsidR="00D60A44">
              <w:rPr>
                <w:rFonts w:ascii="Times New Roman" w:hAnsi="Times New Roman" w:cs="Times New Roman"/>
                <w:sz w:val="20"/>
                <w:szCs w:val="20"/>
              </w:rPr>
              <w:t>{{</w:t>
            </w:r>
            <w:r>
              <w:rPr>
                <w:rFonts w:ascii="Times New Roman" w:hAnsi="Times New Roman" w:cs="Times New Roman"/>
                <w:sz w:val="20"/>
                <w:szCs w:val="20"/>
              </w:rPr>
              <w:t>YYYYY</w:t>
            </w:r>
            <w:r w:rsidR="00D60A44">
              <w:rPr>
                <w:rFonts w:ascii="Times New Roman" w:hAnsi="Times New Roman" w:cs="Times New Roman"/>
                <w:sz w:val="20"/>
                <w:szCs w:val="20"/>
              </w:rPr>
              <w:t>}}</w:t>
            </w:r>
            <w:r w:rsidRPr="00783B45">
              <w:rPr>
                <w:rFonts w:ascii="Times New Roman" w:hAnsi="Times New Roman" w:cs="Times New Roman"/>
                <w:sz w:val="20"/>
                <w:szCs w:val="20"/>
              </w:rPr>
              <w:t xml:space="preserve"> acorde a la especificación de roles del M-S-Rd-001 Software Quality Assurance Plan.</w:t>
            </w:r>
          </w:p>
          <w:p w14:paraId="301CB6F9" w14:textId="693A662E" w:rsidR="00010217" w:rsidRPr="00783B45" w:rsidRDefault="00010217" w:rsidP="00010217">
            <w:pPr>
              <w:spacing w:before="240" w:line="240" w:lineRule="auto"/>
              <w:rPr>
                <w:rFonts w:ascii="Times New Roman" w:eastAsia="Times New Roman" w:hAnsi="Times New Roman" w:cs="Times New Roman"/>
                <w:color w:val="000000"/>
                <w:sz w:val="20"/>
                <w:szCs w:val="20"/>
                <w:lang w:eastAsia="es-MX"/>
              </w:rPr>
            </w:pPr>
            <w:r w:rsidRPr="00783B45">
              <w:rPr>
                <w:rFonts w:ascii="Times New Roman" w:hAnsi="Times New Roman" w:cs="Times New Roman"/>
                <w:sz w:val="20"/>
                <w:szCs w:val="20"/>
              </w:rPr>
              <w:t>Para la redacción del Informe de Verificación de los Requisitos del Software se tiene como base la Especificación de Requisitos de Seguridad del sistema, la Especificación de Requisitos del Software</w:t>
            </w:r>
            <w:r>
              <w:rPr>
                <w:rFonts w:ascii="Times New Roman" w:hAnsi="Times New Roman" w:cs="Times New Roman"/>
                <w:sz w:val="20"/>
                <w:szCs w:val="20"/>
              </w:rPr>
              <w:t>,</w:t>
            </w:r>
            <w:r w:rsidRPr="00783B45">
              <w:rPr>
                <w:rFonts w:ascii="Times New Roman" w:hAnsi="Times New Roman" w:cs="Times New Roman"/>
                <w:sz w:val="20"/>
                <w:szCs w:val="20"/>
              </w:rPr>
              <w:t xml:space="preserve"> el Plan de Garantía de calidad del Software</w:t>
            </w:r>
            <w:r>
              <w:rPr>
                <w:rFonts w:ascii="Times New Roman" w:hAnsi="Times New Roman" w:cs="Times New Roman"/>
                <w:sz w:val="20"/>
                <w:szCs w:val="20"/>
              </w:rPr>
              <w:t xml:space="preserve"> y </w:t>
            </w:r>
            <w:r w:rsidRPr="00783B45">
              <w:rPr>
                <w:rFonts w:ascii="Times New Roman" w:hAnsi="Times New Roman" w:cs="Times New Roman"/>
                <w:sz w:val="20"/>
                <w:szCs w:val="20"/>
              </w:rPr>
              <w:t>Especificación de Ensayos del Software en Conjunto.</w:t>
            </w:r>
          </w:p>
        </w:tc>
        <w:tc>
          <w:tcPr>
            <w:tcW w:w="114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8A43F4E" w14:textId="006EDFF6" w:rsidR="00010217" w:rsidRPr="00783B45" w:rsidRDefault="00010217" w:rsidP="00010217">
            <w:pPr>
              <w:spacing w:before="24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
        </w:tc>
      </w:tr>
      <w:tr w:rsidR="00010217" w:rsidRPr="00FA1337" w14:paraId="564B5B36" w14:textId="77777777" w:rsidTr="009055A7">
        <w:trPr>
          <w:trHeight w:val="1200"/>
        </w:trPr>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6080DD" w14:textId="17025A68" w:rsidR="00010217" w:rsidRPr="00783B45" w:rsidRDefault="00010217" w:rsidP="00010217">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hAnsi="Times New Roman" w:cs="Times New Roman"/>
                <w:b/>
                <w:bCs/>
                <w:sz w:val="20"/>
                <w:szCs w:val="20"/>
              </w:rPr>
              <w:t>7.2.4.21</w:t>
            </w:r>
          </w:p>
        </w:tc>
        <w:tc>
          <w:tcPr>
            <w:tcW w:w="9079" w:type="dxa"/>
            <w:gridSpan w:val="5"/>
            <w:tcBorders>
              <w:top w:val="single" w:sz="4" w:space="0" w:color="auto"/>
              <w:left w:val="nil"/>
              <w:bottom w:val="single" w:sz="4" w:space="0" w:color="auto"/>
              <w:right w:val="single" w:sz="4" w:space="0" w:color="auto"/>
            </w:tcBorders>
            <w:shd w:val="clear" w:color="auto" w:fill="auto"/>
            <w:vAlign w:val="center"/>
          </w:tcPr>
          <w:p w14:paraId="2F54764E" w14:textId="505305F9" w:rsidR="00010217" w:rsidRPr="00783B45" w:rsidRDefault="00010217" w:rsidP="00010217">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El Informe de Verificación de los Requisitos del Software debe redactarse de acuerdo con los requisitos generales establecidos para todos los Informes de Verificación (véase 6.2.4.13).</w:t>
            </w:r>
          </w:p>
        </w:tc>
      </w:tr>
      <w:tr w:rsidR="00010217" w:rsidRPr="00FA1337" w14:paraId="42455E79" w14:textId="77777777" w:rsidTr="00010217">
        <w:trPr>
          <w:trHeight w:val="1200"/>
        </w:trPr>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93A179" w14:textId="1C18F228" w:rsidR="00010217" w:rsidRPr="00783B45" w:rsidRDefault="00010217" w:rsidP="00010217">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hAnsi="Times New Roman" w:cs="Times New Roman"/>
                <w:b/>
                <w:bCs/>
                <w:sz w:val="20"/>
                <w:szCs w:val="20"/>
              </w:rPr>
              <w:t>6.2.4.13</w:t>
            </w:r>
          </w:p>
        </w:tc>
        <w:tc>
          <w:tcPr>
            <w:tcW w:w="3400" w:type="dxa"/>
            <w:tcBorders>
              <w:top w:val="single" w:sz="4" w:space="0" w:color="auto"/>
              <w:left w:val="nil"/>
              <w:bottom w:val="single" w:sz="4" w:space="0" w:color="auto"/>
              <w:right w:val="single" w:sz="4" w:space="0" w:color="auto"/>
            </w:tcBorders>
            <w:shd w:val="clear" w:color="auto" w:fill="auto"/>
            <w:vAlign w:val="center"/>
          </w:tcPr>
          <w:p w14:paraId="040EB410" w14:textId="77777777" w:rsidR="00010217" w:rsidRPr="00783B45" w:rsidRDefault="00010217" w:rsidP="00010217">
            <w:pPr>
              <w:pStyle w:val="BodyText"/>
              <w:spacing w:before="240" w:after="200"/>
              <w:rPr>
                <w:rFonts w:ascii="Times New Roman" w:eastAsia="Times New Roman" w:hAnsi="Times New Roman" w:cs="Times New Roman"/>
                <w:color w:val="000000"/>
                <w:lang w:eastAsia="es-MX"/>
              </w:rPr>
            </w:pPr>
            <w:r w:rsidRPr="00783B45">
              <w:rPr>
                <w:rFonts w:ascii="Times New Roman" w:eastAsia="Times New Roman" w:hAnsi="Times New Roman" w:cs="Times New Roman"/>
                <w:color w:val="000000"/>
                <w:lang w:eastAsia="es-MX"/>
              </w:rPr>
              <w:t>Cada Informe de Verificación del Software debe documentar lo siguiente:</w:t>
            </w:r>
          </w:p>
          <w:p w14:paraId="431E80E3" w14:textId="77777777" w:rsidR="00010217" w:rsidRPr="00783B45" w:rsidRDefault="00010217" w:rsidP="00010217">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a) la identidad y configuración de los elementos verificados, así como los nombres de los verificadores;</w:t>
            </w:r>
          </w:p>
          <w:p w14:paraId="04434B5A" w14:textId="77777777" w:rsidR="00010217" w:rsidRPr="00783B45" w:rsidRDefault="00010217" w:rsidP="00010217">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b) los elementos que no cumplan con las especificaciones;</w:t>
            </w:r>
          </w:p>
          <w:p w14:paraId="24AE68BB" w14:textId="77777777" w:rsidR="00010217" w:rsidRPr="00783B45" w:rsidRDefault="00010217" w:rsidP="00010217">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 los componentes, datos, estructuras y algoritmos que se adapten mal al problema;</w:t>
            </w:r>
          </w:p>
          <w:p w14:paraId="51F487C7" w14:textId="77777777" w:rsidR="00010217" w:rsidRPr="00783B45" w:rsidRDefault="00010217" w:rsidP="00010217">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d) los errores o deficiencias detectados;</w:t>
            </w:r>
          </w:p>
          <w:p w14:paraId="2D09BFD3" w14:textId="77777777" w:rsidR="00010217" w:rsidRPr="00783B45" w:rsidRDefault="00010217" w:rsidP="00010217">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lastRenderedPageBreak/>
              <w:t>e) el cumplimiento, o desvío del Plan de Verificación del Software (en caso de desvío, el Informe de Verificación debe explicar si dicho desvío es crítico o no);</w:t>
            </w:r>
          </w:p>
          <w:p w14:paraId="6A10D605" w14:textId="77777777" w:rsidR="00010217" w:rsidRPr="00783B45" w:rsidRDefault="00010217" w:rsidP="00010217">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f) las hipótesis, si las hay;</w:t>
            </w:r>
          </w:p>
          <w:p w14:paraId="57A67460" w14:textId="22EF6BE3" w:rsidR="00010217" w:rsidRPr="00783B45" w:rsidRDefault="00010217" w:rsidP="00010217">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g) un resumen de los resultados de verificación.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7CB636A" w14:textId="560AB6C9" w:rsidR="00010217" w:rsidRPr="00783B45" w:rsidRDefault="00010217" w:rsidP="00010217">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hAnsi="Times New Roman" w:cs="Times New Roman"/>
                <w:sz w:val="20"/>
                <w:szCs w:val="20"/>
              </w:rPr>
              <w:lastRenderedPageBreak/>
              <w:t>Conforme</w:t>
            </w:r>
          </w:p>
        </w:tc>
        <w:tc>
          <w:tcPr>
            <w:tcW w:w="3402" w:type="dxa"/>
            <w:tcBorders>
              <w:top w:val="single" w:sz="4" w:space="0" w:color="auto"/>
              <w:left w:val="nil"/>
              <w:bottom w:val="single" w:sz="4" w:space="0" w:color="auto"/>
              <w:right w:val="single" w:sz="4" w:space="0" w:color="auto"/>
            </w:tcBorders>
            <w:vAlign w:val="center"/>
          </w:tcPr>
          <w:p w14:paraId="74131642" w14:textId="77777777" w:rsidR="00010217" w:rsidRPr="00783B45" w:rsidRDefault="00010217" w:rsidP="00010217">
            <w:pPr>
              <w:pStyle w:val="ListParagraph"/>
              <w:numPr>
                <w:ilvl w:val="0"/>
                <w:numId w:val="5"/>
              </w:numPr>
              <w:spacing w:before="240" w:line="240" w:lineRule="auto"/>
              <w:rPr>
                <w:rFonts w:ascii="Times New Roman" w:hAnsi="Times New Roman" w:cs="Times New Roman"/>
                <w:sz w:val="20"/>
                <w:szCs w:val="20"/>
              </w:rPr>
            </w:pPr>
            <w:r w:rsidRPr="00783B45">
              <w:rPr>
                <w:rFonts w:ascii="Times New Roman" w:hAnsi="Times New Roman" w:cs="Times New Roman"/>
                <w:sz w:val="20"/>
                <w:szCs w:val="20"/>
              </w:rPr>
              <w:t>Se tiene la identidad y configuración y nombre del verificador.</w:t>
            </w:r>
          </w:p>
          <w:p w14:paraId="1B49C8A2" w14:textId="77777777" w:rsidR="00010217" w:rsidRPr="00783B45" w:rsidRDefault="00010217" w:rsidP="00010217">
            <w:pPr>
              <w:pStyle w:val="ListParagraph"/>
              <w:numPr>
                <w:ilvl w:val="0"/>
                <w:numId w:val="5"/>
              </w:numPr>
              <w:spacing w:before="240" w:line="240" w:lineRule="auto"/>
              <w:rPr>
                <w:rFonts w:ascii="Times New Roman" w:hAnsi="Times New Roman" w:cs="Times New Roman"/>
                <w:sz w:val="20"/>
                <w:szCs w:val="20"/>
              </w:rPr>
            </w:pPr>
            <w:r w:rsidRPr="00783B45">
              <w:rPr>
                <w:rFonts w:ascii="Times New Roman" w:hAnsi="Times New Roman" w:cs="Times New Roman"/>
                <w:sz w:val="20"/>
                <w:szCs w:val="20"/>
              </w:rPr>
              <w:t>Puntos que no se cumplan con las especificaciones</w:t>
            </w:r>
          </w:p>
          <w:p w14:paraId="78A29CA1" w14:textId="77777777" w:rsidR="00010217" w:rsidRPr="00783B45" w:rsidRDefault="00010217" w:rsidP="00010217">
            <w:pPr>
              <w:pStyle w:val="ListParagraph"/>
              <w:numPr>
                <w:ilvl w:val="0"/>
                <w:numId w:val="5"/>
              </w:numPr>
              <w:spacing w:before="240" w:line="240" w:lineRule="auto"/>
              <w:rPr>
                <w:rFonts w:ascii="Times New Roman" w:hAnsi="Times New Roman" w:cs="Times New Roman"/>
                <w:sz w:val="20"/>
                <w:szCs w:val="20"/>
              </w:rPr>
            </w:pPr>
            <w:r w:rsidRPr="00783B45">
              <w:rPr>
                <w:rFonts w:ascii="Times New Roman" w:hAnsi="Times New Roman" w:cs="Times New Roman"/>
                <w:sz w:val="20"/>
                <w:szCs w:val="20"/>
              </w:rPr>
              <w:t>Se tienen una tabla “Componentes, datos, estructuras” para mencionar cualquier de los elementos mal adaptados al problema</w:t>
            </w:r>
          </w:p>
          <w:p w14:paraId="115FCC05" w14:textId="77777777" w:rsidR="00010217" w:rsidRPr="00783B45" w:rsidRDefault="00010217" w:rsidP="00010217">
            <w:pPr>
              <w:pStyle w:val="ListParagraph"/>
              <w:numPr>
                <w:ilvl w:val="0"/>
                <w:numId w:val="5"/>
              </w:numPr>
              <w:spacing w:before="240" w:line="240" w:lineRule="auto"/>
              <w:rPr>
                <w:rFonts w:ascii="Times New Roman" w:hAnsi="Times New Roman" w:cs="Times New Roman"/>
                <w:sz w:val="20"/>
                <w:szCs w:val="20"/>
              </w:rPr>
            </w:pPr>
            <w:r w:rsidRPr="00783B45">
              <w:rPr>
                <w:rFonts w:ascii="Times New Roman" w:hAnsi="Times New Roman" w:cs="Times New Roman"/>
                <w:sz w:val="20"/>
                <w:szCs w:val="20"/>
              </w:rPr>
              <w:t>Cada requisito se hace mención los errores o deficiencia encontrados</w:t>
            </w:r>
          </w:p>
          <w:p w14:paraId="2322954A" w14:textId="77777777" w:rsidR="00010217" w:rsidRPr="00783B45" w:rsidRDefault="00010217" w:rsidP="00010217">
            <w:pPr>
              <w:pStyle w:val="ListParagraph"/>
              <w:numPr>
                <w:ilvl w:val="0"/>
                <w:numId w:val="5"/>
              </w:numPr>
              <w:spacing w:before="240" w:line="240" w:lineRule="auto"/>
              <w:rPr>
                <w:rFonts w:ascii="Times New Roman" w:hAnsi="Times New Roman" w:cs="Times New Roman"/>
                <w:sz w:val="20"/>
                <w:szCs w:val="20"/>
              </w:rPr>
            </w:pPr>
            <w:r w:rsidRPr="00783B45">
              <w:rPr>
                <w:rFonts w:ascii="Times New Roman" w:hAnsi="Times New Roman" w:cs="Times New Roman"/>
                <w:sz w:val="20"/>
                <w:szCs w:val="20"/>
              </w:rPr>
              <w:t>Cada requisito de la norma se menciona si es crítico el error o no.</w:t>
            </w:r>
          </w:p>
          <w:p w14:paraId="00C5F793" w14:textId="77777777" w:rsidR="00010217" w:rsidRPr="00783B45" w:rsidRDefault="00010217" w:rsidP="00010217">
            <w:pPr>
              <w:pStyle w:val="ListParagraph"/>
              <w:numPr>
                <w:ilvl w:val="0"/>
                <w:numId w:val="5"/>
              </w:numPr>
              <w:spacing w:before="240" w:line="240" w:lineRule="auto"/>
              <w:rPr>
                <w:rFonts w:ascii="Times New Roman" w:hAnsi="Times New Roman" w:cs="Times New Roman"/>
                <w:sz w:val="20"/>
                <w:szCs w:val="20"/>
              </w:rPr>
            </w:pPr>
            <w:r w:rsidRPr="00783B45">
              <w:rPr>
                <w:rFonts w:ascii="Times New Roman" w:hAnsi="Times New Roman" w:cs="Times New Roman"/>
                <w:sz w:val="20"/>
                <w:szCs w:val="20"/>
              </w:rPr>
              <w:lastRenderedPageBreak/>
              <w:t>Se tiene una tabla de suposiciones.</w:t>
            </w:r>
          </w:p>
          <w:p w14:paraId="40B1997F" w14:textId="45B78503" w:rsidR="00010217" w:rsidRPr="00783B45" w:rsidRDefault="00010217" w:rsidP="00010217">
            <w:pPr>
              <w:spacing w:before="240" w:line="240" w:lineRule="auto"/>
              <w:rPr>
                <w:rFonts w:ascii="Times New Roman" w:eastAsia="Times New Roman" w:hAnsi="Times New Roman" w:cs="Times New Roman"/>
                <w:color w:val="000000"/>
                <w:sz w:val="20"/>
                <w:szCs w:val="20"/>
                <w:lang w:eastAsia="es-MX"/>
              </w:rPr>
            </w:pPr>
            <w:r w:rsidRPr="00783B45">
              <w:rPr>
                <w:rFonts w:ascii="Times New Roman" w:hAnsi="Times New Roman" w:cs="Times New Roman"/>
                <w:sz w:val="20"/>
                <w:szCs w:val="20"/>
              </w:rPr>
              <w:t>Se tiene una tabla de resúmenes de los resultados de la verificación</w:t>
            </w:r>
          </w:p>
        </w:tc>
        <w:tc>
          <w:tcPr>
            <w:tcW w:w="114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85A7B9E" w14:textId="2C76B04A" w:rsidR="00010217" w:rsidRPr="00783B45" w:rsidRDefault="00010217" w:rsidP="00010217">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lastRenderedPageBreak/>
              <w:t>--</w:t>
            </w:r>
          </w:p>
        </w:tc>
      </w:tr>
    </w:tbl>
    <w:p w14:paraId="03770073" w14:textId="77777777" w:rsidR="00971DAF" w:rsidRPr="00FA1337" w:rsidRDefault="00971DAF">
      <w:pPr>
        <w:rPr>
          <w:rFonts w:ascii="Times New Roman" w:hAnsi="Times New Roman" w:cs="Times New Roman"/>
        </w:rPr>
      </w:pPr>
    </w:p>
    <w:tbl>
      <w:tblPr>
        <w:tblW w:w="10206" w:type="dxa"/>
        <w:tblInd w:w="-781" w:type="dxa"/>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FA1337" w:rsidRPr="00FA1337" w14:paraId="7DC25374" w14:textId="77777777" w:rsidTr="00BC0B99">
        <w:trPr>
          <w:trHeight w:val="683"/>
          <w:tblHead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758DEB3" w14:textId="77777777" w:rsidR="00FA1337" w:rsidRDefault="00FA1337" w:rsidP="00FA1337">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7641EDD" w14:textId="77777777" w:rsidR="00FA1337" w:rsidRDefault="00FA1337" w:rsidP="00FA1337">
            <w:pPr>
              <w:spacing w:after="0" w:line="240" w:lineRule="auto"/>
              <w:ind w:left="708" w:hanging="708"/>
              <w:jc w:val="center"/>
              <w:rPr>
                <w:rFonts w:ascii="Calibri" w:eastAsia="Times New Roman" w:hAnsi="Calibri" w:cs="Times New Roman"/>
                <w:b/>
                <w:color w:val="000000"/>
                <w:sz w:val="24"/>
                <w:lang w:eastAsia="es-MX"/>
              </w:rPr>
            </w:pPr>
            <w:r>
              <w:rPr>
                <w:rFonts w:ascii="Calibri" w:eastAsia="Times New Roman" w:hAnsi="Calibri" w:cs="Times New Roman"/>
                <w:b/>
                <w:color w:val="000000"/>
                <w:sz w:val="24"/>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700FA12" w14:textId="77777777" w:rsidR="00FA1337" w:rsidRDefault="00FA1337" w:rsidP="00FA1337">
            <w:pPr>
              <w:spacing w:after="0" w:line="240" w:lineRule="auto"/>
              <w:jc w:val="center"/>
              <w:rPr>
                <w:rFonts w:ascii="Calibri" w:eastAsia="Times New Roman" w:hAnsi="Calibri" w:cs="Times New Roman"/>
                <w:b/>
                <w:bCs/>
                <w:color w:val="000000"/>
                <w:sz w:val="20"/>
                <w:lang w:eastAsia="es-MX"/>
              </w:rPr>
            </w:pPr>
            <w:r>
              <w:rPr>
                <w:rFonts w:ascii="Calibri" w:eastAsia="Times New Roman" w:hAnsi="Calibri" w:cs="Times New Roman"/>
                <w:b/>
                <w:bCs/>
                <w:color w:val="000000"/>
                <w:sz w:val="20"/>
                <w:lang w:eastAsia="es-MX"/>
              </w:rPr>
              <w:t>Conforme/</w:t>
            </w:r>
          </w:p>
          <w:p w14:paraId="5B86730F" w14:textId="77777777" w:rsidR="00FA1337" w:rsidRDefault="00FA1337" w:rsidP="00FA1337">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sz w:val="20"/>
                <w:lang w:eastAsia="es-MX"/>
              </w:rPr>
              <w:t>No Conforme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4FF8DD37" w14:textId="77777777" w:rsidR="00FA1337" w:rsidRDefault="00FA1337" w:rsidP="00FA1337">
            <w:pPr>
              <w:spacing w:after="0"/>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94B6DDC" w14:textId="77777777" w:rsidR="00FA1337" w:rsidRDefault="00FA1337" w:rsidP="00FA1337">
            <w:pPr>
              <w:spacing w:after="0" w:line="240" w:lineRule="auto"/>
              <w:jc w:val="center"/>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¿La desviación es crítica?</w:t>
            </w:r>
          </w:p>
        </w:tc>
      </w:tr>
      <w:tr w:rsidR="00280F7B" w:rsidRPr="00FA1337" w14:paraId="2C690618" w14:textId="77777777" w:rsidTr="00BC0B99">
        <w:trPr>
          <w:trHeight w:val="673"/>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0894BC" w14:textId="77777777" w:rsidR="00280F7B" w:rsidRPr="00783B45" w:rsidRDefault="00280F7B"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5.3.2.7</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1B3EB310" w14:textId="77777777" w:rsidR="00280F7B" w:rsidRPr="00783B45" w:rsidRDefault="00280F7B" w:rsidP="009B2E5A">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Se debe asegurar la trazabilidad de los documentos mediante un número de referencia único y una relación definida y documentada con otros documentos</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F681A38" w14:textId="77777777" w:rsidR="00280F7B" w:rsidRPr="00783B45" w:rsidRDefault="00280F7B"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67C2B307" w14:textId="77777777" w:rsidR="00280F7B" w:rsidRPr="00783B45" w:rsidRDefault="00280F7B" w:rsidP="00783B45">
            <w:pPr>
              <w:spacing w:before="120" w:after="12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El documento es identificado mediante el código </w:t>
            </w:r>
            <w:r w:rsidR="00591B33" w:rsidRPr="00783B45">
              <w:rPr>
                <w:rFonts w:ascii="Times New Roman" w:eastAsia="Times New Roman" w:hAnsi="Times New Roman" w:cs="Times New Roman"/>
                <w:color w:val="000000"/>
                <w:sz w:val="20"/>
                <w:szCs w:val="20"/>
                <w:lang w:eastAsia="es-MX"/>
              </w:rPr>
              <w:t>SRS_CHV-P Documento de Requerimientos de Software</w:t>
            </w:r>
            <w:r w:rsidRPr="00783B45">
              <w:rPr>
                <w:rFonts w:ascii="Times New Roman" w:eastAsia="Times New Roman" w:hAnsi="Times New Roman" w:cs="Times New Roman"/>
                <w:color w:val="000000"/>
                <w:sz w:val="20"/>
                <w:szCs w:val="20"/>
                <w:lang w:eastAsia="es-MX"/>
              </w:rPr>
              <w:t xml:space="preserve">. </w:t>
            </w:r>
          </w:p>
          <w:p w14:paraId="335B07D5" w14:textId="77777777" w:rsidR="00280F7B" w:rsidRPr="00783B45" w:rsidRDefault="00280F7B" w:rsidP="00783B45">
            <w:pPr>
              <w:spacing w:before="120" w:after="12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 A su vez se indican los documentos de entrada en la sección referencias.</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484C9F" w14:textId="77777777" w:rsidR="00280F7B" w:rsidRPr="00783B45" w:rsidRDefault="00280F7B"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w:t>
            </w:r>
          </w:p>
          <w:p w14:paraId="5EB04C39" w14:textId="77777777" w:rsidR="00280F7B" w:rsidRPr="00783B45" w:rsidRDefault="00280F7B" w:rsidP="009B2E5A">
            <w:pPr>
              <w:spacing w:before="240" w:line="240" w:lineRule="auto"/>
              <w:jc w:val="center"/>
              <w:rPr>
                <w:rFonts w:ascii="Times New Roman" w:eastAsia="Times New Roman" w:hAnsi="Times New Roman" w:cs="Times New Roman"/>
                <w:color w:val="000000"/>
                <w:sz w:val="20"/>
                <w:szCs w:val="20"/>
                <w:lang w:eastAsia="es-MX"/>
              </w:rPr>
            </w:pPr>
          </w:p>
        </w:tc>
      </w:tr>
      <w:tr w:rsidR="00585CA1" w:rsidRPr="00FA1337" w14:paraId="4A408034" w14:textId="77777777" w:rsidTr="00BC0B99">
        <w:trPr>
          <w:trHeight w:val="120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B82F6" w14:textId="77777777" w:rsidR="00585CA1" w:rsidRPr="00783B45" w:rsidRDefault="00585CA1"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5.3.2.8</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3E7BF2B5" w14:textId="77777777" w:rsidR="00585CA1" w:rsidRPr="00783B45" w:rsidRDefault="001405C0" w:rsidP="00BB3395">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Cada término, acrónimo o abreviatura debe tener el mismo significado en los distintos documentos. Si no es</w:t>
            </w:r>
            <w:r w:rsidR="00BB3395">
              <w:rPr>
                <w:rFonts w:ascii="Times New Roman" w:eastAsia="Times New Roman" w:hAnsi="Times New Roman" w:cs="Times New Roman"/>
                <w:color w:val="000000"/>
                <w:sz w:val="20"/>
                <w:szCs w:val="20"/>
                <w:lang w:eastAsia="es-MX"/>
              </w:rPr>
              <w:t xml:space="preserve"> </w:t>
            </w:r>
            <w:r w:rsidRPr="00783B45">
              <w:rPr>
                <w:rFonts w:ascii="Times New Roman" w:eastAsia="Times New Roman" w:hAnsi="Times New Roman" w:cs="Times New Roman"/>
                <w:color w:val="000000"/>
                <w:sz w:val="20"/>
                <w:szCs w:val="20"/>
                <w:lang w:eastAsia="es-MX"/>
              </w:rPr>
              <w:t>posible por razones históricas, se deben enumerar los distintos significados y dar las referencias.</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41ACD57" w14:textId="77777777" w:rsidR="00585CA1" w:rsidRPr="00783B45" w:rsidRDefault="00CE362A"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w:t>
            </w:r>
            <w:r w:rsidR="00BA7941" w:rsidRPr="00783B45">
              <w:rPr>
                <w:rFonts w:ascii="Times New Roman" w:eastAsia="Times New Roman" w:hAnsi="Times New Roman" w:cs="Times New Roman"/>
                <w:color w:val="000000"/>
                <w:sz w:val="20"/>
                <w:szCs w:val="20"/>
                <w:lang w:eastAsia="es-MX"/>
              </w:rPr>
              <w:t>onform</w:t>
            </w:r>
            <w:r w:rsidRPr="00783B45">
              <w:rPr>
                <w:rFonts w:ascii="Times New Roman" w:eastAsia="Times New Roman" w:hAnsi="Times New Roman" w:cs="Times New Roman"/>
                <w:color w:val="000000"/>
                <w:sz w:val="20"/>
                <w:szCs w:val="20"/>
                <w:lang w:eastAsia="es-MX"/>
              </w:rPr>
              <w:t>e</w:t>
            </w:r>
          </w:p>
          <w:p w14:paraId="0344564E" w14:textId="77777777" w:rsidR="00585CA1" w:rsidRPr="00783B45" w:rsidRDefault="00585CA1" w:rsidP="009B2E5A">
            <w:pPr>
              <w:spacing w:before="240" w:line="240" w:lineRule="auto"/>
              <w:jc w:val="center"/>
              <w:rPr>
                <w:rFonts w:ascii="Times New Roman" w:eastAsia="Times New Roman" w:hAnsi="Times New Roman" w:cs="Times New Roman"/>
                <w:color w:val="000000"/>
                <w:sz w:val="20"/>
                <w:szCs w:val="20"/>
                <w:lang w:eastAsia="es-MX"/>
              </w:rPr>
            </w:pPr>
          </w:p>
        </w:tc>
        <w:tc>
          <w:tcPr>
            <w:tcW w:w="3402" w:type="dxa"/>
            <w:tcBorders>
              <w:top w:val="single" w:sz="4" w:space="0" w:color="auto"/>
              <w:left w:val="nil"/>
              <w:bottom w:val="single" w:sz="4" w:space="0" w:color="auto"/>
              <w:right w:val="single" w:sz="4" w:space="0" w:color="auto"/>
            </w:tcBorders>
            <w:shd w:val="clear" w:color="auto" w:fill="auto"/>
            <w:vAlign w:val="center"/>
          </w:tcPr>
          <w:p w14:paraId="6FAF9DB0" w14:textId="77777777" w:rsidR="00585CA1" w:rsidRPr="00783B45" w:rsidRDefault="00CE362A" w:rsidP="009B2E5A">
            <w:pPr>
              <w:pStyle w:val="Default"/>
              <w:spacing w:before="240" w:after="200"/>
              <w:rPr>
                <w:rFonts w:ascii="Times New Roman" w:eastAsia="Times New Roman" w:hAnsi="Times New Roman" w:cs="Times New Roman"/>
                <w:sz w:val="20"/>
                <w:szCs w:val="20"/>
                <w:lang w:eastAsia="es-MX"/>
              </w:rPr>
            </w:pPr>
            <w:r w:rsidRPr="00783B45">
              <w:rPr>
                <w:rFonts w:ascii="Times New Roman" w:eastAsia="Times New Roman" w:hAnsi="Times New Roman" w:cs="Times New Roman"/>
                <w:sz w:val="20"/>
                <w:szCs w:val="20"/>
                <w:lang w:eastAsia="es-MX"/>
              </w:rPr>
              <w:t xml:space="preserve">La sección </w:t>
            </w:r>
            <w:r w:rsidR="00AB2D5F" w:rsidRPr="00783B45">
              <w:rPr>
                <w:rFonts w:ascii="Times New Roman" w:eastAsia="Times New Roman" w:hAnsi="Times New Roman" w:cs="Times New Roman"/>
                <w:sz w:val="20"/>
                <w:szCs w:val="20"/>
                <w:lang w:eastAsia="es-MX"/>
              </w:rPr>
              <w:t>“N</w:t>
            </w:r>
            <w:r w:rsidRPr="00783B45">
              <w:rPr>
                <w:rFonts w:ascii="Times New Roman" w:eastAsia="Times New Roman" w:hAnsi="Times New Roman" w:cs="Times New Roman"/>
                <w:sz w:val="20"/>
                <w:szCs w:val="20"/>
                <w:lang w:eastAsia="es-MX"/>
              </w:rPr>
              <w:t xml:space="preserve">otación, </w:t>
            </w:r>
            <w:r w:rsidR="00AB2D5F" w:rsidRPr="00783B45">
              <w:rPr>
                <w:rFonts w:ascii="Times New Roman" w:eastAsia="Times New Roman" w:hAnsi="Times New Roman" w:cs="Times New Roman"/>
                <w:sz w:val="20"/>
                <w:szCs w:val="20"/>
                <w:lang w:eastAsia="es-MX"/>
              </w:rPr>
              <w:t>A</w:t>
            </w:r>
            <w:r w:rsidRPr="00783B45">
              <w:rPr>
                <w:rFonts w:ascii="Times New Roman" w:eastAsia="Times New Roman" w:hAnsi="Times New Roman" w:cs="Times New Roman"/>
                <w:sz w:val="20"/>
                <w:szCs w:val="20"/>
                <w:lang w:eastAsia="es-MX"/>
              </w:rPr>
              <w:t xml:space="preserve">crónimos y </w:t>
            </w:r>
            <w:r w:rsidR="00AB2D5F" w:rsidRPr="00783B45">
              <w:rPr>
                <w:rFonts w:ascii="Times New Roman" w:eastAsia="Times New Roman" w:hAnsi="Times New Roman" w:cs="Times New Roman"/>
                <w:sz w:val="20"/>
                <w:szCs w:val="20"/>
                <w:lang w:eastAsia="es-MX"/>
              </w:rPr>
              <w:t>A</w:t>
            </w:r>
            <w:r w:rsidRPr="00783B45">
              <w:rPr>
                <w:rFonts w:ascii="Times New Roman" w:eastAsia="Times New Roman" w:hAnsi="Times New Roman" w:cs="Times New Roman"/>
                <w:sz w:val="20"/>
                <w:szCs w:val="20"/>
                <w:lang w:eastAsia="es-MX"/>
              </w:rPr>
              <w:t>breviaturas</w:t>
            </w:r>
            <w:r w:rsidR="00AB2D5F" w:rsidRPr="00783B45">
              <w:rPr>
                <w:rFonts w:ascii="Times New Roman" w:eastAsia="Times New Roman" w:hAnsi="Times New Roman" w:cs="Times New Roman"/>
                <w:sz w:val="20"/>
                <w:szCs w:val="20"/>
                <w:lang w:eastAsia="es-MX"/>
              </w:rPr>
              <w:t>” describe los documentos con la terminología necesaria.</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3F41615A" w14:textId="77777777" w:rsidR="00585CA1" w:rsidRPr="00783B45" w:rsidRDefault="00CE362A" w:rsidP="009B2E5A">
            <w:pPr>
              <w:spacing w:before="240" w:line="240" w:lineRule="auto"/>
              <w:jc w:val="center"/>
              <w:rPr>
                <w:rFonts w:ascii="Times New Roman" w:hAnsi="Times New Roman" w:cs="Times New Roman"/>
                <w:sz w:val="20"/>
                <w:szCs w:val="20"/>
                <w:lang w:eastAsia="es-MX"/>
              </w:rPr>
            </w:pPr>
            <w:r w:rsidRPr="00783B45">
              <w:rPr>
                <w:rFonts w:ascii="Times New Roman" w:eastAsia="Times New Roman" w:hAnsi="Times New Roman" w:cs="Times New Roman"/>
                <w:color w:val="000000"/>
                <w:sz w:val="20"/>
                <w:szCs w:val="20"/>
                <w:lang w:eastAsia="es-MX"/>
              </w:rPr>
              <w:t>--</w:t>
            </w:r>
          </w:p>
        </w:tc>
      </w:tr>
      <w:tr w:rsidR="00280F7B" w:rsidRPr="00FA1337" w14:paraId="6252E8A9" w14:textId="77777777" w:rsidTr="00BC0B99">
        <w:trPr>
          <w:trHeight w:val="2919"/>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8321CF" w14:textId="77777777" w:rsidR="00280F7B" w:rsidRPr="00783B45" w:rsidRDefault="00280F7B"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5.3.2.9</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6CB4D0A6" w14:textId="77777777" w:rsidR="00280F7B" w:rsidRPr="00783B45" w:rsidRDefault="00280F7B" w:rsidP="009B2E5A">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Todo documento, excepto aquellos relativos a software preexistente (véase 7.3.4.7), debe estar redactado</w:t>
            </w:r>
            <w:r w:rsidR="002E2CB7" w:rsidRPr="00783B45">
              <w:rPr>
                <w:rFonts w:ascii="Times New Roman" w:eastAsia="Times New Roman" w:hAnsi="Times New Roman" w:cs="Times New Roman"/>
                <w:color w:val="000000"/>
                <w:sz w:val="20"/>
                <w:szCs w:val="20"/>
                <w:lang w:eastAsia="es-MX"/>
              </w:rPr>
              <w:t xml:space="preserve"> </w:t>
            </w:r>
            <w:r w:rsidRPr="00783B45">
              <w:rPr>
                <w:rFonts w:ascii="Times New Roman" w:eastAsia="Times New Roman" w:hAnsi="Times New Roman" w:cs="Times New Roman"/>
                <w:color w:val="000000"/>
                <w:sz w:val="20"/>
                <w:szCs w:val="20"/>
                <w:lang w:eastAsia="es-MX"/>
              </w:rPr>
              <w:t>siguiendo las siguientes reglas:</w:t>
            </w:r>
          </w:p>
          <w:p w14:paraId="6FB550F6" w14:textId="77777777" w:rsidR="00280F7B" w:rsidRPr="00783B45" w:rsidRDefault="00280F7B" w:rsidP="009B2E5A">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debe contener o implementar todas las condiciones y requisitos aplicables del documento que le precede con el que tenga una relación jerárquica;</w:t>
            </w:r>
          </w:p>
          <w:p w14:paraId="19EFD37F" w14:textId="77777777" w:rsidR="00280F7B" w:rsidRPr="00783B45" w:rsidRDefault="00280F7B" w:rsidP="009B2E5A">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no debe contradecir al documento que le precede.</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09178CB" w14:textId="77777777" w:rsidR="00280F7B" w:rsidRPr="00783B45" w:rsidRDefault="00866570"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No </w:t>
            </w:r>
            <w:r w:rsidR="00280F7B"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07D3CC6E" w14:textId="77777777" w:rsidR="00280F7B" w:rsidRPr="00783B45" w:rsidRDefault="003F4857" w:rsidP="009B2E5A">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En la sección “Software Pre-existente” se describe que los requisitos observados no pertenecen a software pre-existente.</w:t>
            </w:r>
          </w:p>
          <w:p w14:paraId="635652C7" w14:textId="77777777" w:rsidR="00FD7F5A" w:rsidRDefault="00866570" w:rsidP="009B2E5A">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El documento pretende realizar una descomposición de los requisitos del documento Pr-QS-008 F1 Requisitos Seguridad - Matriz de rastreabilidad.xlsx, </w:t>
            </w:r>
            <w:r w:rsidR="00E92801" w:rsidRPr="00797987">
              <w:rPr>
                <w:rFonts w:ascii="Times New Roman" w:eastAsia="Times New Roman" w:hAnsi="Times New Roman" w:cs="Times New Roman"/>
                <w:color w:val="000000"/>
                <w:sz w:val="20"/>
                <w:szCs w:val="20"/>
                <w:lang w:eastAsia="es-MX"/>
              </w:rPr>
              <w:t xml:space="preserve">que permita determinar si se implementan todas las condiciones y requisitos y </w:t>
            </w:r>
            <w:r w:rsidR="00E92801">
              <w:rPr>
                <w:rFonts w:ascii="Times New Roman" w:eastAsia="Times New Roman" w:hAnsi="Times New Roman" w:cs="Times New Roman"/>
                <w:color w:val="000000"/>
                <w:sz w:val="20"/>
                <w:szCs w:val="20"/>
                <w:lang w:eastAsia="es-MX"/>
              </w:rPr>
              <w:t>que no</w:t>
            </w:r>
            <w:r w:rsidR="00E92801" w:rsidRPr="00797987">
              <w:rPr>
                <w:rFonts w:ascii="Times New Roman" w:eastAsia="Times New Roman" w:hAnsi="Times New Roman" w:cs="Times New Roman"/>
                <w:color w:val="000000"/>
                <w:sz w:val="20"/>
                <w:szCs w:val="20"/>
                <w:lang w:eastAsia="es-MX"/>
              </w:rPr>
              <w:t xml:space="preserve"> contradice a documentos precedente.</w:t>
            </w:r>
          </w:p>
          <w:p w14:paraId="01B28CB1" w14:textId="5046C596" w:rsidR="00866570" w:rsidRPr="00783B45" w:rsidRDefault="00866570" w:rsidP="009B2E5A">
            <w:pPr>
              <w:spacing w:before="240" w:line="240" w:lineRule="auto"/>
              <w:rPr>
                <w:rFonts w:ascii="Times New Roman" w:eastAsia="Times New Roman" w:hAnsi="Times New Roman" w:cs="Times New Roman"/>
                <w:color w:val="000000"/>
                <w:sz w:val="20"/>
                <w:szCs w:val="20"/>
                <w:lang w:eastAsia="es-MX"/>
              </w:rPr>
            </w:pPr>
            <w:r w:rsidRPr="00CF779C">
              <w:rPr>
                <w:rFonts w:ascii="Times New Roman" w:eastAsia="Times New Roman" w:hAnsi="Times New Roman" w:cs="Times New Roman"/>
                <w:color w:val="000000"/>
                <w:sz w:val="20"/>
                <w:szCs w:val="20"/>
                <w:highlight w:val="yellow"/>
                <w:lang w:eastAsia="es-MX"/>
              </w:rPr>
              <w:t>Sin embargo</w:t>
            </w:r>
            <w:r w:rsidR="00E92801" w:rsidRPr="00CF779C">
              <w:rPr>
                <w:rFonts w:ascii="Times New Roman" w:eastAsia="Times New Roman" w:hAnsi="Times New Roman" w:cs="Times New Roman"/>
                <w:color w:val="000000"/>
                <w:sz w:val="20"/>
                <w:szCs w:val="20"/>
                <w:highlight w:val="yellow"/>
                <w:lang w:eastAsia="es-MX"/>
              </w:rPr>
              <w:t>,</w:t>
            </w:r>
            <w:r w:rsidRPr="00CF779C">
              <w:rPr>
                <w:rFonts w:ascii="Times New Roman" w:eastAsia="Times New Roman" w:hAnsi="Times New Roman" w:cs="Times New Roman"/>
                <w:color w:val="000000"/>
                <w:sz w:val="20"/>
                <w:szCs w:val="20"/>
                <w:highlight w:val="yellow"/>
                <w:lang w:eastAsia="es-MX"/>
              </w:rPr>
              <w:t xml:space="preserve"> </w:t>
            </w:r>
            <w:r w:rsidR="00154AA6" w:rsidRPr="00CF779C">
              <w:rPr>
                <w:rFonts w:ascii="Times New Roman" w:eastAsia="Times New Roman" w:hAnsi="Times New Roman" w:cs="Times New Roman"/>
                <w:color w:val="000000"/>
                <w:sz w:val="20"/>
                <w:szCs w:val="20"/>
                <w:highlight w:val="yellow"/>
                <w:lang w:eastAsia="es-MX"/>
              </w:rPr>
              <w:t>no se tiene completada la trazabilidad de Requisitos padres de los requisitos de la sección “</w:t>
            </w:r>
            <w:r w:rsidR="00D60A44">
              <w:rPr>
                <w:rFonts w:ascii="Times New Roman" w:eastAsia="Times New Roman" w:hAnsi="Times New Roman" w:cs="Times New Roman"/>
                <w:color w:val="000000"/>
                <w:sz w:val="20"/>
                <w:szCs w:val="20"/>
                <w:highlight w:val="yellow"/>
                <w:lang w:eastAsia="es-MX"/>
              </w:rPr>
              <w:t>{{ZZZZZ}}</w:t>
            </w:r>
            <w:r w:rsidR="00154AA6" w:rsidRPr="00CF779C">
              <w:rPr>
                <w:rFonts w:ascii="Times New Roman" w:eastAsia="Times New Roman" w:hAnsi="Times New Roman" w:cs="Times New Roman"/>
                <w:color w:val="000000"/>
                <w:sz w:val="20"/>
                <w:szCs w:val="20"/>
                <w:highlight w:val="yellow"/>
                <w:lang w:eastAsia="es-MX"/>
              </w:rPr>
              <w: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39CC0119" w14:textId="77777777" w:rsidR="00280F7B" w:rsidRPr="00783B45" w:rsidRDefault="00866570"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SI</w:t>
            </w:r>
          </w:p>
        </w:tc>
      </w:tr>
      <w:tr w:rsidR="00280F7B" w:rsidRPr="00FA1337" w14:paraId="3AA22D3B" w14:textId="77777777" w:rsidTr="00BC0B99">
        <w:trPr>
          <w:trHeight w:val="60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B47E4D" w14:textId="77777777" w:rsidR="00280F7B" w:rsidRPr="00783B45" w:rsidRDefault="00280F7B"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lastRenderedPageBreak/>
              <w:t>5.3.2.10</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245E20D3" w14:textId="77777777" w:rsidR="00280F7B" w:rsidRPr="00783B45" w:rsidRDefault="00280F7B" w:rsidP="009B2E5A">
            <w:pPr>
              <w:pStyle w:val="BodyText2"/>
              <w:spacing w:before="240" w:after="200"/>
              <w:rPr>
                <w:rFonts w:ascii="Times New Roman" w:hAnsi="Times New Roman"/>
                <w:sz w:val="20"/>
                <w:szCs w:val="20"/>
              </w:rPr>
            </w:pPr>
            <w:r w:rsidRPr="00783B45">
              <w:rPr>
                <w:rFonts w:ascii="Times New Roman" w:hAnsi="Times New Roman"/>
                <w:sz w:val="20"/>
                <w:szCs w:val="20"/>
              </w:rPr>
              <w:t>Se debe hacer referencia con el mismo nombre o descripción a cada elemento o concepto en todos los</w:t>
            </w:r>
            <w:r w:rsidR="009B2E5A" w:rsidRPr="00783B45">
              <w:rPr>
                <w:rFonts w:ascii="Times New Roman" w:hAnsi="Times New Roman"/>
                <w:sz w:val="20"/>
                <w:szCs w:val="20"/>
              </w:rPr>
              <w:t xml:space="preserve"> </w:t>
            </w:r>
            <w:r w:rsidRPr="00783B45">
              <w:rPr>
                <w:rFonts w:ascii="Times New Roman" w:hAnsi="Times New Roman"/>
                <w:sz w:val="20"/>
                <w:szCs w:val="20"/>
              </w:rPr>
              <w:t>documentos.</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A1DF1C1" w14:textId="77777777" w:rsidR="00280F7B" w:rsidRPr="00783B45" w:rsidRDefault="00280F7B"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79D04E4E" w14:textId="77777777" w:rsidR="00280F7B" w:rsidRPr="00783B45" w:rsidRDefault="00280F7B" w:rsidP="009B2E5A">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La sección “Notación, Acrónimos y Abreviaturas” describe los documentos con la terminología necesaria. Así mismo, cada requisito se ha identificado con un número único, iniciando con SR (System Requirement) o SS (Sub-system Software).</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4758F455" w14:textId="77777777" w:rsidR="00280F7B" w:rsidRPr="00783B45" w:rsidRDefault="00280F7B"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w:t>
            </w:r>
          </w:p>
        </w:tc>
      </w:tr>
      <w:tr w:rsidR="00280F7B" w:rsidRPr="00FA1337" w14:paraId="79B06E2E" w14:textId="77777777" w:rsidTr="00BC0B99">
        <w:trPr>
          <w:trHeight w:val="545"/>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AE0DCA" w14:textId="77777777" w:rsidR="00280F7B" w:rsidRPr="00783B45" w:rsidRDefault="00280F7B"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6.5.4.14</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02540B07" w14:textId="77777777" w:rsidR="00280F7B" w:rsidRPr="00783B45" w:rsidRDefault="00280F7B" w:rsidP="009B2E5A">
            <w:pPr>
              <w:pStyle w:val="BodyText2"/>
              <w:spacing w:before="240" w:after="200"/>
              <w:rPr>
                <w:rFonts w:ascii="Times New Roman" w:hAnsi="Times New Roman"/>
                <w:sz w:val="20"/>
                <w:szCs w:val="20"/>
              </w:rPr>
            </w:pPr>
            <w:r w:rsidRPr="00783B45">
              <w:rPr>
                <w:rFonts w:ascii="Times New Roman" w:hAnsi="Times New Roman"/>
                <w:sz w:val="20"/>
                <w:szCs w:val="20"/>
              </w:rPr>
              <w:t>La trazabilidad de los requisitos debe ser una de las consideraciones importantes a tener en cuenta para la validación de un sistema relacionado con la seguridad y se deben proporcionar los medios que permitan demostrarla durante todas las fases del ciclo de vida.</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D37BCC5" w14:textId="77777777" w:rsidR="00280F7B" w:rsidRPr="00783B45" w:rsidRDefault="00FD7F5A" w:rsidP="009B2E5A">
            <w:pPr>
              <w:spacing w:before="24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No </w:t>
            </w:r>
            <w:r w:rsidR="00280F7B"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0E51B860" w14:textId="77777777" w:rsidR="00280F7B" w:rsidRDefault="00280F7B" w:rsidP="009B2E5A">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La trazabilidad se asegura a través del documento Pr-QS-008 F1 Requisitos Seguridad - Matriz de rastreabilidad.xlsx, el cual menciona los </w:t>
            </w:r>
            <w:r w:rsidR="00FA1337" w:rsidRPr="00783B45">
              <w:rPr>
                <w:rFonts w:ascii="Times New Roman" w:eastAsia="Times New Roman" w:hAnsi="Times New Roman" w:cs="Times New Roman"/>
                <w:color w:val="000000"/>
                <w:sz w:val="20"/>
                <w:szCs w:val="20"/>
                <w:lang w:eastAsia="es-MX"/>
              </w:rPr>
              <w:t>requisitos padres</w:t>
            </w:r>
            <w:r w:rsidRPr="00783B45">
              <w:rPr>
                <w:rFonts w:ascii="Times New Roman" w:eastAsia="Times New Roman" w:hAnsi="Times New Roman" w:cs="Times New Roman"/>
                <w:color w:val="000000"/>
                <w:sz w:val="20"/>
                <w:szCs w:val="20"/>
                <w:lang w:eastAsia="es-MX"/>
              </w:rPr>
              <w:t xml:space="preserve"> de los requisitos observados</w:t>
            </w:r>
            <w:r w:rsidR="00FD7F5A" w:rsidRPr="00783B45">
              <w:rPr>
                <w:rFonts w:ascii="Times New Roman" w:eastAsia="Times New Roman" w:hAnsi="Times New Roman" w:cs="Times New Roman"/>
                <w:color w:val="000000"/>
                <w:sz w:val="20"/>
                <w:szCs w:val="20"/>
                <w:lang w:eastAsia="es-MX"/>
              </w:rPr>
              <w:t>.</w:t>
            </w:r>
            <w:r w:rsidR="0092681F" w:rsidRPr="00783B45">
              <w:rPr>
                <w:rFonts w:ascii="Times New Roman" w:eastAsia="Times New Roman" w:hAnsi="Times New Roman" w:cs="Times New Roman"/>
                <w:color w:val="000000"/>
                <w:sz w:val="20"/>
                <w:szCs w:val="20"/>
                <w:lang w:eastAsia="es-MX"/>
              </w:rPr>
              <w:t xml:space="preserve"> </w:t>
            </w:r>
          </w:p>
          <w:p w14:paraId="701AE728" w14:textId="76210E4A" w:rsidR="00154AA6" w:rsidRPr="00783B45" w:rsidRDefault="00154AA6" w:rsidP="009B2E5A">
            <w:pPr>
              <w:spacing w:before="240" w:line="240" w:lineRule="auto"/>
              <w:rPr>
                <w:rFonts w:ascii="Times New Roman" w:eastAsia="Times New Roman" w:hAnsi="Times New Roman" w:cs="Times New Roman"/>
                <w:color w:val="000000"/>
                <w:sz w:val="20"/>
                <w:szCs w:val="20"/>
                <w:lang w:eastAsia="es-MX"/>
              </w:rPr>
            </w:pPr>
            <w:r w:rsidRPr="00CF779C">
              <w:rPr>
                <w:rFonts w:ascii="Times New Roman" w:eastAsia="Times New Roman" w:hAnsi="Times New Roman" w:cs="Times New Roman"/>
                <w:color w:val="000000"/>
                <w:sz w:val="20"/>
                <w:szCs w:val="20"/>
                <w:highlight w:val="yellow"/>
                <w:lang w:eastAsia="es-MX"/>
              </w:rPr>
              <w:t>Sin embargo, no se tiene completada la trazabilidad de Requisitos padres de los requisitos de la sección “</w:t>
            </w:r>
            <w:r w:rsidR="00D60A44">
              <w:rPr>
                <w:rFonts w:ascii="Times New Roman" w:eastAsia="Times New Roman" w:hAnsi="Times New Roman" w:cs="Times New Roman"/>
                <w:color w:val="000000"/>
                <w:sz w:val="20"/>
                <w:szCs w:val="20"/>
                <w:highlight w:val="yellow"/>
                <w:lang w:eastAsia="es-MX"/>
              </w:rPr>
              <w:t>{{ZZZZZ}}</w:t>
            </w:r>
            <w:r w:rsidRPr="00CF779C">
              <w:rPr>
                <w:rFonts w:ascii="Times New Roman" w:eastAsia="Times New Roman" w:hAnsi="Times New Roman" w:cs="Times New Roman"/>
                <w:color w:val="000000"/>
                <w:sz w:val="20"/>
                <w:szCs w:val="20"/>
                <w:highlight w:val="yellow"/>
                <w:lang w:eastAsia="es-MX"/>
              </w:rPr>
              <w: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5322D0C8" w14:textId="77777777" w:rsidR="00280F7B" w:rsidRPr="00783B45" w:rsidRDefault="00866570"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SI</w:t>
            </w:r>
          </w:p>
        </w:tc>
      </w:tr>
      <w:tr w:rsidR="00280F7B" w:rsidRPr="00FA1337" w14:paraId="3CAD013D" w14:textId="77777777" w:rsidTr="00BC0B99">
        <w:trPr>
          <w:trHeight w:val="1428"/>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7FDFA3" w14:textId="77777777" w:rsidR="00280F7B" w:rsidRPr="00783B45" w:rsidRDefault="00280F7B"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6.5.4.15</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44B32CAF" w14:textId="77777777" w:rsidR="00280F7B" w:rsidRPr="00783B45" w:rsidRDefault="00280F7B" w:rsidP="009B2E5A">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Dentro del contexto de esta norma europea, y dentro de un límite apropiado al nivel de integridad de</w:t>
            </w:r>
            <w:r w:rsidR="00BB3395">
              <w:rPr>
                <w:rFonts w:ascii="Times New Roman" w:eastAsia="Times New Roman" w:hAnsi="Times New Roman" w:cs="Times New Roman"/>
                <w:color w:val="000000"/>
                <w:sz w:val="20"/>
                <w:szCs w:val="20"/>
                <w:lang w:eastAsia="es-MX"/>
              </w:rPr>
              <w:t xml:space="preserve"> </w:t>
            </w:r>
            <w:r w:rsidRPr="00783B45">
              <w:rPr>
                <w:rFonts w:ascii="Times New Roman" w:eastAsia="Times New Roman" w:hAnsi="Times New Roman" w:cs="Times New Roman"/>
                <w:color w:val="000000"/>
                <w:sz w:val="20"/>
                <w:szCs w:val="20"/>
                <w:lang w:eastAsia="es-MX"/>
              </w:rPr>
              <w:t>seguridad del software especificado, la trazabilidad debe hacer referencia principalmente a:</w:t>
            </w:r>
          </w:p>
          <w:p w14:paraId="28C5FF75" w14:textId="77777777" w:rsidR="00280F7B" w:rsidRPr="00783B45" w:rsidRDefault="00280F7B" w:rsidP="009B2E5A">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a) la trazabilidad de los requisitos con respecto al diseño u otros objetos que los satisfagan;</w:t>
            </w:r>
          </w:p>
          <w:p w14:paraId="4EE5EE31" w14:textId="77777777" w:rsidR="00280F7B" w:rsidRPr="00783B45" w:rsidRDefault="00280F7B" w:rsidP="009B2E5A">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b) la trazabilidad de los objetos de diseño en relación a los objetos de implementación que los instancian;</w:t>
            </w:r>
          </w:p>
          <w:p w14:paraId="65EF9A9A" w14:textId="77777777" w:rsidR="00280F7B" w:rsidRPr="00783B45" w:rsidRDefault="00280F7B" w:rsidP="009B2E5A">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 la trazabilidad de los requisitos y de los objetos de diseño en relación a los ensayos (componente, integración,</w:t>
            </w:r>
            <w:r w:rsidR="009B2E5A" w:rsidRPr="00783B45">
              <w:rPr>
                <w:rFonts w:ascii="Times New Roman" w:eastAsia="Times New Roman" w:hAnsi="Times New Roman" w:cs="Times New Roman"/>
                <w:color w:val="000000"/>
                <w:sz w:val="20"/>
                <w:szCs w:val="20"/>
                <w:lang w:eastAsia="es-MX"/>
              </w:rPr>
              <w:t xml:space="preserve"> </w:t>
            </w:r>
            <w:r w:rsidRPr="00783B45">
              <w:rPr>
                <w:rFonts w:ascii="Times New Roman" w:eastAsia="Times New Roman" w:hAnsi="Times New Roman" w:cs="Times New Roman"/>
                <w:color w:val="000000"/>
                <w:sz w:val="20"/>
                <w:szCs w:val="20"/>
                <w:lang w:eastAsia="es-MX"/>
              </w:rPr>
              <w:t>ensayo de conjunto) y los análisis que los verifiquen.</w:t>
            </w:r>
            <w:r w:rsidR="009B2E5A" w:rsidRPr="00783B45">
              <w:rPr>
                <w:rFonts w:ascii="Times New Roman" w:eastAsia="Times New Roman" w:hAnsi="Times New Roman" w:cs="Times New Roman"/>
                <w:color w:val="000000"/>
                <w:sz w:val="20"/>
                <w:szCs w:val="20"/>
                <w:lang w:eastAsia="es-MX"/>
              </w:rPr>
              <w:t xml:space="preserve"> </w:t>
            </w:r>
            <w:r w:rsidRPr="00783B45">
              <w:rPr>
                <w:rFonts w:ascii="Times New Roman" w:eastAsia="Times New Roman" w:hAnsi="Times New Roman" w:cs="Times New Roman"/>
                <w:color w:val="000000"/>
                <w:sz w:val="20"/>
                <w:szCs w:val="20"/>
                <w:lang w:eastAsia="es-MX"/>
              </w:rPr>
              <w:t>La trazabilidad debe ser parte de la Gestión de la Configuración.</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40AE6C1" w14:textId="77777777" w:rsidR="00280F7B" w:rsidRPr="00783B45" w:rsidRDefault="00280F7B"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214347AB" w14:textId="77777777" w:rsidR="00280F7B" w:rsidRPr="00783B45" w:rsidRDefault="00280F7B" w:rsidP="009B2E5A">
            <w:pPr>
              <w:spacing w:before="240" w:line="240" w:lineRule="auto"/>
              <w:rPr>
                <w:rFonts w:ascii="Times New Roman" w:hAnsi="Times New Roman" w:cs="Times New Roman"/>
                <w:sz w:val="20"/>
                <w:szCs w:val="20"/>
              </w:rPr>
            </w:pPr>
            <w:r w:rsidRPr="00783B45">
              <w:rPr>
                <w:rFonts w:ascii="Times New Roman" w:hAnsi="Times New Roman" w:cs="Times New Roman"/>
                <w:sz w:val="20"/>
                <w:szCs w:val="20"/>
              </w:rPr>
              <w:t xml:space="preserve">Para la trazabilidad del conjunto de requisitos se usará el documento “Pr-QS-008 F1 Requisitos Seguridad - Matriz de rastreabilidad”. </w:t>
            </w:r>
          </w:p>
          <w:p w14:paraId="2D211E86" w14:textId="77777777" w:rsidR="00280F7B" w:rsidRPr="00783B45" w:rsidRDefault="00280F7B" w:rsidP="009B2E5A">
            <w:pPr>
              <w:spacing w:before="240" w:line="240" w:lineRule="auto"/>
              <w:rPr>
                <w:rFonts w:ascii="Times New Roman" w:hAnsi="Times New Roman" w:cs="Times New Roman"/>
                <w:sz w:val="20"/>
                <w:szCs w:val="20"/>
              </w:rPr>
            </w:pPr>
            <w:r w:rsidRPr="00783B45">
              <w:rPr>
                <w:rFonts w:ascii="Times New Roman" w:hAnsi="Times New Roman" w:cs="Times New Roman"/>
                <w:sz w:val="20"/>
                <w:szCs w:val="20"/>
              </w:rPr>
              <w:t>a) Se cumplirá con la columna “Documento evidencia arquitectura/diseño”</w:t>
            </w:r>
            <w:r w:rsidR="0092681F" w:rsidRPr="00783B45">
              <w:rPr>
                <w:rFonts w:ascii="Times New Roman" w:hAnsi="Times New Roman" w:cs="Times New Roman"/>
                <w:sz w:val="20"/>
                <w:szCs w:val="20"/>
              </w:rPr>
              <w:t>.</w:t>
            </w:r>
          </w:p>
          <w:p w14:paraId="6A9CC562" w14:textId="77777777" w:rsidR="00280F7B" w:rsidRPr="00783B45" w:rsidRDefault="00280F7B" w:rsidP="009B2E5A">
            <w:pPr>
              <w:spacing w:before="240" w:line="240" w:lineRule="auto"/>
              <w:rPr>
                <w:rFonts w:ascii="Times New Roman" w:hAnsi="Times New Roman" w:cs="Times New Roman"/>
                <w:sz w:val="20"/>
                <w:szCs w:val="20"/>
              </w:rPr>
            </w:pPr>
            <w:r w:rsidRPr="00783B45">
              <w:rPr>
                <w:rFonts w:ascii="Times New Roman" w:hAnsi="Times New Roman" w:cs="Times New Roman"/>
                <w:sz w:val="20"/>
                <w:szCs w:val="20"/>
              </w:rPr>
              <w:t>b) Se cumplirá con la columna “documento evidencia/ implementación”.</w:t>
            </w:r>
          </w:p>
          <w:p w14:paraId="1B4D1E1D" w14:textId="77777777" w:rsidR="00280F7B" w:rsidRPr="00783B45" w:rsidRDefault="00280F7B" w:rsidP="009B2E5A">
            <w:pPr>
              <w:spacing w:before="240" w:line="240" w:lineRule="auto"/>
              <w:rPr>
                <w:rFonts w:ascii="Times New Roman" w:eastAsia="Times New Roman" w:hAnsi="Times New Roman" w:cs="Times New Roman"/>
                <w:color w:val="000000"/>
                <w:sz w:val="20"/>
                <w:szCs w:val="20"/>
                <w:highlight w:val="yellow"/>
                <w:lang w:eastAsia="es-MX"/>
              </w:rPr>
            </w:pPr>
            <w:r w:rsidRPr="00783B45">
              <w:rPr>
                <w:rFonts w:ascii="Times New Roman" w:hAnsi="Times New Roman" w:cs="Times New Roman"/>
                <w:sz w:val="20"/>
                <w:szCs w:val="20"/>
              </w:rPr>
              <w:t>c) Se cumplirá con la columna “Documento evidencia verificación/validación”</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78890C62" w14:textId="77777777" w:rsidR="00280F7B" w:rsidRPr="00783B45" w:rsidRDefault="00280F7B"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w:t>
            </w:r>
          </w:p>
        </w:tc>
      </w:tr>
      <w:tr w:rsidR="00280F7B" w:rsidRPr="00FA1337" w14:paraId="42B53F66" w14:textId="77777777" w:rsidTr="00BC0B99">
        <w:trPr>
          <w:trHeight w:val="829"/>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561E4" w14:textId="77777777" w:rsidR="00280F7B" w:rsidRPr="00783B45" w:rsidRDefault="00280F7B"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6.5.4.16</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535954C6" w14:textId="77777777" w:rsidR="00280F7B" w:rsidRPr="00783B45" w:rsidRDefault="00280F7B" w:rsidP="009B2E5A">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 xml:space="preserve">En determinados casos, por ejemplo, para softwares preexistentes o para prototipos de software, la trazabilidad puede establecerse después de la implementación y/o documentación del código, pero antes de la </w:t>
            </w:r>
            <w:r w:rsidRPr="00783B45">
              <w:rPr>
                <w:rFonts w:ascii="Times New Roman" w:eastAsia="Times New Roman" w:hAnsi="Times New Roman" w:cs="Times New Roman"/>
                <w:color w:val="000000"/>
                <w:sz w:val="20"/>
                <w:szCs w:val="20"/>
                <w:lang w:eastAsia="es-MX"/>
              </w:rPr>
              <w:lastRenderedPageBreak/>
              <w:t>verificación/validación. En estos casos, se debe demostrar que la verificación/validación es tan efectiva como lo hubiera sido con la trazabilidad en todas las fases.</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5160DD1" w14:textId="77777777" w:rsidR="00280F7B" w:rsidRPr="00783B45" w:rsidRDefault="00280F7B"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lastRenderedPageBreak/>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5A1CD541" w14:textId="77777777" w:rsidR="00280F7B" w:rsidRPr="00783B45" w:rsidRDefault="004D6EE5" w:rsidP="009B2E5A">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En la sección “Software Pre-existente” se describe que los requisitos observados no pertenecen a software pre-existente.</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1F2DFFA6" w14:textId="77777777" w:rsidR="00280F7B" w:rsidRPr="00783B45" w:rsidRDefault="00280F7B"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w:t>
            </w:r>
          </w:p>
        </w:tc>
      </w:tr>
      <w:tr w:rsidR="00280F7B" w:rsidRPr="00FA1337" w14:paraId="62C2F1D6" w14:textId="77777777" w:rsidTr="00783B45">
        <w:trPr>
          <w:trHeight w:val="594"/>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DF975" w14:textId="77777777" w:rsidR="00280F7B" w:rsidRPr="00783B45" w:rsidRDefault="00280F7B" w:rsidP="009B2E5A">
            <w:pPr>
              <w:spacing w:before="240" w:line="240" w:lineRule="auto"/>
              <w:jc w:val="center"/>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6.5.4.17</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5067C955" w14:textId="77777777" w:rsidR="00280F7B" w:rsidRPr="00783B45" w:rsidRDefault="00280F7B" w:rsidP="009B2E5A">
            <w:pPr>
              <w:autoSpaceDE w:val="0"/>
              <w:autoSpaceDN w:val="0"/>
              <w:adjustRightInd w:val="0"/>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Se debe demostrar que los objetos de especificación de los requisitos, del diseño o de la implementación que no puedan trazarse de forma adecuada no tienen influencia en la seguridad o en la integridad del sistema.</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8A394D3" w14:textId="77777777" w:rsidR="00280F7B" w:rsidRPr="00783B45" w:rsidRDefault="00BB3395" w:rsidP="009B2E5A">
            <w:pPr>
              <w:spacing w:before="24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No </w:t>
            </w:r>
            <w:r w:rsidR="00280F7B" w:rsidRPr="00783B4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76913F69" w14:textId="20DD6739" w:rsidR="00280F7B" w:rsidRDefault="00280F7B" w:rsidP="009B2E5A">
            <w:pPr>
              <w:spacing w:before="240" w:line="240" w:lineRule="auto"/>
              <w:rPr>
                <w:rFonts w:ascii="Times New Roman" w:eastAsia="Times New Roman" w:hAnsi="Times New Roman" w:cs="Times New Roman"/>
                <w:color w:val="000000"/>
                <w:sz w:val="20"/>
                <w:szCs w:val="20"/>
                <w:lang w:eastAsia="es-MX"/>
              </w:rPr>
            </w:pPr>
            <w:r w:rsidRPr="00783B45">
              <w:rPr>
                <w:rFonts w:ascii="Times New Roman" w:eastAsia="Times New Roman" w:hAnsi="Times New Roman" w:cs="Times New Roman"/>
                <w:color w:val="000000"/>
                <w:sz w:val="20"/>
                <w:szCs w:val="20"/>
                <w:lang w:eastAsia="es-MX"/>
              </w:rPr>
              <w:t>Conforme al documento “</w:t>
            </w:r>
            <w:r w:rsidRPr="00783B45">
              <w:rPr>
                <w:rFonts w:ascii="Times New Roman" w:hAnsi="Times New Roman" w:cs="Times New Roman"/>
                <w:sz w:val="20"/>
                <w:szCs w:val="20"/>
              </w:rPr>
              <w:t>Pr-QS-008 F1 Requisitos Seguridad - Matriz de rastreabilidad</w:t>
            </w:r>
            <w:r w:rsidRPr="00783B45">
              <w:rPr>
                <w:rFonts w:ascii="Times New Roman" w:eastAsia="Times New Roman" w:hAnsi="Times New Roman" w:cs="Times New Roman"/>
                <w:color w:val="000000"/>
                <w:sz w:val="20"/>
                <w:szCs w:val="20"/>
                <w:lang w:eastAsia="es-MX"/>
              </w:rPr>
              <w:t>” para los requisitos evaluados</w:t>
            </w:r>
            <w:r w:rsidR="0092681F" w:rsidRPr="00783B45">
              <w:rPr>
                <w:rFonts w:ascii="Times New Roman" w:eastAsia="Times New Roman" w:hAnsi="Times New Roman" w:cs="Times New Roman"/>
                <w:color w:val="000000"/>
                <w:sz w:val="20"/>
                <w:szCs w:val="20"/>
                <w:lang w:eastAsia="es-MX"/>
              </w:rPr>
              <w:t xml:space="preserve"> de la sección “</w:t>
            </w:r>
            <w:r w:rsidR="00D60A44">
              <w:rPr>
                <w:rFonts w:ascii="Times New Roman" w:eastAsia="Times New Roman" w:hAnsi="Times New Roman" w:cs="Times New Roman"/>
                <w:color w:val="000000"/>
                <w:sz w:val="20"/>
                <w:szCs w:val="20"/>
                <w:lang w:eastAsia="es-MX"/>
              </w:rPr>
              <w:t>{{ZZZZZ}}</w:t>
            </w:r>
            <w:r w:rsidR="0092681F" w:rsidRPr="00783B45">
              <w:rPr>
                <w:rFonts w:ascii="Times New Roman" w:eastAsia="Times New Roman" w:hAnsi="Times New Roman" w:cs="Times New Roman"/>
                <w:color w:val="000000"/>
                <w:sz w:val="20"/>
                <w:szCs w:val="20"/>
                <w:lang w:eastAsia="es-MX"/>
              </w:rPr>
              <w:t xml:space="preserve">” </w:t>
            </w:r>
            <w:r w:rsidRPr="00783B45">
              <w:rPr>
                <w:rFonts w:ascii="Times New Roman" w:eastAsia="Times New Roman" w:hAnsi="Times New Roman" w:cs="Times New Roman"/>
                <w:color w:val="000000"/>
                <w:sz w:val="20"/>
                <w:szCs w:val="20"/>
                <w:lang w:eastAsia="es-MX"/>
              </w:rPr>
              <w:t>son trazados a un requisito padre.</w:t>
            </w:r>
          </w:p>
          <w:p w14:paraId="3D3A9A67" w14:textId="367E2F20" w:rsidR="00BB3395" w:rsidRPr="00783B45" w:rsidRDefault="00BB3395" w:rsidP="009B2E5A">
            <w:pPr>
              <w:spacing w:before="240" w:line="240" w:lineRule="auto"/>
              <w:rPr>
                <w:rFonts w:ascii="Times New Roman" w:eastAsia="Times New Roman" w:hAnsi="Times New Roman" w:cs="Times New Roman"/>
                <w:color w:val="000000"/>
                <w:sz w:val="20"/>
                <w:szCs w:val="20"/>
                <w:lang w:eastAsia="es-MX"/>
              </w:rPr>
            </w:pPr>
            <w:r w:rsidRPr="00CF779C">
              <w:rPr>
                <w:rFonts w:ascii="Times New Roman" w:eastAsia="Times New Roman" w:hAnsi="Times New Roman" w:cs="Times New Roman"/>
                <w:color w:val="000000"/>
                <w:sz w:val="20"/>
                <w:szCs w:val="20"/>
                <w:highlight w:val="yellow"/>
                <w:lang w:eastAsia="es-MX"/>
              </w:rPr>
              <w:t>Sin embargo, no se tiene completada la trazabilidad de Requisitos padres de los requisitos de la sección “</w:t>
            </w:r>
            <w:r w:rsidR="00D60A44">
              <w:rPr>
                <w:rFonts w:ascii="Times New Roman" w:eastAsia="Times New Roman" w:hAnsi="Times New Roman" w:cs="Times New Roman"/>
                <w:color w:val="000000"/>
                <w:sz w:val="20"/>
                <w:szCs w:val="20"/>
                <w:highlight w:val="yellow"/>
                <w:lang w:eastAsia="es-MX"/>
              </w:rPr>
              <w:t>{{ZZZZZ}}</w:t>
            </w:r>
            <w:r w:rsidRPr="00CF779C">
              <w:rPr>
                <w:rFonts w:ascii="Times New Roman" w:eastAsia="Times New Roman" w:hAnsi="Times New Roman" w:cs="Times New Roman"/>
                <w:color w:val="000000"/>
                <w:sz w:val="20"/>
                <w:szCs w:val="20"/>
                <w:highlight w:val="yellow"/>
                <w:lang w:eastAsia="es-MX"/>
              </w:rPr>
              <w: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0C42339E" w14:textId="77777777" w:rsidR="00280F7B" w:rsidRPr="00783B45" w:rsidRDefault="00BB3395" w:rsidP="009B2E5A">
            <w:pPr>
              <w:spacing w:before="24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SI</w:t>
            </w:r>
          </w:p>
        </w:tc>
      </w:tr>
    </w:tbl>
    <w:p w14:paraId="0AF23E61" w14:textId="77777777" w:rsidR="00BC0B99" w:rsidRPr="005E3475" w:rsidRDefault="00BC0B99" w:rsidP="00CD0F3F">
      <w:pPr>
        <w:jc w:val="center"/>
      </w:pPr>
    </w:p>
    <w:tbl>
      <w:tblPr>
        <w:tblW w:w="10632" w:type="dxa"/>
        <w:tblInd w:w="-892" w:type="dxa"/>
        <w:tblLayout w:type="fixed"/>
        <w:tblCellMar>
          <w:left w:w="70" w:type="dxa"/>
          <w:right w:w="70" w:type="dxa"/>
        </w:tblCellMar>
        <w:tblLook w:val="04A0" w:firstRow="1" w:lastRow="0" w:firstColumn="1" w:lastColumn="0" w:noHBand="0" w:noVBand="1"/>
      </w:tblPr>
      <w:tblGrid>
        <w:gridCol w:w="1178"/>
        <w:gridCol w:w="3402"/>
        <w:gridCol w:w="3375"/>
        <w:gridCol w:w="2677"/>
      </w:tblGrid>
      <w:tr w:rsidR="00280F7B" w:rsidRPr="00280F7B" w14:paraId="33889A26" w14:textId="77777777" w:rsidTr="007937EA">
        <w:trPr>
          <w:trHeight w:val="573"/>
        </w:trPr>
        <w:tc>
          <w:tcPr>
            <w:tcW w:w="10632"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0A4FD41A" w14:textId="77777777" w:rsidR="00280F7B" w:rsidRPr="005B6123" w:rsidRDefault="00280F7B" w:rsidP="00280F7B">
            <w:pPr>
              <w:spacing w:after="0" w:line="240" w:lineRule="auto"/>
              <w:jc w:val="center"/>
              <w:rPr>
                <w:rFonts w:ascii="Arial" w:eastAsia="Times New Roman" w:hAnsi="Arial" w:cs="Arial"/>
                <w:b/>
                <w:color w:val="000000"/>
                <w:lang w:eastAsia="es-MX"/>
              </w:rPr>
            </w:pPr>
            <w:r w:rsidRPr="00671A22">
              <w:rPr>
                <w:rFonts w:ascii="Calibri" w:eastAsia="Times New Roman" w:hAnsi="Calibri" w:cs="Times New Roman"/>
                <w:b/>
                <w:color w:val="000000"/>
                <w:lang w:eastAsia="es-MX"/>
              </w:rPr>
              <w:t>Componentes, datos, estructuras y algoritmos adaptados de manera deficiente en el diseño o implementación.</w:t>
            </w:r>
          </w:p>
        </w:tc>
      </w:tr>
      <w:tr w:rsidR="00280F7B" w:rsidRPr="00280F7B" w14:paraId="67D8B037" w14:textId="77777777" w:rsidTr="003B535C">
        <w:trPr>
          <w:trHeight w:val="219"/>
        </w:trPr>
        <w:tc>
          <w:tcPr>
            <w:tcW w:w="10632" w:type="dxa"/>
            <w:gridSpan w:val="4"/>
            <w:tcBorders>
              <w:top w:val="nil"/>
              <w:left w:val="single" w:sz="4" w:space="0" w:color="auto"/>
              <w:bottom w:val="single" w:sz="4" w:space="0" w:color="auto"/>
              <w:right w:val="single" w:sz="4" w:space="0" w:color="auto"/>
            </w:tcBorders>
            <w:shd w:val="clear" w:color="auto" w:fill="auto"/>
            <w:noWrap/>
            <w:vAlign w:val="bottom"/>
          </w:tcPr>
          <w:p w14:paraId="1A8E8032" w14:textId="77777777" w:rsidR="00280F7B" w:rsidRPr="00280F7B" w:rsidRDefault="00280F7B" w:rsidP="00280F7B">
            <w:pPr>
              <w:spacing w:after="0" w:line="240" w:lineRule="auto"/>
              <w:rPr>
                <w:rFonts w:ascii="Calibri" w:eastAsia="Times New Roman" w:hAnsi="Calibri" w:cs="Times New Roman"/>
                <w:color w:val="000000"/>
                <w:lang w:eastAsia="es-MX"/>
              </w:rPr>
            </w:pPr>
            <w:r w:rsidRPr="00280F7B">
              <w:rPr>
                <w:rFonts w:ascii="Calibri" w:eastAsia="Times New Roman" w:hAnsi="Calibri" w:cs="Times New Roman"/>
                <w:color w:val="000000"/>
                <w:lang w:eastAsia="es-MX"/>
              </w:rPr>
              <w:t>Si aplica, liste los componentes, datos, estructuras y algoritmos:</w:t>
            </w:r>
          </w:p>
        </w:tc>
      </w:tr>
      <w:tr w:rsidR="00280F7B" w:rsidRPr="00971DAF" w14:paraId="01DAB665" w14:textId="77777777" w:rsidTr="007937EA">
        <w:trPr>
          <w:trHeight w:val="147"/>
        </w:trPr>
        <w:tc>
          <w:tcPr>
            <w:tcW w:w="11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ED14B4" w14:textId="77777777" w:rsidR="00280F7B" w:rsidRPr="00671A22" w:rsidRDefault="00280F7B" w:rsidP="00280F7B">
            <w:pPr>
              <w:spacing w:after="0" w:line="240" w:lineRule="auto"/>
              <w:jc w:val="center"/>
              <w:rPr>
                <w:b/>
              </w:rPr>
            </w:pPr>
            <w:r w:rsidRPr="00671A22">
              <w:rPr>
                <w:b/>
              </w:rPr>
              <w:t>No</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68403EB7" w14:textId="77777777" w:rsidR="00280F7B" w:rsidRPr="00671A22" w:rsidRDefault="00280F7B" w:rsidP="00280F7B">
            <w:pPr>
              <w:spacing w:after="0" w:line="240" w:lineRule="auto"/>
              <w:jc w:val="center"/>
              <w:rPr>
                <w:b/>
              </w:rPr>
            </w:pPr>
            <w:r w:rsidRPr="00671A22">
              <w:rPr>
                <w:b/>
              </w:rPr>
              <w:t>No</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03B2E01B" w14:textId="77777777" w:rsidR="00280F7B" w:rsidRPr="00671A22" w:rsidRDefault="00280F7B" w:rsidP="00280F7B">
            <w:pPr>
              <w:spacing w:after="0" w:line="240" w:lineRule="auto"/>
              <w:jc w:val="center"/>
              <w:rPr>
                <w:b/>
              </w:rPr>
            </w:pPr>
            <w:r w:rsidRPr="00671A22">
              <w:rPr>
                <w:b/>
              </w:rPr>
              <w:t>No</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004C1553" w14:textId="77777777" w:rsidR="00280F7B" w:rsidRPr="00671A22" w:rsidRDefault="00280F7B" w:rsidP="00280F7B">
            <w:pPr>
              <w:spacing w:after="0" w:line="240" w:lineRule="auto"/>
              <w:jc w:val="center"/>
              <w:rPr>
                <w:b/>
              </w:rPr>
            </w:pPr>
            <w:r w:rsidRPr="00671A22">
              <w:rPr>
                <w:b/>
              </w:rPr>
              <w:t>No</w:t>
            </w:r>
          </w:p>
        </w:tc>
      </w:tr>
      <w:tr w:rsidR="00280F7B" w:rsidRPr="00971DAF" w14:paraId="48D9CABF" w14:textId="77777777" w:rsidTr="007937EA">
        <w:trPr>
          <w:trHeight w:val="147"/>
        </w:trPr>
        <w:tc>
          <w:tcPr>
            <w:tcW w:w="11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3FEBC" w14:textId="77777777" w:rsidR="00280F7B" w:rsidRPr="00971DAF" w:rsidRDefault="00280F7B" w:rsidP="00280F7B">
            <w:pPr>
              <w:spacing w:after="0" w:line="240" w:lineRule="auto"/>
              <w:jc w:val="center"/>
              <w:rPr>
                <w:b/>
              </w:rPr>
            </w:pPr>
            <w:r w:rsidRPr="00971DAF">
              <w:rPr>
                <w:b/>
              </w:rPr>
              <w:t>1</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4EA0436F" w14:textId="77777777" w:rsidR="00280F7B" w:rsidRPr="00971DAF" w:rsidRDefault="00B72E00" w:rsidP="00280F7B">
            <w:pPr>
              <w:spacing w:after="0" w:line="240" w:lineRule="auto"/>
              <w:jc w:val="center"/>
              <w:rPr>
                <w:b/>
              </w:rPr>
            </w:pPr>
            <w:r>
              <w:rPr>
                <w:b/>
              </w:rPr>
              <w:t>-</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7547C85F" w14:textId="77777777" w:rsidR="00280F7B" w:rsidRPr="00971DAF" w:rsidRDefault="00B72E00" w:rsidP="00280F7B">
            <w:pPr>
              <w:spacing w:after="0" w:line="240" w:lineRule="auto"/>
              <w:jc w:val="center"/>
              <w:rPr>
                <w:b/>
              </w:rPr>
            </w:pPr>
            <w:r>
              <w:rPr>
                <w:b/>
              </w:rPr>
              <w:t>-</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5DDED68D" w14:textId="77777777" w:rsidR="00280F7B" w:rsidRPr="00971DAF" w:rsidRDefault="00B72E00" w:rsidP="00280F7B">
            <w:pPr>
              <w:spacing w:after="0" w:line="240" w:lineRule="auto"/>
              <w:jc w:val="center"/>
              <w:rPr>
                <w:b/>
              </w:rPr>
            </w:pPr>
            <w:r>
              <w:rPr>
                <w:b/>
              </w:rPr>
              <w:t>-</w:t>
            </w:r>
          </w:p>
        </w:tc>
      </w:tr>
      <w:tr w:rsidR="00280F7B" w:rsidRPr="00971DAF" w14:paraId="49F9B6BD" w14:textId="77777777" w:rsidTr="007937EA">
        <w:trPr>
          <w:trHeight w:val="147"/>
        </w:trPr>
        <w:tc>
          <w:tcPr>
            <w:tcW w:w="11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43CDF6" w14:textId="77777777" w:rsidR="00280F7B" w:rsidRPr="00971DAF" w:rsidRDefault="00280F7B" w:rsidP="00280F7B">
            <w:pPr>
              <w:spacing w:after="0" w:line="240" w:lineRule="auto"/>
              <w:jc w:val="center"/>
              <w:rPr>
                <w:b/>
              </w:rPr>
            </w:pPr>
            <w:r w:rsidRPr="00971DAF">
              <w:rPr>
                <w:b/>
              </w:rPr>
              <w:t>2</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524148A2" w14:textId="77777777" w:rsidR="00280F7B" w:rsidRPr="00971DAF" w:rsidRDefault="00B72E00" w:rsidP="00280F7B">
            <w:pPr>
              <w:spacing w:after="0" w:line="240" w:lineRule="auto"/>
              <w:jc w:val="center"/>
              <w:rPr>
                <w:b/>
              </w:rPr>
            </w:pPr>
            <w:r>
              <w:rPr>
                <w:b/>
              </w:rPr>
              <w:t>-</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2D8C48C4" w14:textId="77777777" w:rsidR="00280F7B" w:rsidRPr="00971DAF" w:rsidRDefault="00B72E00" w:rsidP="00280F7B">
            <w:pPr>
              <w:spacing w:after="0" w:line="240" w:lineRule="auto"/>
              <w:jc w:val="center"/>
              <w:rPr>
                <w:b/>
              </w:rPr>
            </w:pPr>
            <w:r>
              <w:rPr>
                <w:b/>
              </w:rPr>
              <w:t>-</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79D05FD7" w14:textId="77777777" w:rsidR="00280F7B" w:rsidRPr="00971DAF" w:rsidRDefault="00B72E00" w:rsidP="00280F7B">
            <w:pPr>
              <w:spacing w:after="0" w:line="240" w:lineRule="auto"/>
              <w:jc w:val="center"/>
              <w:rPr>
                <w:b/>
              </w:rPr>
            </w:pPr>
            <w:r>
              <w:rPr>
                <w:b/>
              </w:rPr>
              <w:t>-</w:t>
            </w:r>
          </w:p>
        </w:tc>
      </w:tr>
      <w:tr w:rsidR="00280F7B" w:rsidRPr="00971DAF" w14:paraId="6AB21E96" w14:textId="77777777" w:rsidTr="007937EA">
        <w:trPr>
          <w:trHeight w:val="147"/>
        </w:trPr>
        <w:tc>
          <w:tcPr>
            <w:tcW w:w="11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E43F6A" w14:textId="77777777" w:rsidR="00280F7B" w:rsidRPr="00971DAF" w:rsidRDefault="00280F7B" w:rsidP="00280F7B">
            <w:pPr>
              <w:spacing w:after="0" w:line="240" w:lineRule="auto"/>
              <w:jc w:val="center"/>
              <w:rPr>
                <w:b/>
              </w:rPr>
            </w:pPr>
            <w:r w:rsidRPr="00971DAF">
              <w:rPr>
                <w:b/>
              </w:rPr>
              <w:t>3</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4E617550" w14:textId="77777777" w:rsidR="00280F7B" w:rsidRPr="00971DAF" w:rsidRDefault="00B72E00" w:rsidP="00280F7B">
            <w:pPr>
              <w:spacing w:after="0" w:line="240" w:lineRule="auto"/>
              <w:jc w:val="center"/>
              <w:rPr>
                <w:b/>
              </w:rPr>
            </w:pPr>
            <w:r>
              <w:rPr>
                <w:b/>
              </w:rPr>
              <w:t>-</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0BDE538F" w14:textId="77777777" w:rsidR="00280F7B" w:rsidRPr="00971DAF" w:rsidRDefault="00B72E00" w:rsidP="00280F7B">
            <w:pPr>
              <w:spacing w:after="0" w:line="240" w:lineRule="auto"/>
              <w:jc w:val="center"/>
              <w:rPr>
                <w:b/>
              </w:rPr>
            </w:pPr>
            <w:r>
              <w:rPr>
                <w:b/>
              </w:rPr>
              <w:t>-</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6B385217" w14:textId="77777777" w:rsidR="00280F7B" w:rsidRPr="00971DAF" w:rsidRDefault="00B72E00" w:rsidP="00280F7B">
            <w:pPr>
              <w:spacing w:after="0" w:line="240" w:lineRule="auto"/>
              <w:jc w:val="center"/>
              <w:rPr>
                <w:b/>
              </w:rPr>
            </w:pPr>
            <w:r>
              <w:rPr>
                <w:b/>
              </w:rPr>
              <w:t>-</w:t>
            </w:r>
          </w:p>
        </w:tc>
      </w:tr>
    </w:tbl>
    <w:p w14:paraId="4E4C3F6D" w14:textId="77777777" w:rsidR="00B6756C" w:rsidRDefault="00B6756C" w:rsidP="00CD0F3F">
      <w:pPr>
        <w:jc w:val="center"/>
        <w:rPr>
          <w:lang w:val="en-US"/>
        </w:rPr>
      </w:pPr>
    </w:p>
    <w:tbl>
      <w:tblPr>
        <w:tblW w:w="10632" w:type="dxa"/>
        <w:tblInd w:w="-892" w:type="dxa"/>
        <w:tblLayout w:type="fixed"/>
        <w:tblCellMar>
          <w:left w:w="70" w:type="dxa"/>
          <w:right w:w="70" w:type="dxa"/>
        </w:tblCellMar>
        <w:tblLook w:val="04A0" w:firstRow="1" w:lastRow="0" w:firstColumn="1" w:lastColumn="0" w:noHBand="0" w:noVBand="1"/>
      </w:tblPr>
      <w:tblGrid>
        <w:gridCol w:w="610"/>
        <w:gridCol w:w="10022"/>
      </w:tblGrid>
      <w:tr w:rsidR="00280F7B" w:rsidRPr="00971DAF" w14:paraId="5B91150C" w14:textId="77777777" w:rsidTr="007937EA">
        <w:trPr>
          <w:trHeight w:val="147"/>
        </w:trPr>
        <w:tc>
          <w:tcPr>
            <w:tcW w:w="6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A17C1" w14:textId="77777777" w:rsidR="00280F7B" w:rsidRPr="00971DAF" w:rsidRDefault="00280F7B" w:rsidP="00280F7B">
            <w:pPr>
              <w:spacing w:after="0" w:line="240" w:lineRule="auto"/>
              <w:jc w:val="both"/>
              <w:rPr>
                <w:b/>
              </w:rPr>
            </w:pPr>
            <w:r w:rsidRPr="00971DAF">
              <w:rPr>
                <w:b/>
              </w:rPr>
              <w:t>No</w:t>
            </w:r>
          </w:p>
        </w:tc>
        <w:tc>
          <w:tcPr>
            <w:tcW w:w="10022" w:type="dxa"/>
            <w:tcBorders>
              <w:top w:val="single" w:sz="4" w:space="0" w:color="auto"/>
              <w:left w:val="single" w:sz="4" w:space="0" w:color="auto"/>
              <w:bottom w:val="single" w:sz="4" w:space="0" w:color="auto"/>
              <w:right w:val="single" w:sz="4" w:space="0" w:color="auto"/>
            </w:tcBorders>
            <w:shd w:val="clear" w:color="auto" w:fill="auto"/>
            <w:vAlign w:val="center"/>
          </w:tcPr>
          <w:p w14:paraId="0FDE3B2E" w14:textId="77777777" w:rsidR="00280F7B" w:rsidRPr="00971DAF" w:rsidRDefault="00280F7B" w:rsidP="00280F7B">
            <w:pPr>
              <w:spacing w:after="0" w:line="240" w:lineRule="auto"/>
              <w:jc w:val="both"/>
            </w:pPr>
            <w:r w:rsidRPr="00D4335D">
              <w:rPr>
                <w:b/>
              </w:rPr>
              <w:t>Suposiciones (si aplican)</w:t>
            </w:r>
          </w:p>
        </w:tc>
      </w:tr>
      <w:tr w:rsidR="00280F7B" w:rsidRPr="00971DAF" w14:paraId="7C55D50C" w14:textId="77777777" w:rsidTr="007937EA">
        <w:trPr>
          <w:trHeight w:val="147"/>
        </w:trPr>
        <w:tc>
          <w:tcPr>
            <w:tcW w:w="6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E1562F" w14:textId="77777777" w:rsidR="00280F7B" w:rsidRPr="00971DAF" w:rsidRDefault="00280F7B" w:rsidP="00280F7B">
            <w:pPr>
              <w:spacing w:after="0" w:line="240" w:lineRule="auto"/>
              <w:jc w:val="both"/>
              <w:rPr>
                <w:b/>
              </w:rPr>
            </w:pPr>
            <w:r w:rsidRPr="00971DAF">
              <w:rPr>
                <w:b/>
              </w:rPr>
              <w:t>1</w:t>
            </w:r>
          </w:p>
        </w:tc>
        <w:tc>
          <w:tcPr>
            <w:tcW w:w="10022" w:type="dxa"/>
            <w:tcBorders>
              <w:top w:val="single" w:sz="4" w:space="0" w:color="auto"/>
              <w:left w:val="single" w:sz="4" w:space="0" w:color="auto"/>
              <w:bottom w:val="single" w:sz="4" w:space="0" w:color="auto"/>
              <w:right w:val="single" w:sz="4" w:space="0" w:color="auto"/>
            </w:tcBorders>
            <w:shd w:val="clear" w:color="auto" w:fill="auto"/>
            <w:vAlign w:val="center"/>
          </w:tcPr>
          <w:p w14:paraId="4AB42755" w14:textId="77777777" w:rsidR="00832339" w:rsidRPr="00832339" w:rsidRDefault="00D46DFC" w:rsidP="00783B45">
            <w:pPr>
              <w:rPr>
                <w:rFonts w:ascii="Times New Roman" w:hAnsi="Times New Roman" w:cs="Times New Roman"/>
                <w:sz w:val="20"/>
                <w:szCs w:val="20"/>
              </w:rPr>
            </w:pPr>
            <w:r w:rsidRPr="00832339">
              <w:rPr>
                <w:rFonts w:ascii="Times New Roman" w:hAnsi="Times New Roman" w:cs="Times New Roman"/>
                <w:sz w:val="20"/>
                <w:szCs w:val="20"/>
              </w:rPr>
              <w:t>Se supone que los documentos</w:t>
            </w:r>
            <w:r w:rsidR="00730C82" w:rsidRPr="00832339">
              <w:rPr>
                <w:rFonts w:ascii="Times New Roman" w:hAnsi="Times New Roman" w:cs="Times New Roman"/>
                <w:sz w:val="20"/>
                <w:szCs w:val="20"/>
              </w:rPr>
              <w:t xml:space="preserve"> están correctos, ya que no se tiene algún documento que los verifique o los apruebe</w:t>
            </w:r>
            <w:r w:rsidRPr="00832339">
              <w:rPr>
                <w:rFonts w:ascii="Times New Roman" w:hAnsi="Times New Roman" w:cs="Times New Roman"/>
                <w:sz w:val="20"/>
                <w:szCs w:val="20"/>
              </w:rPr>
              <w:t>:</w:t>
            </w:r>
            <w:r w:rsidRPr="00832339">
              <w:rPr>
                <w:rFonts w:ascii="Times New Roman" w:hAnsi="Times New Roman" w:cs="Times New Roman"/>
                <w:sz w:val="20"/>
                <w:szCs w:val="20"/>
              </w:rPr>
              <w:br/>
              <w:t xml:space="preserve">"Pr-QS-008_v0.7_Requisitos_de_Seguridad_Funcional_(E-E-PE)" </w:t>
            </w:r>
            <w:r w:rsidR="0092681F" w:rsidRPr="00832339">
              <w:rPr>
                <w:rFonts w:ascii="Times New Roman" w:hAnsi="Times New Roman" w:cs="Times New Roman"/>
                <w:sz w:val="20"/>
                <w:szCs w:val="20"/>
              </w:rPr>
              <w:br/>
            </w:r>
            <w:r w:rsidRPr="00832339">
              <w:rPr>
                <w:rFonts w:ascii="Times New Roman" w:hAnsi="Times New Roman" w:cs="Times New Roman"/>
                <w:sz w:val="20"/>
                <w:szCs w:val="20"/>
              </w:rPr>
              <w:t>"Pr-QS-009_v1.1_Autotrén_Requisitos_globales_de_seguridad"</w:t>
            </w:r>
            <w:r w:rsidR="00832339">
              <w:rPr>
                <w:rFonts w:ascii="Times New Roman" w:hAnsi="Times New Roman" w:cs="Times New Roman"/>
                <w:sz w:val="20"/>
                <w:szCs w:val="20"/>
              </w:rPr>
              <w:br/>
              <w:t>“</w:t>
            </w:r>
            <w:r w:rsidR="00832339" w:rsidRPr="00832339">
              <w:rPr>
                <w:rFonts w:ascii="Times New Roman" w:hAnsi="Times New Roman" w:cs="Times New Roman"/>
                <w:sz w:val="20"/>
                <w:szCs w:val="20"/>
              </w:rPr>
              <w:t>M-Rd-005  Especificación de Requerimientos Técnicos Sistema de transporte Autotren</w:t>
            </w:r>
            <w:r w:rsidR="00832339">
              <w:rPr>
                <w:rFonts w:ascii="Times New Roman" w:hAnsi="Times New Roman" w:cs="Times New Roman"/>
                <w:sz w:val="20"/>
                <w:szCs w:val="20"/>
              </w:rPr>
              <w:t>”</w:t>
            </w:r>
            <w:r w:rsidR="00832339">
              <w:rPr>
                <w:rFonts w:ascii="Times New Roman" w:hAnsi="Times New Roman" w:cs="Times New Roman"/>
                <w:sz w:val="20"/>
                <w:szCs w:val="20"/>
              </w:rPr>
              <w:br/>
            </w:r>
            <w:r w:rsidR="00832339">
              <w:rPr>
                <w:rFonts w:ascii="Times New Roman" w:eastAsia="Times New Roman" w:hAnsi="Times New Roman" w:cs="Times New Roman"/>
                <w:color w:val="000000"/>
                <w:sz w:val="20"/>
                <w:szCs w:val="20"/>
                <w:lang w:eastAsia="es-MX"/>
              </w:rPr>
              <w:t xml:space="preserve">“Patrones de Requisitos de Software” (encontrado en: </w:t>
            </w:r>
            <w:hyperlink r:id="rId9" w:history="1">
              <w:r w:rsidR="00832339" w:rsidRPr="00F15EDD">
                <w:rPr>
                  <w:rStyle w:val="Hyperlink"/>
                  <w:rFonts w:ascii="Times New Roman" w:eastAsia="Times New Roman" w:hAnsi="Times New Roman" w:cs="Times New Roman"/>
                  <w:sz w:val="20"/>
                  <w:szCs w:val="20"/>
                  <w:lang w:eastAsia="es-MX"/>
                </w:rPr>
                <w:t>http://10.0.8.1/wikitram/index.php?title=Patrones_de_Requisitos_de_Software&amp;oldid=6851</w:t>
              </w:r>
            </w:hyperlink>
            <w:r w:rsidR="00832339">
              <w:rPr>
                <w:rFonts w:ascii="Times New Roman" w:eastAsia="Times New Roman" w:hAnsi="Times New Roman" w:cs="Times New Roman"/>
                <w:color w:val="000000"/>
                <w:sz w:val="20"/>
                <w:szCs w:val="20"/>
                <w:lang w:eastAsia="es-MX"/>
              </w:rPr>
              <w:t>)”</w:t>
            </w:r>
            <w:r w:rsidR="00832339">
              <w:rPr>
                <w:rFonts w:ascii="Times New Roman" w:eastAsia="Times New Roman" w:hAnsi="Times New Roman" w:cs="Times New Roman"/>
                <w:color w:val="000000"/>
                <w:sz w:val="20"/>
                <w:szCs w:val="20"/>
                <w:lang w:eastAsia="es-MX"/>
              </w:rPr>
              <w:br/>
              <w:t>“</w:t>
            </w:r>
            <w:r w:rsidR="00832339" w:rsidRPr="00832339">
              <w:rPr>
                <w:rFonts w:ascii="Times New Roman" w:eastAsia="Times New Roman" w:hAnsi="Times New Roman" w:cs="Times New Roman"/>
                <w:color w:val="000000"/>
                <w:sz w:val="20"/>
                <w:szCs w:val="20"/>
                <w:lang w:eastAsia="es-MX"/>
              </w:rPr>
              <w:t xml:space="preserve">MMX-AUTOTREN-2-5 Manual Técnico del Sistema Automático de Protección de Trenes (ATP) </w:t>
            </w:r>
            <w:r w:rsidR="00832339">
              <w:rPr>
                <w:rFonts w:ascii="Times New Roman" w:eastAsia="Times New Roman" w:hAnsi="Times New Roman" w:cs="Times New Roman"/>
                <w:color w:val="000000"/>
                <w:sz w:val="20"/>
                <w:szCs w:val="20"/>
                <w:lang w:eastAsia="es-MX"/>
              </w:rPr>
              <w:t>(</w:t>
            </w:r>
            <w:r w:rsidR="00832339" w:rsidRPr="00832339">
              <w:rPr>
                <w:rFonts w:ascii="Times New Roman" w:eastAsia="Times New Roman" w:hAnsi="Times New Roman" w:cs="Times New Roman"/>
                <w:color w:val="000000"/>
                <w:sz w:val="20"/>
                <w:szCs w:val="20"/>
                <w:lang w:eastAsia="es-MX"/>
              </w:rPr>
              <w:t>enc</w:t>
            </w:r>
            <w:r w:rsidR="00832339">
              <w:rPr>
                <w:rFonts w:ascii="Times New Roman" w:eastAsia="Times New Roman" w:hAnsi="Times New Roman" w:cs="Times New Roman"/>
                <w:color w:val="000000"/>
                <w:sz w:val="20"/>
                <w:szCs w:val="20"/>
                <w:lang w:eastAsia="es-MX"/>
              </w:rPr>
              <w:t>ontrado en:</w:t>
            </w:r>
            <w:r w:rsidR="00832339" w:rsidRPr="00832339">
              <w:rPr>
                <w:rFonts w:ascii="Times New Roman" w:eastAsia="Times New Roman" w:hAnsi="Times New Roman" w:cs="Times New Roman"/>
                <w:color w:val="000000"/>
                <w:sz w:val="20"/>
                <w:szCs w:val="20"/>
                <w:lang w:eastAsia="es-MX"/>
              </w:rPr>
              <w:t xml:space="preserve"> \\10.0.8.1\LINT_16_Manuales\MMX-AUTOTREN-2-5 v0.9 ATP</w:t>
            </w:r>
            <w:r w:rsidR="00832339">
              <w:rPr>
                <w:rFonts w:ascii="Times New Roman" w:eastAsia="Times New Roman" w:hAnsi="Times New Roman" w:cs="Times New Roman"/>
                <w:color w:val="000000"/>
                <w:sz w:val="20"/>
                <w:szCs w:val="20"/>
                <w:lang w:eastAsia="es-MX"/>
              </w:rPr>
              <w:t>)”</w:t>
            </w:r>
          </w:p>
        </w:tc>
      </w:tr>
      <w:tr w:rsidR="00280F7B" w:rsidRPr="00971DAF" w14:paraId="60C29882" w14:textId="77777777" w:rsidTr="007937EA">
        <w:trPr>
          <w:trHeight w:val="147"/>
        </w:trPr>
        <w:tc>
          <w:tcPr>
            <w:tcW w:w="6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DB2027" w14:textId="77777777" w:rsidR="00280F7B" w:rsidRPr="00971DAF" w:rsidRDefault="00280F7B" w:rsidP="00280F7B">
            <w:pPr>
              <w:spacing w:after="0" w:line="240" w:lineRule="auto"/>
              <w:jc w:val="both"/>
              <w:rPr>
                <w:b/>
              </w:rPr>
            </w:pPr>
            <w:r w:rsidRPr="00971DAF">
              <w:rPr>
                <w:b/>
              </w:rPr>
              <w:t>2</w:t>
            </w:r>
          </w:p>
        </w:tc>
        <w:tc>
          <w:tcPr>
            <w:tcW w:w="10022" w:type="dxa"/>
            <w:tcBorders>
              <w:top w:val="single" w:sz="4" w:space="0" w:color="auto"/>
              <w:left w:val="single" w:sz="4" w:space="0" w:color="auto"/>
              <w:bottom w:val="single" w:sz="4" w:space="0" w:color="auto"/>
              <w:right w:val="single" w:sz="4" w:space="0" w:color="auto"/>
            </w:tcBorders>
            <w:shd w:val="clear" w:color="auto" w:fill="auto"/>
            <w:vAlign w:val="center"/>
          </w:tcPr>
          <w:p w14:paraId="086D3623" w14:textId="77777777" w:rsidR="00280F7B" w:rsidRPr="00971DAF" w:rsidRDefault="00280F7B" w:rsidP="00280F7B">
            <w:pPr>
              <w:spacing w:after="0" w:line="240" w:lineRule="auto"/>
              <w:jc w:val="both"/>
            </w:pPr>
            <w:r>
              <w:t>-</w:t>
            </w:r>
          </w:p>
        </w:tc>
      </w:tr>
      <w:tr w:rsidR="00280F7B" w:rsidRPr="00971DAF" w14:paraId="4D1A1B10" w14:textId="77777777" w:rsidTr="007937EA">
        <w:trPr>
          <w:trHeight w:val="147"/>
        </w:trPr>
        <w:tc>
          <w:tcPr>
            <w:tcW w:w="6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618B1F" w14:textId="77777777" w:rsidR="00280F7B" w:rsidRPr="00971DAF" w:rsidRDefault="00280F7B" w:rsidP="00280F7B">
            <w:pPr>
              <w:spacing w:after="0" w:line="240" w:lineRule="auto"/>
              <w:jc w:val="both"/>
              <w:rPr>
                <w:b/>
              </w:rPr>
            </w:pPr>
            <w:r w:rsidRPr="00971DAF">
              <w:rPr>
                <w:b/>
              </w:rPr>
              <w:t>3</w:t>
            </w:r>
          </w:p>
        </w:tc>
        <w:tc>
          <w:tcPr>
            <w:tcW w:w="10022" w:type="dxa"/>
            <w:tcBorders>
              <w:top w:val="single" w:sz="4" w:space="0" w:color="auto"/>
              <w:left w:val="single" w:sz="4" w:space="0" w:color="auto"/>
              <w:bottom w:val="single" w:sz="4" w:space="0" w:color="auto"/>
              <w:right w:val="single" w:sz="4" w:space="0" w:color="auto"/>
            </w:tcBorders>
            <w:shd w:val="clear" w:color="auto" w:fill="auto"/>
            <w:vAlign w:val="center"/>
          </w:tcPr>
          <w:p w14:paraId="4D22DA36" w14:textId="77777777" w:rsidR="00280F7B" w:rsidRPr="00971DAF" w:rsidRDefault="00280F7B" w:rsidP="00280F7B">
            <w:pPr>
              <w:spacing w:after="0" w:line="240" w:lineRule="auto"/>
              <w:jc w:val="both"/>
            </w:pPr>
            <w:r>
              <w:t>-</w:t>
            </w:r>
          </w:p>
        </w:tc>
      </w:tr>
    </w:tbl>
    <w:p w14:paraId="7D8D1FA8" w14:textId="77777777" w:rsidR="001A7B81" w:rsidRPr="001A7B81" w:rsidRDefault="001A7B81" w:rsidP="001A7B81">
      <w:pPr>
        <w:rPr>
          <w:lang w:val="en-US"/>
        </w:rPr>
      </w:pPr>
    </w:p>
    <w:tbl>
      <w:tblPr>
        <w:tblW w:w="10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667"/>
      </w:tblGrid>
      <w:tr w:rsidR="00280F7B" w:rsidRPr="00483F47" w14:paraId="076F3E41" w14:textId="77777777" w:rsidTr="00280F7B">
        <w:trPr>
          <w:trHeight w:val="384"/>
          <w:jc w:val="center"/>
        </w:trPr>
        <w:tc>
          <w:tcPr>
            <w:tcW w:w="10667" w:type="dxa"/>
            <w:vAlign w:val="bottom"/>
          </w:tcPr>
          <w:p w14:paraId="2A0470FC" w14:textId="77777777" w:rsidR="00280F7B" w:rsidRPr="00837D3B" w:rsidRDefault="00280F7B" w:rsidP="00280F7B">
            <w:pPr>
              <w:spacing w:after="0" w:line="240" w:lineRule="auto"/>
              <w:rPr>
                <w:rFonts w:ascii="Calibri" w:eastAsia="Times New Roman" w:hAnsi="Calibri" w:cs="Times New Roman"/>
                <w:b/>
                <w:color w:val="000000"/>
                <w:lang w:eastAsia="es-MX"/>
              </w:rPr>
            </w:pPr>
            <w:r w:rsidRPr="00671A22">
              <w:rPr>
                <w:rFonts w:ascii="Calibri" w:eastAsia="Times New Roman" w:hAnsi="Calibri" w:cs="Times New Roman"/>
                <w:b/>
                <w:color w:val="000000"/>
                <w:lang w:eastAsia="es-MX"/>
              </w:rPr>
              <w:t>Resumen de resultados</w:t>
            </w:r>
          </w:p>
        </w:tc>
      </w:tr>
      <w:tr w:rsidR="00280F7B" w:rsidRPr="00D6363A" w14:paraId="17A32018" w14:textId="77777777" w:rsidTr="00280F7B">
        <w:trPr>
          <w:trHeight w:val="1352"/>
          <w:jc w:val="center"/>
        </w:trPr>
        <w:tc>
          <w:tcPr>
            <w:tcW w:w="10667" w:type="dxa"/>
          </w:tcPr>
          <w:p w14:paraId="51B3FAC2" w14:textId="77777777" w:rsidR="00280F7B" w:rsidRDefault="00315BF1" w:rsidP="00315BF1">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lastRenderedPageBreak/>
              <w:t>El reporte tiene como resultado el cumplimentó de todos los puntos de la norma</w:t>
            </w:r>
            <w:r w:rsidR="00B26E3A">
              <w:rPr>
                <w:rFonts w:ascii="Calibri" w:eastAsia="Times New Roman" w:hAnsi="Calibri" w:cs="Times New Roman"/>
                <w:color w:val="000000"/>
                <w:lang w:eastAsia="es-MX"/>
              </w:rPr>
              <w:t>, excepto:</w:t>
            </w:r>
          </w:p>
          <w:p w14:paraId="00A7D8B2" w14:textId="77777777" w:rsidR="00730C82" w:rsidRDefault="00730C82" w:rsidP="00730C82">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7.2.4.22 c)</w:t>
            </w:r>
          </w:p>
          <w:p w14:paraId="4230CD93" w14:textId="77777777" w:rsidR="00730C82" w:rsidRDefault="00730C82" w:rsidP="00730C82">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7.2.4.22 d)</w:t>
            </w:r>
          </w:p>
          <w:p w14:paraId="654B60FC" w14:textId="77777777" w:rsidR="00730C82" w:rsidRDefault="00730C82" w:rsidP="00730C82">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7.2.4.22 e)</w:t>
            </w:r>
          </w:p>
          <w:p w14:paraId="17D48E06" w14:textId="77777777" w:rsidR="00730C82" w:rsidRDefault="00730C82" w:rsidP="00730C82">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7.2.4.2</w:t>
            </w:r>
          </w:p>
          <w:p w14:paraId="505933ED" w14:textId="77777777" w:rsidR="00316F40" w:rsidRDefault="00316F40" w:rsidP="00730C82">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7.2.4.4</w:t>
            </w:r>
          </w:p>
          <w:p w14:paraId="0929EA56" w14:textId="77777777" w:rsidR="00316F40" w:rsidRDefault="00316F40" w:rsidP="00730C82">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7.2.4.11</w:t>
            </w:r>
          </w:p>
          <w:p w14:paraId="280F938D" w14:textId="77777777" w:rsidR="00730C82" w:rsidRDefault="00730C82" w:rsidP="00730C82">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7.2.4.12</w:t>
            </w:r>
          </w:p>
          <w:p w14:paraId="789C4570" w14:textId="77777777" w:rsidR="00730C82" w:rsidRDefault="00730C82" w:rsidP="00730C82">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5.3.2.9</w:t>
            </w:r>
          </w:p>
          <w:p w14:paraId="1E20C2E4" w14:textId="77777777" w:rsidR="00315BF1" w:rsidRDefault="00730C82" w:rsidP="00783B45">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6.5.4.14</w:t>
            </w:r>
          </w:p>
          <w:p w14:paraId="69E15933" w14:textId="77777777" w:rsidR="00316F40" w:rsidRPr="00316F40" w:rsidRDefault="00316F40" w:rsidP="00783B45">
            <w:pPr>
              <w:spacing w:after="0" w:line="240" w:lineRule="auto"/>
              <w:rPr>
                <w:rFonts w:ascii="Calibri" w:eastAsia="Times New Roman" w:hAnsi="Calibri" w:cs="Times New Roman"/>
                <w:color w:val="000000"/>
                <w:lang w:eastAsia="es-MX"/>
              </w:rPr>
            </w:pPr>
            <w:r w:rsidRPr="00316F40">
              <w:rPr>
                <w:rFonts w:ascii="Calibri" w:eastAsia="Times New Roman" w:hAnsi="Calibri" w:cs="Times New Roman"/>
                <w:color w:val="000000"/>
                <w:lang w:eastAsia="es-MX"/>
              </w:rPr>
              <w:t>6.5.4.17</w:t>
            </w:r>
          </w:p>
          <w:p w14:paraId="0527F876" w14:textId="77777777" w:rsidR="00316F40" w:rsidRPr="00315BF1" w:rsidRDefault="00316F40" w:rsidP="00783B45">
            <w:pPr>
              <w:spacing w:after="0" w:line="240" w:lineRule="auto"/>
              <w:rPr>
                <w:rFonts w:ascii="Calibri" w:eastAsia="Times New Roman" w:hAnsi="Calibri" w:cs="Times New Roman"/>
                <w:color w:val="000000"/>
                <w:u w:val="single"/>
                <w:lang w:eastAsia="es-MX"/>
              </w:rPr>
            </w:pPr>
          </w:p>
          <w:p w14:paraId="69736ECD" w14:textId="41E5DD16" w:rsidR="00A5004B" w:rsidRDefault="00D60A44" w:rsidP="00280F7B">
            <w:pPr>
              <w:spacing w:after="0" w:line="240" w:lineRule="auto"/>
              <w:jc w:val="center"/>
              <w:rPr>
                <w:rFonts w:ascii="Calibri" w:eastAsia="Times New Roman" w:hAnsi="Calibri" w:cs="Times New Roman"/>
                <w:color w:val="000000"/>
                <w:lang w:eastAsia="es-MX"/>
              </w:rPr>
            </w:pPr>
            <w:r>
              <w:rPr>
                <w:rFonts w:ascii="Times New Roman" w:hAnsi="Times New Roman" w:cs="Times New Roman"/>
                <w:sz w:val="20"/>
                <w:szCs w:val="20"/>
              </w:rPr>
              <w:t>{{</w:t>
            </w:r>
            <w:r w:rsidR="00A5004B">
              <w:rPr>
                <w:rFonts w:ascii="Times New Roman" w:hAnsi="Times New Roman" w:cs="Times New Roman"/>
                <w:sz w:val="20"/>
                <w:szCs w:val="20"/>
              </w:rPr>
              <w:t>YYYYY</w:t>
            </w:r>
            <w:r>
              <w:rPr>
                <w:rFonts w:ascii="Times New Roman" w:hAnsi="Times New Roman" w:cs="Times New Roman"/>
                <w:sz w:val="20"/>
                <w:szCs w:val="20"/>
              </w:rPr>
              <w:t>}}</w:t>
            </w:r>
          </w:p>
          <w:p w14:paraId="0C6EA78F" w14:textId="77777777" w:rsidR="00280F7B" w:rsidRPr="00671A22" w:rsidRDefault="00280F7B" w:rsidP="00280F7B">
            <w:pPr>
              <w:spacing w:after="0" w:line="240" w:lineRule="auto"/>
              <w:jc w:val="center"/>
              <w:rPr>
                <w:rFonts w:ascii="Calibri" w:eastAsia="Times New Roman" w:hAnsi="Calibri" w:cs="Times New Roman"/>
                <w:color w:val="000000"/>
                <w:lang w:eastAsia="es-MX"/>
              </w:rPr>
            </w:pPr>
            <w:r w:rsidRPr="00671A22">
              <w:rPr>
                <w:rFonts w:ascii="Calibri" w:eastAsia="Times New Roman" w:hAnsi="Calibri" w:cs="Times New Roman"/>
                <w:color w:val="000000"/>
                <w:lang w:eastAsia="es-MX"/>
              </w:rPr>
              <w:t>_________________________________________</w:t>
            </w:r>
          </w:p>
          <w:p w14:paraId="0C1EE0CF" w14:textId="77777777" w:rsidR="00280F7B" w:rsidRPr="00280F7B" w:rsidRDefault="00280F7B" w:rsidP="00280F7B">
            <w:pPr>
              <w:spacing w:after="0" w:line="240" w:lineRule="auto"/>
              <w:jc w:val="center"/>
              <w:rPr>
                <w:rFonts w:ascii="Calibri" w:eastAsia="Times New Roman" w:hAnsi="Calibri" w:cs="Times New Roman"/>
                <w:b/>
                <w:color w:val="000000"/>
                <w:lang w:eastAsia="es-MX"/>
              </w:rPr>
            </w:pPr>
            <w:r w:rsidRPr="00671A22">
              <w:rPr>
                <w:rFonts w:ascii="Calibri" w:eastAsia="Times New Roman" w:hAnsi="Calibri" w:cs="Times New Roman"/>
                <w:b/>
                <w:color w:val="000000"/>
                <w:lang w:eastAsia="es-MX"/>
              </w:rPr>
              <w:t>Nombre y Firma del verificador</w:t>
            </w:r>
          </w:p>
        </w:tc>
      </w:tr>
    </w:tbl>
    <w:p w14:paraId="681309B7" w14:textId="77777777" w:rsidR="00811361" w:rsidRPr="00D6363A" w:rsidRDefault="00811361" w:rsidP="00CD0F3F">
      <w:pPr>
        <w:jc w:val="center"/>
      </w:pPr>
    </w:p>
    <w:sectPr w:rsidR="00811361" w:rsidRPr="00D6363A" w:rsidSect="001B6083">
      <w:footerReference w:type="default" r:id="rId10"/>
      <w:pgSz w:w="12240" w:h="15840"/>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33263" w14:textId="77777777" w:rsidR="006C47CD" w:rsidRDefault="006C47CD" w:rsidP="00483F47">
      <w:pPr>
        <w:spacing w:after="0" w:line="240" w:lineRule="auto"/>
      </w:pPr>
      <w:r>
        <w:separator/>
      </w:r>
    </w:p>
  </w:endnote>
  <w:endnote w:type="continuationSeparator" w:id="0">
    <w:p w14:paraId="108453BD" w14:textId="77777777" w:rsidR="006C47CD" w:rsidRDefault="006C47CD" w:rsidP="0048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Look w:val="0000" w:firstRow="0" w:lastRow="0" w:firstColumn="0" w:lastColumn="0" w:noHBand="0" w:noVBand="0"/>
    </w:tblPr>
    <w:tblGrid>
      <w:gridCol w:w="2244"/>
      <w:gridCol w:w="4489"/>
      <w:gridCol w:w="2365"/>
    </w:tblGrid>
    <w:tr w:rsidR="0046450E" w14:paraId="7D9E7638" w14:textId="77777777" w:rsidTr="00483F47">
      <w:trPr>
        <w:jc w:val="center"/>
      </w:trPr>
      <w:tc>
        <w:tcPr>
          <w:tcW w:w="2244" w:type="dxa"/>
          <w:vMerge w:val="restart"/>
          <w:tcBorders>
            <w:top w:val="single" w:sz="4" w:space="0" w:color="000000"/>
            <w:left w:val="single" w:sz="4" w:space="0" w:color="000000"/>
            <w:bottom w:val="single" w:sz="4" w:space="0" w:color="000000"/>
          </w:tcBorders>
          <w:shd w:val="clear" w:color="auto" w:fill="auto"/>
        </w:tcPr>
        <w:p w14:paraId="6A549236" w14:textId="77777777" w:rsidR="0046450E" w:rsidRDefault="0046450E" w:rsidP="00483F47">
          <w:pPr>
            <w:pStyle w:val="Piede"/>
            <w:jc w:val="center"/>
          </w:pPr>
          <w:r>
            <w:rPr>
              <w:noProof/>
              <w:sz w:val="24"/>
              <w:lang w:eastAsia="es-MX" w:bidi="ar-SA"/>
            </w:rPr>
            <w:drawing>
              <wp:inline distT="0" distB="0" distL="0" distR="0" wp14:anchorId="39B56B51" wp14:editId="7FE2E6FA">
                <wp:extent cx="112395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323850"/>
                        </a:xfrm>
                        <a:prstGeom prst="rect">
                          <a:avLst/>
                        </a:prstGeom>
                        <a:solidFill>
                          <a:srgbClr val="FFFFFF"/>
                        </a:solidFill>
                        <a:ln>
                          <a:noFill/>
                        </a:ln>
                      </pic:spPr>
                    </pic:pic>
                  </a:graphicData>
                </a:graphic>
              </wp:inline>
            </w:drawing>
          </w:r>
        </w:p>
      </w:tc>
      <w:tc>
        <w:tcPr>
          <w:tcW w:w="4489" w:type="dxa"/>
          <w:tcBorders>
            <w:top w:val="single" w:sz="4" w:space="0" w:color="000000"/>
            <w:left w:val="single" w:sz="4" w:space="0" w:color="000000"/>
            <w:bottom w:val="single" w:sz="4" w:space="0" w:color="000000"/>
          </w:tcBorders>
          <w:shd w:val="clear" w:color="auto" w:fill="auto"/>
        </w:tcPr>
        <w:p w14:paraId="497A1E13" w14:textId="77777777" w:rsidR="0046450E" w:rsidRPr="00483F47" w:rsidRDefault="0046450E" w:rsidP="00810F46">
          <w:pPr>
            <w:pStyle w:val="Piede"/>
            <w:jc w:val="center"/>
            <w:rPr>
              <w:lang w:val="en-US"/>
            </w:rPr>
          </w:pPr>
          <w:r w:rsidRPr="00483F47">
            <w:rPr>
              <w:lang w:val="en-US"/>
            </w:rPr>
            <w:t xml:space="preserve">Software </w:t>
          </w:r>
          <w:r>
            <w:rPr>
              <w:lang w:val="en-US"/>
            </w:rPr>
            <w:t xml:space="preserve">Requirements </w:t>
          </w:r>
          <w:r w:rsidRPr="00483F47">
            <w:rPr>
              <w:lang w:val="en-US"/>
            </w:rPr>
            <w:t>Verification Report</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14:paraId="6CE08D6D" w14:textId="77777777" w:rsidR="0046450E" w:rsidRDefault="0046450E" w:rsidP="00F1369E">
          <w:pPr>
            <w:pStyle w:val="Piede"/>
            <w:snapToGrid w:val="0"/>
            <w:jc w:val="center"/>
          </w:pPr>
          <w:r>
            <w:t>In-Sw-002 F v1.0</w:t>
          </w:r>
        </w:p>
      </w:tc>
    </w:tr>
    <w:tr w:rsidR="0046450E" w14:paraId="65DA281F" w14:textId="77777777" w:rsidTr="00483F47">
      <w:trPr>
        <w:jc w:val="center"/>
      </w:trPr>
      <w:tc>
        <w:tcPr>
          <w:tcW w:w="2244" w:type="dxa"/>
          <w:vMerge/>
          <w:tcBorders>
            <w:top w:val="single" w:sz="4" w:space="0" w:color="000000"/>
            <w:left w:val="single" w:sz="4" w:space="0" w:color="000000"/>
            <w:bottom w:val="single" w:sz="4" w:space="0" w:color="000000"/>
          </w:tcBorders>
          <w:shd w:val="clear" w:color="auto" w:fill="auto"/>
        </w:tcPr>
        <w:p w14:paraId="432A4AA3" w14:textId="77777777" w:rsidR="0046450E" w:rsidRDefault="0046450E" w:rsidP="007937EA">
          <w:pPr>
            <w:pStyle w:val="Piede"/>
            <w:snapToGrid w:val="0"/>
          </w:pPr>
        </w:p>
      </w:tc>
      <w:tc>
        <w:tcPr>
          <w:tcW w:w="4489" w:type="dxa"/>
          <w:tcBorders>
            <w:top w:val="single" w:sz="4" w:space="0" w:color="000000"/>
            <w:left w:val="single" w:sz="4" w:space="0" w:color="000000"/>
            <w:bottom w:val="single" w:sz="4" w:space="0" w:color="000000"/>
          </w:tcBorders>
          <w:shd w:val="clear" w:color="auto" w:fill="auto"/>
        </w:tcPr>
        <w:p w14:paraId="487E38A4" w14:textId="77777777" w:rsidR="0046450E" w:rsidRDefault="0046450E" w:rsidP="007937EA">
          <w:pPr>
            <w:pStyle w:val="Piede"/>
            <w:jc w:val="center"/>
          </w:pPr>
          <w:r>
            <w:t>Sistema de Transporte Autotrén</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14:paraId="2D4FB4DC" w14:textId="77777777" w:rsidR="0046450E" w:rsidRDefault="0046450E">
          <w:pPr>
            <w:pStyle w:val="Piede"/>
            <w:snapToGrid w:val="0"/>
            <w:jc w:val="center"/>
          </w:pPr>
          <w:r>
            <w:t>2018-03-07</w:t>
          </w:r>
        </w:p>
      </w:tc>
    </w:tr>
    <w:tr w:rsidR="0046450E" w14:paraId="3EA56AB0" w14:textId="77777777" w:rsidTr="00483F47">
      <w:trPr>
        <w:jc w:val="center"/>
      </w:trPr>
      <w:tc>
        <w:tcPr>
          <w:tcW w:w="2244" w:type="dxa"/>
          <w:tcBorders>
            <w:top w:val="single" w:sz="4" w:space="0" w:color="000000"/>
            <w:left w:val="single" w:sz="4" w:space="0" w:color="000000"/>
            <w:bottom w:val="single" w:sz="4" w:space="0" w:color="000000"/>
          </w:tcBorders>
          <w:shd w:val="clear" w:color="auto" w:fill="auto"/>
        </w:tcPr>
        <w:p w14:paraId="7D42230C" w14:textId="77777777" w:rsidR="0046450E" w:rsidRDefault="0046450E" w:rsidP="007937EA">
          <w:pPr>
            <w:pStyle w:val="Piede"/>
            <w:snapToGrid w:val="0"/>
            <w:jc w:val="center"/>
          </w:pPr>
          <w:r>
            <w:t>Confidencial</w:t>
          </w:r>
        </w:p>
      </w:tc>
      <w:tc>
        <w:tcPr>
          <w:tcW w:w="4489" w:type="dxa"/>
          <w:tcBorders>
            <w:top w:val="single" w:sz="4" w:space="0" w:color="000000"/>
            <w:left w:val="single" w:sz="4" w:space="0" w:color="000000"/>
            <w:bottom w:val="single" w:sz="4" w:space="0" w:color="000000"/>
          </w:tcBorders>
          <w:shd w:val="clear" w:color="auto" w:fill="auto"/>
        </w:tcPr>
        <w:p w14:paraId="6D4771E0" w14:textId="77777777" w:rsidR="0046450E" w:rsidRDefault="0046450E" w:rsidP="007937EA">
          <w:pPr>
            <w:pStyle w:val="Piede"/>
            <w:snapToGrid w:val="0"/>
            <w:jc w:val="center"/>
          </w:pPr>
          <w:r>
            <w:t>IDP CINVESTAV Guadalajara</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14:paraId="68E89B94" w14:textId="77777777" w:rsidR="0046450E" w:rsidRDefault="0046450E" w:rsidP="007937EA">
          <w:pPr>
            <w:pStyle w:val="Piede"/>
            <w:jc w:val="center"/>
          </w:pPr>
          <w:r>
            <w:fldChar w:fldCharType="begin"/>
          </w:r>
          <w:r>
            <w:instrText xml:space="preserve"> PAGE </w:instrText>
          </w:r>
          <w:r>
            <w:fldChar w:fldCharType="separate"/>
          </w:r>
          <w:r>
            <w:rPr>
              <w:noProof/>
            </w:rPr>
            <w:t>9</w:t>
          </w:r>
          <w:r>
            <w:fldChar w:fldCharType="end"/>
          </w:r>
          <w:r>
            <w:t>/</w:t>
          </w:r>
          <w:r>
            <w:rPr>
              <w:noProof/>
            </w:rPr>
            <w:fldChar w:fldCharType="begin"/>
          </w:r>
          <w:r>
            <w:rPr>
              <w:noProof/>
            </w:rPr>
            <w:instrText xml:space="preserve"> NUMPAGES \*Arabic </w:instrText>
          </w:r>
          <w:r>
            <w:rPr>
              <w:noProof/>
            </w:rPr>
            <w:fldChar w:fldCharType="separate"/>
          </w:r>
          <w:r>
            <w:rPr>
              <w:noProof/>
            </w:rPr>
            <w:t>9</w:t>
          </w:r>
          <w:r>
            <w:rPr>
              <w:noProof/>
            </w:rPr>
            <w:fldChar w:fldCharType="end"/>
          </w:r>
        </w:p>
      </w:tc>
    </w:tr>
  </w:tbl>
  <w:p w14:paraId="6AFAA752" w14:textId="77777777" w:rsidR="0046450E" w:rsidRDefault="0046450E">
    <w:pPr>
      <w:pStyle w:val="Footer"/>
    </w:pPr>
  </w:p>
  <w:p w14:paraId="2CF1D646" w14:textId="77777777" w:rsidR="0046450E" w:rsidRDefault="004645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32628" w14:textId="77777777" w:rsidR="006C47CD" w:rsidRDefault="006C47CD" w:rsidP="00483F47">
      <w:pPr>
        <w:spacing w:after="0" w:line="240" w:lineRule="auto"/>
      </w:pPr>
      <w:r>
        <w:separator/>
      </w:r>
    </w:p>
  </w:footnote>
  <w:footnote w:type="continuationSeparator" w:id="0">
    <w:p w14:paraId="498EDCB3" w14:textId="77777777" w:rsidR="006C47CD" w:rsidRDefault="006C47CD" w:rsidP="0048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3533A"/>
    <w:multiLevelType w:val="hybridMultilevel"/>
    <w:tmpl w:val="8904CAB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101648A"/>
    <w:multiLevelType w:val="hybridMultilevel"/>
    <w:tmpl w:val="F9C0C54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4B978F3"/>
    <w:multiLevelType w:val="hybridMultilevel"/>
    <w:tmpl w:val="61FEE31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1262DA4"/>
    <w:multiLevelType w:val="hybridMultilevel"/>
    <w:tmpl w:val="84B4937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BDC33B6"/>
    <w:multiLevelType w:val="hybridMultilevel"/>
    <w:tmpl w:val="094E335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47"/>
    <w:rsid w:val="00010217"/>
    <w:rsid w:val="00011000"/>
    <w:rsid w:val="00017722"/>
    <w:rsid w:val="00046C15"/>
    <w:rsid w:val="000642B0"/>
    <w:rsid w:val="00082504"/>
    <w:rsid w:val="00097117"/>
    <w:rsid w:val="000A0B53"/>
    <w:rsid w:val="000A2764"/>
    <w:rsid w:val="000B038E"/>
    <w:rsid w:val="000C5CF9"/>
    <w:rsid w:val="000E25C1"/>
    <w:rsid w:val="000E2F7C"/>
    <w:rsid w:val="000F0CDF"/>
    <w:rsid w:val="000F52F8"/>
    <w:rsid w:val="000F5A0D"/>
    <w:rsid w:val="00100FB6"/>
    <w:rsid w:val="00104B85"/>
    <w:rsid w:val="001175CB"/>
    <w:rsid w:val="00120198"/>
    <w:rsid w:val="00133349"/>
    <w:rsid w:val="001405C0"/>
    <w:rsid w:val="00142D6A"/>
    <w:rsid w:val="0015017A"/>
    <w:rsid w:val="00152480"/>
    <w:rsid w:val="00154AA6"/>
    <w:rsid w:val="001636B3"/>
    <w:rsid w:val="00163FBB"/>
    <w:rsid w:val="001743CF"/>
    <w:rsid w:val="001913E3"/>
    <w:rsid w:val="001947BC"/>
    <w:rsid w:val="00197149"/>
    <w:rsid w:val="00197931"/>
    <w:rsid w:val="001A7B81"/>
    <w:rsid w:val="001B6083"/>
    <w:rsid w:val="001D720F"/>
    <w:rsid w:val="001E1B30"/>
    <w:rsid w:val="001E1E99"/>
    <w:rsid w:val="001E3F05"/>
    <w:rsid w:val="002024EB"/>
    <w:rsid w:val="0020563E"/>
    <w:rsid w:val="00212A4E"/>
    <w:rsid w:val="00214550"/>
    <w:rsid w:val="0022357F"/>
    <w:rsid w:val="0022731F"/>
    <w:rsid w:val="00247B74"/>
    <w:rsid w:val="00247CD4"/>
    <w:rsid w:val="00251A7B"/>
    <w:rsid w:val="00254999"/>
    <w:rsid w:val="002675AB"/>
    <w:rsid w:val="00280413"/>
    <w:rsid w:val="00280F7B"/>
    <w:rsid w:val="00284C0F"/>
    <w:rsid w:val="00292738"/>
    <w:rsid w:val="00295EB3"/>
    <w:rsid w:val="002A299B"/>
    <w:rsid w:val="002B4CFC"/>
    <w:rsid w:val="002C42F2"/>
    <w:rsid w:val="002D0400"/>
    <w:rsid w:val="002D6516"/>
    <w:rsid w:val="002E2CB7"/>
    <w:rsid w:val="002F2640"/>
    <w:rsid w:val="002F3540"/>
    <w:rsid w:val="002F6FF3"/>
    <w:rsid w:val="003006FC"/>
    <w:rsid w:val="003109EA"/>
    <w:rsid w:val="00313091"/>
    <w:rsid w:val="00315BF1"/>
    <w:rsid w:val="00316F40"/>
    <w:rsid w:val="003401BA"/>
    <w:rsid w:val="0034497D"/>
    <w:rsid w:val="003449F5"/>
    <w:rsid w:val="003505B3"/>
    <w:rsid w:val="0036148B"/>
    <w:rsid w:val="003733D9"/>
    <w:rsid w:val="003734EB"/>
    <w:rsid w:val="00390E90"/>
    <w:rsid w:val="00392255"/>
    <w:rsid w:val="003B535C"/>
    <w:rsid w:val="003C6C99"/>
    <w:rsid w:val="003C6DA3"/>
    <w:rsid w:val="003D4B11"/>
    <w:rsid w:val="003D7E8D"/>
    <w:rsid w:val="003E252E"/>
    <w:rsid w:val="003E727B"/>
    <w:rsid w:val="003F04EB"/>
    <w:rsid w:val="003F0669"/>
    <w:rsid w:val="003F0AC3"/>
    <w:rsid w:val="003F21D9"/>
    <w:rsid w:val="003F4857"/>
    <w:rsid w:val="003F6D92"/>
    <w:rsid w:val="00410AF9"/>
    <w:rsid w:val="00411475"/>
    <w:rsid w:val="00411537"/>
    <w:rsid w:val="0041553A"/>
    <w:rsid w:val="00425102"/>
    <w:rsid w:val="00425BD3"/>
    <w:rsid w:val="004267B5"/>
    <w:rsid w:val="004355AE"/>
    <w:rsid w:val="0045230A"/>
    <w:rsid w:val="004571DB"/>
    <w:rsid w:val="0046450E"/>
    <w:rsid w:val="004719A7"/>
    <w:rsid w:val="00475E07"/>
    <w:rsid w:val="00483F47"/>
    <w:rsid w:val="00490EAB"/>
    <w:rsid w:val="00495346"/>
    <w:rsid w:val="004971B3"/>
    <w:rsid w:val="004A6660"/>
    <w:rsid w:val="004C1204"/>
    <w:rsid w:val="004D0DF8"/>
    <w:rsid w:val="004D209B"/>
    <w:rsid w:val="004D6EE5"/>
    <w:rsid w:val="004E683B"/>
    <w:rsid w:val="004F2627"/>
    <w:rsid w:val="004F3CAA"/>
    <w:rsid w:val="004F4731"/>
    <w:rsid w:val="00502787"/>
    <w:rsid w:val="005126AA"/>
    <w:rsid w:val="0052487F"/>
    <w:rsid w:val="0053083F"/>
    <w:rsid w:val="005332CD"/>
    <w:rsid w:val="00540D7F"/>
    <w:rsid w:val="00550074"/>
    <w:rsid w:val="00550696"/>
    <w:rsid w:val="005604D5"/>
    <w:rsid w:val="005633A2"/>
    <w:rsid w:val="00566308"/>
    <w:rsid w:val="00570715"/>
    <w:rsid w:val="00576AB8"/>
    <w:rsid w:val="00585CA1"/>
    <w:rsid w:val="0058760B"/>
    <w:rsid w:val="00591B33"/>
    <w:rsid w:val="005A0410"/>
    <w:rsid w:val="005A50E8"/>
    <w:rsid w:val="005B021F"/>
    <w:rsid w:val="005B1793"/>
    <w:rsid w:val="005B2F62"/>
    <w:rsid w:val="005B4645"/>
    <w:rsid w:val="005B5EE4"/>
    <w:rsid w:val="005D1994"/>
    <w:rsid w:val="005D2F82"/>
    <w:rsid w:val="005E09F7"/>
    <w:rsid w:val="005E3475"/>
    <w:rsid w:val="005F0398"/>
    <w:rsid w:val="006011D1"/>
    <w:rsid w:val="00610378"/>
    <w:rsid w:val="00616511"/>
    <w:rsid w:val="00616A2A"/>
    <w:rsid w:val="00623620"/>
    <w:rsid w:val="00630022"/>
    <w:rsid w:val="00637B9F"/>
    <w:rsid w:val="00651873"/>
    <w:rsid w:val="00656AB7"/>
    <w:rsid w:val="00656C5C"/>
    <w:rsid w:val="00661A4F"/>
    <w:rsid w:val="0067407C"/>
    <w:rsid w:val="00691764"/>
    <w:rsid w:val="006A5206"/>
    <w:rsid w:val="006C0AF6"/>
    <w:rsid w:val="006C26A4"/>
    <w:rsid w:val="006C47CD"/>
    <w:rsid w:val="006C5A8E"/>
    <w:rsid w:val="006E5603"/>
    <w:rsid w:val="007009B1"/>
    <w:rsid w:val="0070793B"/>
    <w:rsid w:val="00716CCA"/>
    <w:rsid w:val="00722024"/>
    <w:rsid w:val="00730C82"/>
    <w:rsid w:val="00734602"/>
    <w:rsid w:val="00737DCC"/>
    <w:rsid w:val="007406D0"/>
    <w:rsid w:val="00742F06"/>
    <w:rsid w:val="00742F0B"/>
    <w:rsid w:val="007442AF"/>
    <w:rsid w:val="007511BB"/>
    <w:rsid w:val="00751AB9"/>
    <w:rsid w:val="00757853"/>
    <w:rsid w:val="007632B1"/>
    <w:rsid w:val="0076409E"/>
    <w:rsid w:val="007652F0"/>
    <w:rsid w:val="00765FE7"/>
    <w:rsid w:val="00767EAC"/>
    <w:rsid w:val="00772ABA"/>
    <w:rsid w:val="00772E3F"/>
    <w:rsid w:val="00774881"/>
    <w:rsid w:val="00775032"/>
    <w:rsid w:val="00782738"/>
    <w:rsid w:val="00783B45"/>
    <w:rsid w:val="007878C9"/>
    <w:rsid w:val="00791078"/>
    <w:rsid w:val="00791300"/>
    <w:rsid w:val="007937EA"/>
    <w:rsid w:val="00794890"/>
    <w:rsid w:val="007A03B8"/>
    <w:rsid w:val="007A59B0"/>
    <w:rsid w:val="007B7266"/>
    <w:rsid w:val="007B76A0"/>
    <w:rsid w:val="007D305E"/>
    <w:rsid w:val="007D30B2"/>
    <w:rsid w:val="007E2575"/>
    <w:rsid w:val="007E5DAA"/>
    <w:rsid w:val="00810F46"/>
    <w:rsid w:val="00811361"/>
    <w:rsid w:val="00813182"/>
    <w:rsid w:val="00814592"/>
    <w:rsid w:val="008242CE"/>
    <w:rsid w:val="00826B02"/>
    <w:rsid w:val="0083080A"/>
    <w:rsid w:val="00832339"/>
    <w:rsid w:val="00837D3B"/>
    <w:rsid w:val="0084707C"/>
    <w:rsid w:val="0085116C"/>
    <w:rsid w:val="00866570"/>
    <w:rsid w:val="00891B59"/>
    <w:rsid w:val="0089303A"/>
    <w:rsid w:val="008B0A5F"/>
    <w:rsid w:val="008B6E99"/>
    <w:rsid w:val="008C0531"/>
    <w:rsid w:val="008C645F"/>
    <w:rsid w:val="008D4AE8"/>
    <w:rsid w:val="008F2336"/>
    <w:rsid w:val="00900D2D"/>
    <w:rsid w:val="00911E89"/>
    <w:rsid w:val="00916FF5"/>
    <w:rsid w:val="0092681F"/>
    <w:rsid w:val="00944F29"/>
    <w:rsid w:val="00970BF4"/>
    <w:rsid w:val="00971DAF"/>
    <w:rsid w:val="009755D8"/>
    <w:rsid w:val="00980707"/>
    <w:rsid w:val="00980C2B"/>
    <w:rsid w:val="00982873"/>
    <w:rsid w:val="009845B1"/>
    <w:rsid w:val="009847F2"/>
    <w:rsid w:val="00996618"/>
    <w:rsid w:val="009A07FF"/>
    <w:rsid w:val="009A2C82"/>
    <w:rsid w:val="009A4048"/>
    <w:rsid w:val="009B2E5A"/>
    <w:rsid w:val="009C5E6B"/>
    <w:rsid w:val="009D4842"/>
    <w:rsid w:val="009F5814"/>
    <w:rsid w:val="009F7CBB"/>
    <w:rsid w:val="00A04B78"/>
    <w:rsid w:val="00A05E69"/>
    <w:rsid w:val="00A060CC"/>
    <w:rsid w:val="00A1034D"/>
    <w:rsid w:val="00A156D2"/>
    <w:rsid w:val="00A16FD4"/>
    <w:rsid w:val="00A33AD6"/>
    <w:rsid w:val="00A35C89"/>
    <w:rsid w:val="00A5004B"/>
    <w:rsid w:val="00A537D6"/>
    <w:rsid w:val="00A62396"/>
    <w:rsid w:val="00A62C35"/>
    <w:rsid w:val="00A808B1"/>
    <w:rsid w:val="00A84052"/>
    <w:rsid w:val="00A96E82"/>
    <w:rsid w:val="00AB2D5F"/>
    <w:rsid w:val="00AB3FFA"/>
    <w:rsid w:val="00AC4DCB"/>
    <w:rsid w:val="00AD7F5C"/>
    <w:rsid w:val="00AF6E76"/>
    <w:rsid w:val="00B22165"/>
    <w:rsid w:val="00B2216D"/>
    <w:rsid w:val="00B26E3A"/>
    <w:rsid w:val="00B44283"/>
    <w:rsid w:val="00B46482"/>
    <w:rsid w:val="00B542A6"/>
    <w:rsid w:val="00B6756C"/>
    <w:rsid w:val="00B72E00"/>
    <w:rsid w:val="00B90C48"/>
    <w:rsid w:val="00BA4387"/>
    <w:rsid w:val="00BA5283"/>
    <w:rsid w:val="00BA7941"/>
    <w:rsid w:val="00BB3395"/>
    <w:rsid w:val="00BC0B99"/>
    <w:rsid w:val="00BD1351"/>
    <w:rsid w:val="00BD1C6B"/>
    <w:rsid w:val="00BF7883"/>
    <w:rsid w:val="00C07203"/>
    <w:rsid w:val="00C13D2D"/>
    <w:rsid w:val="00C140B4"/>
    <w:rsid w:val="00C17E07"/>
    <w:rsid w:val="00C374EA"/>
    <w:rsid w:val="00C45F51"/>
    <w:rsid w:val="00C60160"/>
    <w:rsid w:val="00C71C6C"/>
    <w:rsid w:val="00C71EA1"/>
    <w:rsid w:val="00C72978"/>
    <w:rsid w:val="00C81592"/>
    <w:rsid w:val="00C8265F"/>
    <w:rsid w:val="00C97145"/>
    <w:rsid w:val="00C975C5"/>
    <w:rsid w:val="00C97871"/>
    <w:rsid w:val="00CA5F20"/>
    <w:rsid w:val="00CD0F3F"/>
    <w:rsid w:val="00CE353F"/>
    <w:rsid w:val="00CE362A"/>
    <w:rsid w:val="00CE5E76"/>
    <w:rsid w:val="00CF22FA"/>
    <w:rsid w:val="00CF779C"/>
    <w:rsid w:val="00D1679B"/>
    <w:rsid w:val="00D23A3C"/>
    <w:rsid w:val="00D309D5"/>
    <w:rsid w:val="00D30CC0"/>
    <w:rsid w:val="00D44A0C"/>
    <w:rsid w:val="00D46DFC"/>
    <w:rsid w:val="00D47FCB"/>
    <w:rsid w:val="00D60A44"/>
    <w:rsid w:val="00D6363A"/>
    <w:rsid w:val="00D6460A"/>
    <w:rsid w:val="00D67AD5"/>
    <w:rsid w:val="00D87D1D"/>
    <w:rsid w:val="00DA509C"/>
    <w:rsid w:val="00DC3D1A"/>
    <w:rsid w:val="00DC480E"/>
    <w:rsid w:val="00DD57A5"/>
    <w:rsid w:val="00DE1BCE"/>
    <w:rsid w:val="00DE47EF"/>
    <w:rsid w:val="00E00298"/>
    <w:rsid w:val="00E01D5E"/>
    <w:rsid w:val="00E10227"/>
    <w:rsid w:val="00E1247E"/>
    <w:rsid w:val="00E22D13"/>
    <w:rsid w:val="00E2489C"/>
    <w:rsid w:val="00E2699C"/>
    <w:rsid w:val="00E26D5E"/>
    <w:rsid w:val="00E33057"/>
    <w:rsid w:val="00E35791"/>
    <w:rsid w:val="00E409E2"/>
    <w:rsid w:val="00E42A3E"/>
    <w:rsid w:val="00E43B27"/>
    <w:rsid w:val="00E508B9"/>
    <w:rsid w:val="00E50EDD"/>
    <w:rsid w:val="00E5422B"/>
    <w:rsid w:val="00E55B40"/>
    <w:rsid w:val="00E67D75"/>
    <w:rsid w:val="00E829B2"/>
    <w:rsid w:val="00E862F8"/>
    <w:rsid w:val="00E92801"/>
    <w:rsid w:val="00EB4F67"/>
    <w:rsid w:val="00EB60C8"/>
    <w:rsid w:val="00EC3B2B"/>
    <w:rsid w:val="00F04667"/>
    <w:rsid w:val="00F10C40"/>
    <w:rsid w:val="00F1369E"/>
    <w:rsid w:val="00F20F17"/>
    <w:rsid w:val="00F2194D"/>
    <w:rsid w:val="00F2779C"/>
    <w:rsid w:val="00F45556"/>
    <w:rsid w:val="00F65558"/>
    <w:rsid w:val="00F766BF"/>
    <w:rsid w:val="00F815A2"/>
    <w:rsid w:val="00F83505"/>
    <w:rsid w:val="00F8658D"/>
    <w:rsid w:val="00F97F85"/>
    <w:rsid w:val="00FA06B1"/>
    <w:rsid w:val="00FA1337"/>
    <w:rsid w:val="00FA6AB5"/>
    <w:rsid w:val="00FC6A92"/>
    <w:rsid w:val="00FD0B01"/>
    <w:rsid w:val="00FD7F5A"/>
    <w:rsid w:val="00FE24BE"/>
    <w:rsid w:val="00FF2A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2D8B3"/>
  <w15:docId w15:val="{1C009BD0-A3F4-4B2F-A052-D6FA40935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D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4B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F47"/>
    <w:pPr>
      <w:tabs>
        <w:tab w:val="center" w:pos="4419"/>
        <w:tab w:val="right" w:pos="8838"/>
      </w:tabs>
      <w:spacing w:after="0" w:line="240" w:lineRule="auto"/>
    </w:pPr>
  </w:style>
  <w:style w:type="character" w:customStyle="1" w:styleId="HeaderChar">
    <w:name w:val="Header Char"/>
    <w:basedOn w:val="DefaultParagraphFont"/>
    <w:link w:val="Header"/>
    <w:uiPriority w:val="99"/>
    <w:rsid w:val="00483F47"/>
  </w:style>
  <w:style w:type="paragraph" w:styleId="Footer">
    <w:name w:val="footer"/>
    <w:basedOn w:val="Normal"/>
    <w:link w:val="FooterChar"/>
    <w:uiPriority w:val="99"/>
    <w:unhideWhenUsed/>
    <w:rsid w:val="00483F47"/>
    <w:pPr>
      <w:tabs>
        <w:tab w:val="center" w:pos="4419"/>
        <w:tab w:val="right" w:pos="8838"/>
      </w:tabs>
      <w:spacing w:after="0" w:line="240" w:lineRule="auto"/>
    </w:pPr>
  </w:style>
  <w:style w:type="character" w:customStyle="1" w:styleId="FooterChar">
    <w:name w:val="Footer Char"/>
    <w:basedOn w:val="DefaultParagraphFont"/>
    <w:link w:val="Footer"/>
    <w:uiPriority w:val="99"/>
    <w:rsid w:val="00483F47"/>
  </w:style>
  <w:style w:type="paragraph" w:styleId="BalloonText">
    <w:name w:val="Balloon Text"/>
    <w:basedOn w:val="Normal"/>
    <w:link w:val="BalloonTextChar"/>
    <w:uiPriority w:val="99"/>
    <w:semiHidden/>
    <w:unhideWhenUsed/>
    <w:rsid w:val="00483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F47"/>
    <w:rPr>
      <w:rFonts w:ascii="Tahoma" w:hAnsi="Tahoma" w:cs="Tahoma"/>
      <w:sz w:val="16"/>
      <w:szCs w:val="16"/>
    </w:rPr>
  </w:style>
  <w:style w:type="paragraph" w:customStyle="1" w:styleId="Piede">
    <w:name w:val="Pie de"/>
    <w:basedOn w:val="Normal"/>
    <w:rsid w:val="00483F47"/>
    <w:pPr>
      <w:tabs>
        <w:tab w:val="center" w:pos="4419"/>
        <w:tab w:val="right" w:pos="8838"/>
      </w:tabs>
      <w:suppressAutoHyphens/>
      <w:spacing w:after="0" w:line="240" w:lineRule="auto"/>
    </w:pPr>
    <w:rPr>
      <w:rFonts w:ascii="Calibri" w:eastAsia="Times New Roman" w:hAnsi="Calibri" w:cs="Times New Roman"/>
      <w:lang w:eastAsia="es-ES_tradnl" w:bidi="es-ES_tradnl"/>
    </w:rPr>
  </w:style>
  <w:style w:type="paragraph" w:styleId="Revision">
    <w:name w:val="Revision"/>
    <w:hidden/>
    <w:uiPriority w:val="99"/>
    <w:semiHidden/>
    <w:rsid w:val="003F21D9"/>
    <w:pPr>
      <w:spacing w:after="0" w:line="240" w:lineRule="auto"/>
    </w:pPr>
  </w:style>
  <w:style w:type="paragraph" w:customStyle="1" w:styleId="Default">
    <w:name w:val="Default"/>
    <w:rsid w:val="00F815A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96E82"/>
    <w:pPr>
      <w:ind w:left="720"/>
      <w:contextualSpacing/>
    </w:pPr>
  </w:style>
  <w:style w:type="character" w:customStyle="1" w:styleId="Heading2Char">
    <w:name w:val="Heading 2 Char"/>
    <w:basedOn w:val="DefaultParagraphFont"/>
    <w:link w:val="Heading2"/>
    <w:uiPriority w:val="9"/>
    <w:rsid w:val="00104B8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87D1D"/>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99"/>
    <w:unhideWhenUsed/>
    <w:rsid w:val="001405C0"/>
    <w:pPr>
      <w:autoSpaceDE w:val="0"/>
      <w:autoSpaceDN w:val="0"/>
      <w:adjustRightInd w:val="0"/>
      <w:spacing w:after="0" w:line="240" w:lineRule="auto"/>
    </w:pPr>
    <w:rPr>
      <w:rFonts w:ascii="TimesNewRomanPSMT" w:hAnsi="TimesNewRomanPSMT" w:cs="TimesNewRomanPSMT"/>
      <w:sz w:val="20"/>
      <w:szCs w:val="20"/>
    </w:rPr>
  </w:style>
  <w:style w:type="character" w:customStyle="1" w:styleId="BodyTextChar">
    <w:name w:val="Body Text Char"/>
    <w:basedOn w:val="DefaultParagraphFont"/>
    <w:link w:val="BodyText"/>
    <w:uiPriority w:val="99"/>
    <w:rsid w:val="001405C0"/>
    <w:rPr>
      <w:rFonts w:ascii="TimesNewRomanPSMT" w:hAnsi="TimesNewRomanPSMT" w:cs="TimesNewRomanPSMT"/>
      <w:sz w:val="20"/>
      <w:szCs w:val="20"/>
    </w:rPr>
  </w:style>
  <w:style w:type="paragraph" w:styleId="BodyText2">
    <w:name w:val="Body Text 2"/>
    <w:basedOn w:val="Normal"/>
    <w:link w:val="BodyText2Char"/>
    <w:uiPriority w:val="99"/>
    <w:unhideWhenUsed/>
    <w:rsid w:val="002F2640"/>
    <w:pPr>
      <w:autoSpaceDE w:val="0"/>
      <w:autoSpaceDN w:val="0"/>
      <w:adjustRightInd w:val="0"/>
      <w:spacing w:after="0" w:line="240" w:lineRule="auto"/>
    </w:pPr>
    <w:rPr>
      <w:rFonts w:ascii="Calibri" w:eastAsia="Times New Roman" w:hAnsi="Calibri" w:cs="Times New Roman"/>
      <w:color w:val="000000"/>
      <w:lang w:eastAsia="es-MX"/>
    </w:rPr>
  </w:style>
  <w:style w:type="character" w:customStyle="1" w:styleId="BodyText2Char">
    <w:name w:val="Body Text 2 Char"/>
    <w:basedOn w:val="DefaultParagraphFont"/>
    <w:link w:val="BodyText2"/>
    <w:uiPriority w:val="99"/>
    <w:rsid w:val="002F2640"/>
    <w:rPr>
      <w:rFonts w:ascii="Calibri" w:eastAsia="Times New Roman" w:hAnsi="Calibri" w:cs="Times New Roman"/>
      <w:color w:val="000000"/>
      <w:lang w:eastAsia="es-MX"/>
    </w:rPr>
  </w:style>
  <w:style w:type="character" w:styleId="Hyperlink">
    <w:name w:val="Hyperlink"/>
    <w:basedOn w:val="DefaultParagraphFont"/>
    <w:uiPriority w:val="99"/>
    <w:unhideWhenUsed/>
    <w:rsid w:val="00CE353F"/>
    <w:rPr>
      <w:color w:val="0000FF" w:themeColor="hyperlink"/>
      <w:u w:val="single"/>
    </w:rPr>
  </w:style>
  <w:style w:type="character" w:styleId="UnresolvedMention">
    <w:name w:val="Unresolved Mention"/>
    <w:basedOn w:val="DefaultParagraphFont"/>
    <w:uiPriority w:val="99"/>
    <w:semiHidden/>
    <w:unhideWhenUsed/>
    <w:rsid w:val="00CE35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5204">
      <w:bodyDiv w:val="1"/>
      <w:marLeft w:val="0"/>
      <w:marRight w:val="0"/>
      <w:marTop w:val="0"/>
      <w:marBottom w:val="0"/>
      <w:divBdr>
        <w:top w:val="none" w:sz="0" w:space="0" w:color="auto"/>
        <w:left w:val="none" w:sz="0" w:space="0" w:color="auto"/>
        <w:bottom w:val="none" w:sz="0" w:space="0" w:color="auto"/>
        <w:right w:val="none" w:sz="0" w:space="0" w:color="auto"/>
      </w:divBdr>
    </w:div>
    <w:div w:id="459346704">
      <w:bodyDiv w:val="1"/>
      <w:marLeft w:val="0"/>
      <w:marRight w:val="0"/>
      <w:marTop w:val="0"/>
      <w:marBottom w:val="0"/>
      <w:divBdr>
        <w:top w:val="none" w:sz="0" w:space="0" w:color="auto"/>
        <w:left w:val="none" w:sz="0" w:space="0" w:color="auto"/>
        <w:bottom w:val="none" w:sz="0" w:space="0" w:color="auto"/>
        <w:right w:val="none" w:sz="0" w:space="0" w:color="auto"/>
      </w:divBdr>
    </w:div>
    <w:div w:id="477646414">
      <w:bodyDiv w:val="1"/>
      <w:marLeft w:val="0"/>
      <w:marRight w:val="0"/>
      <w:marTop w:val="0"/>
      <w:marBottom w:val="0"/>
      <w:divBdr>
        <w:top w:val="none" w:sz="0" w:space="0" w:color="auto"/>
        <w:left w:val="none" w:sz="0" w:space="0" w:color="auto"/>
        <w:bottom w:val="none" w:sz="0" w:space="0" w:color="auto"/>
        <w:right w:val="none" w:sz="0" w:space="0" w:color="auto"/>
      </w:divBdr>
    </w:div>
    <w:div w:id="1170212978">
      <w:bodyDiv w:val="1"/>
      <w:marLeft w:val="0"/>
      <w:marRight w:val="0"/>
      <w:marTop w:val="0"/>
      <w:marBottom w:val="0"/>
      <w:divBdr>
        <w:top w:val="none" w:sz="0" w:space="0" w:color="auto"/>
        <w:left w:val="none" w:sz="0" w:space="0" w:color="auto"/>
        <w:bottom w:val="none" w:sz="0" w:space="0" w:color="auto"/>
        <w:right w:val="none" w:sz="0" w:space="0" w:color="auto"/>
      </w:divBdr>
    </w:div>
    <w:div w:id="1347245392">
      <w:bodyDiv w:val="1"/>
      <w:marLeft w:val="0"/>
      <w:marRight w:val="0"/>
      <w:marTop w:val="0"/>
      <w:marBottom w:val="0"/>
      <w:divBdr>
        <w:top w:val="none" w:sz="0" w:space="0" w:color="auto"/>
        <w:left w:val="none" w:sz="0" w:space="0" w:color="auto"/>
        <w:bottom w:val="none" w:sz="0" w:space="0" w:color="auto"/>
        <w:right w:val="none" w:sz="0" w:space="0" w:color="auto"/>
      </w:divBdr>
    </w:div>
    <w:div w:id="1475367560">
      <w:bodyDiv w:val="1"/>
      <w:marLeft w:val="0"/>
      <w:marRight w:val="0"/>
      <w:marTop w:val="0"/>
      <w:marBottom w:val="0"/>
      <w:divBdr>
        <w:top w:val="none" w:sz="0" w:space="0" w:color="auto"/>
        <w:left w:val="none" w:sz="0" w:space="0" w:color="auto"/>
        <w:bottom w:val="none" w:sz="0" w:space="0" w:color="auto"/>
        <w:right w:val="none" w:sz="0" w:space="0" w:color="auto"/>
      </w:divBdr>
    </w:div>
    <w:div w:id="210144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0.8.1/wikitram/index.php?title=Patrones_de_Requisitos_de_Software&amp;oldid=685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10.0.8.1/wikitram/index.php?title=Patrones_de_Requisitos_de_Software&amp;oldid=685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816A5-BDF4-49F2-A54D-8ED28D615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TotalTime>
  <Pages>11</Pages>
  <Words>3196</Words>
  <Characters>17581</Characters>
  <Application>Microsoft Office Word</Application>
  <DocSecurity>0</DocSecurity>
  <Lines>146</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dc:creator>
  <cp:lastModifiedBy>CARLOS CARRILLO CUEVAS</cp:lastModifiedBy>
  <cp:revision>55</cp:revision>
  <dcterms:created xsi:type="dcterms:W3CDTF">2019-05-14T03:33:00Z</dcterms:created>
  <dcterms:modified xsi:type="dcterms:W3CDTF">2022-12-19T19:28:00Z</dcterms:modified>
</cp:coreProperties>
</file>