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106302041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47CBD5C" w14:textId="42A21D7E" w:rsidR="00CE3375" w:rsidRDefault="00CE3375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0FB0815" wp14:editId="2971D0FE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E4AE2D59BD04804B55DD81F756E03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79668F" w14:textId="40C586DB" w:rsidR="00CE3375" w:rsidRDefault="00CE3375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52CB087009B4745BC2C02CB0F31348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C606A9E" w14:textId="30A6F592" w:rsidR="00CE3375" w:rsidRDefault="00C06465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Grupo E</w:t>
              </w:r>
            </w:p>
          </w:sdtContent>
        </w:sdt>
        <w:p w14:paraId="79E71419" w14:textId="77777777" w:rsidR="00CE3375" w:rsidRDefault="00CE3375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6B5F11" wp14:editId="482ACA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8CB2058" w14:textId="023BE186" w:rsidR="00CE3375" w:rsidRDefault="004B6ED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 de julio de 2025</w:t>
                                    </w:r>
                                  </w:p>
                                </w:sdtContent>
                              </w:sdt>
                              <w:p w14:paraId="53A4AD07" w14:textId="3146AA79" w:rsidR="00CE3375" w:rsidRDefault="00CE3375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B6EDA">
                                      <w:rPr>
                                        <w:caps/>
                                        <w:color w:val="156082" w:themeColor="accent1"/>
                                      </w:rPr>
                                      <w:t>Construccion de software</w:t>
                                    </w:r>
                                  </w:sdtContent>
                                </w:sdt>
                              </w:p>
                              <w:p w14:paraId="6F8ED64F" w14:textId="1CAFCBB2" w:rsidR="00CE3375" w:rsidRDefault="00CE3375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B6EDA">
                                      <w:rPr>
                                        <w:color w:val="156082" w:themeColor="accent1"/>
                                      </w:rPr>
                                      <w:t>Universidad de Guayaquil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6B5F1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8CB2058" w14:textId="023BE186" w:rsidR="00CE3375" w:rsidRDefault="004B6ED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2 de julio de 2025</w:t>
                              </w:r>
                            </w:p>
                          </w:sdtContent>
                        </w:sdt>
                        <w:p w14:paraId="53A4AD07" w14:textId="3146AA79" w:rsidR="00CE3375" w:rsidRDefault="00CE3375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B6EDA">
                                <w:rPr>
                                  <w:caps/>
                                  <w:color w:val="156082" w:themeColor="accent1"/>
                                </w:rPr>
                                <w:t>Construccion de software</w:t>
                              </w:r>
                            </w:sdtContent>
                          </w:sdt>
                        </w:p>
                        <w:p w14:paraId="6F8ED64F" w14:textId="1CAFCBB2" w:rsidR="00CE3375" w:rsidRDefault="00CE3375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B6EDA">
                                <w:rPr>
                                  <w:color w:val="156082" w:themeColor="accent1"/>
                                </w:rPr>
                                <w:t>Universidad de Guayaquil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CB6841E" wp14:editId="70F72CF7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F47BAE" w14:textId="77777777" w:rsidR="004B6EDA" w:rsidRDefault="00CE3375" w:rsidP="004B6EDA">
          <w:r>
            <w:br w:type="page"/>
          </w:r>
        </w:p>
      </w:sdtContent>
    </w:sdt>
    <w:p w14:paraId="102B0DF9" w14:textId="1139C5DD" w:rsidR="004B6EDA" w:rsidRPr="004B6EDA" w:rsidRDefault="004B6EDA" w:rsidP="004B6EDA">
      <w:r w:rsidRPr="004B6EDA">
        <w:rPr>
          <w:b/>
          <w:bCs/>
        </w:rPr>
        <w:lastRenderedPageBreak/>
        <w:t>Manual de Usuario: Página Web de Venta y Compra de Cursos Online</w:t>
      </w:r>
    </w:p>
    <w:p w14:paraId="5EC3B5BD" w14:textId="77777777" w:rsidR="004B6EDA" w:rsidRPr="004B6EDA" w:rsidRDefault="004B6EDA" w:rsidP="004B6EDA">
      <w:r w:rsidRPr="004B6EDA">
        <w:t xml:space="preserve">El manual de usuario está dirigido a los </w:t>
      </w:r>
      <w:r w:rsidRPr="004B6EDA">
        <w:rPr>
          <w:b/>
          <w:bCs/>
        </w:rPr>
        <w:t>clientes finales</w:t>
      </w:r>
      <w:r w:rsidRPr="004B6EDA">
        <w:t xml:space="preserve"> de la plataforma: aquellos que quieren comprar cursos y aquellos que quieren venderlos (si tu plataforma lo permite). Debe ser claro, sencillo y enfocarse en las tareas que necesitan realizar.</w:t>
      </w:r>
    </w:p>
    <w:p w14:paraId="151FFAEA" w14:textId="77777777" w:rsidR="004B6EDA" w:rsidRPr="004B6EDA" w:rsidRDefault="004B6EDA" w:rsidP="004B6EDA">
      <w:pPr>
        <w:rPr>
          <w:b/>
          <w:bCs/>
        </w:rPr>
      </w:pPr>
      <w:r w:rsidRPr="004B6EDA">
        <w:rPr>
          <w:b/>
          <w:bCs/>
        </w:rPr>
        <w:t>1. Propósito</w:t>
      </w:r>
    </w:p>
    <w:p w14:paraId="06E9A207" w14:textId="77777777" w:rsidR="004B6EDA" w:rsidRPr="004B6EDA" w:rsidRDefault="004B6EDA" w:rsidP="004B6EDA">
      <w:pPr>
        <w:numPr>
          <w:ilvl w:val="0"/>
          <w:numId w:val="1"/>
        </w:numPr>
      </w:pPr>
      <w:r w:rsidRPr="004B6EDA">
        <w:t>Ayudar a los usuarios a navegar la plataforma sin problemas.</w:t>
      </w:r>
    </w:p>
    <w:p w14:paraId="4BF990CD" w14:textId="77777777" w:rsidR="004B6EDA" w:rsidRPr="004B6EDA" w:rsidRDefault="004B6EDA" w:rsidP="004B6EDA">
      <w:pPr>
        <w:numPr>
          <w:ilvl w:val="0"/>
          <w:numId w:val="1"/>
        </w:numPr>
      </w:pPr>
      <w:r w:rsidRPr="004B6EDA">
        <w:t>Enseñar cómo realizar las acciones principales: buscar cursos, comprar, matricularse, vender un curso, gestionar un perfil, etc.</w:t>
      </w:r>
    </w:p>
    <w:p w14:paraId="4034F365" w14:textId="77777777" w:rsidR="004B6EDA" w:rsidRPr="004B6EDA" w:rsidRDefault="004B6EDA" w:rsidP="004B6EDA">
      <w:pPr>
        <w:numPr>
          <w:ilvl w:val="0"/>
          <w:numId w:val="1"/>
        </w:numPr>
      </w:pPr>
      <w:r w:rsidRPr="004B6EDA">
        <w:t>Resolver dudas comunes y anticipar problemas.</w:t>
      </w:r>
    </w:p>
    <w:p w14:paraId="4A6A4B3F" w14:textId="77777777" w:rsidR="004B6EDA" w:rsidRPr="004B6EDA" w:rsidRDefault="004B6EDA" w:rsidP="004B6EDA">
      <w:pPr>
        <w:rPr>
          <w:b/>
          <w:bCs/>
        </w:rPr>
      </w:pPr>
      <w:r w:rsidRPr="004B6EDA">
        <w:rPr>
          <w:b/>
          <w:bCs/>
        </w:rPr>
        <w:t>2. Estructura y Contenido Sugerido</w:t>
      </w:r>
    </w:p>
    <w:p w14:paraId="6AD59CC1" w14:textId="77777777" w:rsidR="004B6EDA" w:rsidRPr="004B6EDA" w:rsidRDefault="004B6EDA" w:rsidP="004B6EDA">
      <w:pPr>
        <w:numPr>
          <w:ilvl w:val="0"/>
          <w:numId w:val="2"/>
        </w:numPr>
      </w:pPr>
      <w:r w:rsidRPr="004B6EDA">
        <w:rPr>
          <w:b/>
          <w:bCs/>
        </w:rPr>
        <w:t>Página de Título:</w:t>
      </w:r>
      <w:r w:rsidRPr="004B6EDA">
        <w:t xml:space="preserve"> Nombre del manual, nombre de la plataforma, versión y fecha.</w:t>
      </w:r>
    </w:p>
    <w:p w14:paraId="1FEB9565" w14:textId="77777777" w:rsidR="004B6EDA" w:rsidRPr="004B6EDA" w:rsidRDefault="004B6EDA" w:rsidP="004B6EDA">
      <w:pPr>
        <w:numPr>
          <w:ilvl w:val="0"/>
          <w:numId w:val="2"/>
        </w:numPr>
      </w:pPr>
      <w:r w:rsidRPr="004B6EDA">
        <w:rPr>
          <w:b/>
          <w:bCs/>
        </w:rPr>
        <w:t>Índice/Tabla de Contenidos:</w:t>
      </w:r>
      <w:r w:rsidRPr="004B6EDA">
        <w:t xml:space="preserve"> Detallado para facilitar la navegación.</w:t>
      </w:r>
    </w:p>
    <w:p w14:paraId="2BCF1225" w14:textId="77777777" w:rsidR="004B6EDA" w:rsidRPr="004B6EDA" w:rsidRDefault="004B6EDA" w:rsidP="004B6EDA">
      <w:pPr>
        <w:numPr>
          <w:ilvl w:val="0"/>
          <w:numId w:val="2"/>
        </w:numPr>
      </w:pPr>
      <w:r w:rsidRPr="004B6EDA">
        <w:rPr>
          <w:b/>
          <w:bCs/>
        </w:rPr>
        <w:t>Introducción:</w:t>
      </w:r>
    </w:p>
    <w:p w14:paraId="41F7CFBC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t>Bienvenida a la plataforma.</w:t>
      </w:r>
    </w:p>
    <w:p w14:paraId="5AE94546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t>Breve descripción de lo que ofrece la web.</w:t>
      </w:r>
    </w:p>
    <w:p w14:paraId="42137070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t>¿Para quién es este manual?</w:t>
      </w:r>
    </w:p>
    <w:p w14:paraId="7ECD42A3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t>Requisitos mínimos del sistema (navegador recomendado, conexión a internet).</w:t>
      </w:r>
    </w:p>
    <w:p w14:paraId="23827222" w14:textId="77777777" w:rsidR="004B6EDA" w:rsidRPr="004B6EDA" w:rsidRDefault="004B6EDA" w:rsidP="004B6EDA">
      <w:pPr>
        <w:numPr>
          <w:ilvl w:val="0"/>
          <w:numId w:val="2"/>
        </w:numPr>
      </w:pPr>
      <w:r w:rsidRPr="004B6EDA">
        <w:rPr>
          <w:b/>
          <w:bCs/>
        </w:rPr>
        <w:t>Primeros Pasos:</w:t>
      </w:r>
    </w:p>
    <w:p w14:paraId="5E615333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rPr>
          <w:b/>
          <w:bCs/>
        </w:rPr>
        <w:t>Registro e Inicio de Sesión:</w:t>
      </w:r>
      <w:r w:rsidRPr="004B6EDA">
        <w:t xml:space="preserve"> Cómo crear una cuenta y cómo iniciar sesión.</w:t>
      </w:r>
    </w:p>
    <w:p w14:paraId="56C1A4FE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rPr>
          <w:b/>
          <w:bCs/>
        </w:rPr>
        <w:t>Recuperar Contraseña:</w:t>
      </w:r>
      <w:r w:rsidRPr="004B6EDA">
        <w:t xml:space="preserve"> Explicación del proceso.</w:t>
      </w:r>
    </w:p>
    <w:p w14:paraId="5DE37977" w14:textId="77777777" w:rsidR="004B6EDA" w:rsidRPr="004B6EDA" w:rsidRDefault="004B6EDA" w:rsidP="004B6EDA">
      <w:pPr>
        <w:numPr>
          <w:ilvl w:val="0"/>
          <w:numId w:val="2"/>
        </w:numPr>
      </w:pPr>
      <w:r w:rsidRPr="004B6EDA">
        <w:rPr>
          <w:b/>
          <w:bCs/>
        </w:rPr>
        <w:t>Funcionalidades Principales (desde la perspectiva del comprador):</w:t>
      </w:r>
    </w:p>
    <w:p w14:paraId="7AB7B839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rPr>
          <w:b/>
          <w:bCs/>
        </w:rPr>
        <w:t>Navegación y Búsqueda:</w:t>
      </w:r>
    </w:p>
    <w:p w14:paraId="7523556B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Uso del menú principal.</w:t>
      </w:r>
    </w:p>
    <w:p w14:paraId="6790EDAB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Cómo buscar cursos por categoría, palabra clave, instructor, etc.</w:t>
      </w:r>
    </w:p>
    <w:p w14:paraId="3DFAA671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Filtros y opciones de ordenación.</w:t>
      </w:r>
    </w:p>
    <w:p w14:paraId="53D0176A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rPr>
          <w:b/>
          <w:bCs/>
        </w:rPr>
        <w:t>Visualización de Cursos:</w:t>
      </w:r>
    </w:p>
    <w:p w14:paraId="711F1998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Cómo ver la página de un curso (descripción, temario, requisitos, precio, reseñas).</w:t>
      </w:r>
    </w:p>
    <w:p w14:paraId="5125BF20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lastRenderedPageBreak/>
        <w:t>Reproducción de videos de muestra o lecciones gratuitas.</w:t>
      </w:r>
    </w:p>
    <w:p w14:paraId="3021FF79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rPr>
          <w:b/>
          <w:bCs/>
        </w:rPr>
        <w:t>Proceso de Compra:</w:t>
      </w:r>
    </w:p>
    <w:p w14:paraId="23529E6C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Añadir al carrito.</w:t>
      </w:r>
    </w:p>
    <w:p w14:paraId="33946A6E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Proceso de pago (pasarelas de pago, cupones de descuento).</w:t>
      </w:r>
    </w:p>
    <w:p w14:paraId="5FC3C597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Confirmación de compra.</w:t>
      </w:r>
    </w:p>
    <w:p w14:paraId="74802491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rPr>
          <w:b/>
          <w:bCs/>
        </w:rPr>
        <w:t>Mis Cursos:</w:t>
      </w:r>
    </w:p>
    <w:p w14:paraId="7307D266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Acceso a los cursos comprados.</w:t>
      </w:r>
    </w:p>
    <w:p w14:paraId="0E1F797C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Interfaz del reproductor de video/contenido del curso.</w:t>
      </w:r>
    </w:p>
    <w:p w14:paraId="68844936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Seguimiento del progreso, descarga de recursos.</w:t>
      </w:r>
    </w:p>
    <w:p w14:paraId="35F97B2D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Interacción con el instructor o la comunidad (foros, comentarios).</w:t>
      </w:r>
    </w:p>
    <w:p w14:paraId="3EF75007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rPr>
          <w:b/>
          <w:bCs/>
        </w:rPr>
        <w:t>Perfil de Usuario:</w:t>
      </w:r>
    </w:p>
    <w:p w14:paraId="30C5FEDA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Cómo editar información personal.</w:t>
      </w:r>
    </w:p>
    <w:p w14:paraId="36CEB0A9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Gestionar notificaciones.</w:t>
      </w:r>
    </w:p>
    <w:p w14:paraId="325C1777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Historial de compras.</w:t>
      </w:r>
    </w:p>
    <w:p w14:paraId="11FD026E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Calificaciones y reseñas de cursos.</w:t>
      </w:r>
    </w:p>
    <w:p w14:paraId="3252F367" w14:textId="77777777" w:rsidR="004B6EDA" w:rsidRPr="004B6EDA" w:rsidRDefault="004B6EDA" w:rsidP="004B6EDA">
      <w:pPr>
        <w:numPr>
          <w:ilvl w:val="0"/>
          <w:numId w:val="2"/>
        </w:numPr>
      </w:pPr>
      <w:r w:rsidRPr="004B6EDA">
        <w:rPr>
          <w:b/>
          <w:bCs/>
        </w:rPr>
        <w:t>Funcionalidades Principales (desde la perspectiva del vendedor/instructor, si aplica):</w:t>
      </w:r>
    </w:p>
    <w:p w14:paraId="33508E29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rPr>
          <w:b/>
          <w:bCs/>
        </w:rPr>
        <w:t>Creación y Gestión de Cursos:</w:t>
      </w:r>
    </w:p>
    <w:p w14:paraId="346A8945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Cómo subir un nuevo curso (título, descripción, categorías, precio).</w:t>
      </w:r>
    </w:p>
    <w:p w14:paraId="7620F5C1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Carga de contenido (videos, documentos, quizzes).</w:t>
      </w:r>
    </w:p>
    <w:p w14:paraId="6980D736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Configuración de lecciones y secciones.</w:t>
      </w:r>
    </w:p>
    <w:p w14:paraId="0ECD1441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Publicación y edición de cursos existentes.</w:t>
      </w:r>
    </w:p>
    <w:p w14:paraId="6C8EA8B9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rPr>
          <w:b/>
          <w:bCs/>
        </w:rPr>
        <w:t>Gestión de Ingresos:</w:t>
      </w:r>
    </w:p>
    <w:p w14:paraId="37EBBA5E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Panel de control de ventas.</w:t>
      </w:r>
    </w:p>
    <w:p w14:paraId="6959770C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Retiro de fondos.</w:t>
      </w:r>
    </w:p>
    <w:p w14:paraId="2838EB77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rPr>
          <w:b/>
          <w:bCs/>
        </w:rPr>
        <w:t>Interacción con Estudiantes:</w:t>
      </w:r>
    </w:p>
    <w:p w14:paraId="2AAE017C" w14:textId="77777777" w:rsidR="004B6EDA" w:rsidRPr="004B6EDA" w:rsidRDefault="004B6EDA" w:rsidP="004B6EDA">
      <w:pPr>
        <w:numPr>
          <w:ilvl w:val="2"/>
          <w:numId w:val="2"/>
        </w:numPr>
      </w:pPr>
      <w:r w:rsidRPr="004B6EDA">
        <w:t>Responder preguntas, moderar foros.</w:t>
      </w:r>
    </w:p>
    <w:p w14:paraId="707BAFEF" w14:textId="77777777" w:rsidR="004B6EDA" w:rsidRPr="004B6EDA" w:rsidRDefault="004B6EDA" w:rsidP="004B6EDA">
      <w:pPr>
        <w:numPr>
          <w:ilvl w:val="0"/>
          <w:numId w:val="2"/>
        </w:numPr>
      </w:pPr>
      <w:r w:rsidRPr="004B6EDA">
        <w:rPr>
          <w:b/>
          <w:bCs/>
        </w:rPr>
        <w:lastRenderedPageBreak/>
        <w:t>Preguntas Frecuentes (FAQ):</w:t>
      </w:r>
      <w:r w:rsidRPr="004B6EDA">
        <w:t xml:space="preserve"> Lista de las preguntas más comunes con sus respuestas.</w:t>
      </w:r>
    </w:p>
    <w:p w14:paraId="54196560" w14:textId="77777777" w:rsidR="004B6EDA" w:rsidRPr="004B6EDA" w:rsidRDefault="004B6EDA" w:rsidP="004B6EDA">
      <w:pPr>
        <w:numPr>
          <w:ilvl w:val="0"/>
          <w:numId w:val="2"/>
        </w:numPr>
      </w:pPr>
      <w:r w:rsidRPr="004B6EDA">
        <w:rPr>
          <w:b/>
          <w:bCs/>
        </w:rPr>
        <w:t>Solución de Problemas Comunes:</w:t>
      </w:r>
    </w:p>
    <w:p w14:paraId="6D52EFF6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t>"No puedo iniciar sesión."</w:t>
      </w:r>
    </w:p>
    <w:p w14:paraId="21CC9346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t>"El video no reproduce."</w:t>
      </w:r>
    </w:p>
    <w:p w14:paraId="403AB547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t>"Mi pago fue rechazado."</w:t>
      </w:r>
    </w:p>
    <w:p w14:paraId="27493E42" w14:textId="77777777" w:rsidR="004B6EDA" w:rsidRPr="004B6EDA" w:rsidRDefault="004B6EDA" w:rsidP="004B6EDA">
      <w:pPr>
        <w:numPr>
          <w:ilvl w:val="1"/>
          <w:numId w:val="2"/>
        </w:numPr>
      </w:pPr>
      <w:r w:rsidRPr="004B6EDA">
        <w:t>"No encuentro mi curso."</w:t>
      </w:r>
    </w:p>
    <w:p w14:paraId="3FE63F2C" w14:textId="77777777" w:rsidR="004B6EDA" w:rsidRPr="004B6EDA" w:rsidRDefault="004B6EDA" w:rsidP="004B6EDA">
      <w:pPr>
        <w:numPr>
          <w:ilvl w:val="0"/>
          <w:numId w:val="2"/>
        </w:numPr>
      </w:pPr>
      <w:r w:rsidRPr="004B6EDA">
        <w:rPr>
          <w:b/>
          <w:bCs/>
        </w:rPr>
        <w:t>Contacto y Soporte:</w:t>
      </w:r>
      <w:r w:rsidRPr="004B6EDA">
        <w:t xml:space="preserve"> Cómo contactar al equipo de soporte técnico.</w:t>
      </w:r>
    </w:p>
    <w:p w14:paraId="7F12429D" w14:textId="77777777" w:rsidR="004B6EDA" w:rsidRPr="004B6EDA" w:rsidRDefault="004B6EDA" w:rsidP="004B6EDA">
      <w:pPr>
        <w:numPr>
          <w:ilvl w:val="0"/>
          <w:numId w:val="2"/>
        </w:numPr>
      </w:pPr>
      <w:r w:rsidRPr="004B6EDA">
        <w:rPr>
          <w:b/>
          <w:bCs/>
        </w:rPr>
        <w:t>Glosario:</w:t>
      </w:r>
      <w:r w:rsidRPr="004B6EDA">
        <w:t xml:space="preserve"> Definiciones de términos específicos de la plataforma.</w:t>
      </w:r>
    </w:p>
    <w:p w14:paraId="7A9273BF" w14:textId="77777777" w:rsidR="004B6EDA" w:rsidRPr="004B6EDA" w:rsidRDefault="004B6EDA" w:rsidP="004B6EDA">
      <w:pPr>
        <w:rPr>
          <w:b/>
          <w:bCs/>
        </w:rPr>
      </w:pPr>
      <w:r w:rsidRPr="004B6EDA">
        <w:rPr>
          <w:b/>
          <w:bCs/>
        </w:rPr>
        <w:t>3. Consejos para el Manual de Usuario</w:t>
      </w:r>
    </w:p>
    <w:p w14:paraId="5F6F6A2F" w14:textId="77777777" w:rsidR="004B6EDA" w:rsidRPr="004B6EDA" w:rsidRDefault="004B6EDA" w:rsidP="004B6EDA">
      <w:pPr>
        <w:numPr>
          <w:ilvl w:val="0"/>
          <w:numId w:val="3"/>
        </w:numPr>
      </w:pPr>
      <w:r w:rsidRPr="004B6EDA">
        <w:rPr>
          <w:b/>
          <w:bCs/>
        </w:rPr>
        <w:t>Lenguaje Claro y Sencillo:</w:t>
      </w:r>
      <w:r w:rsidRPr="004B6EDA">
        <w:t xml:space="preserve"> Evita la jerga técnica. Usa un lenguaje que cualquier persona entienda.</w:t>
      </w:r>
    </w:p>
    <w:p w14:paraId="50497A65" w14:textId="77777777" w:rsidR="004B6EDA" w:rsidRPr="004B6EDA" w:rsidRDefault="004B6EDA" w:rsidP="004B6EDA">
      <w:pPr>
        <w:numPr>
          <w:ilvl w:val="0"/>
          <w:numId w:val="3"/>
        </w:numPr>
      </w:pPr>
      <w:r w:rsidRPr="004B6EDA">
        <w:rPr>
          <w:b/>
          <w:bCs/>
        </w:rPr>
        <w:t>Orientado a Tareas:</w:t>
      </w:r>
      <w:r w:rsidRPr="004B6EDA">
        <w:t xml:space="preserve"> Enfócate en "cómo hacer X".</w:t>
      </w:r>
    </w:p>
    <w:p w14:paraId="2DE94F0E" w14:textId="77777777" w:rsidR="004B6EDA" w:rsidRPr="004B6EDA" w:rsidRDefault="004B6EDA" w:rsidP="004B6EDA">
      <w:pPr>
        <w:numPr>
          <w:ilvl w:val="0"/>
          <w:numId w:val="3"/>
        </w:numPr>
      </w:pPr>
      <w:r w:rsidRPr="004B6EDA">
        <w:rPr>
          <w:b/>
          <w:bCs/>
        </w:rPr>
        <w:t>Capturas de Pantalla:</w:t>
      </w:r>
      <w:r w:rsidRPr="004B6EDA">
        <w:t xml:space="preserve"> ¡Indispensables! Muestra exactamente lo que el usuario verá. Etiqueta las capturas y resalta los elementos importantes.</w:t>
      </w:r>
    </w:p>
    <w:p w14:paraId="6A8AA82C" w14:textId="77777777" w:rsidR="004B6EDA" w:rsidRPr="004B6EDA" w:rsidRDefault="004B6EDA" w:rsidP="004B6EDA">
      <w:pPr>
        <w:numPr>
          <w:ilvl w:val="0"/>
          <w:numId w:val="3"/>
        </w:numPr>
      </w:pPr>
      <w:r w:rsidRPr="004B6EDA">
        <w:rPr>
          <w:b/>
          <w:bCs/>
        </w:rPr>
        <w:t>Formato Consistente:</w:t>
      </w:r>
      <w:r w:rsidRPr="004B6EDA">
        <w:t xml:space="preserve"> Usa los mismos estilos para títulos, listas, notas, etc.</w:t>
      </w:r>
    </w:p>
    <w:p w14:paraId="646282E3" w14:textId="77777777" w:rsidR="004B6EDA" w:rsidRPr="004B6EDA" w:rsidRDefault="004B6EDA" w:rsidP="004B6EDA">
      <w:pPr>
        <w:numPr>
          <w:ilvl w:val="0"/>
          <w:numId w:val="3"/>
        </w:numPr>
      </w:pPr>
      <w:r w:rsidRPr="004B6EDA">
        <w:rPr>
          <w:b/>
          <w:bCs/>
        </w:rPr>
        <w:t>Iconos y Flechas:</w:t>
      </w:r>
      <w:r w:rsidRPr="004B6EDA">
        <w:t xml:space="preserve"> Usa elementos visuales para guiar al usuario.</w:t>
      </w:r>
    </w:p>
    <w:p w14:paraId="324435AD" w14:textId="77777777" w:rsidR="004B6EDA" w:rsidRPr="004B6EDA" w:rsidRDefault="004B6EDA" w:rsidP="004B6EDA">
      <w:pPr>
        <w:numPr>
          <w:ilvl w:val="0"/>
          <w:numId w:val="3"/>
        </w:numPr>
      </w:pPr>
      <w:r w:rsidRPr="004B6EDA">
        <w:rPr>
          <w:b/>
          <w:bCs/>
        </w:rPr>
        <w:t>Ejemplos Reales:</w:t>
      </w:r>
      <w:r w:rsidRPr="004B6EDA">
        <w:t xml:space="preserve"> Muestra ejemplos de búsquedas, perfiles, etc.</w:t>
      </w:r>
    </w:p>
    <w:p w14:paraId="7DCC074F" w14:textId="77777777" w:rsidR="004B6EDA" w:rsidRPr="004B6EDA" w:rsidRDefault="004B6EDA" w:rsidP="004B6EDA">
      <w:pPr>
        <w:numPr>
          <w:ilvl w:val="0"/>
          <w:numId w:val="3"/>
        </w:numPr>
      </w:pPr>
      <w:r w:rsidRPr="004B6EDA">
        <w:rPr>
          <w:b/>
          <w:bCs/>
        </w:rPr>
        <w:t>Actualizaciones:</w:t>
      </w:r>
      <w:r w:rsidRPr="004B6EDA">
        <w:t xml:space="preserve"> Asegúrate de que el manual se actualice cada vez que haya cambios significativos en la plataforma.</w:t>
      </w:r>
    </w:p>
    <w:p w14:paraId="17415D42" w14:textId="77777777" w:rsidR="004B6EDA" w:rsidRPr="004B6EDA" w:rsidRDefault="004B6EDA" w:rsidP="004B6EDA">
      <w:pPr>
        <w:numPr>
          <w:ilvl w:val="0"/>
          <w:numId w:val="3"/>
        </w:numPr>
      </w:pPr>
      <w:r w:rsidRPr="004B6EDA">
        <w:rPr>
          <w:b/>
          <w:bCs/>
        </w:rPr>
        <w:t>Formato:</w:t>
      </w:r>
      <w:r w:rsidRPr="004B6EDA">
        <w:t xml:space="preserve"> Considera PDF descargable, una sección de ayuda en la propia web o incluso tutoriales en video.</w:t>
      </w:r>
    </w:p>
    <w:p w14:paraId="41A374AF" w14:textId="77777777" w:rsidR="004B6EDA" w:rsidRPr="004B6EDA" w:rsidRDefault="004B6EDA" w:rsidP="004B6EDA">
      <w:r w:rsidRPr="004B6EDA">
        <w:pict w14:anchorId="760A9CB7">
          <v:rect id="_x0000_i1031" style="width:0;height:1.5pt" o:hralign="center" o:hrstd="t" o:hr="t" fillcolor="#a0a0a0" stroked="f"/>
        </w:pict>
      </w:r>
    </w:p>
    <w:p w14:paraId="6BF6516E" w14:textId="36C030E5" w:rsidR="00B54275" w:rsidRDefault="00B54275"/>
    <w:p w14:paraId="4410568A" w14:textId="77777777" w:rsidR="00DC63F5" w:rsidRDefault="00DC63F5"/>
    <w:sectPr w:rsidR="00DC63F5" w:rsidSect="00CE337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163EE"/>
    <w:multiLevelType w:val="multilevel"/>
    <w:tmpl w:val="009C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D1D0E"/>
    <w:multiLevelType w:val="multilevel"/>
    <w:tmpl w:val="B0BC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507A6"/>
    <w:multiLevelType w:val="multilevel"/>
    <w:tmpl w:val="3350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075267">
    <w:abstractNumId w:val="2"/>
  </w:num>
  <w:num w:numId="2" w16cid:durableId="943001768">
    <w:abstractNumId w:val="1"/>
  </w:num>
  <w:num w:numId="3" w16cid:durableId="96246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F5"/>
    <w:rsid w:val="002A0122"/>
    <w:rsid w:val="002A3FB8"/>
    <w:rsid w:val="003B5160"/>
    <w:rsid w:val="004B6EDA"/>
    <w:rsid w:val="00640FF3"/>
    <w:rsid w:val="00722114"/>
    <w:rsid w:val="00983B1D"/>
    <w:rsid w:val="00AA53D9"/>
    <w:rsid w:val="00AF07D3"/>
    <w:rsid w:val="00B26605"/>
    <w:rsid w:val="00B54275"/>
    <w:rsid w:val="00C06465"/>
    <w:rsid w:val="00C86621"/>
    <w:rsid w:val="00C91910"/>
    <w:rsid w:val="00CE3375"/>
    <w:rsid w:val="00DC63F5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71AA"/>
  <w15:chartTrackingRefBased/>
  <w15:docId w15:val="{989A6508-0F2C-465F-8AA4-7F5BFB2A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6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6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6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6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6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6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6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6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6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6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3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3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3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6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6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6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6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6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6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63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63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63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6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63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63F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E3375"/>
    <w:pPr>
      <w:spacing w:after="0" w:line="240" w:lineRule="auto"/>
    </w:pPr>
    <w:rPr>
      <w:rFonts w:eastAsiaTheme="minorEastAsia"/>
      <w:kern w:val="0"/>
      <w:sz w:val="22"/>
      <w:szCs w:val="22"/>
      <w:lang w:eastAsia="es-EC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3375"/>
    <w:rPr>
      <w:rFonts w:eastAsiaTheme="minorEastAsia"/>
      <w:kern w:val="0"/>
      <w:sz w:val="22"/>
      <w:szCs w:val="2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9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E4AE2D59BD04804B55DD81F756E0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DF89-C6AB-467A-A13D-5C820FF94BA1}"/>
      </w:docPartPr>
      <w:docPartBody>
        <w:p w:rsidR="00000000" w:rsidRDefault="00524D62" w:rsidP="00524D62">
          <w:pPr>
            <w:pStyle w:val="CE4AE2D59BD04804B55DD81F756E03A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D52CB087009B4745BC2C02CB0F313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88CD7-D341-4B3A-AB58-1B3761C1BC6D}"/>
      </w:docPartPr>
      <w:docPartBody>
        <w:p w:rsidR="00000000" w:rsidRDefault="00524D62" w:rsidP="00524D62">
          <w:pPr>
            <w:pStyle w:val="D52CB087009B4745BC2C02CB0F31348B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62"/>
    <w:rsid w:val="00524D62"/>
    <w:rsid w:val="00BA383A"/>
    <w:rsid w:val="00C8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4AE2D59BD04804B55DD81F756E03AF">
    <w:name w:val="CE4AE2D59BD04804B55DD81F756E03AF"/>
    <w:rsid w:val="00524D62"/>
  </w:style>
  <w:style w:type="paragraph" w:customStyle="1" w:styleId="D52CB087009B4745BC2C02CB0F31348B">
    <w:name w:val="D52CB087009B4745BC2C02CB0F31348B"/>
    <w:rsid w:val="00524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</PublishDate>
  <Abstract/>
  <CompanyAddress>Universidad de Guayaquil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Construccion de software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Grupo E</dc:subject>
  <dc:creator>Albert Freire</dc:creator>
  <cp:keywords/>
  <dc:description/>
  <cp:lastModifiedBy>Daniela Pierina</cp:lastModifiedBy>
  <cp:revision>6</cp:revision>
  <dcterms:created xsi:type="dcterms:W3CDTF">2025-07-01T05:25:00Z</dcterms:created>
  <dcterms:modified xsi:type="dcterms:W3CDTF">2025-07-02T23:02:00Z</dcterms:modified>
</cp:coreProperties>
</file>