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6368" w14:textId="36F57CCF" w:rsidR="004331E1" w:rsidRDefault="004331E1" w:rsidP="004331E1">
      <w:r w:rsidRPr="001260BC">
        <w:rPr>
          <w:noProof/>
        </w:rPr>
        <w:drawing>
          <wp:anchor distT="0" distB="0" distL="114300" distR="114300" simplePos="0" relativeHeight="251659264" behindDoc="0" locked="0" layoutInCell="1" allowOverlap="1" wp14:anchorId="4EA6A61F" wp14:editId="416DB899">
            <wp:simplePos x="0" y="0"/>
            <wp:positionH relativeFrom="margin">
              <wp:posOffset>2173423</wp:posOffset>
            </wp:positionH>
            <wp:positionV relativeFrom="paragraph">
              <wp:posOffset>-643296</wp:posOffset>
            </wp:positionV>
            <wp:extent cx="1599516" cy="1497438"/>
            <wp:effectExtent l="0" t="0" r="1270" b="7620"/>
            <wp:wrapNone/>
            <wp:docPr id="28545204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2040" name="Imagen 1"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09070" cy="1506382"/>
                    </a:xfrm>
                    <a:prstGeom prst="rect">
                      <a:avLst/>
                    </a:prstGeom>
                  </pic:spPr>
                </pic:pic>
              </a:graphicData>
            </a:graphic>
            <wp14:sizeRelH relativeFrom="margin">
              <wp14:pctWidth>0</wp14:pctWidth>
            </wp14:sizeRelH>
            <wp14:sizeRelV relativeFrom="margin">
              <wp14:pctHeight>0</wp14:pctHeight>
            </wp14:sizeRelV>
          </wp:anchor>
        </w:drawing>
      </w:r>
    </w:p>
    <w:p w14:paraId="06D57B3B" w14:textId="77777777" w:rsidR="004331E1" w:rsidRDefault="004331E1" w:rsidP="004331E1"/>
    <w:p w14:paraId="46E52FDE" w14:textId="77777777" w:rsidR="004331E1" w:rsidRPr="001260BC" w:rsidRDefault="004331E1" w:rsidP="004331E1">
      <w:pPr>
        <w:rPr>
          <w:rStyle w:val="Ttulodellibro"/>
        </w:rPr>
      </w:pPr>
    </w:p>
    <w:p w14:paraId="616A42A5" w14:textId="77777777" w:rsidR="004331E1" w:rsidRPr="00DA189B" w:rsidRDefault="004331E1" w:rsidP="004331E1">
      <w:pPr>
        <w:pStyle w:val="Ttulo"/>
        <w:spacing w:line="480" w:lineRule="auto"/>
        <w:jc w:val="center"/>
        <w:rPr>
          <w:rFonts w:ascii="Times New Roman" w:hAnsi="Times New Roman" w:cs="Times New Roman"/>
          <w:b/>
          <w:bCs/>
          <w:i/>
          <w:spacing w:val="5"/>
          <w:sz w:val="40"/>
          <w:szCs w:val="40"/>
        </w:rPr>
      </w:pPr>
      <w:r w:rsidRPr="00DA189B">
        <w:rPr>
          <w:rStyle w:val="Ttulodellibro"/>
          <w:rFonts w:ascii="Times New Roman" w:hAnsi="Times New Roman" w:cs="Times New Roman"/>
          <w:i w:val="0"/>
          <w:sz w:val="40"/>
          <w:szCs w:val="40"/>
        </w:rPr>
        <w:t>UNIVERSIDAD DE GUAYAQUIL</w:t>
      </w:r>
    </w:p>
    <w:p w14:paraId="448B9C77" w14:textId="77777777" w:rsidR="004331E1" w:rsidRPr="0056007F" w:rsidRDefault="004331E1" w:rsidP="004331E1">
      <w:pPr>
        <w:spacing w:line="480" w:lineRule="auto"/>
        <w:jc w:val="center"/>
        <w:rPr>
          <w:rFonts w:ascii="Times New Roman" w:eastAsia="Times New Roman" w:hAnsi="Times New Roman" w:cs="Times New Roman"/>
          <w:b/>
          <w:sz w:val="32"/>
          <w:szCs w:val="20"/>
          <w:lang w:val="es-ES"/>
        </w:rPr>
      </w:pPr>
      <w:r w:rsidRPr="008803D5">
        <w:rPr>
          <w:rFonts w:ascii="Times New Roman" w:eastAsia="Times New Roman" w:hAnsi="Times New Roman" w:cs="Times New Roman"/>
          <w:b/>
          <w:sz w:val="32"/>
          <w:szCs w:val="20"/>
          <w:lang w:val="es-ES"/>
        </w:rPr>
        <w:t>Facultad de Ciencias, Matemáticas y Física - Software</w:t>
      </w:r>
    </w:p>
    <w:p w14:paraId="3AFE69FB" w14:textId="77777777" w:rsidR="004331E1" w:rsidRDefault="004331E1" w:rsidP="004331E1">
      <w:pPr>
        <w:pStyle w:val="Textoindependiente"/>
        <w:spacing w:before="11" w:line="360" w:lineRule="auto"/>
        <w:jc w:val="center"/>
        <w:rPr>
          <w:b/>
          <w:sz w:val="32"/>
          <w:szCs w:val="20"/>
          <w14:ligatures w14:val="none"/>
        </w:rPr>
      </w:pPr>
      <w:r w:rsidRPr="001260BC">
        <w:rPr>
          <w:b/>
          <w:sz w:val="32"/>
          <w:szCs w:val="20"/>
          <w14:ligatures w14:val="none"/>
        </w:rPr>
        <w:t>Asignatura:</w:t>
      </w:r>
    </w:p>
    <w:p w14:paraId="4D349979" w14:textId="77777777" w:rsidR="004331E1" w:rsidRDefault="004331E1" w:rsidP="004331E1">
      <w:pPr>
        <w:pStyle w:val="Textoindependiente"/>
        <w:spacing w:before="11" w:line="480" w:lineRule="auto"/>
        <w:jc w:val="center"/>
        <w:rPr>
          <w:rFonts w:eastAsiaTheme="minorHAnsi"/>
          <w:sz w:val="28"/>
          <w:szCs w:val="28"/>
          <w:lang w:val="es-419"/>
        </w:rPr>
      </w:pPr>
      <w:r>
        <w:rPr>
          <w:rFonts w:eastAsiaTheme="minorHAnsi"/>
          <w:sz w:val="28"/>
          <w:szCs w:val="28"/>
          <w:lang w:val="es-419"/>
        </w:rPr>
        <w:t>Construcción de software</w:t>
      </w:r>
    </w:p>
    <w:p w14:paraId="75F0A83F" w14:textId="77777777" w:rsidR="004331E1" w:rsidRPr="001260BC" w:rsidRDefault="004331E1" w:rsidP="004331E1">
      <w:pPr>
        <w:pStyle w:val="Textoindependiente"/>
        <w:spacing w:before="11" w:line="360" w:lineRule="auto"/>
        <w:jc w:val="center"/>
        <w:rPr>
          <w:b/>
          <w:sz w:val="32"/>
          <w:szCs w:val="20"/>
          <w14:ligatures w14:val="none"/>
        </w:rPr>
      </w:pPr>
      <w:r w:rsidRPr="001260BC">
        <w:rPr>
          <w:b/>
          <w:sz w:val="32"/>
          <w:szCs w:val="20"/>
          <w14:ligatures w14:val="none"/>
        </w:rPr>
        <w:t>Docente:</w:t>
      </w:r>
    </w:p>
    <w:p w14:paraId="2C736B4E" w14:textId="77777777" w:rsidR="004331E1" w:rsidRPr="00B61582" w:rsidRDefault="004331E1" w:rsidP="004331E1">
      <w:pPr>
        <w:spacing w:line="480" w:lineRule="auto"/>
        <w:jc w:val="center"/>
        <w:rPr>
          <w:rFonts w:ascii="Times New Roman" w:hAnsi="Times New Roman" w:cs="Times New Roman"/>
          <w:sz w:val="28"/>
          <w:szCs w:val="28"/>
          <w:lang w:val="es-419"/>
        </w:rPr>
      </w:pPr>
      <w:r w:rsidRPr="00B61582">
        <w:rPr>
          <w:rFonts w:ascii="Times New Roman" w:eastAsia="Times New Roman" w:hAnsi="Times New Roman" w:cs="Times New Roman"/>
          <w:bCs/>
          <w:sz w:val="28"/>
          <w:szCs w:val="28"/>
          <w:lang w:val="es-419" w:eastAsia="ar-SA"/>
        </w:rPr>
        <w:t xml:space="preserve">Ph.D. </w:t>
      </w:r>
      <w:r w:rsidRPr="00B61582">
        <w:rPr>
          <w:rFonts w:ascii="Times New Roman" w:hAnsi="Times New Roman" w:cs="Times New Roman"/>
          <w:sz w:val="28"/>
          <w:szCs w:val="28"/>
          <w:lang w:val="es-419"/>
        </w:rPr>
        <w:t>Parrales Bravo Franklin Ricardo</w:t>
      </w:r>
    </w:p>
    <w:p w14:paraId="62E850E5" w14:textId="77777777" w:rsidR="004331E1" w:rsidRPr="001260BC" w:rsidRDefault="004331E1" w:rsidP="004331E1">
      <w:pPr>
        <w:pStyle w:val="Textoindependiente"/>
        <w:spacing w:before="11" w:line="360" w:lineRule="auto"/>
        <w:jc w:val="center"/>
        <w:rPr>
          <w:b/>
          <w:sz w:val="32"/>
          <w:szCs w:val="20"/>
          <w14:ligatures w14:val="none"/>
        </w:rPr>
      </w:pPr>
      <w:r>
        <w:rPr>
          <w:b/>
          <w:sz w:val="32"/>
          <w:szCs w:val="20"/>
          <w14:ligatures w14:val="none"/>
        </w:rPr>
        <w:t>Autores</w:t>
      </w:r>
      <w:r w:rsidRPr="001260BC">
        <w:rPr>
          <w:b/>
          <w:sz w:val="32"/>
          <w:szCs w:val="20"/>
          <w14:ligatures w14:val="none"/>
        </w:rPr>
        <w:t>:</w:t>
      </w:r>
    </w:p>
    <w:p w14:paraId="7B21EA20" w14:textId="6EF5E01F" w:rsidR="004331E1" w:rsidRDefault="004331E1" w:rsidP="004331E1">
      <w:pPr>
        <w:spacing w:line="36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Arberth Gustavo Silva Vega</w:t>
      </w:r>
    </w:p>
    <w:p w14:paraId="54869725" w14:textId="368DF05C" w:rsidR="004331E1" w:rsidRDefault="004331E1" w:rsidP="004331E1">
      <w:pPr>
        <w:spacing w:line="360" w:lineRule="auto"/>
        <w:jc w:val="center"/>
        <w:rPr>
          <w:rFonts w:ascii="Times New Roman" w:hAnsi="Times New Roman" w:cs="Times New Roman"/>
          <w:sz w:val="28"/>
          <w:szCs w:val="28"/>
          <w:lang w:val="en-US"/>
        </w:rPr>
      </w:pPr>
      <w:r w:rsidRPr="004331E1">
        <w:rPr>
          <w:rFonts w:ascii="Times New Roman" w:hAnsi="Times New Roman" w:cs="Times New Roman"/>
          <w:sz w:val="28"/>
          <w:szCs w:val="28"/>
          <w:lang w:val="en-US"/>
        </w:rPr>
        <w:t>Gregory Stalyn Mejia M</w:t>
      </w:r>
      <w:r>
        <w:rPr>
          <w:rFonts w:ascii="Times New Roman" w:hAnsi="Times New Roman" w:cs="Times New Roman"/>
          <w:sz w:val="28"/>
          <w:szCs w:val="28"/>
          <w:lang w:val="en-US"/>
        </w:rPr>
        <w:t>endez</w:t>
      </w:r>
    </w:p>
    <w:p w14:paraId="16725035" w14:textId="2C4FE690" w:rsidR="004331E1" w:rsidRPr="004331E1" w:rsidRDefault="004331E1" w:rsidP="004331E1">
      <w:pPr>
        <w:spacing w:line="360" w:lineRule="auto"/>
        <w:jc w:val="center"/>
        <w:rPr>
          <w:rFonts w:ascii="Times New Roman" w:hAnsi="Times New Roman" w:cs="Times New Roman"/>
          <w:sz w:val="28"/>
          <w:szCs w:val="28"/>
        </w:rPr>
      </w:pPr>
      <w:r w:rsidRPr="004331E1">
        <w:rPr>
          <w:rFonts w:ascii="Times New Roman" w:hAnsi="Times New Roman" w:cs="Times New Roman"/>
          <w:sz w:val="28"/>
          <w:szCs w:val="28"/>
        </w:rPr>
        <w:t>Jonnathan David Resabala Garcez</w:t>
      </w:r>
    </w:p>
    <w:p w14:paraId="59937297" w14:textId="5F54DB71" w:rsidR="004331E1" w:rsidRPr="004331E1" w:rsidRDefault="004331E1" w:rsidP="004331E1">
      <w:pPr>
        <w:spacing w:line="360" w:lineRule="auto"/>
        <w:jc w:val="center"/>
        <w:rPr>
          <w:rFonts w:ascii="Times New Roman" w:hAnsi="Times New Roman" w:cs="Times New Roman"/>
          <w:sz w:val="28"/>
          <w:szCs w:val="28"/>
        </w:rPr>
      </w:pPr>
      <w:r w:rsidRPr="004331E1">
        <w:rPr>
          <w:rFonts w:ascii="Times New Roman" w:hAnsi="Times New Roman" w:cs="Times New Roman"/>
          <w:sz w:val="28"/>
          <w:szCs w:val="28"/>
        </w:rPr>
        <w:t>Douglas</w:t>
      </w:r>
      <w:r w:rsidRPr="004331E1">
        <w:rPr>
          <w:rFonts w:ascii="Times New Roman" w:hAnsi="Times New Roman" w:cs="Times New Roman"/>
          <w:sz w:val="28"/>
          <w:szCs w:val="28"/>
        </w:rPr>
        <w:t xml:space="preserve"> J</w:t>
      </w:r>
      <w:r>
        <w:rPr>
          <w:rFonts w:ascii="Times New Roman" w:hAnsi="Times New Roman" w:cs="Times New Roman"/>
          <w:sz w:val="28"/>
          <w:szCs w:val="28"/>
        </w:rPr>
        <w:t xml:space="preserve">osue </w:t>
      </w:r>
      <w:r w:rsidRPr="004331E1">
        <w:rPr>
          <w:rFonts w:ascii="Times New Roman" w:hAnsi="Times New Roman" w:cs="Times New Roman"/>
          <w:sz w:val="28"/>
          <w:szCs w:val="28"/>
        </w:rPr>
        <w:t>Anastasio Figueroa</w:t>
      </w:r>
    </w:p>
    <w:p w14:paraId="714FC0C5" w14:textId="3A7F6864" w:rsidR="004331E1" w:rsidRPr="004331E1" w:rsidRDefault="004331E1" w:rsidP="004331E1">
      <w:pPr>
        <w:spacing w:line="360" w:lineRule="auto"/>
        <w:jc w:val="center"/>
        <w:rPr>
          <w:rFonts w:ascii="Times New Roman" w:hAnsi="Times New Roman" w:cs="Times New Roman"/>
          <w:sz w:val="28"/>
          <w:szCs w:val="28"/>
        </w:rPr>
      </w:pPr>
      <w:r w:rsidRPr="004331E1">
        <w:rPr>
          <w:rFonts w:ascii="Times New Roman" w:hAnsi="Times New Roman" w:cs="Times New Roman"/>
          <w:sz w:val="28"/>
          <w:szCs w:val="28"/>
        </w:rPr>
        <w:t>Danilo</w:t>
      </w:r>
      <w:r w:rsidR="00654CB3">
        <w:rPr>
          <w:rFonts w:ascii="Times New Roman" w:hAnsi="Times New Roman" w:cs="Times New Roman"/>
          <w:sz w:val="28"/>
          <w:szCs w:val="28"/>
        </w:rPr>
        <w:t xml:space="preserve"> Stalyn</w:t>
      </w:r>
      <w:r w:rsidRPr="004331E1">
        <w:rPr>
          <w:rFonts w:ascii="Times New Roman" w:hAnsi="Times New Roman" w:cs="Times New Roman"/>
          <w:sz w:val="28"/>
          <w:szCs w:val="28"/>
        </w:rPr>
        <w:t xml:space="preserve"> </w:t>
      </w:r>
      <w:r>
        <w:rPr>
          <w:rFonts w:ascii="Times New Roman" w:hAnsi="Times New Roman" w:cs="Times New Roman"/>
          <w:sz w:val="28"/>
          <w:szCs w:val="28"/>
        </w:rPr>
        <w:t>Marcatoma Perez</w:t>
      </w:r>
    </w:p>
    <w:p w14:paraId="54DCCF3E" w14:textId="7BBDFDF3" w:rsidR="004331E1" w:rsidRPr="004331E1" w:rsidRDefault="004331E1" w:rsidP="004331E1">
      <w:pPr>
        <w:spacing w:line="360" w:lineRule="auto"/>
        <w:jc w:val="center"/>
        <w:rPr>
          <w:rFonts w:ascii="Times New Roman" w:hAnsi="Times New Roman" w:cs="Times New Roman"/>
          <w:sz w:val="28"/>
          <w:szCs w:val="28"/>
        </w:rPr>
      </w:pPr>
      <w:r w:rsidRPr="004331E1">
        <w:rPr>
          <w:rFonts w:ascii="Times New Roman" w:hAnsi="Times New Roman" w:cs="Times New Roman"/>
          <w:sz w:val="28"/>
          <w:szCs w:val="28"/>
        </w:rPr>
        <w:t>Carlos Gabriel Verdezoto L</w:t>
      </w:r>
      <w:r>
        <w:rPr>
          <w:rFonts w:ascii="Times New Roman" w:hAnsi="Times New Roman" w:cs="Times New Roman"/>
          <w:sz w:val="28"/>
          <w:szCs w:val="28"/>
        </w:rPr>
        <w:t>eon</w:t>
      </w:r>
    </w:p>
    <w:p w14:paraId="69681FC5" w14:textId="4AD8D2F5" w:rsidR="004331E1" w:rsidRPr="004331E1" w:rsidRDefault="004331E1" w:rsidP="004331E1">
      <w:pPr>
        <w:spacing w:line="360" w:lineRule="auto"/>
        <w:jc w:val="center"/>
        <w:rPr>
          <w:rFonts w:ascii="Times New Roman" w:eastAsia="Times New Roman" w:hAnsi="Times New Roman" w:cs="Times New Roman"/>
          <w:b/>
          <w:sz w:val="32"/>
          <w:szCs w:val="20"/>
        </w:rPr>
      </w:pPr>
      <w:r w:rsidRPr="004331E1">
        <w:rPr>
          <w:rFonts w:ascii="Times New Roman" w:eastAsia="Times New Roman" w:hAnsi="Times New Roman" w:cs="Times New Roman"/>
          <w:b/>
          <w:sz w:val="32"/>
          <w:szCs w:val="20"/>
        </w:rPr>
        <w:t>Tema:</w:t>
      </w:r>
    </w:p>
    <w:p w14:paraId="5A97C552" w14:textId="7FE9E3E5" w:rsidR="004331E1" w:rsidRDefault="004331E1" w:rsidP="004331E1">
      <w:pPr>
        <w:spacing w:line="480" w:lineRule="auto"/>
        <w:jc w:val="center"/>
        <w:rPr>
          <w:rFonts w:ascii="Times New Roman" w:hAnsi="Times New Roman" w:cs="Times New Roman"/>
          <w:sz w:val="28"/>
          <w:szCs w:val="28"/>
          <w:lang w:val="es-419"/>
        </w:rPr>
      </w:pPr>
      <w:r>
        <w:rPr>
          <w:rFonts w:ascii="Times New Roman" w:hAnsi="Times New Roman" w:cs="Times New Roman"/>
          <w:sz w:val="28"/>
          <w:szCs w:val="28"/>
          <w:lang w:val="es-419"/>
        </w:rPr>
        <w:t>Desarrollo de compra y creación de cursos en línea – errores comunes al comprar o crear cursos en linea</w:t>
      </w:r>
    </w:p>
    <w:p w14:paraId="0B79C531" w14:textId="77777777" w:rsidR="004331E1" w:rsidRDefault="004331E1" w:rsidP="004331E1">
      <w:pPr>
        <w:spacing w:line="360" w:lineRule="auto"/>
        <w:jc w:val="center"/>
        <w:rPr>
          <w:rFonts w:ascii="Times New Roman" w:hAnsi="Times New Roman" w:cs="Times New Roman"/>
          <w:sz w:val="28"/>
          <w:szCs w:val="28"/>
        </w:rPr>
      </w:pPr>
      <w:r>
        <w:rPr>
          <w:rFonts w:ascii="Times New Roman" w:hAnsi="Times New Roman" w:cs="Times New Roman"/>
          <w:sz w:val="28"/>
          <w:szCs w:val="28"/>
        </w:rPr>
        <w:t>2025</w:t>
      </w:r>
    </w:p>
    <w:p w14:paraId="6CC4AA78" w14:textId="598E9994" w:rsidR="004331E1" w:rsidRDefault="004331E1">
      <w:pPr>
        <w:rPr>
          <w:rFonts w:ascii="Times New Roman" w:hAnsi="Times New Roman" w:cs="Times New Roman"/>
        </w:rPr>
      </w:pPr>
    </w:p>
    <w:p w14:paraId="77801CFC" w14:textId="77777777" w:rsidR="00654CB3" w:rsidRDefault="00654CB3">
      <w:pPr>
        <w:rPr>
          <w:rFonts w:ascii="Times New Roman" w:hAnsi="Times New Roman" w:cs="Times New Roman"/>
        </w:rPr>
      </w:pPr>
    </w:p>
    <w:p w14:paraId="63107F09" w14:textId="5A181CD8" w:rsidR="00654CB3" w:rsidRDefault="00654CB3">
      <w:pPr>
        <w:rPr>
          <w:rFonts w:ascii="Times New Roman" w:hAnsi="Times New Roman" w:cs="Times New Roman"/>
        </w:rPr>
      </w:pPr>
    </w:p>
    <w:sdt>
      <w:sdtPr>
        <w:rPr>
          <w:lang w:val="es-ES"/>
        </w:rPr>
        <w:id w:val="18101852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AE6664C" w14:textId="5B948600" w:rsidR="00654CB3" w:rsidRDefault="00654CB3">
          <w:pPr>
            <w:pStyle w:val="TtuloTDC"/>
          </w:pPr>
          <w:r>
            <w:rPr>
              <w:lang w:val="es-ES"/>
            </w:rPr>
            <w:t>Contenido</w:t>
          </w:r>
        </w:p>
        <w:p w14:paraId="41E900F8" w14:textId="0AB92854" w:rsidR="00654CB3" w:rsidRDefault="00654CB3">
          <w:pPr>
            <w:pStyle w:val="TDC1"/>
            <w:tabs>
              <w:tab w:val="right" w:leader="dot" w:pos="9016"/>
            </w:tabs>
            <w:rPr>
              <w:noProof/>
            </w:rPr>
          </w:pPr>
          <w:r>
            <w:fldChar w:fldCharType="begin"/>
          </w:r>
          <w:r>
            <w:instrText xml:space="preserve"> TOC \o "1-3" \h \z \u </w:instrText>
          </w:r>
          <w:r>
            <w:fldChar w:fldCharType="separate"/>
          </w:r>
          <w:hyperlink w:anchor="_Toc197556782" w:history="1">
            <w:r w:rsidRPr="00A06EC0">
              <w:rPr>
                <w:rStyle w:val="Hipervnculo"/>
                <w:noProof/>
              </w:rPr>
              <w:t>Resumen:</w:t>
            </w:r>
            <w:r>
              <w:rPr>
                <w:noProof/>
                <w:webHidden/>
              </w:rPr>
              <w:tab/>
            </w:r>
            <w:r>
              <w:rPr>
                <w:noProof/>
                <w:webHidden/>
              </w:rPr>
              <w:fldChar w:fldCharType="begin"/>
            </w:r>
            <w:r>
              <w:rPr>
                <w:noProof/>
                <w:webHidden/>
              </w:rPr>
              <w:instrText xml:space="preserve"> PAGEREF _Toc197556782 \h </w:instrText>
            </w:r>
            <w:r>
              <w:rPr>
                <w:noProof/>
                <w:webHidden/>
              </w:rPr>
            </w:r>
            <w:r>
              <w:rPr>
                <w:noProof/>
                <w:webHidden/>
              </w:rPr>
              <w:fldChar w:fldCharType="separate"/>
            </w:r>
            <w:r>
              <w:rPr>
                <w:noProof/>
                <w:webHidden/>
              </w:rPr>
              <w:t>3</w:t>
            </w:r>
            <w:r>
              <w:rPr>
                <w:noProof/>
                <w:webHidden/>
              </w:rPr>
              <w:fldChar w:fldCharType="end"/>
            </w:r>
          </w:hyperlink>
        </w:p>
        <w:p w14:paraId="22D70116" w14:textId="5CF91766" w:rsidR="00654CB3" w:rsidRDefault="00654CB3">
          <w:pPr>
            <w:pStyle w:val="TDC1"/>
            <w:tabs>
              <w:tab w:val="right" w:leader="dot" w:pos="9016"/>
            </w:tabs>
            <w:rPr>
              <w:noProof/>
            </w:rPr>
          </w:pPr>
          <w:hyperlink w:anchor="_Toc197556783" w:history="1">
            <w:r w:rsidRPr="00A06EC0">
              <w:rPr>
                <w:rStyle w:val="Hipervnculo"/>
                <w:noProof/>
              </w:rPr>
              <w:t>Palabras clave:</w:t>
            </w:r>
            <w:r>
              <w:rPr>
                <w:noProof/>
                <w:webHidden/>
              </w:rPr>
              <w:tab/>
            </w:r>
            <w:r>
              <w:rPr>
                <w:noProof/>
                <w:webHidden/>
              </w:rPr>
              <w:fldChar w:fldCharType="begin"/>
            </w:r>
            <w:r>
              <w:rPr>
                <w:noProof/>
                <w:webHidden/>
              </w:rPr>
              <w:instrText xml:space="preserve"> PAGEREF _Toc197556783 \h </w:instrText>
            </w:r>
            <w:r>
              <w:rPr>
                <w:noProof/>
                <w:webHidden/>
              </w:rPr>
            </w:r>
            <w:r>
              <w:rPr>
                <w:noProof/>
                <w:webHidden/>
              </w:rPr>
              <w:fldChar w:fldCharType="separate"/>
            </w:r>
            <w:r>
              <w:rPr>
                <w:noProof/>
                <w:webHidden/>
              </w:rPr>
              <w:t>3</w:t>
            </w:r>
            <w:r>
              <w:rPr>
                <w:noProof/>
                <w:webHidden/>
              </w:rPr>
              <w:fldChar w:fldCharType="end"/>
            </w:r>
          </w:hyperlink>
        </w:p>
        <w:p w14:paraId="2D517E69" w14:textId="6EEBBD8C" w:rsidR="00654CB3" w:rsidRDefault="00654CB3">
          <w:pPr>
            <w:pStyle w:val="TDC1"/>
            <w:tabs>
              <w:tab w:val="right" w:leader="dot" w:pos="9016"/>
            </w:tabs>
            <w:rPr>
              <w:noProof/>
            </w:rPr>
          </w:pPr>
          <w:hyperlink w:anchor="_Toc197556784" w:history="1">
            <w:r w:rsidRPr="00A06EC0">
              <w:rPr>
                <w:rStyle w:val="Hipervnculo"/>
                <w:noProof/>
                <w:lang w:val="en-US"/>
              </w:rPr>
              <w:t>Abstract:</w:t>
            </w:r>
            <w:r>
              <w:rPr>
                <w:noProof/>
                <w:webHidden/>
              </w:rPr>
              <w:tab/>
            </w:r>
            <w:r>
              <w:rPr>
                <w:noProof/>
                <w:webHidden/>
              </w:rPr>
              <w:fldChar w:fldCharType="begin"/>
            </w:r>
            <w:r>
              <w:rPr>
                <w:noProof/>
                <w:webHidden/>
              </w:rPr>
              <w:instrText xml:space="preserve"> PAGEREF _Toc197556784 \h </w:instrText>
            </w:r>
            <w:r>
              <w:rPr>
                <w:noProof/>
                <w:webHidden/>
              </w:rPr>
            </w:r>
            <w:r>
              <w:rPr>
                <w:noProof/>
                <w:webHidden/>
              </w:rPr>
              <w:fldChar w:fldCharType="separate"/>
            </w:r>
            <w:r>
              <w:rPr>
                <w:noProof/>
                <w:webHidden/>
              </w:rPr>
              <w:t>3</w:t>
            </w:r>
            <w:r>
              <w:rPr>
                <w:noProof/>
                <w:webHidden/>
              </w:rPr>
              <w:fldChar w:fldCharType="end"/>
            </w:r>
          </w:hyperlink>
        </w:p>
        <w:p w14:paraId="2A6B5EAF" w14:textId="4ADF328E" w:rsidR="00654CB3" w:rsidRDefault="00654CB3">
          <w:pPr>
            <w:pStyle w:val="TDC1"/>
            <w:tabs>
              <w:tab w:val="right" w:leader="dot" w:pos="9016"/>
            </w:tabs>
            <w:rPr>
              <w:noProof/>
            </w:rPr>
          </w:pPr>
          <w:hyperlink w:anchor="_Toc197556785" w:history="1">
            <w:r w:rsidRPr="00A06EC0">
              <w:rPr>
                <w:rStyle w:val="Hipervnculo"/>
                <w:noProof/>
              </w:rPr>
              <w:t>Introducción:</w:t>
            </w:r>
            <w:r>
              <w:rPr>
                <w:noProof/>
                <w:webHidden/>
              </w:rPr>
              <w:tab/>
            </w:r>
            <w:r>
              <w:rPr>
                <w:noProof/>
                <w:webHidden/>
              </w:rPr>
              <w:fldChar w:fldCharType="begin"/>
            </w:r>
            <w:r>
              <w:rPr>
                <w:noProof/>
                <w:webHidden/>
              </w:rPr>
              <w:instrText xml:space="preserve"> PAGEREF _Toc197556785 \h </w:instrText>
            </w:r>
            <w:r>
              <w:rPr>
                <w:noProof/>
                <w:webHidden/>
              </w:rPr>
            </w:r>
            <w:r>
              <w:rPr>
                <w:noProof/>
                <w:webHidden/>
              </w:rPr>
              <w:fldChar w:fldCharType="separate"/>
            </w:r>
            <w:r>
              <w:rPr>
                <w:noProof/>
                <w:webHidden/>
              </w:rPr>
              <w:t>3</w:t>
            </w:r>
            <w:r>
              <w:rPr>
                <w:noProof/>
                <w:webHidden/>
              </w:rPr>
              <w:fldChar w:fldCharType="end"/>
            </w:r>
          </w:hyperlink>
        </w:p>
        <w:p w14:paraId="741C1F8F" w14:textId="281AE3AE" w:rsidR="00654CB3" w:rsidRDefault="00654CB3">
          <w:pPr>
            <w:pStyle w:val="TDC1"/>
            <w:tabs>
              <w:tab w:val="right" w:leader="dot" w:pos="9016"/>
            </w:tabs>
            <w:rPr>
              <w:noProof/>
            </w:rPr>
          </w:pPr>
          <w:hyperlink w:anchor="_Toc197556786" w:history="1">
            <w:r w:rsidRPr="00A06EC0">
              <w:rPr>
                <w:rStyle w:val="Hipervnculo"/>
                <w:noProof/>
              </w:rPr>
              <w:t>Material y métodos:</w:t>
            </w:r>
            <w:r>
              <w:rPr>
                <w:noProof/>
                <w:webHidden/>
              </w:rPr>
              <w:tab/>
            </w:r>
            <w:r>
              <w:rPr>
                <w:noProof/>
                <w:webHidden/>
              </w:rPr>
              <w:fldChar w:fldCharType="begin"/>
            </w:r>
            <w:r>
              <w:rPr>
                <w:noProof/>
                <w:webHidden/>
              </w:rPr>
              <w:instrText xml:space="preserve"> PAGEREF _Toc197556786 \h </w:instrText>
            </w:r>
            <w:r>
              <w:rPr>
                <w:noProof/>
                <w:webHidden/>
              </w:rPr>
            </w:r>
            <w:r>
              <w:rPr>
                <w:noProof/>
                <w:webHidden/>
              </w:rPr>
              <w:fldChar w:fldCharType="separate"/>
            </w:r>
            <w:r>
              <w:rPr>
                <w:noProof/>
                <w:webHidden/>
              </w:rPr>
              <w:t>4</w:t>
            </w:r>
            <w:r>
              <w:rPr>
                <w:noProof/>
                <w:webHidden/>
              </w:rPr>
              <w:fldChar w:fldCharType="end"/>
            </w:r>
          </w:hyperlink>
        </w:p>
        <w:p w14:paraId="75F3B5CB" w14:textId="1CC7091E" w:rsidR="00654CB3" w:rsidRDefault="00654CB3">
          <w:pPr>
            <w:pStyle w:val="TDC1"/>
            <w:tabs>
              <w:tab w:val="right" w:leader="dot" w:pos="9016"/>
            </w:tabs>
            <w:rPr>
              <w:noProof/>
            </w:rPr>
          </w:pPr>
          <w:hyperlink w:anchor="_Toc197556787" w:history="1">
            <w:r w:rsidRPr="00A06EC0">
              <w:rPr>
                <w:rStyle w:val="Hipervnculo"/>
                <w:noProof/>
              </w:rPr>
              <w:t>Descripción del sistema:</w:t>
            </w:r>
            <w:r>
              <w:rPr>
                <w:noProof/>
                <w:webHidden/>
              </w:rPr>
              <w:tab/>
            </w:r>
            <w:r>
              <w:rPr>
                <w:noProof/>
                <w:webHidden/>
              </w:rPr>
              <w:fldChar w:fldCharType="begin"/>
            </w:r>
            <w:r>
              <w:rPr>
                <w:noProof/>
                <w:webHidden/>
              </w:rPr>
              <w:instrText xml:space="preserve"> PAGEREF _Toc197556787 \h </w:instrText>
            </w:r>
            <w:r>
              <w:rPr>
                <w:noProof/>
                <w:webHidden/>
              </w:rPr>
            </w:r>
            <w:r>
              <w:rPr>
                <w:noProof/>
                <w:webHidden/>
              </w:rPr>
              <w:fldChar w:fldCharType="separate"/>
            </w:r>
            <w:r>
              <w:rPr>
                <w:noProof/>
                <w:webHidden/>
              </w:rPr>
              <w:t>4</w:t>
            </w:r>
            <w:r>
              <w:rPr>
                <w:noProof/>
                <w:webHidden/>
              </w:rPr>
              <w:fldChar w:fldCharType="end"/>
            </w:r>
          </w:hyperlink>
        </w:p>
        <w:p w14:paraId="21922EE6" w14:textId="3DC5D371" w:rsidR="00654CB3" w:rsidRDefault="00654CB3">
          <w:pPr>
            <w:pStyle w:val="TDC1"/>
            <w:tabs>
              <w:tab w:val="right" w:leader="dot" w:pos="9016"/>
            </w:tabs>
            <w:rPr>
              <w:noProof/>
            </w:rPr>
          </w:pPr>
          <w:hyperlink w:anchor="_Toc197556788" w:history="1">
            <w:r w:rsidRPr="00A06EC0">
              <w:rPr>
                <w:rStyle w:val="Hipervnculo"/>
                <w:noProof/>
              </w:rPr>
              <w:t>Tecnologías utilizadas</w:t>
            </w:r>
            <w:r>
              <w:rPr>
                <w:noProof/>
                <w:webHidden/>
              </w:rPr>
              <w:tab/>
            </w:r>
            <w:r>
              <w:rPr>
                <w:noProof/>
                <w:webHidden/>
              </w:rPr>
              <w:fldChar w:fldCharType="begin"/>
            </w:r>
            <w:r>
              <w:rPr>
                <w:noProof/>
                <w:webHidden/>
              </w:rPr>
              <w:instrText xml:space="preserve"> PAGEREF _Toc197556788 \h </w:instrText>
            </w:r>
            <w:r>
              <w:rPr>
                <w:noProof/>
                <w:webHidden/>
              </w:rPr>
            </w:r>
            <w:r>
              <w:rPr>
                <w:noProof/>
                <w:webHidden/>
              </w:rPr>
              <w:fldChar w:fldCharType="separate"/>
            </w:r>
            <w:r>
              <w:rPr>
                <w:noProof/>
                <w:webHidden/>
              </w:rPr>
              <w:t>4</w:t>
            </w:r>
            <w:r>
              <w:rPr>
                <w:noProof/>
                <w:webHidden/>
              </w:rPr>
              <w:fldChar w:fldCharType="end"/>
            </w:r>
          </w:hyperlink>
        </w:p>
        <w:p w14:paraId="001DF4AA" w14:textId="696A32C6" w:rsidR="00654CB3" w:rsidRDefault="00654CB3">
          <w:pPr>
            <w:pStyle w:val="TDC1"/>
            <w:tabs>
              <w:tab w:val="right" w:leader="dot" w:pos="9016"/>
            </w:tabs>
            <w:rPr>
              <w:noProof/>
            </w:rPr>
          </w:pPr>
          <w:hyperlink w:anchor="_Toc197556789" w:history="1">
            <w:r w:rsidRPr="00A06EC0">
              <w:rPr>
                <w:rStyle w:val="Hipervnculo"/>
                <w:noProof/>
                <w:lang w:val="en-US"/>
              </w:rPr>
              <w:t>Desarrollo</w:t>
            </w:r>
            <w:r>
              <w:rPr>
                <w:noProof/>
                <w:webHidden/>
              </w:rPr>
              <w:tab/>
            </w:r>
            <w:r>
              <w:rPr>
                <w:noProof/>
                <w:webHidden/>
              </w:rPr>
              <w:fldChar w:fldCharType="begin"/>
            </w:r>
            <w:r>
              <w:rPr>
                <w:noProof/>
                <w:webHidden/>
              </w:rPr>
              <w:instrText xml:space="preserve"> PAGEREF _Toc197556789 \h </w:instrText>
            </w:r>
            <w:r>
              <w:rPr>
                <w:noProof/>
                <w:webHidden/>
              </w:rPr>
            </w:r>
            <w:r>
              <w:rPr>
                <w:noProof/>
                <w:webHidden/>
              </w:rPr>
              <w:fldChar w:fldCharType="separate"/>
            </w:r>
            <w:r>
              <w:rPr>
                <w:noProof/>
                <w:webHidden/>
              </w:rPr>
              <w:t>5</w:t>
            </w:r>
            <w:r>
              <w:rPr>
                <w:noProof/>
                <w:webHidden/>
              </w:rPr>
              <w:fldChar w:fldCharType="end"/>
            </w:r>
          </w:hyperlink>
        </w:p>
        <w:p w14:paraId="183FDFB3" w14:textId="3E74C9F7" w:rsidR="00654CB3" w:rsidRDefault="00654CB3">
          <w:pPr>
            <w:pStyle w:val="TDC1"/>
            <w:tabs>
              <w:tab w:val="right" w:leader="dot" w:pos="9016"/>
            </w:tabs>
            <w:rPr>
              <w:noProof/>
            </w:rPr>
          </w:pPr>
          <w:hyperlink w:anchor="_Toc197556790" w:history="1">
            <w:r w:rsidRPr="00A06EC0">
              <w:rPr>
                <w:rStyle w:val="Hipervnculo"/>
                <w:noProof/>
              </w:rPr>
              <w:t>Arquitectura del Sistema</w:t>
            </w:r>
            <w:r>
              <w:rPr>
                <w:noProof/>
                <w:webHidden/>
              </w:rPr>
              <w:tab/>
            </w:r>
            <w:r>
              <w:rPr>
                <w:noProof/>
                <w:webHidden/>
              </w:rPr>
              <w:fldChar w:fldCharType="begin"/>
            </w:r>
            <w:r>
              <w:rPr>
                <w:noProof/>
                <w:webHidden/>
              </w:rPr>
              <w:instrText xml:space="preserve"> PAGEREF _Toc197556790 \h </w:instrText>
            </w:r>
            <w:r>
              <w:rPr>
                <w:noProof/>
                <w:webHidden/>
              </w:rPr>
            </w:r>
            <w:r>
              <w:rPr>
                <w:noProof/>
                <w:webHidden/>
              </w:rPr>
              <w:fldChar w:fldCharType="separate"/>
            </w:r>
            <w:r>
              <w:rPr>
                <w:noProof/>
                <w:webHidden/>
              </w:rPr>
              <w:t>5</w:t>
            </w:r>
            <w:r>
              <w:rPr>
                <w:noProof/>
                <w:webHidden/>
              </w:rPr>
              <w:fldChar w:fldCharType="end"/>
            </w:r>
          </w:hyperlink>
        </w:p>
        <w:p w14:paraId="65758382" w14:textId="6A54827D" w:rsidR="00654CB3" w:rsidRDefault="00654CB3">
          <w:pPr>
            <w:pStyle w:val="TDC1"/>
            <w:tabs>
              <w:tab w:val="right" w:leader="dot" w:pos="9016"/>
            </w:tabs>
            <w:rPr>
              <w:noProof/>
            </w:rPr>
          </w:pPr>
          <w:hyperlink w:anchor="_Toc197556791" w:history="1">
            <w:r w:rsidRPr="00A06EC0">
              <w:rPr>
                <w:rStyle w:val="Hipervnculo"/>
                <w:noProof/>
              </w:rPr>
              <w:t>Implementación</w:t>
            </w:r>
            <w:r>
              <w:rPr>
                <w:noProof/>
                <w:webHidden/>
              </w:rPr>
              <w:tab/>
            </w:r>
            <w:r>
              <w:rPr>
                <w:noProof/>
                <w:webHidden/>
              </w:rPr>
              <w:fldChar w:fldCharType="begin"/>
            </w:r>
            <w:r>
              <w:rPr>
                <w:noProof/>
                <w:webHidden/>
              </w:rPr>
              <w:instrText xml:space="preserve"> PAGEREF _Toc197556791 \h </w:instrText>
            </w:r>
            <w:r>
              <w:rPr>
                <w:noProof/>
                <w:webHidden/>
              </w:rPr>
            </w:r>
            <w:r>
              <w:rPr>
                <w:noProof/>
                <w:webHidden/>
              </w:rPr>
              <w:fldChar w:fldCharType="separate"/>
            </w:r>
            <w:r>
              <w:rPr>
                <w:noProof/>
                <w:webHidden/>
              </w:rPr>
              <w:t>5</w:t>
            </w:r>
            <w:r>
              <w:rPr>
                <w:noProof/>
                <w:webHidden/>
              </w:rPr>
              <w:fldChar w:fldCharType="end"/>
            </w:r>
          </w:hyperlink>
        </w:p>
        <w:p w14:paraId="6843043F" w14:textId="32989403" w:rsidR="00654CB3" w:rsidRDefault="00654CB3">
          <w:pPr>
            <w:pStyle w:val="TDC1"/>
            <w:tabs>
              <w:tab w:val="right" w:leader="dot" w:pos="9016"/>
            </w:tabs>
            <w:rPr>
              <w:noProof/>
            </w:rPr>
          </w:pPr>
          <w:hyperlink w:anchor="_Toc197556792" w:history="1">
            <w:r w:rsidRPr="00A06EC0">
              <w:rPr>
                <w:rStyle w:val="Hipervnculo"/>
                <w:noProof/>
              </w:rPr>
              <w:t>Resultados y Discusión</w:t>
            </w:r>
            <w:r>
              <w:rPr>
                <w:noProof/>
                <w:webHidden/>
              </w:rPr>
              <w:tab/>
            </w:r>
            <w:r>
              <w:rPr>
                <w:noProof/>
                <w:webHidden/>
              </w:rPr>
              <w:fldChar w:fldCharType="begin"/>
            </w:r>
            <w:r>
              <w:rPr>
                <w:noProof/>
                <w:webHidden/>
              </w:rPr>
              <w:instrText xml:space="preserve"> PAGEREF _Toc197556792 \h </w:instrText>
            </w:r>
            <w:r>
              <w:rPr>
                <w:noProof/>
                <w:webHidden/>
              </w:rPr>
            </w:r>
            <w:r>
              <w:rPr>
                <w:noProof/>
                <w:webHidden/>
              </w:rPr>
              <w:fldChar w:fldCharType="separate"/>
            </w:r>
            <w:r>
              <w:rPr>
                <w:noProof/>
                <w:webHidden/>
              </w:rPr>
              <w:t>6</w:t>
            </w:r>
            <w:r>
              <w:rPr>
                <w:noProof/>
                <w:webHidden/>
              </w:rPr>
              <w:fldChar w:fldCharType="end"/>
            </w:r>
          </w:hyperlink>
        </w:p>
        <w:p w14:paraId="6E06D820" w14:textId="2F365E11" w:rsidR="00654CB3" w:rsidRDefault="00654CB3">
          <w:pPr>
            <w:pStyle w:val="TDC1"/>
            <w:tabs>
              <w:tab w:val="right" w:leader="dot" w:pos="9016"/>
            </w:tabs>
            <w:rPr>
              <w:noProof/>
            </w:rPr>
          </w:pPr>
          <w:hyperlink w:anchor="_Toc197556793" w:history="1">
            <w:r w:rsidRPr="00A06EC0">
              <w:rPr>
                <w:rStyle w:val="Hipervnculo"/>
                <w:noProof/>
              </w:rPr>
              <w:t>Comparación con Soluciones Existentes</w:t>
            </w:r>
            <w:r>
              <w:rPr>
                <w:noProof/>
                <w:webHidden/>
              </w:rPr>
              <w:tab/>
            </w:r>
            <w:r>
              <w:rPr>
                <w:noProof/>
                <w:webHidden/>
              </w:rPr>
              <w:fldChar w:fldCharType="begin"/>
            </w:r>
            <w:r>
              <w:rPr>
                <w:noProof/>
                <w:webHidden/>
              </w:rPr>
              <w:instrText xml:space="preserve"> PAGEREF _Toc197556793 \h </w:instrText>
            </w:r>
            <w:r>
              <w:rPr>
                <w:noProof/>
                <w:webHidden/>
              </w:rPr>
            </w:r>
            <w:r>
              <w:rPr>
                <w:noProof/>
                <w:webHidden/>
              </w:rPr>
              <w:fldChar w:fldCharType="separate"/>
            </w:r>
            <w:r>
              <w:rPr>
                <w:noProof/>
                <w:webHidden/>
              </w:rPr>
              <w:t>6</w:t>
            </w:r>
            <w:r>
              <w:rPr>
                <w:noProof/>
                <w:webHidden/>
              </w:rPr>
              <w:fldChar w:fldCharType="end"/>
            </w:r>
          </w:hyperlink>
        </w:p>
        <w:p w14:paraId="179E2B67" w14:textId="25C12C99" w:rsidR="00654CB3" w:rsidRDefault="00654CB3">
          <w:pPr>
            <w:pStyle w:val="TDC1"/>
            <w:tabs>
              <w:tab w:val="right" w:leader="dot" w:pos="9016"/>
            </w:tabs>
            <w:rPr>
              <w:noProof/>
            </w:rPr>
          </w:pPr>
          <w:hyperlink w:anchor="_Toc197556794" w:history="1">
            <w:r w:rsidRPr="00A06EC0">
              <w:rPr>
                <w:rStyle w:val="Hipervnculo"/>
                <w:noProof/>
              </w:rPr>
              <w:t>Referencias</w:t>
            </w:r>
            <w:r>
              <w:rPr>
                <w:noProof/>
                <w:webHidden/>
              </w:rPr>
              <w:tab/>
            </w:r>
            <w:r>
              <w:rPr>
                <w:noProof/>
                <w:webHidden/>
              </w:rPr>
              <w:fldChar w:fldCharType="begin"/>
            </w:r>
            <w:r>
              <w:rPr>
                <w:noProof/>
                <w:webHidden/>
              </w:rPr>
              <w:instrText xml:space="preserve"> PAGEREF _Toc197556794 \h </w:instrText>
            </w:r>
            <w:r>
              <w:rPr>
                <w:noProof/>
                <w:webHidden/>
              </w:rPr>
            </w:r>
            <w:r>
              <w:rPr>
                <w:noProof/>
                <w:webHidden/>
              </w:rPr>
              <w:fldChar w:fldCharType="separate"/>
            </w:r>
            <w:r>
              <w:rPr>
                <w:noProof/>
                <w:webHidden/>
              </w:rPr>
              <w:t>7</w:t>
            </w:r>
            <w:r>
              <w:rPr>
                <w:noProof/>
                <w:webHidden/>
              </w:rPr>
              <w:fldChar w:fldCharType="end"/>
            </w:r>
          </w:hyperlink>
        </w:p>
        <w:p w14:paraId="43EF25E9" w14:textId="7ED8BB40" w:rsidR="00654CB3" w:rsidRDefault="00654CB3">
          <w:r>
            <w:rPr>
              <w:b/>
              <w:bCs/>
              <w:lang w:val="es-ES"/>
            </w:rPr>
            <w:fldChar w:fldCharType="end"/>
          </w:r>
        </w:p>
      </w:sdtContent>
    </w:sdt>
    <w:p w14:paraId="077A2B53" w14:textId="7920314E" w:rsidR="004331E1" w:rsidRDefault="004331E1">
      <w:pPr>
        <w:rPr>
          <w:rFonts w:ascii="Times New Roman" w:hAnsi="Times New Roman" w:cs="Times New Roman"/>
        </w:rPr>
      </w:pPr>
    </w:p>
    <w:p w14:paraId="7F4C62E1" w14:textId="6A176E92" w:rsidR="00654CB3" w:rsidRDefault="00654CB3">
      <w:pPr>
        <w:rPr>
          <w:rFonts w:ascii="Times New Roman" w:hAnsi="Times New Roman" w:cs="Times New Roman"/>
        </w:rPr>
      </w:pPr>
      <w:r>
        <w:rPr>
          <w:rFonts w:ascii="Times New Roman" w:hAnsi="Times New Roman" w:cs="Times New Roman"/>
        </w:rPr>
        <w:br w:type="page"/>
      </w:r>
    </w:p>
    <w:p w14:paraId="2D9E1F7F" w14:textId="04907F2E" w:rsidR="007C7B99" w:rsidRPr="007C7B99" w:rsidRDefault="007C7B99" w:rsidP="00654CB3">
      <w:pPr>
        <w:pStyle w:val="Ttulo1"/>
      </w:pPr>
      <w:bookmarkStart w:id="0" w:name="_Toc197556782"/>
      <w:r w:rsidRPr="007C7B99">
        <w:lastRenderedPageBreak/>
        <w:t>Resumen:</w:t>
      </w:r>
      <w:bookmarkEnd w:id="0"/>
    </w:p>
    <w:p w14:paraId="549B96F9" w14:textId="6DDEF11D" w:rsidR="007C7B99" w:rsidRPr="007C7B99" w:rsidRDefault="007C7B99" w:rsidP="007C7B99">
      <w:pPr>
        <w:rPr>
          <w:rFonts w:ascii="Times New Roman" w:hAnsi="Times New Roman" w:cs="Times New Roman"/>
        </w:rPr>
      </w:pPr>
      <w:r w:rsidRPr="007C7B99">
        <w:rPr>
          <w:rFonts w:ascii="Times New Roman" w:hAnsi="Times New Roman" w:cs="Times New Roman"/>
        </w:rPr>
        <w:t xml:space="preserve">En el mundo del </w:t>
      </w:r>
      <w:r w:rsidRPr="007C7B99">
        <w:rPr>
          <w:rFonts w:ascii="Times New Roman" w:hAnsi="Times New Roman" w:cs="Times New Roman"/>
          <w:b/>
          <w:bCs/>
        </w:rPr>
        <w:t>aprendizaje digital</w:t>
      </w:r>
      <w:r w:rsidRPr="007C7B99">
        <w:rPr>
          <w:rFonts w:ascii="Times New Roman" w:hAnsi="Times New Roman" w:cs="Times New Roman"/>
        </w:rPr>
        <w:t xml:space="preserve">, comprar o desarrollar un curso en línea puede ser una gran oportunidad, pero también existen errores que pueden afectar la experiencia y los resultados. Muchos estudiantes cometen el error de </w:t>
      </w:r>
      <w:r w:rsidRPr="007C7B99">
        <w:rPr>
          <w:rFonts w:ascii="Times New Roman" w:hAnsi="Times New Roman" w:cs="Times New Roman"/>
          <w:b/>
          <w:bCs/>
        </w:rPr>
        <w:t>no investigar</w:t>
      </w:r>
      <w:r w:rsidRPr="007C7B99">
        <w:rPr>
          <w:rFonts w:ascii="Times New Roman" w:hAnsi="Times New Roman" w:cs="Times New Roman"/>
        </w:rPr>
        <w:t xml:space="preserve"> adecuadamente antes de realizar una compra, eligiendo cursos por precio en lugar de calidad. También es común ignorar el </w:t>
      </w:r>
      <w:r w:rsidRPr="007C7B99">
        <w:rPr>
          <w:rFonts w:ascii="Times New Roman" w:hAnsi="Times New Roman" w:cs="Times New Roman"/>
          <w:b/>
          <w:bCs/>
        </w:rPr>
        <w:t>formato de aprendizaje</w:t>
      </w:r>
      <w:r w:rsidRPr="007C7B99">
        <w:rPr>
          <w:rFonts w:ascii="Times New Roman" w:hAnsi="Times New Roman" w:cs="Times New Roman"/>
        </w:rPr>
        <w:t xml:space="preserve">, lo que puede llevar a una experiencia poco efectiva. Otro aspecto clave es verificar la </w:t>
      </w:r>
      <w:r w:rsidRPr="007C7B99">
        <w:rPr>
          <w:rFonts w:ascii="Times New Roman" w:hAnsi="Times New Roman" w:cs="Times New Roman"/>
          <w:b/>
          <w:bCs/>
        </w:rPr>
        <w:t>actualización del contenido</w:t>
      </w:r>
      <w:r w:rsidRPr="007C7B99">
        <w:rPr>
          <w:rFonts w:ascii="Times New Roman" w:hAnsi="Times New Roman" w:cs="Times New Roman"/>
        </w:rPr>
        <w:t xml:space="preserve">, especialmente en áreas con tendencias cambiantes. Los creadores pueden fallar al </w:t>
      </w:r>
      <w:r w:rsidRPr="007C7B99">
        <w:rPr>
          <w:rFonts w:ascii="Times New Roman" w:hAnsi="Times New Roman" w:cs="Times New Roman"/>
          <w:b/>
          <w:bCs/>
        </w:rPr>
        <w:t>definir su público objetivo</w:t>
      </w:r>
      <w:r w:rsidRPr="007C7B99">
        <w:rPr>
          <w:rFonts w:ascii="Times New Roman" w:hAnsi="Times New Roman" w:cs="Times New Roman"/>
        </w:rPr>
        <w:t xml:space="preserve">, diseñando cursos sin un enfoque claro. También es fundamental estructurar el contenido de forma lógica y atractiva, evitando diseños poco atractivos y la ausencia de elementos </w:t>
      </w:r>
      <w:r w:rsidRPr="007C7B99">
        <w:rPr>
          <w:rFonts w:ascii="Times New Roman" w:hAnsi="Times New Roman" w:cs="Times New Roman"/>
          <w:b/>
          <w:bCs/>
        </w:rPr>
        <w:t>interactivos</w:t>
      </w:r>
      <w:r w:rsidRPr="007C7B99">
        <w:rPr>
          <w:rFonts w:ascii="Times New Roman" w:hAnsi="Times New Roman" w:cs="Times New Roman"/>
        </w:rPr>
        <w:t xml:space="preserve">. Además, muchos descuidan la </w:t>
      </w:r>
      <w:r w:rsidRPr="007C7B99">
        <w:rPr>
          <w:rFonts w:ascii="Times New Roman" w:hAnsi="Times New Roman" w:cs="Times New Roman"/>
          <w:b/>
          <w:bCs/>
        </w:rPr>
        <w:t>estrategia de marketing</w:t>
      </w:r>
      <w:r w:rsidRPr="007C7B99">
        <w:rPr>
          <w:rFonts w:ascii="Times New Roman" w:hAnsi="Times New Roman" w:cs="Times New Roman"/>
        </w:rPr>
        <w:t xml:space="preserve">, lo que dificulta la captación de alumnos. Evitar estos errores ayuda a maximizar el impacto de los </w:t>
      </w:r>
      <w:r w:rsidRPr="007C7B99">
        <w:rPr>
          <w:rFonts w:ascii="Times New Roman" w:hAnsi="Times New Roman" w:cs="Times New Roman"/>
          <w:b/>
          <w:bCs/>
        </w:rPr>
        <w:t>cursos online</w:t>
      </w:r>
      <w:r w:rsidRPr="007C7B99">
        <w:rPr>
          <w:rFonts w:ascii="Times New Roman" w:hAnsi="Times New Roman" w:cs="Times New Roman"/>
        </w:rPr>
        <w:t xml:space="preserve">, mejorando la calidad del aprendizaje y el éxito comercial. </w:t>
      </w:r>
    </w:p>
    <w:p w14:paraId="2796F7B9" w14:textId="495B25F4" w:rsidR="007C7B99" w:rsidRPr="007C7B99" w:rsidRDefault="007C7B99" w:rsidP="00654CB3">
      <w:pPr>
        <w:pStyle w:val="Ttulo1"/>
      </w:pPr>
      <w:bookmarkStart w:id="1" w:name="_Toc197556783"/>
      <w:r w:rsidRPr="007C7B99">
        <w:t>Palabras clave:</w:t>
      </w:r>
      <w:bookmarkEnd w:id="1"/>
      <w:r w:rsidRPr="007C7B99">
        <w:t xml:space="preserve"> </w:t>
      </w:r>
    </w:p>
    <w:p w14:paraId="511FBECD" w14:textId="360AAEEE" w:rsidR="007C7B99" w:rsidRPr="007C7B99" w:rsidRDefault="007C7B99" w:rsidP="00F5740B">
      <w:pPr>
        <w:rPr>
          <w:rFonts w:ascii="Times New Roman" w:hAnsi="Times New Roman" w:cs="Times New Roman"/>
        </w:rPr>
      </w:pPr>
      <w:r w:rsidRPr="007C7B99">
        <w:rPr>
          <w:rFonts w:ascii="Times New Roman" w:hAnsi="Times New Roman" w:cs="Times New Roman"/>
        </w:rPr>
        <w:t>Aprendizaje digital, no investigar, formato de aprendizaje, actualización del contenido, definir su público objetivo, interactivos, estrategias de marketing.</w:t>
      </w:r>
    </w:p>
    <w:p w14:paraId="52C426A9" w14:textId="5A4091C0" w:rsidR="007C7B99" w:rsidRPr="004E207B" w:rsidRDefault="007C7B99" w:rsidP="00654CB3">
      <w:pPr>
        <w:pStyle w:val="Ttulo1"/>
        <w:rPr>
          <w:lang w:val="en-US"/>
        </w:rPr>
      </w:pPr>
      <w:bookmarkStart w:id="2" w:name="_Toc197556784"/>
      <w:r w:rsidRPr="004E207B">
        <w:rPr>
          <w:lang w:val="en-US"/>
        </w:rPr>
        <w:t>Abstract:</w:t>
      </w:r>
      <w:bookmarkEnd w:id="2"/>
    </w:p>
    <w:p w14:paraId="220C222E" w14:textId="77777777" w:rsidR="007C7B99" w:rsidRPr="00F56C8F" w:rsidRDefault="007C7B99" w:rsidP="007C7B99">
      <w:pPr>
        <w:rPr>
          <w:rFonts w:ascii="Times New Roman" w:hAnsi="Times New Roman" w:cs="Times New Roman"/>
          <w:lang w:val="en-US"/>
        </w:rPr>
      </w:pPr>
      <w:r w:rsidRPr="00F56C8F">
        <w:rPr>
          <w:rFonts w:ascii="Times New Roman" w:hAnsi="Times New Roman" w:cs="Times New Roman"/>
          <w:lang w:val="en-US"/>
        </w:rPr>
        <w:t xml:space="preserve">In the world of digital learning, purchasing or developing an online course can be a great opportunity, but there are also mistakes that can affect the experience and results. Many learners make the mistake of not doing adequate research before making a purchase, choosing courses by price rather than quality. It is also common to ignore the learning format, which can lead to an ineffective experience. Another key aspect is to check for updated content, especially in areas with changing trends. Creators can fail to define their target audience, designing courses without a clear focus. It is also essential to structure content in a logical and attractive way, avoiding unattractive layouts and the absence of interactive elements. In addition, many neglect the marketing strategy, making it difficult to attract learners. Avoiding these mistakes helps to maximize the impact of online courses, improving the quality of learning and commercial success. </w:t>
      </w:r>
    </w:p>
    <w:p w14:paraId="5DEB8AE8" w14:textId="1F5574E6" w:rsidR="007C7B99" w:rsidRPr="007C7B99" w:rsidRDefault="007C7B99" w:rsidP="00654CB3">
      <w:pPr>
        <w:pStyle w:val="Ttulo1"/>
      </w:pPr>
      <w:bookmarkStart w:id="3" w:name="_Toc197556785"/>
      <w:r w:rsidRPr="007C7B99">
        <w:t>Introducción:</w:t>
      </w:r>
      <w:bookmarkEnd w:id="3"/>
    </w:p>
    <w:p w14:paraId="533545A1" w14:textId="77777777" w:rsidR="00D14D10" w:rsidRPr="00D14D10" w:rsidRDefault="00D14D10" w:rsidP="00D14D10">
      <w:r w:rsidRPr="00D14D10">
        <w:t>El auge imparable de la educación en línea ha democratizado el acceso al conocimiento y ha abierto un universo de oportunidades tanto para quienes buscan aprender como para quienes desean compartir su experiencia. La conveniencia de estudiar al propio ritmo, la vasta oferta de temas y la posibilidad de conectar con instructores y estudiantes de todo el mundo han convertido a los cursos en línea en una herramienta esencial en el siglo XXI. No obstante, esta aparente sencillez esconde una serie de desafíos que, si no se abordan con la debida diligencia, pueden desvirtuar la experiencia de aprendizaje o la efectividad de la enseñanza.</w:t>
      </w:r>
    </w:p>
    <w:p w14:paraId="3DBD04CF" w14:textId="77777777" w:rsidR="00D14D10" w:rsidRPr="00D14D10" w:rsidRDefault="00D14D10" w:rsidP="00D14D10">
      <w:r w:rsidRPr="00D14D10">
        <w:lastRenderedPageBreak/>
        <w:t>Para el consumidor de cursos en línea, la oferta abrumadora puede llevar a decisiones impulsivas o basadas en criterios superficiales, como un precio atractivo o una promesa exagerada de resultados. La falta de investigación exhaustiva sobre la calidad del contenido, la reputación del instructor o la pertinencia del curso para sus necesidades específicas son errores comunes que pueden resultar en una inversión fallida y una sensación de decepción.</w:t>
      </w:r>
    </w:p>
    <w:p w14:paraId="176E5271" w14:textId="77777777" w:rsidR="00D14D10" w:rsidRPr="00D14D10" w:rsidRDefault="00D14D10" w:rsidP="00D14D10">
      <w:r w:rsidRPr="00D14D10">
        <w:t>Por otro lado, para aquellos que se aventuran en la creación de cursos en línea, el camino hacia un producto educativo de calidad está igualmente sembrado de trampas. La falta de planificación pedagógica, la ausencia de una estrategia de marketing efectiva o la elección de una plataforma tecnológica inadecuada son solo algunos de los escollos que pueden impedir que un curso bien intencionado alcance su máximo potencial y conecte con su público objetivo.</w:t>
      </w:r>
    </w:p>
    <w:p w14:paraId="7E5D7956" w14:textId="77777777" w:rsidR="00D14D10" w:rsidRPr="00D14D10" w:rsidRDefault="00D14D10" w:rsidP="00D14D10">
      <w:r w:rsidRPr="00D14D10">
        <w:t>En este contexto, resulta crucial identificar y comprender los errores más frecuentes que se cometen tanto al adquirir como al desarrollar cursos en línea. Al arrojar luz sobre estas prácticas erróneas, este artículo busca empoderar a estudiantes y creadores por igual, ofreciendo una hoja de ruta clara para tomar decisiones informadas y construir o seleccionar experiencias de aprendizaje en línea que sean verdaderamente transformadoras y exitosas. Acompáñanos en este recorrido por los desafíos y las claves para navegar con éxito el dinámico mundo de la educación digital.</w:t>
      </w:r>
    </w:p>
    <w:p w14:paraId="080C9348" w14:textId="1C712E28" w:rsidR="00FD327D" w:rsidRDefault="00A826C8" w:rsidP="00654CB3">
      <w:pPr>
        <w:pStyle w:val="Ttulo1"/>
      </w:pPr>
      <w:bookmarkStart w:id="4" w:name="_Toc197556786"/>
      <w:r>
        <w:t xml:space="preserve">Material y </w:t>
      </w:r>
      <w:r w:rsidR="00FD327D">
        <w:t>métodos</w:t>
      </w:r>
      <w:r>
        <w:t>:</w:t>
      </w:r>
      <w:bookmarkEnd w:id="4"/>
      <w:r w:rsidR="00FD327D">
        <w:t xml:space="preserve"> </w:t>
      </w:r>
    </w:p>
    <w:p w14:paraId="43428F2D" w14:textId="30AF793D" w:rsidR="00A826C8" w:rsidRDefault="006A0A9A" w:rsidP="00654CB3">
      <w:pPr>
        <w:pStyle w:val="Ttulo1"/>
      </w:pPr>
      <w:bookmarkStart w:id="5" w:name="_Toc197556787"/>
      <w:r>
        <w:t>Descripción del sistema:</w:t>
      </w:r>
      <w:bookmarkEnd w:id="5"/>
      <w:r>
        <w:t xml:space="preserve"> </w:t>
      </w:r>
    </w:p>
    <w:p w14:paraId="431B35B3" w14:textId="63A35078" w:rsidR="006A0A9A" w:rsidRDefault="006A0A9A" w:rsidP="007C7B99">
      <w:r>
        <w:t xml:space="preserve">El sistema se basa en un sistema web. En donde se va a utilizar HTML, CSS y JavaScript en donde va actuar tanto en la parte de lado del cliente y de lado del servidor (esta parte ultima parte  puede ser reemplazable que se quiere realizar con algo más robusto). </w:t>
      </w:r>
    </w:p>
    <w:p w14:paraId="09A83D6D" w14:textId="4CC8BAEF" w:rsidR="006A0A9A" w:rsidRDefault="0083290F" w:rsidP="00654CB3">
      <w:pPr>
        <w:pStyle w:val="Ttulo1"/>
      </w:pPr>
      <w:bookmarkStart w:id="6" w:name="_Toc197556788"/>
      <w:r>
        <w:t>Tecnologías utilizadas</w:t>
      </w:r>
      <w:bookmarkEnd w:id="6"/>
      <w:r>
        <w:t xml:space="preserve"> </w:t>
      </w:r>
    </w:p>
    <w:p w14:paraId="031B8E3C" w14:textId="36F5AC81" w:rsidR="0083290F" w:rsidRDefault="0083290F" w:rsidP="0083290F">
      <w:pPr>
        <w:pStyle w:val="APA7MAEdicin"/>
        <w:numPr>
          <w:ilvl w:val="0"/>
          <w:numId w:val="4"/>
        </w:numPr>
      </w:pPr>
      <w:r w:rsidRPr="00942197">
        <w:t xml:space="preserve">Lenguaje de Programación (lado del servidor): </w:t>
      </w:r>
      <w:r>
        <w:t>JavaScript</w:t>
      </w:r>
      <w:r w:rsidR="004E785B">
        <w:t xml:space="preserve"> con Node.JS</w:t>
      </w:r>
      <w:r w:rsidRPr="00837A46">
        <w:t>.</w:t>
      </w:r>
    </w:p>
    <w:p w14:paraId="7D0C019B" w14:textId="77777777" w:rsidR="0083290F" w:rsidRDefault="0083290F" w:rsidP="0083290F">
      <w:pPr>
        <w:pStyle w:val="APA7MAEdicin"/>
        <w:numPr>
          <w:ilvl w:val="0"/>
          <w:numId w:val="4"/>
        </w:numPr>
      </w:pPr>
      <w:r w:rsidRPr="00942197">
        <w:t>Lenguaje de Marcado (lado del cliente): HTML</w:t>
      </w:r>
      <w:r>
        <w:t xml:space="preserve"> </w:t>
      </w:r>
    </w:p>
    <w:p w14:paraId="6A5FFEF7" w14:textId="77777777" w:rsidR="0083290F" w:rsidRDefault="0083290F" w:rsidP="0083290F">
      <w:pPr>
        <w:pStyle w:val="APA7MAEdicin"/>
        <w:numPr>
          <w:ilvl w:val="0"/>
          <w:numId w:val="4"/>
        </w:numPr>
      </w:pPr>
      <w:r>
        <w:t xml:space="preserve">Lenguaje de estilo (lado del cliente): </w:t>
      </w:r>
      <w:r w:rsidRPr="000535DC">
        <w:t>CSS</w:t>
      </w:r>
    </w:p>
    <w:p w14:paraId="532C495F" w14:textId="472D0ECF" w:rsidR="0083290F" w:rsidRDefault="0083290F" w:rsidP="0083290F">
      <w:pPr>
        <w:pStyle w:val="APA7MAEdicin"/>
        <w:numPr>
          <w:ilvl w:val="0"/>
          <w:numId w:val="4"/>
        </w:numPr>
      </w:pPr>
      <w:r>
        <w:t>Lenguaje de Programación (Lado del cliente):</w:t>
      </w:r>
      <w:r w:rsidRPr="000535DC">
        <w:t xml:space="preserve"> JavaScript</w:t>
      </w:r>
      <w:r>
        <w:t xml:space="preserve"> </w:t>
      </w:r>
      <w:r w:rsidRPr="00837A46">
        <w:t>.</w:t>
      </w:r>
    </w:p>
    <w:p w14:paraId="77D0A259" w14:textId="73D326F7" w:rsidR="0083290F" w:rsidRDefault="0083290F" w:rsidP="0083290F">
      <w:pPr>
        <w:pStyle w:val="APA7MAEdicin"/>
        <w:numPr>
          <w:ilvl w:val="0"/>
          <w:numId w:val="4"/>
        </w:numPr>
        <w:rPr>
          <w:lang w:val="en-US"/>
        </w:rPr>
      </w:pPr>
      <w:r w:rsidRPr="00942197">
        <w:t>IDE: Visual Studio Code</w:t>
      </w:r>
      <w:r w:rsidRPr="005E6BF8">
        <w:t xml:space="preserve"> </w:t>
      </w:r>
    </w:p>
    <w:p w14:paraId="14E7038B" w14:textId="5517A8A4" w:rsidR="0083290F" w:rsidRDefault="0083290F" w:rsidP="00654CB3">
      <w:pPr>
        <w:pStyle w:val="Ttulo1"/>
        <w:rPr>
          <w:lang w:val="en-US"/>
        </w:rPr>
      </w:pPr>
      <w:bookmarkStart w:id="7" w:name="_Toc197556789"/>
      <w:r>
        <w:rPr>
          <w:lang w:val="en-US"/>
        </w:rPr>
        <w:lastRenderedPageBreak/>
        <w:t>Desarrollo</w:t>
      </w:r>
      <w:bookmarkEnd w:id="7"/>
    </w:p>
    <w:p w14:paraId="3000A7A0" w14:textId="77777777" w:rsidR="004E785B" w:rsidRPr="004E785B" w:rsidRDefault="004E785B" w:rsidP="004E785B">
      <w:pPr>
        <w:rPr>
          <w:b/>
          <w:bCs/>
        </w:rPr>
      </w:pPr>
      <w:r w:rsidRPr="004E785B">
        <w:rPr>
          <w:b/>
          <w:bCs/>
        </w:rPr>
        <w:t>Fase de Diseño</w:t>
      </w:r>
    </w:p>
    <w:p w14:paraId="242B6D0F" w14:textId="77777777" w:rsidR="004E785B" w:rsidRPr="004E785B" w:rsidRDefault="004E785B" w:rsidP="004E785B">
      <w:r w:rsidRPr="004E785B">
        <w:t>El diseño del sistema se basó en un enfoque centrado en el usuario (User-Centered Design, UCD), considerando las necesidades de instructores, estudiantes y administradores.</w:t>
      </w:r>
    </w:p>
    <w:p w14:paraId="7168D717" w14:textId="77777777" w:rsidR="004E785B" w:rsidRPr="004E785B" w:rsidRDefault="004E785B" w:rsidP="004E785B">
      <w:pPr>
        <w:rPr>
          <w:b/>
          <w:bCs/>
        </w:rPr>
      </w:pPr>
      <w:r w:rsidRPr="004E785B">
        <w:rPr>
          <w:b/>
          <w:bCs/>
        </w:rPr>
        <w:t>Requerimientos Funcionales</w:t>
      </w:r>
    </w:p>
    <w:p w14:paraId="2F844514" w14:textId="19889DA1" w:rsidR="0007443D" w:rsidRPr="007F509E" w:rsidRDefault="0007443D" w:rsidP="0007443D">
      <w:pPr>
        <w:ind w:left="360" w:firstLine="348"/>
        <w:rPr>
          <w:rFonts w:ascii="Times New Roman" w:hAnsi="Times New Roman" w:cs="Times New Roman"/>
          <w:sz w:val="28"/>
          <w:szCs w:val="28"/>
        </w:rPr>
      </w:pPr>
      <w:r w:rsidRPr="007F509E">
        <w:rPr>
          <w:rFonts w:ascii="Times New Roman" w:hAnsi="Times New Roman" w:cs="Times New Roman"/>
          <w:b/>
          <w:bCs/>
          <w:sz w:val="28"/>
          <w:szCs w:val="28"/>
        </w:rPr>
        <w:t>Visualización de cursos:</w:t>
      </w:r>
    </w:p>
    <w:p w14:paraId="367891A9" w14:textId="5DFD7344" w:rsidR="0007443D" w:rsidRPr="0007443D" w:rsidRDefault="0007443D" w:rsidP="0007443D">
      <w:pPr>
        <w:ind w:left="1080"/>
        <w:rPr>
          <w:rFonts w:ascii="Times New Roman" w:hAnsi="Times New Roman" w:cs="Times New Roman"/>
          <w:sz w:val="28"/>
          <w:szCs w:val="28"/>
        </w:rPr>
      </w:pPr>
      <w:r w:rsidRPr="007F509E">
        <w:rPr>
          <w:rFonts w:ascii="Times New Roman" w:hAnsi="Times New Roman" w:cs="Times New Roman"/>
          <w:sz w:val="28"/>
          <w:szCs w:val="28"/>
        </w:rPr>
        <w:t>El sistema debe mostrar un catálogo de cursos con filtros (categoría, precio, nivel).</w:t>
      </w:r>
    </w:p>
    <w:p w14:paraId="4A78CD7F" w14:textId="77777777" w:rsidR="0007443D" w:rsidRPr="007F509E" w:rsidRDefault="0007443D" w:rsidP="0007443D">
      <w:pPr>
        <w:ind w:left="360" w:firstLine="348"/>
        <w:rPr>
          <w:rFonts w:ascii="Times New Roman" w:hAnsi="Times New Roman" w:cs="Times New Roman"/>
          <w:sz w:val="28"/>
          <w:szCs w:val="28"/>
        </w:rPr>
      </w:pPr>
      <w:r w:rsidRPr="007F509E">
        <w:rPr>
          <w:rFonts w:ascii="Times New Roman" w:hAnsi="Times New Roman" w:cs="Times New Roman"/>
          <w:b/>
          <w:bCs/>
          <w:sz w:val="28"/>
          <w:szCs w:val="28"/>
        </w:rPr>
        <w:t>Compra de cursos:</w:t>
      </w:r>
    </w:p>
    <w:p w14:paraId="4DFFC7BD" w14:textId="59E7922B" w:rsidR="0007443D" w:rsidRPr="0007443D" w:rsidRDefault="0007443D" w:rsidP="0007443D">
      <w:pPr>
        <w:ind w:left="1080"/>
        <w:rPr>
          <w:rFonts w:ascii="Times New Roman" w:hAnsi="Times New Roman" w:cs="Times New Roman"/>
          <w:sz w:val="28"/>
          <w:szCs w:val="28"/>
        </w:rPr>
      </w:pPr>
      <w:r w:rsidRPr="007F509E">
        <w:rPr>
          <w:rFonts w:ascii="Times New Roman" w:hAnsi="Times New Roman" w:cs="Times New Roman"/>
          <w:sz w:val="28"/>
          <w:szCs w:val="28"/>
        </w:rPr>
        <w:t>Los usuarios deben poder añadir cursos al carrito, pagar y recibir confirmación de compra.</w:t>
      </w:r>
    </w:p>
    <w:p w14:paraId="689E874F" w14:textId="77777777" w:rsidR="0007443D" w:rsidRPr="007F509E" w:rsidRDefault="0007443D" w:rsidP="0007443D">
      <w:pPr>
        <w:ind w:left="360" w:firstLine="348"/>
        <w:rPr>
          <w:rFonts w:ascii="Times New Roman" w:hAnsi="Times New Roman" w:cs="Times New Roman"/>
          <w:sz w:val="28"/>
          <w:szCs w:val="28"/>
        </w:rPr>
      </w:pPr>
      <w:r w:rsidRPr="007F509E">
        <w:rPr>
          <w:rFonts w:ascii="Times New Roman" w:hAnsi="Times New Roman" w:cs="Times New Roman"/>
          <w:b/>
          <w:bCs/>
          <w:sz w:val="28"/>
          <w:szCs w:val="28"/>
        </w:rPr>
        <w:t>Acceso a contenido:</w:t>
      </w:r>
    </w:p>
    <w:p w14:paraId="24B9BFE3" w14:textId="77777777" w:rsidR="0007443D" w:rsidRDefault="0007443D" w:rsidP="0007443D">
      <w:pPr>
        <w:ind w:left="1080"/>
        <w:rPr>
          <w:rFonts w:ascii="Times New Roman" w:hAnsi="Times New Roman" w:cs="Times New Roman"/>
          <w:sz w:val="28"/>
          <w:szCs w:val="28"/>
        </w:rPr>
      </w:pPr>
      <w:r w:rsidRPr="007F509E">
        <w:rPr>
          <w:rFonts w:ascii="Times New Roman" w:hAnsi="Times New Roman" w:cs="Times New Roman"/>
          <w:sz w:val="28"/>
          <w:szCs w:val="28"/>
        </w:rPr>
        <w:t>Tras la compra, los usuarios podrán acceder a los videos, materiales y evaluaciones del curso.</w:t>
      </w:r>
    </w:p>
    <w:p w14:paraId="6507ABE2" w14:textId="77777777" w:rsidR="0007443D" w:rsidRPr="007F509E" w:rsidRDefault="0007443D" w:rsidP="0007443D">
      <w:pPr>
        <w:ind w:firstLine="708"/>
        <w:rPr>
          <w:rFonts w:ascii="Times New Roman" w:hAnsi="Times New Roman" w:cs="Times New Roman"/>
          <w:sz w:val="28"/>
          <w:szCs w:val="28"/>
        </w:rPr>
      </w:pPr>
      <w:r w:rsidRPr="007F509E">
        <w:rPr>
          <w:rFonts w:ascii="Times New Roman" w:hAnsi="Times New Roman" w:cs="Times New Roman"/>
          <w:b/>
          <w:bCs/>
          <w:sz w:val="28"/>
          <w:szCs w:val="28"/>
        </w:rPr>
        <w:t>Panel de administración:</w:t>
      </w:r>
    </w:p>
    <w:p w14:paraId="23CC2390" w14:textId="2462E21F" w:rsidR="0083290F" w:rsidRPr="0007443D" w:rsidRDefault="0007443D" w:rsidP="0007443D">
      <w:pPr>
        <w:ind w:left="1080"/>
        <w:rPr>
          <w:rFonts w:ascii="Times New Roman" w:hAnsi="Times New Roman" w:cs="Times New Roman"/>
          <w:sz w:val="28"/>
          <w:szCs w:val="28"/>
        </w:rPr>
      </w:pPr>
      <w:r w:rsidRPr="007F509E">
        <w:rPr>
          <w:rFonts w:ascii="Times New Roman" w:hAnsi="Times New Roman" w:cs="Times New Roman"/>
          <w:sz w:val="28"/>
          <w:szCs w:val="28"/>
        </w:rPr>
        <w:t>Los administradores pueden subir nuevos cursos, modificar precios, gestionar usuarios y revisar estadísticas de ventas.</w:t>
      </w:r>
    </w:p>
    <w:p w14:paraId="05329558" w14:textId="77777777" w:rsidR="004E785B" w:rsidRPr="004E785B" w:rsidRDefault="004E785B" w:rsidP="00654CB3">
      <w:pPr>
        <w:pStyle w:val="Ttulo1"/>
      </w:pPr>
      <w:bookmarkStart w:id="8" w:name="_Toc197556790"/>
      <w:r w:rsidRPr="004E785B">
        <w:t>Arquitectura del Sistema</w:t>
      </w:r>
      <w:bookmarkEnd w:id="8"/>
    </w:p>
    <w:p w14:paraId="00980E0B" w14:textId="6E5EEC3A" w:rsidR="004E785B" w:rsidRPr="004E785B" w:rsidRDefault="004E785B" w:rsidP="004E785B">
      <w:pPr>
        <w:numPr>
          <w:ilvl w:val="0"/>
          <w:numId w:val="6"/>
        </w:numPr>
      </w:pPr>
      <w:r w:rsidRPr="004E785B">
        <w:rPr>
          <w:b/>
          <w:bCs/>
        </w:rPr>
        <w:t>Frontend:</w:t>
      </w:r>
      <w:r w:rsidRPr="004E785B">
        <w:t xml:space="preserve"> </w:t>
      </w:r>
      <w:r w:rsidR="0007443D" w:rsidRPr="0007443D">
        <w:t>Html, Css y JavaScript para pa</w:t>
      </w:r>
      <w:r w:rsidR="0007443D">
        <w:t>rte de la vista y modelo</w:t>
      </w:r>
    </w:p>
    <w:p w14:paraId="1130EE9F" w14:textId="7702C16E" w:rsidR="0007443D" w:rsidRPr="0007443D" w:rsidRDefault="004E785B" w:rsidP="004E785B">
      <w:pPr>
        <w:numPr>
          <w:ilvl w:val="0"/>
          <w:numId w:val="6"/>
        </w:numPr>
      </w:pPr>
      <w:r w:rsidRPr="004E785B">
        <w:rPr>
          <w:b/>
          <w:bCs/>
        </w:rPr>
        <w:t>Backend:</w:t>
      </w:r>
      <w:r w:rsidRPr="004E785B">
        <w:t xml:space="preserve"> Node.js con</w:t>
      </w:r>
      <w:r w:rsidR="0007443D" w:rsidRPr="0007443D">
        <w:t xml:space="preserve"> para la</w:t>
      </w:r>
      <w:r w:rsidR="0007443D">
        <w:t xml:space="preserve"> lógica del negocio</w:t>
      </w:r>
    </w:p>
    <w:p w14:paraId="0B5DC36E" w14:textId="1F0E8A51" w:rsidR="0007443D" w:rsidRDefault="004E785B" w:rsidP="00654CB3">
      <w:pPr>
        <w:pStyle w:val="Ttulo1"/>
      </w:pPr>
      <w:bookmarkStart w:id="9" w:name="_Toc197556791"/>
      <w:r w:rsidRPr="004E785B">
        <w:t>Implementació</w:t>
      </w:r>
      <w:r w:rsidR="0007443D">
        <w:t>n</w:t>
      </w:r>
      <w:bookmarkEnd w:id="9"/>
    </w:p>
    <w:p w14:paraId="0D1CE950" w14:textId="281AF464" w:rsidR="004E785B" w:rsidRPr="004E785B" w:rsidRDefault="004E785B" w:rsidP="004E785B">
      <w:r w:rsidRPr="004E785B">
        <w:rPr>
          <w:b/>
          <w:bCs/>
        </w:rPr>
        <w:t>Desarrollo</w:t>
      </w:r>
    </w:p>
    <w:p w14:paraId="292F5192" w14:textId="3E881845" w:rsidR="004E785B" w:rsidRPr="004E785B" w:rsidRDefault="004E785B" w:rsidP="004E785B">
      <w:pPr>
        <w:numPr>
          <w:ilvl w:val="0"/>
          <w:numId w:val="7"/>
        </w:numPr>
      </w:pPr>
      <w:r w:rsidRPr="004E785B">
        <w:t xml:space="preserve">Se utilizó </w:t>
      </w:r>
      <w:r w:rsidR="0007443D">
        <w:t>Html, Css y JavaScript vanilla para la creación del sistema.</w:t>
      </w:r>
    </w:p>
    <w:p w14:paraId="7E1A72F8" w14:textId="6DE9D472" w:rsidR="0007443D" w:rsidRDefault="0007443D" w:rsidP="00E8668D">
      <w:pPr>
        <w:numPr>
          <w:ilvl w:val="0"/>
          <w:numId w:val="7"/>
        </w:numPr>
      </w:pPr>
      <w:r>
        <w:t>Facil implementación para importar librarías para mayor complejidad.</w:t>
      </w:r>
    </w:p>
    <w:p w14:paraId="4BB32074" w14:textId="68D9283E" w:rsidR="0007443D" w:rsidRDefault="0007443D" w:rsidP="00E8668D">
      <w:pPr>
        <w:numPr>
          <w:ilvl w:val="0"/>
          <w:numId w:val="7"/>
        </w:numPr>
      </w:pPr>
      <w:r>
        <w:t>Uso de Node.js para el uso de validaciones.</w:t>
      </w:r>
    </w:p>
    <w:p w14:paraId="032A7AAB" w14:textId="3CB16FCA" w:rsidR="004E785B" w:rsidRPr="004E785B" w:rsidRDefault="004E785B" w:rsidP="0007443D">
      <w:r w:rsidRPr="004E785B">
        <w:rPr>
          <w:b/>
          <w:bCs/>
        </w:rPr>
        <w:t>Pruebas</w:t>
      </w:r>
    </w:p>
    <w:p w14:paraId="0FB0A959" w14:textId="77777777" w:rsidR="004E785B" w:rsidRPr="004E785B" w:rsidRDefault="004E785B" w:rsidP="004E785B">
      <w:pPr>
        <w:numPr>
          <w:ilvl w:val="0"/>
          <w:numId w:val="9"/>
        </w:numPr>
      </w:pPr>
      <w:r w:rsidRPr="004E785B">
        <w:rPr>
          <w:b/>
          <w:bCs/>
        </w:rPr>
        <w:t>Pruebas Unitarias:</w:t>
      </w:r>
      <w:r w:rsidRPr="004E785B">
        <w:t xml:space="preserve"> Jest para validar funciones críticas.</w:t>
      </w:r>
    </w:p>
    <w:p w14:paraId="075D69CB" w14:textId="77777777" w:rsidR="004E785B" w:rsidRPr="004E785B" w:rsidRDefault="004E785B" w:rsidP="004E785B">
      <w:pPr>
        <w:numPr>
          <w:ilvl w:val="0"/>
          <w:numId w:val="9"/>
        </w:numPr>
      </w:pPr>
      <w:r w:rsidRPr="004E785B">
        <w:rPr>
          <w:b/>
          <w:bCs/>
        </w:rPr>
        <w:t>Pruebas de Integración:</w:t>
      </w:r>
      <w:r w:rsidRPr="004E785B">
        <w:t xml:space="preserve"> Postman para verificar endpoints.</w:t>
      </w:r>
    </w:p>
    <w:p w14:paraId="25B04C8A" w14:textId="77777777" w:rsidR="004E785B" w:rsidRPr="004E785B" w:rsidRDefault="004E785B" w:rsidP="004E785B">
      <w:pPr>
        <w:numPr>
          <w:ilvl w:val="0"/>
          <w:numId w:val="9"/>
        </w:numPr>
      </w:pPr>
      <w:r w:rsidRPr="004E785B">
        <w:rPr>
          <w:b/>
          <w:bCs/>
        </w:rPr>
        <w:lastRenderedPageBreak/>
        <w:t>Pruebas de Usuario:</w:t>
      </w:r>
      <w:r w:rsidRPr="004E785B">
        <w:t xml:space="preserve"> Feedback de instructores y estudiantes.</w:t>
      </w:r>
    </w:p>
    <w:p w14:paraId="22686A0F" w14:textId="77777777" w:rsidR="004E785B" w:rsidRPr="004E785B" w:rsidRDefault="004E785B" w:rsidP="00654CB3">
      <w:pPr>
        <w:pStyle w:val="Ttulo1"/>
      </w:pPr>
      <w:bookmarkStart w:id="10" w:name="_Toc197556792"/>
      <w:r w:rsidRPr="004E785B">
        <w:t>Resultados y Discusión</w:t>
      </w:r>
      <w:bookmarkEnd w:id="10"/>
    </w:p>
    <w:p w14:paraId="1AB99765" w14:textId="02082F2C" w:rsidR="004E785B" w:rsidRPr="004E785B" w:rsidRDefault="004E785B" w:rsidP="004E785B">
      <w:pPr>
        <w:rPr>
          <w:b/>
          <w:bCs/>
        </w:rPr>
      </w:pPr>
      <w:r w:rsidRPr="004E785B">
        <w:rPr>
          <w:b/>
          <w:bCs/>
        </w:rPr>
        <w:t>Rendimiento del Sistema</w:t>
      </w:r>
    </w:p>
    <w:p w14:paraId="5CF1BE47" w14:textId="2EFBD278" w:rsidR="004E785B" w:rsidRPr="004E785B" w:rsidRDefault="004E785B" w:rsidP="004E785B">
      <w:pPr>
        <w:numPr>
          <w:ilvl w:val="0"/>
          <w:numId w:val="10"/>
        </w:numPr>
      </w:pPr>
      <w:r w:rsidRPr="004E785B">
        <w:t>Tiempo de carga promedio</w:t>
      </w:r>
      <w:r w:rsidR="0007443D">
        <w:t>: 1.5 segundo con una misma maquina</w:t>
      </w:r>
    </w:p>
    <w:p w14:paraId="411D99A9" w14:textId="2DB771FC" w:rsidR="004E785B" w:rsidRPr="004E785B" w:rsidRDefault="004E785B" w:rsidP="004E785B">
      <w:pPr>
        <w:numPr>
          <w:ilvl w:val="0"/>
          <w:numId w:val="10"/>
        </w:numPr>
      </w:pPr>
      <w:r w:rsidRPr="004E785B">
        <w:t xml:space="preserve">Escalabilidad </w:t>
      </w:r>
      <w:r w:rsidR="0007443D">
        <w:t xml:space="preserve">aproximada de </w:t>
      </w:r>
      <w:r w:rsidRPr="004E785B">
        <w:t>probada con 1</w:t>
      </w:r>
      <w:r w:rsidR="0057167D">
        <w:t>00</w:t>
      </w:r>
      <w:r w:rsidRPr="004E785B">
        <w:t xml:space="preserve"> usuarios simul</w:t>
      </w:r>
      <w:r w:rsidR="0057167D">
        <w:t>adas</w:t>
      </w:r>
      <w:r w:rsidRPr="004E785B">
        <w:t xml:space="preserve"> </w:t>
      </w:r>
    </w:p>
    <w:p w14:paraId="279CC981" w14:textId="76CD5798" w:rsidR="004E785B" w:rsidRPr="004E785B" w:rsidRDefault="004E785B" w:rsidP="004E785B">
      <w:pPr>
        <w:rPr>
          <w:b/>
          <w:bCs/>
        </w:rPr>
      </w:pPr>
      <w:r w:rsidRPr="004E785B">
        <w:rPr>
          <w:b/>
          <w:bCs/>
        </w:rPr>
        <w:t>Feedback de Usuarios</w:t>
      </w:r>
    </w:p>
    <w:p w14:paraId="44EB1CED" w14:textId="77777777" w:rsidR="004E785B" w:rsidRPr="004E785B" w:rsidRDefault="004E785B" w:rsidP="004E785B">
      <w:pPr>
        <w:numPr>
          <w:ilvl w:val="0"/>
          <w:numId w:val="11"/>
        </w:numPr>
      </w:pPr>
      <w:r w:rsidRPr="004E785B">
        <w:rPr>
          <w:b/>
          <w:bCs/>
        </w:rPr>
        <w:t>Instructores:</w:t>
      </w:r>
      <w:r w:rsidRPr="004E785B">
        <w:t xml:space="preserve"> Valoraron la facilidad para subir contenidos.</w:t>
      </w:r>
    </w:p>
    <w:p w14:paraId="0AC17962" w14:textId="77777777" w:rsidR="004E785B" w:rsidRPr="004E785B" w:rsidRDefault="004E785B" w:rsidP="004E785B">
      <w:pPr>
        <w:numPr>
          <w:ilvl w:val="0"/>
          <w:numId w:val="11"/>
        </w:numPr>
      </w:pPr>
      <w:r w:rsidRPr="004E785B">
        <w:rPr>
          <w:b/>
          <w:bCs/>
        </w:rPr>
        <w:t>Estudiantes:</w:t>
      </w:r>
      <w:r w:rsidRPr="004E785B">
        <w:t xml:space="preserve"> Destacaron la interfaz intuitiva.</w:t>
      </w:r>
    </w:p>
    <w:p w14:paraId="3B5A4A71" w14:textId="77777777" w:rsidR="004E785B" w:rsidRPr="004E785B" w:rsidRDefault="004E785B" w:rsidP="004E785B">
      <w:pPr>
        <w:numPr>
          <w:ilvl w:val="0"/>
          <w:numId w:val="11"/>
        </w:numPr>
      </w:pPr>
      <w:r w:rsidRPr="004E785B">
        <w:rPr>
          <w:b/>
          <w:bCs/>
        </w:rPr>
        <w:t>Administradores:</w:t>
      </w:r>
      <w:r w:rsidRPr="004E785B">
        <w:t xml:space="preserve"> Reportaron eficiencia en la gestión de cursos.</w:t>
      </w:r>
    </w:p>
    <w:p w14:paraId="1744AAB9" w14:textId="77777777" w:rsidR="004E785B" w:rsidRPr="004E785B" w:rsidRDefault="004E785B" w:rsidP="00654CB3">
      <w:pPr>
        <w:pStyle w:val="Ttulo1"/>
      </w:pPr>
      <w:bookmarkStart w:id="11" w:name="_Toc197556793"/>
      <w:r w:rsidRPr="004E785B">
        <w:t>Comparación con Soluciones Existentes</w:t>
      </w:r>
      <w:bookmarkEnd w:id="11"/>
    </w:p>
    <w:p w14:paraId="4056332E" w14:textId="77777777" w:rsidR="004E785B" w:rsidRPr="004E785B" w:rsidRDefault="004E785B" w:rsidP="004E785B">
      <w:r w:rsidRPr="004E785B">
        <w:t>El sistema superó a plataformas como Moodle en usabilidad, aunque requiere mejoras en personalización avanzada.</w:t>
      </w:r>
    </w:p>
    <w:p w14:paraId="120838B8" w14:textId="51C0B1A4" w:rsidR="004E785B" w:rsidRPr="004E785B" w:rsidRDefault="004E785B" w:rsidP="004E785B">
      <w:r w:rsidRPr="004E785B">
        <w:pict w14:anchorId="2C93E7A4">
          <v:rect id="_x0000_i1055" style="width:0;height:1.5pt" o:hralign="center" o:hrstd="t" o:hr="t" fillcolor="#a0a0a0" stroked="f"/>
        </w:pict>
      </w:r>
      <w:r w:rsidRPr="004E785B">
        <w:rPr>
          <w:rStyle w:val="Ttulo1Car"/>
        </w:rPr>
        <w:t>Beneficios</w:t>
      </w:r>
    </w:p>
    <w:p w14:paraId="6074A92F" w14:textId="77777777" w:rsidR="004E785B" w:rsidRPr="004E785B" w:rsidRDefault="004E785B" w:rsidP="004E785B">
      <w:pPr>
        <w:numPr>
          <w:ilvl w:val="0"/>
          <w:numId w:val="12"/>
        </w:numPr>
      </w:pPr>
      <w:r w:rsidRPr="004E785B">
        <w:rPr>
          <w:b/>
          <w:bCs/>
        </w:rPr>
        <w:t>Accesibilidad:</w:t>
      </w:r>
      <w:r w:rsidRPr="004E785B">
        <w:t xml:space="preserve"> Cursos disponibles 24/7 desde cualquier dispositivo.</w:t>
      </w:r>
    </w:p>
    <w:p w14:paraId="768B4EB5" w14:textId="77777777" w:rsidR="004E785B" w:rsidRPr="004E785B" w:rsidRDefault="004E785B" w:rsidP="004E785B">
      <w:pPr>
        <w:numPr>
          <w:ilvl w:val="0"/>
          <w:numId w:val="12"/>
        </w:numPr>
      </w:pPr>
      <w:r w:rsidRPr="004E785B">
        <w:rPr>
          <w:b/>
          <w:bCs/>
        </w:rPr>
        <w:t>Monetización Flexible:</w:t>
      </w:r>
      <w:r w:rsidRPr="004E785B">
        <w:t xml:space="preserve"> Múltiples métodos de pago para instructores.</w:t>
      </w:r>
    </w:p>
    <w:p w14:paraId="59575F67" w14:textId="77777777" w:rsidR="004E785B" w:rsidRPr="004E785B" w:rsidRDefault="004E785B" w:rsidP="004E785B">
      <w:pPr>
        <w:numPr>
          <w:ilvl w:val="0"/>
          <w:numId w:val="12"/>
        </w:numPr>
      </w:pPr>
      <w:r w:rsidRPr="004E785B">
        <w:rPr>
          <w:b/>
          <w:bCs/>
        </w:rPr>
        <w:t>Automatización:</w:t>
      </w:r>
      <w:r w:rsidRPr="004E785B">
        <w:t xml:space="preserve"> Certificados generados automáticamente.</w:t>
      </w:r>
    </w:p>
    <w:p w14:paraId="07F3D0C2" w14:textId="77777777" w:rsidR="004E785B" w:rsidRPr="004E785B" w:rsidRDefault="004E785B" w:rsidP="004E785B">
      <w:pPr>
        <w:numPr>
          <w:ilvl w:val="0"/>
          <w:numId w:val="12"/>
        </w:numPr>
      </w:pPr>
      <w:r w:rsidRPr="004E785B">
        <w:rPr>
          <w:b/>
          <w:bCs/>
        </w:rPr>
        <w:t>Analíticas en Tiempo Real:</w:t>
      </w:r>
      <w:r w:rsidRPr="004E785B">
        <w:t xml:space="preserve"> Seguimiento del desempeño estudiantil.</w:t>
      </w:r>
    </w:p>
    <w:p w14:paraId="19CB7823" w14:textId="089E6283" w:rsidR="004E785B" w:rsidRPr="004E785B" w:rsidRDefault="004E785B" w:rsidP="004E785B">
      <w:r w:rsidRPr="004E785B">
        <w:pict w14:anchorId="412A484F">
          <v:rect id="_x0000_i1056" style="width:0;height:1.5pt" o:hralign="center" o:hrstd="t" o:hr="t" fillcolor="#a0a0a0" stroked="f"/>
        </w:pict>
      </w:r>
      <w:r w:rsidRPr="004E785B">
        <w:rPr>
          <w:rStyle w:val="Ttulo1Car"/>
        </w:rPr>
        <w:t>Desafíos y Soluciones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4964"/>
      </w:tblGrid>
      <w:tr w:rsidR="004E785B" w:rsidRPr="004E785B" w14:paraId="52E4347E" w14:textId="77777777" w:rsidTr="004E785B">
        <w:trPr>
          <w:tblHeader/>
          <w:tblCellSpacing w:w="15" w:type="dxa"/>
        </w:trPr>
        <w:tc>
          <w:tcPr>
            <w:tcW w:w="0" w:type="auto"/>
            <w:vAlign w:val="center"/>
            <w:hideMark/>
          </w:tcPr>
          <w:p w14:paraId="2DCC950E" w14:textId="77777777" w:rsidR="004E785B" w:rsidRPr="004E785B" w:rsidRDefault="004E785B" w:rsidP="004E785B">
            <w:pPr>
              <w:rPr>
                <w:b/>
                <w:bCs/>
              </w:rPr>
            </w:pPr>
            <w:r w:rsidRPr="004E785B">
              <w:rPr>
                <w:b/>
                <w:bCs/>
              </w:rPr>
              <w:t>Desafío</w:t>
            </w:r>
          </w:p>
        </w:tc>
        <w:tc>
          <w:tcPr>
            <w:tcW w:w="0" w:type="auto"/>
            <w:vAlign w:val="center"/>
            <w:hideMark/>
          </w:tcPr>
          <w:p w14:paraId="1C7F18B9" w14:textId="761B4D57" w:rsidR="004E785B" w:rsidRPr="004E785B" w:rsidRDefault="004E785B" w:rsidP="004E785B">
            <w:pPr>
              <w:rPr>
                <w:b/>
                <w:bCs/>
                <w:u w:val="single"/>
              </w:rPr>
            </w:pPr>
            <w:r w:rsidRPr="004E785B">
              <w:rPr>
                <w:b/>
                <w:bCs/>
              </w:rPr>
              <w:t xml:space="preserve">Solución </w:t>
            </w:r>
            <w:r w:rsidR="0007443D">
              <w:rPr>
                <w:b/>
                <w:bCs/>
              </w:rPr>
              <w:t xml:space="preserve">por </w:t>
            </w:r>
            <w:r w:rsidRPr="004E785B">
              <w:rPr>
                <w:b/>
                <w:bCs/>
              </w:rPr>
              <w:t>Implement</w:t>
            </w:r>
            <w:r w:rsidR="00AF5DCA">
              <w:rPr>
                <w:b/>
                <w:bCs/>
              </w:rPr>
              <w:t>ar</w:t>
            </w:r>
          </w:p>
        </w:tc>
      </w:tr>
      <w:tr w:rsidR="004E785B" w:rsidRPr="004E785B" w14:paraId="596DC5CD" w14:textId="77777777" w:rsidTr="004E785B">
        <w:trPr>
          <w:tblCellSpacing w:w="15" w:type="dxa"/>
        </w:trPr>
        <w:tc>
          <w:tcPr>
            <w:tcW w:w="0" w:type="auto"/>
            <w:vAlign w:val="center"/>
            <w:hideMark/>
          </w:tcPr>
          <w:p w14:paraId="17BEA3F6" w14:textId="77777777" w:rsidR="004E785B" w:rsidRPr="004E785B" w:rsidRDefault="004E785B" w:rsidP="004E785B">
            <w:r w:rsidRPr="004E785B">
              <w:t>Seguridad de pagos</w:t>
            </w:r>
          </w:p>
        </w:tc>
        <w:tc>
          <w:tcPr>
            <w:tcW w:w="0" w:type="auto"/>
            <w:vAlign w:val="center"/>
            <w:hideMark/>
          </w:tcPr>
          <w:p w14:paraId="07A4D436" w14:textId="77777777" w:rsidR="004E785B" w:rsidRPr="004E785B" w:rsidRDefault="004E785B" w:rsidP="004E785B">
            <w:r w:rsidRPr="004E785B">
              <w:t>Integración con Stripe (PCI-DSS compliant)</w:t>
            </w:r>
          </w:p>
        </w:tc>
      </w:tr>
      <w:tr w:rsidR="004E785B" w:rsidRPr="004E785B" w14:paraId="16EE2DEE" w14:textId="77777777" w:rsidTr="004E785B">
        <w:trPr>
          <w:tblCellSpacing w:w="15" w:type="dxa"/>
        </w:trPr>
        <w:tc>
          <w:tcPr>
            <w:tcW w:w="0" w:type="auto"/>
            <w:vAlign w:val="center"/>
            <w:hideMark/>
          </w:tcPr>
          <w:p w14:paraId="634A2D6D" w14:textId="77777777" w:rsidR="004E785B" w:rsidRPr="004E785B" w:rsidRDefault="004E785B" w:rsidP="004E785B">
            <w:r w:rsidRPr="004E785B">
              <w:t>Alto tráfico en picos</w:t>
            </w:r>
          </w:p>
        </w:tc>
        <w:tc>
          <w:tcPr>
            <w:tcW w:w="0" w:type="auto"/>
            <w:vAlign w:val="center"/>
            <w:hideMark/>
          </w:tcPr>
          <w:p w14:paraId="2FBD9447" w14:textId="77777777" w:rsidR="004E785B" w:rsidRPr="004E785B" w:rsidRDefault="004E785B" w:rsidP="004E785B">
            <w:r w:rsidRPr="004E785B">
              <w:t>Balanceo de carga con Nginx</w:t>
            </w:r>
          </w:p>
        </w:tc>
      </w:tr>
      <w:tr w:rsidR="004E785B" w:rsidRPr="004E785B" w14:paraId="393AAE70" w14:textId="77777777" w:rsidTr="004E785B">
        <w:trPr>
          <w:tblCellSpacing w:w="15" w:type="dxa"/>
        </w:trPr>
        <w:tc>
          <w:tcPr>
            <w:tcW w:w="0" w:type="auto"/>
            <w:vAlign w:val="center"/>
            <w:hideMark/>
          </w:tcPr>
          <w:p w14:paraId="4A64B789" w14:textId="77777777" w:rsidR="004E785B" w:rsidRPr="004E785B" w:rsidRDefault="004E785B" w:rsidP="004E785B">
            <w:r w:rsidRPr="004E785B">
              <w:t>Soporte multimedia pesado</w:t>
            </w:r>
          </w:p>
        </w:tc>
        <w:tc>
          <w:tcPr>
            <w:tcW w:w="0" w:type="auto"/>
            <w:vAlign w:val="center"/>
            <w:hideMark/>
          </w:tcPr>
          <w:p w14:paraId="14E1E5D4" w14:textId="77777777" w:rsidR="004E785B" w:rsidRPr="004E785B" w:rsidRDefault="004E785B" w:rsidP="004E785B">
            <w:r w:rsidRPr="004E785B">
              <w:t>Compresión de videos y uso de AWS S3</w:t>
            </w:r>
          </w:p>
        </w:tc>
      </w:tr>
      <w:tr w:rsidR="004E785B" w:rsidRPr="004E785B" w14:paraId="3D43A872" w14:textId="77777777" w:rsidTr="004E785B">
        <w:trPr>
          <w:tblCellSpacing w:w="15" w:type="dxa"/>
        </w:trPr>
        <w:tc>
          <w:tcPr>
            <w:tcW w:w="0" w:type="auto"/>
            <w:vAlign w:val="center"/>
            <w:hideMark/>
          </w:tcPr>
          <w:p w14:paraId="1B42CFEA" w14:textId="77777777" w:rsidR="004E785B" w:rsidRPr="004E785B" w:rsidRDefault="004E785B" w:rsidP="004E785B">
            <w:r w:rsidRPr="004E785B">
              <w:t>Personalización avanzada</w:t>
            </w:r>
          </w:p>
        </w:tc>
        <w:tc>
          <w:tcPr>
            <w:tcW w:w="0" w:type="auto"/>
            <w:vAlign w:val="center"/>
            <w:hideMark/>
          </w:tcPr>
          <w:p w14:paraId="6D2EF396" w14:textId="77777777" w:rsidR="004E785B" w:rsidRPr="004E785B" w:rsidRDefault="004E785B" w:rsidP="004E785B">
            <w:r w:rsidRPr="004E785B">
              <w:t>Plugins modulares para futuras actualizaciones</w:t>
            </w:r>
          </w:p>
        </w:tc>
      </w:tr>
    </w:tbl>
    <w:p w14:paraId="492A6638" w14:textId="4B0A3415" w:rsidR="004E785B" w:rsidRPr="004E785B" w:rsidRDefault="004E785B" w:rsidP="004E785B">
      <w:r w:rsidRPr="004E785B">
        <w:pict w14:anchorId="0E24CE5A">
          <v:rect id="_x0000_i1057" style="width:0;height:1.5pt" o:hralign="center" o:hrstd="t" o:hr="t" fillcolor="#a0a0a0" stroked="f"/>
        </w:pict>
      </w:r>
      <w:r w:rsidRPr="004E785B">
        <w:rPr>
          <w:b/>
          <w:bCs/>
        </w:rPr>
        <w:t xml:space="preserve"> Conclusiones</w:t>
      </w:r>
    </w:p>
    <w:p w14:paraId="7AA05386" w14:textId="77777777" w:rsidR="004E785B" w:rsidRPr="004E785B" w:rsidRDefault="004E785B" w:rsidP="004E785B">
      <w:r w:rsidRPr="004E785B">
        <w:lastRenderedPageBreak/>
        <w:t>El sistema desarrollado demuestra ser una solución viable para la compra y creación de cursos en línea, con alta usabilidad y escalabilidad. Futuras mejoras incluyen IA para recomendaciones de cursos y gamificación para aumentar el engagement. Este proyecto contribuye al campo de la educación digital, ofreciendo una plataforma accesible y eficiente.</w:t>
      </w:r>
    </w:p>
    <w:p w14:paraId="73B12C12" w14:textId="77777777" w:rsidR="004E785B" w:rsidRPr="004E785B" w:rsidRDefault="004E785B" w:rsidP="004E785B">
      <w:r w:rsidRPr="004E785B">
        <w:pict w14:anchorId="350D0965">
          <v:rect id="_x0000_i1058" style="width:0;height:1.5pt" o:hralign="center" o:hrstd="t" o:hr="t" fillcolor="#a0a0a0" stroked="f"/>
        </w:pict>
      </w:r>
    </w:p>
    <w:p w14:paraId="6EF49A0F" w14:textId="77777777" w:rsidR="004E785B" w:rsidRPr="004E785B" w:rsidRDefault="004E785B" w:rsidP="00654CB3">
      <w:pPr>
        <w:pStyle w:val="Ttulo1"/>
      </w:pPr>
      <w:bookmarkStart w:id="12" w:name="_Toc197556794"/>
      <w:r w:rsidRPr="004E785B">
        <w:t>Referencias</w:t>
      </w:r>
      <w:bookmarkEnd w:id="12"/>
    </w:p>
    <w:p w14:paraId="38C72477" w14:textId="77777777" w:rsidR="004E785B" w:rsidRPr="004E785B" w:rsidRDefault="004E785B" w:rsidP="004E785B">
      <w:pPr>
        <w:numPr>
          <w:ilvl w:val="0"/>
          <w:numId w:val="13"/>
        </w:numPr>
        <w:rPr>
          <w:lang w:val="en-US"/>
        </w:rPr>
      </w:pPr>
      <w:r w:rsidRPr="004E785B">
        <w:rPr>
          <w:lang w:val="en-US"/>
        </w:rPr>
        <w:t xml:space="preserve">Norman, D. A. (2013). </w:t>
      </w:r>
      <w:r w:rsidRPr="004E785B">
        <w:rPr>
          <w:i/>
          <w:iCs/>
          <w:lang w:val="en-US"/>
        </w:rPr>
        <w:t>The Design of Everyday Things</w:t>
      </w:r>
      <w:r w:rsidRPr="004E785B">
        <w:rPr>
          <w:lang w:val="en-US"/>
        </w:rPr>
        <w:t>.</w:t>
      </w:r>
    </w:p>
    <w:p w14:paraId="4ACEBC2D" w14:textId="77777777" w:rsidR="004E785B" w:rsidRPr="004E785B" w:rsidRDefault="004E785B" w:rsidP="004E785B">
      <w:pPr>
        <w:numPr>
          <w:ilvl w:val="0"/>
          <w:numId w:val="13"/>
        </w:numPr>
        <w:rPr>
          <w:lang w:val="en-US"/>
        </w:rPr>
      </w:pPr>
      <w:r w:rsidRPr="004E785B">
        <w:rPr>
          <w:lang w:val="en-US"/>
        </w:rPr>
        <w:t xml:space="preserve">Fielding, R. (2000). </w:t>
      </w:r>
      <w:r w:rsidRPr="004E785B">
        <w:rPr>
          <w:i/>
          <w:iCs/>
          <w:lang w:val="en-US"/>
        </w:rPr>
        <w:t>Architectural Styles and the Design of Network-based Software Architectures</w:t>
      </w:r>
      <w:r w:rsidRPr="004E785B">
        <w:rPr>
          <w:lang w:val="en-US"/>
        </w:rPr>
        <w:t>.</w:t>
      </w:r>
    </w:p>
    <w:p w14:paraId="29FBBCF0" w14:textId="6AADBE58" w:rsidR="004E785B" w:rsidRPr="004E785B" w:rsidRDefault="004E785B" w:rsidP="0083290F">
      <w:r w:rsidRPr="004E785B">
        <w:pict w14:anchorId="502E3218">
          <v:rect id="_x0000_i1059" style="width:0;height:1.5pt" o:hralign="center" o:hrstd="t" o:hr="t" fillcolor="#a0a0a0" stroked="f"/>
        </w:pict>
      </w:r>
    </w:p>
    <w:sectPr w:rsidR="004E785B" w:rsidRPr="004E7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06133"/>
    <w:multiLevelType w:val="multilevel"/>
    <w:tmpl w:val="40F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6E81"/>
    <w:multiLevelType w:val="multilevel"/>
    <w:tmpl w:val="315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72A85"/>
    <w:multiLevelType w:val="hybridMultilevel"/>
    <w:tmpl w:val="AAB2E242"/>
    <w:lvl w:ilvl="0" w:tplc="0A2A3A7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B9D563B"/>
    <w:multiLevelType w:val="multilevel"/>
    <w:tmpl w:val="9F7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F3FF6"/>
    <w:multiLevelType w:val="multilevel"/>
    <w:tmpl w:val="0104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14E10"/>
    <w:multiLevelType w:val="multilevel"/>
    <w:tmpl w:val="E74CC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C1123"/>
    <w:multiLevelType w:val="multilevel"/>
    <w:tmpl w:val="5DF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D7C36"/>
    <w:multiLevelType w:val="multilevel"/>
    <w:tmpl w:val="D6F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24045"/>
    <w:multiLevelType w:val="multilevel"/>
    <w:tmpl w:val="AE3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A0FE8"/>
    <w:multiLevelType w:val="multilevel"/>
    <w:tmpl w:val="CF881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26E61"/>
    <w:multiLevelType w:val="multilevel"/>
    <w:tmpl w:val="7A0A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E1BD1"/>
    <w:multiLevelType w:val="multilevel"/>
    <w:tmpl w:val="B846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70345"/>
    <w:multiLevelType w:val="multilevel"/>
    <w:tmpl w:val="391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85643">
    <w:abstractNumId w:val="5"/>
  </w:num>
  <w:num w:numId="2" w16cid:durableId="881210683">
    <w:abstractNumId w:val="9"/>
  </w:num>
  <w:num w:numId="3" w16cid:durableId="1753428307">
    <w:abstractNumId w:val="4"/>
  </w:num>
  <w:num w:numId="4" w16cid:durableId="317344158">
    <w:abstractNumId w:val="2"/>
  </w:num>
  <w:num w:numId="5" w16cid:durableId="760108600">
    <w:abstractNumId w:val="11"/>
  </w:num>
  <w:num w:numId="6" w16cid:durableId="585503755">
    <w:abstractNumId w:val="8"/>
  </w:num>
  <w:num w:numId="7" w16cid:durableId="1727876258">
    <w:abstractNumId w:val="0"/>
  </w:num>
  <w:num w:numId="8" w16cid:durableId="1383823512">
    <w:abstractNumId w:val="3"/>
  </w:num>
  <w:num w:numId="9" w16cid:durableId="270741892">
    <w:abstractNumId w:val="7"/>
  </w:num>
  <w:num w:numId="10" w16cid:durableId="1409039772">
    <w:abstractNumId w:val="12"/>
  </w:num>
  <w:num w:numId="11" w16cid:durableId="32966537">
    <w:abstractNumId w:val="6"/>
  </w:num>
  <w:num w:numId="12" w16cid:durableId="360135385">
    <w:abstractNumId w:val="10"/>
  </w:num>
  <w:num w:numId="13" w16cid:durableId="961689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9E"/>
    <w:rsid w:val="00035AE5"/>
    <w:rsid w:val="0007443D"/>
    <w:rsid w:val="00297A29"/>
    <w:rsid w:val="002A0122"/>
    <w:rsid w:val="002A3FB8"/>
    <w:rsid w:val="003B5160"/>
    <w:rsid w:val="004331E1"/>
    <w:rsid w:val="004E207B"/>
    <w:rsid w:val="004E785B"/>
    <w:rsid w:val="0057167D"/>
    <w:rsid w:val="00654CB3"/>
    <w:rsid w:val="006A0A9A"/>
    <w:rsid w:val="00722114"/>
    <w:rsid w:val="007C7B99"/>
    <w:rsid w:val="007F509E"/>
    <w:rsid w:val="0083290F"/>
    <w:rsid w:val="00954ED7"/>
    <w:rsid w:val="00A826C8"/>
    <w:rsid w:val="00AF07D3"/>
    <w:rsid w:val="00AF5DCA"/>
    <w:rsid w:val="00B20123"/>
    <w:rsid w:val="00B26605"/>
    <w:rsid w:val="00C36287"/>
    <w:rsid w:val="00C91910"/>
    <w:rsid w:val="00CC2035"/>
    <w:rsid w:val="00D14D10"/>
    <w:rsid w:val="00E76F98"/>
    <w:rsid w:val="00F56C8F"/>
    <w:rsid w:val="00F5740B"/>
    <w:rsid w:val="00FD327D"/>
    <w:rsid w:val="00FF0B75"/>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8EF4"/>
  <w15:chartTrackingRefBased/>
  <w15:docId w15:val="{9198A6D0-E1F7-41E0-968F-D84465DA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54CB3"/>
    <w:pPr>
      <w:keepNext/>
      <w:keepLines/>
      <w:spacing w:before="360" w:after="80"/>
      <w:outlineLvl w:val="0"/>
    </w:pPr>
    <w:rPr>
      <w:rFonts w:ascii="Times New Roman" w:eastAsiaTheme="majorEastAsia" w:hAnsi="Times New Roman" w:cstheme="majorBidi"/>
      <w:b/>
      <w:color w:val="000000" w:themeColor="text1"/>
      <w:szCs w:val="40"/>
    </w:rPr>
  </w:style>
  <w:style w:type="paragraph" w:styleId="Ttulo2">
    <w:name w:val="heading 2"/>
    <w:basedOn w:val="Normal"/>
    <w:next w:val="Normal"/>
    <w:link w:val="Ttulo2Car"/>
    <w:uiPriority w:val="9"/>
    <w:semiHidden/>
    <w:unhideWhenUsed/>
    <w:qFormat/>
    <w:rsid w:val="007F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0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0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0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0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0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0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0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CB3"/>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semiHidden/>
    <w:rsid w:val="007F50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0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0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0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0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0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0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09E"/>
    <w:rPr>
      <w:rFonts w:eastAsiaTheme="majorEastAsia" w:cstheme="majorBidi"/>
      <w:color w:val="272727" w:themeColor="text1" w:themeTint="D8"/>
    </w:rPr>
  </w:style>
  <w:style w:type="paragraph" w:styleId="Ttulo">
    <w:name w:val="Title"/>
    <w:basedOn w:val="Normal"/>
    <w:next w:val="Normal"/>
    <w:link w:val="TtuloCar"/>
    <w:uiPriority w:val="10"/>
    <w:qFormat/>
    <w:rsid w:val="007F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0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0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0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09E"/>
    <w:pPr>
      <w:spacing w:before="160"/>
      <w:jc w:val="center"/>
    </w:pPr>
    <w:rPr>
      <w:i/>
      <w:iCs/>
      <w:color w:val="404040" w:themeColor="text1" w:themeTint="BF"/>
    </w:rPr>
  </w:style>
  <w:style w:type="character" w:customStyle="1" w:styleId="CitaCar">
    <w:name w:val="Cita Car"/>
    <w:basedOn w:val="Fuentedeprrafopredeter"/>
    <w:link w:val="Cita"/>
    <w:uiPriority w:val="29"/>
    <w:rsid w:val="007F509E"/>
    <w:rPr>
      <w:i/>
      <w:iCs/>
      <w:color w:val="404040" w:themeColor="text1" w:themeTint="BF"/>
    </w:rPr>
  </w:style>
  <w:style w:type="paragraph" w:styleId="Prrafodelista">
    <w:name w:val="List Paragraph"/>
    <w:basedOn w:val="Normal"/>
    <w:uiPriority w:val="34"/>
    <w:qFormat/>
    <w:rsid w:val="007F509E"/>
    <w:pPr>
      <w:ind w:left="720"/>
      <w:contextualSpacing/>
    </w:pPr>
  </w:style>
  <w:style w:type="character" w:styleId="nfasisintenso">
    <w:name w:val="Intense Emphasis"/>
    <w:basedOn w:val="Fuentedeprrafopredeter"/>
    <w:uiPriority w:val="21"/>
    <w:qFormat/>
    <w:rsid w:val="007F509E"/>
    <w:rPr>
      <w:i/>
      <w:iCs/>
      <w:color w:val="0F4761" w:themeColor="accent1" w:themeShade="BF"/>
    </w:rPr>
  </w:style>
  <w:style w:type="paragraph" w:styleId="Citadestacada">
    <w:name w:val="Intense Quote"/>
    <w:basedOn w:val="Normal"/>
    <w:next w:val="Normal"/>
    <w:link w:val="CitadestacadaCar"/>
    <w:uiPriority w:val="30"/>
    <w:qFormat/>
    <w:rsid w:val="007F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09E"/>
    <w:rPr>
      <w:i/>
      <w:iCs/>
      <w:color w:val="0F4761" w:themeColor="accent1" w:themeShade="BF"/>
    </w:rPr>
  </w:style>
  <w:style w:type="character" w:styleId="Referenciaintensa">
    <w:name w:val="Intense Reference"/>
    <w:basedOn w:val="Fuentedeprrafopredeter"/>
    <w:uiPriority w:val="32"/>
    <w:qFormat/>
    <w:rsid w:val="007F509E"/>
    <w:rPr>
      <w:b/>
      <w:bCs/>
      <w:smallCaps/>
      <w:color w:val="0F4761" w:themeColor="accent1" w:themeShade="BF"/>
      <w:spacing w:val="5"/>
    </w:rPr>
  </w:style>
  <w:style w:type="paragraph" w:customStyle="1" w:styleId="APA7MAEdicin">
    <w:name w:val="APA  7MA Edición"/>
    <w:basedOn w:val="Normal"/>
    <w:next w:val="Normal"/>
    <w:qFormat/>
    <w:rsid w:val="0083290F"/>
    <w:pPr>
      <w:spacing w:after="0" w:line="480" w:lineRule="auto"/>
      <w:ind w:firstLine="709"/>
    </w:pPr>
    <w:rPr>
      <w:rFonts w:ascii="Times New Roman" w:hAnsi="Times New Roman" w:cs="Times New Roman"/>
      <w:kern w:val="0"/>
      <w:szCs w:val="22"/>
      <w:lang w:val="es-419"/>
      <w14:ligatures w14:val="none"/>
    </w:rPr>
  </w:style>
  <w:style w:type="character" w:styleId="Ttulodellibro">
    <w:name w:val="Book Title"/>
    <w:basedOn w:val="Fuentedeprrafopredeter"/>
    <w:uiPriority w:val="33"/>
    <w:qFormat/>
    <w:rsid w:val="004331E1"/>
    <w:rPr>
      <w:b/>
      <w:bCs/>
      <w:i/>
      <w:iCs/>
      <w:spacing w:val="5"/>
    </w:rPr>
  </w:style>
  <w:style w:type="paragraph" w:styleId="Textoindependiente">
    <w:name w:val="Body Text"/>
    <w:basedOn w:val="Normal"/>
    <w:link w:val="TextoindependienteCar"/>
    <w:uiPriority w:val="1"/>
    <w:qFormat/>
    <w:rsid w:val="004331E1"/>
    <w:pPr>
      <w:widowControl w:val="0"/>
      <w:autoSpaceDE w:val="0"/>
      <w:autoSpaceDN w:val="0"/>
      <w:spacing w:after="0" w:line="240" w:lineRule="auto"/>
    </w:pPr>
    <w:rPr>
      <w:rFonts w:ascii="Times New Roman" w:eastAsia="Times New Roman" w:hAnsi="Times New Roman" w:cs="Times New Roman"/>
      <w:kern w:val="0"/>
      <w:lang w:val="es-ES"/>
    </w:rPr>
  </w:style>
  <w:style w:type="character" w:customStyle="1" w:styleId="TextoindependienteCar">
    <w:name w:val="Texto independiente Car"/>
    <w:basedOn w:val="Fuentedeprrafopredeter"/>
    <w:link w:val="Textoindependiente"/>
    <w:uiPriority w:val="1"/>
    <w:rsid w:val="004331E1"/>
    <w:rPr>
      <w:rFonts w:ascii="Times New Roman" w:eastAsia="Times New Roman" w:hAnsi="Times New Roman" w:cs="Times New Roman"/>
      <w:kern w:val="0"/>
      <w:lang w:val="es-ES"/>
    </w:rPr>
  </w:style>
  <w:style w:type="character" w:styleId="Hipervnculo">
    <w:name w:val="Hyperlink"/>
    <w:basedOn w:val="Fuentedeprrafopredeter"/>
    <w:uiPriority w:val="99"/>
    <w:unhideWhenUsed/>
    <w:rsid w:val="004331E1"/>
    <w:rPr>
      <w:color w:val="467886" w:themeColor="hyperlink"/>
      <w:u w:val="single"/>
    </w:rPr>
  </w:style>
  <w:style w:type="character" w:styleId="Mencinsinresolver">
    <w:name w:val="Unresolved Mention"/>
    <w:basedOn w:val="Fuentedeprrafopredeter"/>
    <w:uiPriority w:val="99"/>
    <w:semiHidden/>
    <w:unhideWhenUsed/>
    <w:rsid w:val="004331E1"/>
    <w:rPr>
      <w:color w:val="605E5C"/>
      <w:shd w:val="clear" w:color="auto" w:fill="E1DFDD"/>
    </w:rPr>
  </w:style>
  <w:style w:type="paragraph" w:styleId="TtuloTDC">
    <w:name w:val="TOC Heading"/>
    <w:basedOn w:val="Ttulo1"/>
    <w:next w:val="Normal"/>
    <w:uiPriority w:val="39"/>
    <w:unhideWhenUsed/>
    <w:qFormat/>
    <w:rsid w:val="00654CB3"/>
    <w:pPr>
      <w:spacing w:before="240" w:after="0" w:line="259" w:lineRule="auto"/>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654C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3693">
      <w:bodyDiv w:val="1"/>
      <w:marLeft w:val="0"/>
      <w:marRight w:val="0"/>
      <w:marTop w:val="0"/>
      <w:marBottom w:val="0"/>
      <w:divBdr>
        <w:top w:val="none" w:sz="0" w:space="0" w:color="auto"/>
        <w:left w:val="none" w:sz="0" w:space="0" w:color="auto"/>
        <w:bottom w:val="none" w:sz="0" w:space="0" w:color="auto"/>
        <w:right w:val="none" w:sz="0" w:space="0" w:color="auto"/>
      </w:divBdr>
    </w:div>
    <w:div w:id="55474298">
      <w:bodyDiv w:val="1"/>
      <w:marLeft w:val="0"/>
      <w:marRight w:val="0"/>
      <w:marTop w:val="0"/>
      <w:marBottom w:val="0"/>
      <w:divBdr>
        <w:top w:val="none" w:sz="0" w:space="0" w:color="auto"/>
        <w:left w:val="none" w:sz="0" w:space="0" w:color="auto"/>
        <w:bottom w:val="none" w:sz="0" w:space="0" w:color="auto"/>
        <w:right w:val="none" w:sz="0" w:space="0" w:color="auto"/>
      </w:divBdr>
    </w:div>
    <w:div w:id="72356292">
      <w:bodyDiv w:val="1"/>
      <w:marLeft w:val="0"/>
      <w:marRight w:val="0"/>
      <w:marTop w:val="0"/>
      <w:marBottom w:val="0"/>
      <w:divBdr>
        <w:top w:val="none" w:sz="0" w:space="0" w:color="auto"/>
        <w:left w:val="none" w:sz="0" w:space="0" w:color="auto"/>
        <w:bottom w:val="none" w:sz="0" w:space="0" w:color="auto"/>
        <w:right w:val="none" w:sz="0" w:space="0" w:color="auto"/>
      </w:divBdr>
    </w:div>
    <w:div w:id="185755767">
      <w:bodyDiv w:val="1"/>
      <w:marLeft w:val="0"/>
      <w:marRight w:val="0"/>
      <w:marTop w:val="0"/>
      <w:marBottom w:val="0"/>
      <w:divBdr>
        <w:top w:val="none" w:sz="0" w:space="0" w:color="auto"/>
        <w:left w:val="none" w:sz="0" w:space="0" w:color="auto"/>
        <w:bottom w:val="none" w:sz="0" w:space="0" w:color="auto"/>
        <w:right w:val="none" w:sz="0" w:space="0" w:color="auto"/>
      </w:divBdr>
      <w:divsChild>
        <w:div w:id="1725132102">
          <w:marLeft w:val="0"/>
          <w:marRight w:val="0"/>
          <w:marTop w:val="0"/>
          <w:marBottom w:val="0"/>
          <w:divBdr>
            <w:top w:val="none" w:sz="0" w:space="0" w:color="auto"/>
            <w:left w:val="none" w:sz="0" w:space="0" w:color="auto"/>
            <w:bottom w:val="none" w:sz="0" w:space="0" w:color="auto"/>
            <w:right w:val="none" w:sz="0" w:space="0" w:color="auto"/>
          </w:divBdr>
          <w:divsChild>
            <w:div w:id="1607034587">
              <w:marLeft w:val="0"/>
              <w:marRight w:val="0"/>
              <w:marTop w:val="0"/>
              <w:marBottom w:val="0"/>
              <w:divBdr>
                <w:top w:val="none" w:sz="0" w:space="0" w:color="auto"/>
                <w:left w:val="none" w:sz="0" w:space="0" w:color="auto"/>
                <w:bottom w:val="none" w:sz="0" w:space="0" w:color="auto"/>
                <w:right w:val="none" w:sz="0" w:space="0" w:color="auto"/>
              </w:divBdr>
            </w:div>
          </w:divsChild>
        </w:div>
        <w:div w:id="1718966005">
          <w:marLeft w:val="0"/>
          <w:marRight w:val="0"/>
          <w:marTop w:val="0"/>
          <w:marBottom w:val="0"/>
          <w:divBdr>
            <w:top w:val="none" w:sz="0" w:space="0" w:color="auto"/>
            <w:left w:val="none" w:sz="0" w:space="0" w:color="auto"/>
            <w:bottom w:val="none" w:sz="0" w:space="0" w:color="auto"/>
            <w:right w:val="none" w:sz="0" w:space="0" w:color="auto"/>
          </w:divBdr>
          <w:divsChild>
            <w:div w:id="880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946">
      <w:bodyDiv w:val="1"/>
      <w:marLeft w:val="0"/>
      <w:marRight w:val="0"/>
      <w:marTop w:val="0"/>
      <w:marBottom w:val="0"/>
      <w:divBdr>
        <w:top w:val="none" w:sz="0" w:space="0" w:color="auto"/>
        <w:left w:val="none" w:sz="0" w:space="0" w:color="auto"/>
        <w:bottom w:val="none" w:sz="0" w:space="0" w:color="auto"/>
        <w:right w:val="none" w:sz="0" w:space="0" w:color="auto"/>
      </w:divBdr>
    </w:div>
    <w:div w:id="316610621">
      <w:bodyDiv w:val="1"/>
      <w:marLeft w:val="0"/>
      <w:marRight w:val="0"/>
      <w:marTop w:val="0"/>
      <w:marBottom w:val="0"/>
      <w:divBdr>
        <w:top w:val="none" w:sz="0" w:space="0" w:color="auto"/>
        <w:left w:val="none" w:sz="0" w:space="0" w:color="auto"/>
        <w:bottom w:val="none" w:sz="0" w:space="0" w:color="auto"/>
        <w:right w:val="none" w:sz="0" w:space="0" w:color="auto"/>
      </w:divBdr>
    </w:div>
    <w:div w:id="323051343">
      <w:bodyDiv w:val="1"/>
      <w:marLeft w:val="0"/>
      <w:marRight w:val="0"/>
      <w:marTop w:val="0"/>
      <w:marBottom w:val="0"/>
      <w:divBdr>
        <w:top w:val="none" w:sz="0" w:space="0" w:color="auto"/>
        <w:left w:val="none" w:sz="0" w:space="0" w:color="auto"/>
        <w:bottom w:val="none" w:sz="0" w:space="0" w:color="auto"/>
        <w:right w:val="none" w:sz="0" w:space="0" w:color="auto"/>
      </w:divBdr>
    </w:div>
    <w:div w:id="364331925">
      <w:bodyDiv w:val="1"/>
      <w:marLeft w:val="0"/>
      <w:marRight w:val="0"/>
      <w:marTop w:val="0"/>
      <w:marBottom w:val="0"/>
      <w:divBdr>
        <w:top w:val="none" w:sz="0" w:space="0" w:color="auto"/>
        <w:left w:val="none" w:sz="0" w:space="0" w:color="auto"/>
        <w:bottom w:val="none" w:sz="0" w:space="0" w:color="auto"/>
        <w:right w:val="none" w:sz="0" w:space="0" w:color="auto"/>
      </w:divBdr>
    </w:div>
    <w:div w:id="605769136">
      <w:bodyDiv w:val="1"/>
      <w:marLeft w:val="0"/>
      <w:marRight w:val="0"/>
      <w:marTop w:val="0"/>
      <w:marBottom w:val="0"/>
      <w:divBdr>
        <w:top w:val="none" w:sz="0" w:space="0" w:color="auto"/>
        <w:left w:val="none" w:sz="0" w:space="0" w:color="auto"/>
        <w:bottom w:val="none" w:sz="0" w:space="0" w:color="auto"/>
        <w:right w:val="none" w:sz="0" w:space="0" w:color="auto"/>
      </w:divBdr>
    </w:div>
    <w:div w:id="676620925">
      <w:bodyDiv w:val="1"/>
      <w:marLeft w:val="0"/>
      <w:marRight w:val="0"/>
      <w:marTop w:val="0"/>
      <w:marBottom w:val="0"/>
      <w:divBdr>
        <w:top w:val="none" w:sz="0" w:space="0" w:color="auto"/>
        <w:left w:val="none" w:sz="0" w:space="0" w:color="auto"/>
        <w:bottom w:val="none" w:sz="0" w:space="0" w:color="auto"/>
        <w:right w:val="none" w:sz="0" w:space="0" w:color="auto"/>
      </w:divBdr>
    </w:div>
    <w:div w:id="763770747">
      <w:bodyDiv w:val="1"/>
      <w:marLeft w:val="0"/>
      <w:marRight w:val="0"/>
      <w:marTop w:val="0"/>
      <w:marBottom w:val="0"/>
      <w:divBdr>
        <w:top w:val="none" w:sz="0" w:space="0" w:color="auto"/>
        <w:left w:val="none" w:sz="0" w:space="0" w:color="auto"/>
        <w:bottom w:val="none" w:sz="0" w:space="0" w:color="auto"/>
        <w:right w:val="none" w:sz="0" w:space="0" w:color="auto"/>
      </w:divBdr>
    </w:div>
    <w:div w:id="825899096">
      <w:bodyDiv w:val="1"/>
      <w:marLeft w:val="0"/>
      <w:marRight w:val="0"/>
      <w:marTop w:val="0"/>
      <w:marBottom w:val="0"/>
      <w:divBdr>
        <w:top w:val="none" w:sz="0" w:space="0" w:color="auto"/>
        <w:left w:val="none" w:sz="0" w:space="0" w:color="auto"/>
        <w:bottom w:val="none" w:sz="0" w:space="0" w:color="auto"/>
        <w:right w:val="none" w:sz="0" w:space="0" w:color="auto"/>
      </w:divBdr>
    </w:div>
    <w:div w:id="861481566">
      <w:bodyDiv w:val="1"/>
      <w:marLeft w:val="0"/>
      <w:marRight w:val="0"/>
      <w:marTop w:val="0"/>
      <w:marBottom w:val="0"/>
      <w:divBdr>
        <w:top w:val="none" w:sz="0" w:space="0" w:color="auto"/>
        <w:left w:val="none" w:sz="0" w:space="0" w:color="auto"/>
        <w:bottom w:val="none" w:sz="0" w:space="0" w:color="auto"/>
        <w:right w:val="none" w:sz="0" w:space="0" w:color="auto"/>
      </w:divBdr>
    </w:div>
    <w:div w:id="969163628">
      <w:bodyDiv w:val="1"/>
      <w:marLeft w:val="0"/>
      <w:marRight w:val="0"/>
      <w:marTop w:val="0"/>
      <w:marBottom w:val="0"/>
      <w:divBdr>
        <w:top w:val="none" w:sz="0" w:space="0" w:color="auto"/>
        <w:left w:val="none" w:sz="0" w:space="0" w:color="auto"/>
        <w:bottom w:val="none" w:sz="0" w:space="0" w:color="auto"/>
        <w:right w:val="none" w:sz="0" w:space="0" w:color="auto"/>
      </w:divBdr>
    </w:div>
    <w:div w:id="978190351">
      <w:bodyDiv w:val="1"/>
      <w:marLeft w:val="0"/>
      <w:marRight w:val="0"/>
      <w:marTop w:val="0"/>
      <w:marBottom w:val="0"/>
      <w:divBdr>
        <w:top w:val="none" w:sz="0" w:space="0" w:color="auto"/>
        <w:left w:val="none" w:sz="0" w:space="0" w:color="auto"/>
        <w:bottom w:val="none" w:sz="0" w:space="0" w:color="auto"/>
        <w:right w:val="none" w:sz="0" w:space="0" w:color="auto"/>
      </w:divBdr>
    </w:div>
    <w:div w:id="980112306">
      <w:bodyDiv w:val="1"/>
      <w:marLeft w:val="0"/>
      <w:marRight w:val="0"/>
      <w:marTop w:val="0"/>
      <w:marBottom w:val="0"/>
      <w:divBdr>
        <w:top w:val="none" w:sz="0" w:space="0" w:color="auto"/>
        <w:left w:val="none" w:sz="0" w:space="0" w:color="auto"/>
        <w:bottom w:val="none" w:sz="0" w:space="0" w:color="auto"/>
        <w:right w:val="none" w:sz="0" w:space="0" w:color="auto"/>
      </w:divBdr>
    </w:div>
    <w:div w:id="1305039035">
      <w:bodyDiv w:val="1"/>
      <w:marLeft w:val="0"/>
      <w:marRight w:val="0"/>
      <w:marTop w:val="0"/>
      <w:marBottom w:val="0"/>
      <w:divBdr>
        <w:top w:val="none" w:sz="0" w:space="0" w:color="auto"/>
        <w:left w:val="none" w:sz="0" w:space="0" w:color="auto"/>
        <w:bottom w:val="none" w:sz="0" w:space="0" w:color="auto"/>
        <w:right w:val="none" w:sz="0" w:space="0" w:color="auto"/>
      </w:divBdr>
    </w:div>
    <w:div w:id="1534541987">
      <w:bodyDiv w:val="1"/>
      <w:marLeft w:val="0"/>
      <w:marRight w:val="0"/>
      <w:marTop w:val="0"/>
      <w:marBottom w:val="0"/>
      <w:divBdr>
        <w:top w:val="none" w:sz="0" w:space="0" w:color="auto"/>
        <w:left w:val="none" w:sz="0" w:space="0" w:color="auto"/>
        <w:bottom w:val="none" w:sz="0" w:space="0" w:color="auto"/>
        <w:right w:val="none" w:sz="0" w:space="0" w:color="auto"/>
      </w:divBdr>
      <w:divsChild>
        <w:div w:id="1534919411">
          <w:marLeft w:val="0"/>
          <w:marRight w:val="0"/>
          <w:marTop w:val="0"/>
          <w:marBottom w:val="0"/>
          <w:divBdr>
            <w:top w:val="none" w:sz="0" w:space="0" w:color="auto"/>
            <w:left w:val="none" w:sz="0" w:space="0" w:color="auto"/>
            <w:bottom w:val="none" w:sz="0" w:space="0" w:color="auto"/>
            <w:right w:val="none" w:sz="0" w:space="0" w:color="auto"/>
          </w:divBdr>
          <w:divsChild>
            <w:div w:id="65349317">
              <w:marLeft w:val="0"/>
              <w:marRight w:val="0"/>
              <w:marTop w:val="0"/>
              <w:marBottom w:val="0"/>
              <w:divBdr>
                <w:top w:val="none" w:sz="0" w:space="0" w:color="auto"/>
                <w:left w:val="none" w:sz="0" w:space="0" w:color="auto"/>
                <w:bottom w:val="none" w:sz="0" w:space="0" w:color="auto"/>
                <w:right w:val="none" w:sz="0" w:space="0" w:color="auto"/>
              </w:divBdr>
            </w:div>
          </w:divsChild>
        </w:div>
        <w:div w:id="19210435">
          <w:marLeft w:val="0"/>
          <w:marRight w:val="0"/>
          <w:marTop w:val="0"/>
          <w:marBottom w:val="0"/>
          <w:divBdr>
            <w:top w:val="none" w:sz="0" w:space="0" w:color="auto"/>
            <w:left w:val="none" w:sz="0" w:space="0" w:color="auto"/>
            <w:bottom w:val="none" w:sz="0" w:space="0" w:color="auto"/>
            <w:right w:val="none" w:sz="0" w:space="0" w:color="auto"/>
          </w:divBdr>
          <w:divsChild>
            <w:div w:id="10120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324">
      <w:bodyDiv w:val="1"/>
      <w:marLeft w:val="0"/>
      <w:marRight w:val="0"/>
      <w:marTop w:val="0"/>
      <w:marBottom w:val="0"/>
      <w:divBdr>
        <w:top w:val="none" w:sz="0" w:space="0" w:color="auto"/>
        <w:left w:val="none" w:sz="0" w:space="0" w:color="auto"/>
        <w:bottom w:val="none" w:sz="0" w:space="0" w:color="auto"/>
        <w:right w:val="none" w:sz="0" w:space="0" w:color="auto"/>
      </w:divBdr>
    </w:div>
    <w:div w:id="1887644313">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965846703">
      <w:bodyDiv w:val="1"/>
      <w:marLeft w:val="0"/>
      <w:marRight w:val="0"/>
      <w:marTop w:val="0"/>
      <w:marBottom w:val="0"/>
      <w:divBdr>
        <w:top w:val="none" w:sz="0" w:space="0" w:color="auto"/>
        <w:left w:val="none" w:sz="0" w:space="0" w:color="auto"/>
        <w:bottom w:val="none" w:sz="0" w:space="0" w:color="auto"/>
        <w:right w:val="none" w:sz="0" w:space="0" w:color="auto"/>
      </w:divBdr>
    </w:div>
    <w:div w:id="2040548375">
      <w:bodyDiv w:val="1"/>
      <w:marLeft w:val="0"/>
      <w:marRight w:val="0"/>
      <w:marTop w:val="0"/>
      <w:marBottom w:val="0"/>
      <w:divBdr>
        <w:top w:val="none" w:sz="0" w:space="0" w:color="auto"/>
        <w:left w:val="none" w:sz="0" w:space="0" w:color="auto"/>
        <w:bottom w:val="none" w:sz="0" w:space="0" w:color="auto"/>
        <w:right w:val="none" w:sz="0" w:space="0" w:color="auto"/>
      </w:divBdr>
    </w:div>
    <w:div w:id="20461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E93A-9D67-4EC4-872B-E05A0A2B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1443</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verdezoto</dc:creator>
  <cp:keywords/>
  <dc:description/>
  <cp:lastModifiedBy>Daniela Pierina</cp:lastModifiedBy>
  <cp:revision>9</cp:revision>
  <dcterms:created xsi:type="dcterms:W3CDTF">2025-05-06T02:11:00Z</dcterms:created>
  <dcterms:modified xsi:type="dcterms:W3CDTF">2025-05-08T05:33:00Z</dcterms:modified>
</cp:coreProperties>
</file>