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45C" w:rsidRDefault="00F0645C" w:rsidP="00F0645C">
      <w:pPr>
        <w:autoSpaceDE w:val="0"/>
        <w:autoSpaceDN w:val="0"/>
        <w:adjustRightInd w:val="0"/>
        <w:spacing w:after="0" w:line="360" w:lineRule="auto"/>
        <w:jc w:val="center"/>
        <w:rPr>
          <w:rFonts w:ascii="Arial" w:hAnsi="Arial" w:cs="Arial"/>
          <w:b/>
          <w:noProof/>
          <w:color w:val="000000"/>
          <w:sz w:val="24"/>
          <w:szCs w:val="24"/>
          <w:lang w:eastAsia="es-CO"/>
        </w:rPr>
      </w:pPr>
      <w:r>
        <w:rPr>
          <w:rFonts w:ascii="Arial" w:hAnsi="Arial" w:cs="Arial"/>
          <w:b/>
          <w:noProof/>
          <w:color w:val="000000"/>
          <w:sz w:val="24"/>
          <w:szCs w:val="24"/>
          <w:lang w:eastAsia="es-CO"/>
        </w:rPr>
        <w:t>GESTION DE PERSONAL</w:t>
      </w:r>
    </w:p>
    <w:p w:rsidR="00F0645C" w:rsidRPr="001D13B3" w:rsidRDefault="00F0645C" w:rsidP="00F0645C">
      <w:pPr>
        <w:autoSpaceDE w:val="0"/>
        <w:autoSpaceDN w:val="0"/>
        <w:adjustRightInd w:val="0"/>
        <w:spacing w:after="0" w:line="360" w:lineRule="auto"/>
        <w:jc w:val="center"/>
        <w:rPr>
          <w:rFonts w:ascii="Times New Roman" w:eastAsia="Calibri" w:hAnsi="Times New Roman" w:cs="Times New Roman"/>
          <w:b/>
          <w:bCs/>
          <w:color w:val="000000"/>
          <w:sz w:val="24"/>
          <w:szCs w:val="24"/>
        </w:rPr>
      </w:pPr>
      <w:r>
        <w:rPr>
          <w:rFonts w:ascii="Arial" w:hAnsi="Arial" w:cs="Arial"/>
          <w:b/>
          <w:noProof/>
          <w:color w:val="000000"/>
          <w:sz w:val="24"/>
          <w:szCs w:val="24"/>
          <w:lang w:eastAsia="es-CO"/>
        </w:rPr>
        <w:t>PASO III</w:t>
      </w:r>
    </w:p>
    <w:p w:rsidR="00F0645C" w:rsidRPr="001D13B3" w:rsidRDefault="00F0645C" w:rsidP="00F0645C">
      <w:pPr>
        <w:spacing w:line="360" w:lineRule="auto"/>
        <w:jc w:val="center"/>
        <w:rPr>
          <w:rFonts w:ascii="Times New Roman" w:eastAsia="Calibri" w:hAnsi="Times New Roman" w:cs="Times New Roman"/>
          <w:b/>
          <w:bCs/>
          <w:color w:val="000000"/>
          <w:sz w:val="24"/>
          <w:szCs w:val="24"/>
        </w:rPr>
      </w:pPr>
    </w:p>
    <w:p w:rsidR="00F0645C" w:rsidRPr="001D13B3" w:rsidRDefault="00F0645C" w:rsidP="00F0645C">
      <w:pPr>
        <w:spacing w:line="360" w:lineRule="auto"/>
        <w:jc w:val="center"/>
        <w:rPr>
          <w:rFonts w:ascii="Times New Roman" w:eastAsia="Calibri" w:hAnsi="Times New Roman" w:cs="Times New Roman"/>
          <w:b/>
          <w:bCs/>
          <w:color w:val="000000"/>
          <w:sz w:val="24"/>
          <w:szCs w:val="24"/>
        </w:rPr>
      </w:pPr>
    </w:p>
    <w:p w:rsidR="00F0645C" w:rsidRPr="001D13B3" w:rsidRDefault="00F0645C" w:rsidP="00F0645C">
      <w:pPr>
        <w:spacing w:line="360" w:lineRule="auto"/>
        <w:jc w:val="center"/>
        <w:rPr>
          <w:rFonts w:ascii="Times New Roman" w:eastAsia="Calibri" w:hAnsi="Times New Roman" w:cs="Times New Roman"/>
          <w:b/>
          <w:bCs/>
          <w:color w:val="000000"/>
          <w:sz w:val="24"/>
          <w:szCs w:val="24"/>
        </w:rPr>
      </w:pPr>
    </w:p>
    <w:p w:rsidR="00F0645C" w:rsidRPr="001D13B3" w:rsidRDefault="00CF2E90" w:rsidP="00F0645C">
      <w:pPr>
        <w:spacing w:line="360"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ACTIVIDAD INDIVIDUAL</w:t>
      </w:r>
    </w:p>
    <w:p w:rsidR="00F0645C" w:rsidRDefault="00F0645C" w:rsidP="00F0645C">
      <w:pPr>
        <w:spacing w:line="360" w:lineRule="auto"/>
        <w:jc w:val="center"/>
        <w:rPr>
          <w:rFonts w:ascii="Times New Roman" w:eastAsia="Calibri" w:hAnsi="Times New Roman" w:cs="Times New Roman"/>
          <w:b/>
          <w:bCs/>
          <w:color w:val="000000"/>
          <w:sz w:val="24"/>
          <w:szCs w:val="24"/>
        </w:rPr>
      </w:pPr>
    </w:p>
    <w:p w:rsidR="00F0645C" w:rsidRDefault="00F0645C" w:rsidP="00F0645C">
      <w:pPr>
        <w:spacing w:line="360" w:lineRule="auto"/>
        <w:jc w:val="center"/>
        <w:rPr>
          <w:rFonts w:ascii="Times New Roman" w:eastAsia="Calibri" w:hAnsi="Times New Roman" w:cs="Times New Roman"/>
          <w:b/>
          <w:bCs/>
          <w:color w:val="000000"/>
          <w:sz w:val="24"/>
          <w:szCs w:val="24"/>
        </w:rPr>
      </w:pPr>
    </w:p>
    <w:p w:rsidR="00F0645C" w:rsidRDefault="00F0645C" w:rsidP="00F0645C">
      <w:pPr>
        <w:spacing w:line="360" w:lineRule="auto"/>
        <w:jc w:val="center"/>
        <w:rPr>
          <w:rFonts w:ascii="Times New Roman" w:eastAsia="Calibri" w:hAnsi="Times New Roman" w:cs="Times New Roman"/>
          <w:b/>
          <w:bCs/>
          <w:color w:val="000000"/>
          <w:sz w:val="24"/>
          <w:szCs w:val="24"/>
        </w:rPr>
      </w:pPr>
      <w:r w:rsidRPr="001D13B3">
        <w:rPr>
          <w:rFonts w:ascii="Times New Roman" w:eastAsia="Calibri" w:hAnsi="Times New Roman" w:cs="Times New Roman"/>
          <w:b/>
          <w:bCs/>
          <w:color w:val="000000"/>
          <w:sz w:val="24"/>
          <w:szCs w:val="24"/>
        </w:rPr>
        <w:t>PRESENTADO POR:</w:t>
      </w:r>
    </w:p>
    <w:p w:rsidR="00F0645C" w:rsidRDefault="007D1A90" w:rsidP="00F0645C">
      <w:pPr>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YENNIFFER ANGELICA FONSECA RODRIGUEZ</w:t>
      </w:r>
    </w:p>
    <w:p w:rsidR="00F0645C" w:rsidRPr="002A6E4C" w:rsidRDefault="00F0645C" w:rsidP="00F0645C">
      <w:pPr>
        <w:jc w:val="center"/>
        <w:rPr>
          <w:rFonts w:ascii="Times New Roman" w:eastAsia="Calibri" w:hAnsi="Times New Roman" w:cs="Times New Roman"/>
          <w:b/>
          <w:bCs/>
          <w:color w:val="000000"/>
          <w:sz w:val="24"/>
          <w:szCs w:val="24"/>
        </w:rPr>
      </w:pPr>
      <w:r w:rsidRPr="002A6E4C">
        <w:rPr>
          <w:rFonts w:ascii="Times New Roman" w:eastAsia="Calibri" w:hAnsi="Times New Roman" w:cs="Times New Roman"/>
          <w:b/>
          <w:bCs/>
          <w:color w:val="000000"/>
          <w:sz w:val="24"/>
          <w:szCs w:val="24"/>
        </w:rPr>
        <w:t xml:space="preserve">CODIGO: </w:t>
      </w:r>
      <w:r w:rsidR="007D1A90">
        <w:rPr>
          <w:rFonts w:ascii="Times New Roman" w:eastAsia="Calibri" w:hAnsi="Times New Roman" w:cs="Times New Roman"/>
          <w:b/>
          <w:bCs/>
          <w:color w:val="000000"/>
          <w:sz w:val="24"/>
          <w:szCs w:val="24"/>
        </w:rPr>
        <w:t>35394495</w:t>
      </w:r>
    </w:p>
    <w:p w:rsidR="00F0645C" w:rsidRDefault="00F0645C" w:rsidP="00F0645C">
      <w:pPr>
        <w:spacing w:line="270" w:lineRule="atLeast"/>
        <w:jc w:val="center"/>
        <w:rPr>
          <w:rFonts w:ascii="Times New Roman" w:eastAsia="Calibri" w:hAnsi="Times New Roman" w:cs="Times New Roman"/>
          <w:b/>
          <w:bCs/>
          <w:color w:val="000000"/>
          <w:sz w:val="24"/>
          <w:szCs w:val="24"/>
        </w:rPr>
      </w:pPr>
    </w:p>
    <w:p w:rsidR="00F0645C" w:rsidRDefault="00F0645C" w:rsidP="00F0645C">
      <w:pPr>
        <w:spacing w:line="270" w:lineRule="atLeast"/>
        <w:jc w:val="center"/>
        <w:rPr>
          <w:rFonts w:ascii="Times New Roman" w:eastAsia="Calibri" w:hAnsi="Times New Roman" w:cs="Times New Roman"/>
          <w:b/>
          <w:bCs/>
          <w:color w:val="000000"/>
          <w:sz w:val="24"/>
          <w:szCs w:val="24"/>
        </w:rPr>
      </w:pPr>
    </w:p>
    <w:p w:rsidR="00F0645C" w:rsidRPr="001D13B3" w:rsidRDefault="00F0645C" w:rsidP="00F0645C">
      <w:pPr>
        <w:spacing w:line="270" w:lineRule="atLeast"/>
        <w:jc w:val="center"/>
        <w:rPr>
          <w:rFonts w:ascii="Arial" w:hAnsi="Arial" w:cs="Arial"/>
          <w:color w:val="000000"/>
          <w:sz w:val="18"/>
          <w:szCs w:val="18"/>
        </w:rPr>
      </w:pPr>
      <w:r w:rsidRPr="001D13B3">
        <w:rPr>
          <w:rFonts w:ascii="Times New Roman" w:eastAsia="Calibri" w:hAnsi="Times New Roman" w:cs="Times New Roman"/>
          <w:b/>
          <w:bCs/>
          <w:color w:val="000000"/>
          <w:sz w:val="24"/>
          <w:szCs w:val="24"/>
        </w:rPr>
        <w:t xml:space="preserve">GRUPO: </w:t>
      </w:r>
      <w:r>
        <w:rPr>
          <w:rFonts w:ascii="Times New Roman" w:eastAsia="Calibri" w:hAnsi="Times New Roman" w:cs="Times New Roman"/>
          <w:b/>
          <w:bCs/>
          <w:color w:val="000000"/>
          <w:sz w:val="24"/>
          <w:szCs w:val="24"/>
        </w:rPr>
        <w:t>102012A</w:t>
      </w:r>
      <w:r w:rsidRPr="00527D29">
        <w:rPr>
          <w:rFonts w:ascii="Times New Roman" w:eastAsia="Calibri" w:hAnsi="Times New Roman" w:cs="Times New Roman"/>
          <w:b/>
          <w:bCs/>
          <w:color w:val="000000"/>
          <w:sz w:val="24"/>
          <w:szCs w:val="24"/>
        </w:rPr>
        <w:t>_</w:t>
      </w:r>
      <w:r>
        <w:rPr>
          <w:rFonts w:ascii="Times New Roman" w:eastAsia="Calibri" w:hAnsi="Times New Roman" w:cs="Times New Roman"/>
          <w:b/>
          <w:bCs/>
          <w:color w:val="000000"/>
          <w:sz w:val="24"/>
          <w:szCs w:val="24"/>
        </w:rPr>
        <w:t>360</w:t>
      </w:r>
    </w:p>
    <w:p w:rsidR="00F0645C" w:rsidRDefault="00F0645C" w:rsidP="00F0645C">
      <w:pPr>
        <w:spacing w:line="360" w:lineRule="auto"/>
        <w:jc w:val="center"/>
        <w:rPr>
          <w:rFonts w:ascii="Times New Roman" w:eastAsia="Calibri" w:hAnsi="Times New Roman" w:cs="Times New Roman"/>
          <w:b/>
          <w:bCs/>
          <w:color w:val="000000"/>
          <w:sz w:val="24"/>
          <w:szCs w:val="24"/>
        </w:rPr>
      </w:pPr>
    </w:p>
    <w:p w:rsidR="00F0645C" w:rsidRDefault="00F0645C" w:rsidP="00F0645C">
      <w:pPr>
        <w:spacing w:line="360" w:lineRule="auto"/>
        <w:jc w:val="center"/>
        <w:rPr>
          <w:rFonts w:ascii="Times New Roman" w:eastAsia="Calibri" w:hAnsi="Times New Roman" w:cs="Times New Roman"/>
          <w:b/>
          <w:bCs/>
          <w:color w:val="000000"/>
          <w:sz w:val="24"/>
          <w:szCs w:val="24"/>
        </w:rPr>
      </w:pPr>
    </w:p>
    <w:p w:rsidR="00F0645C" w:rsidRDefault="00F0645C" w:rsidP="00F0645C">
      <w:pPr>
        <w:spacing w:line="360" w:lineRule="auto"/>
        <w:jc w:val="center"/>
        <w:rPr>
          <w:rFonts w:ascii="Times New Roman" w:eastAsia="Calibri" w:hAnsi="Times New Roman" w:cs="Times New Roman"/>
          <w:b/>
          <w:bCs/>
          <w:color w:val="000000"/>
          <w:sz w:val="24"/>
          <w:szCs w:val="24"/>
        </w:rPr>
      </w:pPr>
    </w:p>
    <w:p w:rsidR="00F0645C" w:rsidRPr="001D13B3" w:rsidRDefault="00F0645C" w:rsidP="00F0645C">
      <w:pPr>
        <w:spacing w:line="360" w:lineRule="auto"/>
        <w:jc w:val="center"/>
        <w:rPr>
          <w:rFonts w:ascii="Times New Roman" w:eastAsia="Calibri" w:hAnsi="Times New Roman" w:cs="Times New Roman"/>
          <w:b/>
          <w:bCs/>
          <w:color w:val="000000"/>
          <w:sz w:val="24"/>
          <w:szCs w:val="24"/>
        </w:rPr>
      </w:pPr>
      <w:r w:rsidRPr="001D13B3">
        <w:rPr>
          <w:rFonts w:ascii="Times New Roman" w:eastAsia="Calibri" w:hAnsi="Times New Roman" w:cs="Times New Roman"/>
          <w:b/>
          <w:bCs/>
          <w:color w:val="000000"/>
          <w:sz w:val="24"/>
          <w:szCs w:val="24"/>
        </w:rPr>
        <w:t>TUTOR:</w:t>
      </w:r>
    </w:p>
    <w:p w:rsidR="007B17E7" w:rsidRDefault="007B17E7" w:rsidP="00F0645C">
      <w:pPr>
        <w:spacing w:line="360" w:lineRule="auto"/>
        <w:jc w:val="center"/>
        <w:rPr>
          <w:rFonts w:ascii="Times New Roman" w:hAnsi="Times New Roman" w:cs="Times New Roman"/>
          <w:b/>
          <w:sz w:val="24"/>
          <w:szCs w:val="24"/>
          <w:bdr w:val="none" w:sz="0" w:space="0" w:color="auto" w:frame="1"/>
          <w:shd w:val="clear" w:color="auto" w:fill="FFFFFF"/>
        </w:rPr>
      </w:pPr>
      <w:r>
        <w:rPr>
          <w:rFonts w:ascii="Times New Roman" w:hAnsi="Times New Roman" w:cs="Times New Roman"/>
          <w:b/>
          <w:sz w:val="24"/>
          <w:szCs w:val="24"/>
          <w:bdr w:val="none" w:sz="0" w:space="0" w:color="auto" w:frame="1"/>
          <w:shd w:val="clear" w:color="auto" w:fill="FFFFFF"/>
        </w:rPr>
        <w:t>CARLOS ALBERTO CALDERON</w:t>
      </w:r>
    </w:p>
    <w:p w:rsidR="00F0645C" w:rsidRPr="001D13B3" w:rsidRDefault="00F0645C" w:rsidP="00F0645C">
      <w:pPr>
        <w:spacing w:line="360" w:lineRule="auto"/>
        <w:jc w:val="center"/>
        <w:rPr>
          <w:rFonts w:ascii="Times New Roman" w:eastAsia="Calibri" w:hAnsi="Times New Roman" w:cs="Times New Roman"/>
          <w:b/>
          <w:bCs/>
          <w:sz w:val="24"/>
          <w:szCs w:val="24"/>
          <w:lang w:eastAsia="es-ES"/>
        </w:rPr>
      </w:pPr>
      <w:r w:rsidRPr="001D13B3">
        <w:rPr>
          <w:rFonts w:ascii="Times New Roman" w:eastAsia="Calibri" w:hAnsi="Times New Roman" w:cs="Times New Roman"/>
          <w:b/>
          <w:bCs/>
          <w:color w:val="000000"/>
          <w:sz w:val="24"/>
          <w:szCs w:val="24"/>
          <w:lang w:eastAsia="es-ES"/>
        </w:rPr>
        <w:t xml:space="preserve">UNIVERSIDAD NACIONAL ABIERTA Y A DISTANCIA “UNAD”                                                  </w:t>
      </w:r>
      <w:r w:rsidRPr="001D13B3">
        <w:rPr>
          <w:rFonts w:ascii="Times New Roman" w:eastAsia="Calibri" w:hAnsi="Times New Roman" w:cs="Times New Roman"/>
          <w:b/>
          <w:bCs/>
          <w:sz w:val="24"/>
          <w:szCs w:val="24"/>
          <w:lang w:eastAsia="es-ES"/>
        </w:rPr>
        <w:t xml:space="preserve"> </w:t>
      </w:r>
    </w:p>
    <w:p w:rsidR="00F0645C" w:rsidRDefault="00F0645C" w:rsidP="00F0645C">
      <w:pPr>
        <w:spacing w:line="360" w:lineRule="auto"/>
        <w:jc w:val="center"/>
        <w:rPr>
          <w:rFonts w:ascii="Times New Roman" w:eastAsia="Calibri" w:hAnsi="Times New Roman" w:cs="Times New Roman"/>
          <w:b/>
          <w:bCs/>
          <w:color w:val="000000"/>
          <w:sz w:val="24"/>
          <w:szCs w:val="24"/>
          <w:lang w:eastAsia="es-ES"/>
        </w:rPr>
      </w:pPr>
      <w:r w:rsidRPr="001D13B3">
        <w:rPr>
          <w:rFonts w:ascii="Times New Roman" w:eastAsia="Calibri" w:hAnsi="Times New Roman" w:cs="Times New Roman"/>
          <w:b/>
          <w:bCs/>
          <w:color w:val="000000"/>
          <w:sz w:val="24"/>
          <w:szCs w:val="24"/>
          <w:lang w:eastAsia="es-ES"/>
        </w:rPr>
        <w:t xml:space="preserve">PROGRAMA DE INGENIERIA INDUSTRIAL                                                                                                                                                                                                  </w:t>
      </w:r>
      <w:r>
        <w:rPr>
          <w:rFonts w:ascii="Times New Roman" w:eastAsia="Calibri" w:hAnsi="Times New Roman" w:cs="Times New Roman"/>
          <w:b/>
          <w:bCs/>
          <w:color w:val="000000"/>
          <w:sz w:val="24"/>
          <w:szCs w:val="24"/>
          <w:lang w:eastAsia="es-ES"/>
        </w:rPr>
        <w:t>OCTUBRE 2017</w:t>
      </w:r>
    </w:p>
    <w:p w:rsidR="00F0645C" w:rsidRDefault="00F0645C" w:rsidP="0014299D">
      <w:pPr>
        <w:spacing w:after="0" w:line="240" w:lineRule="auto"/>
        <w:jc w:val="center"/>
        <w:rPr>
          <w:rFonts w:ascii="Verdana" w:hAnsi="Verdana"/>
          <w:b/>
          <w:sz w:val="28"/>
          <w:szCs w:val="28"/>
        </w:rPr>
      </w:pPr>
    </w:p>
    <w:p w:rsidR="00195175" w:rsidRPr="00101CA0" w:rsidRDefault="00195175" w:rsidP="00195175">
      <w:pPr>
        <w:jc w:val="center"/>
        <w:rPr>
          <w:rFonts w:ascii="Verdana" w:eastAsia="Calibri" w:hAnsi="Verdana" w:cs="Calibri"/>
          <w:b/>
          <w:sz w:val="24"/>
          <w:szCs w:val="24"/>
        </w:rPr>
      </w:pPr>
      <w:r w:rsidRPr="00101CA0">
        <w:rPr>
          <w:rFonts w:ascii="Verdana" w:eastAsia="Calibri" w:hAnsi="Verdana" w:cs="Calibri"/>
          <w:b/>
          <w:sz w:val="24"/>
          <w:szCs w:val="24"/>
        </w:rPr>
        <w:lastRenderedPageBreak/>
        <w:t xml:space="preserve">Actividades a desarrollar </w:t>
      </w:r>
    </w:p>
    <w:p w:rsidR="00195175" w:rsidRPr="00AA4336" w:rsidRDefault="00195175" w:rsidP="00AA4336">
      <w:pPr>
        <w:pStyle w:val="Prrafodelista"/>
        <w:numPr>
          <w:ilvl w:val="0"/>
          <w:numId w:val="5"/>
        </w:numPr>
        <w:shd w:val="clear" w:color="auto" w:fill="F7CAAC" w:themeFill="accent2" w:themeFillTint="66"/>
        <w:jc w:val="both"/>
        <w:rPr>
          <w:rFonts w:ascii="Verdana" w:hAnsi="Verdana" w:cs="Arial"/>
          <w:b/>
          <w:sz w:val="24"/>
          <w:szCs w:val="24"/>
        </w:rPr>
      </w:pPr>
      <w:r w:rsidRPr="00AA4336">
        <w:rPr>
          <w:rFonts w:ascii="Verdana" w:hAnsi="Verdana" w:cs="Arial"/>
          <w:b/>
          <w:sz w:val="24"/>
          <w:szCs w:val="24"/>
        </w:rPr>
        <w:t>Proponer un (1) valor organizacional y un (1) objetivo organizacional para la microempresa “Diseño y moda Castell”.</w:t>
      </w:r>
    </w:p>
    <w:p w:rsidR="00195175" w:rsidRDefault="00195175" w:rsidP="00195175">
      <w:pPr>
        <w:rPr>
          <w:rFonts w:ascii="Verdana" w:hAnsi="Verdana" w:cs="Arial"/>
          <w:sz w:val="24"/>
          <w:szCs w:val="24"/>
        </w:rPr>
      </w:pPr>
    </w:p>
    <w:p w:rsidR="00F26357" w:rsidRPr="00AA4336" w:rsidRDefault="00F26357" w:rsidP="00195175">
      <w:pPr>
        <w:rPr>
          <w:rFonts w:ascii="Verdana" w:hAnsi="Verdana" w:cs="Arial"/>
          <w:b/>
          <w:sz w:val="24"/>
          <w:szCs w:val="24"/>
          <w:u w:val="single"/>
        </w:rPr>
      </w:pPr>
      <w:r w:rsidRPr="00AA4336">
        <w:rPr>
          <w:rFonts w:ascii="Verdana" w:hAnsi="Verdana" w:cs="Arial"/>
          <w:b/>
          <w:sz w:val="24"/>
          <w:szCs w:val="24"/>
          <w:u w:val="single"/>
        </w:rPr>
        <w:t>Valor organizacional</w:t>
      </w:r>
    </w:p>
    <w:p w:rsidR="009B7A41" w:rsidRPr="009B7A41" w:rsidRDefault="009B7A41" w:rsidP="00AA4336">
      <w:pPr>
        <w:pStyle w:val="Prrafodelista"/>
        <w:numPr>
          <w:ilvl w:val="0"/>
          <w:numId w:val="6"/>
        </w:numPr>
        <w:jc w:val="both"/>
        <w:rPr>
          <w:rFonts w:ascii="Verdana" w:hAnsi="Verdana" w:cs="Arial"/>
          <w:sz w:val="24"/>
          <w:szCs w:val="24"/>
        </w:rPr>
      </w:pPr>
      <w:r w:rsidRPr="00B05D5D">
        <w:rPr>
          <w:rFonts w:ascii="Verdana" w:hAnsi="Verdana" w:cs="Arial"/>
          <w:sz w:val="24"/>
          <w:szCs w:val="24"/>
          <w:u w:val="single"/>
        </w:rPr>
        <w:t>Honestidad</w:t>
      </w:r>
      <w:r w:rsidR="00B05D5D" w:rsidRPr="00B05D5D">
        <w:rPr>
          <w:rFonts w:ascii="Verdana" w:hAnsi="Verdana" w:cs="Arial"/>
          <w:sz w:val="24"/>
          <w:szCs w:val="24"/>
          <w:u w:val="single"/>
        </w:rPr>
        <w:t xml:space="preserve">: </w:t>
      </w:r>
      <w:r w:rsidR="00B05D5D">
        <w:rPr>
          <w:rFonts w:ascii="Verdana" w:hAnsi="Verdana" w:cs="Arial"/>
          <w:sz w:val="24"/>
          <w:szCs w:val="24"/>
        </w:rPr>
        <w:t xml:space="preserve">Todas las personas ya sean clientes internos o externos en una compañía merecen ser tratados con mucho respeto, sin importar su condición social, por este motivo tanto el empleado de la compañía como al que contratan merecen saber todo acerca del momento de contratar o en la entrevista inicial, así mismo el cliente debe conocer todo acerca del producto el cual </w:t>
      </w:r>
      <w:r w:rsidR="00AA4336">
        <w:rPr>
          <w:rFonts w:ascii="Verdana" w:hAnsi="Verdana" w:cs="Arial"/>
          <w:sz w:val="24"/>
          <w:szCs w:val="24"/>
        </w:rPr>
        <w:t>está</w:t>
      </w:r>
      <w:r w:rsidR="00B05D5D">
        <w:rPr>
          <w:rFonts w:ascii="Verdana" w:hAnsi="Verdana" w:cs="Arial"/>
          <w:sz w:val="24"/>
          <w:szCs w:val="24"/>
        </w:rPr>
        <w:t xml:space="preserve"> interesado, desde su precio hasta las especificaciones </w:t>
      </w:r>
    </w:p>
    <w:p w:rsidR="009B7A41" w:rsidRPr="009B7A41" w:rsidRDefault="00AA4336" w:rsidP="00AA4336">
      <w:pPr>
        <w:pStyle w:val="Prrafodelista"/>
        <w:numPr>
          <w:ilvl w:val="0"/>
          <w:numId w:val="6"/>
        </w:numPr>
        <w:jc w:val="both"/>
        <w:rPr>
          <w:rFonts w:ascii="Verdana" w:hAnsi="Verdana" w:cs="Arial"/>
          <w:sz w:val="24"/>
          <w:szCs w:val="24"/>
        </w:rPr>
      </w:pPr>
      <w:r w:rsidRPr="00AA4336">
        <w:rPr>
          <w:rFonts w:ascii="Verdana" w:hAnsi="Verdana" w:cs="Arial"/>
          <w:sz w:val="24"/>
          <w:szCs w:val="24"/>
          <w:u w:val="single"/>
        </w:rPr>
        <w:t>Creatividad y sentimiento de innovar</w:t>
      </w:r>
      <w:r>
        <w:rPr>
          <w:rFonts w:ascii="Verdana" w:hAnsi="Verdana" w:cs="Arial"/>
          <w:sz w:val="24"/>
          <w:szCs w:val="24"/>
        </w:rPr>
        <w:t>: Cuando un empleado está motivado tanto en la parte de indicadores como en la parte laboral, puede explorar e ir avanzando cada día en el cumplimiento de este indicador con el fin de mejorar el producto las prendas que está sacando cada día.</w:t>
      </w:r>
    </w:p>
    <w:p w:rsidR="00F26357" w:rsidRDefault="00F26357" w:rsidP="00195175">
      <w:pPr>
        <w:rPr>
          <w:rFonts w:ascii="Verdana" w:hAnsi="Verdana" w:cs="Arial"/>
          <w:sz w:val="24"/>
          <w:szCs w:val="24"/>
        </w:rPr>
      </w:pPr>
    </w:p>
    <w:p w:rsidR="00F26357" w:rsidRPr="0082041D" w:rsidRDefault="00F26357" w:rsidP="00195175">
      <w:pPr>
        <w:rPr>
          <w:rFonts w:ascii="Verdana" w:hAnsi="Verdana" w:cs="Arial"/>
          <w:b/>
          <w:sz w:val="24"/>
          <w:szCs w:val="24"/>
          <w:u w:val="single"/>
        </w:rPr>
      </w:pPr>
      <w:r w:rsidRPr="0082041D">
        <w:rPr>
          <w:rFonts w:ascii="Verdana" w:hAnsi="Verdana" w:cs="Arial"/>
          <w:b/>
          <w:sz w:val="24"/>
          <w:szCs w:val="24"/>
          <w:u w:val="single"/>
        </w:rPr>
        <w:t>Objetivo organizacional</w:t>
      </w:r>
    </w:p>
    <w:p w:rsidR="00F26357" w:rsidRDefault="008217CA" w:rsidP="0082041D">
      <w:pPr>
        <w:jc w:val="both"/>
        <w:rPr>
          <w:rFonts w:ascii="Verdana" w:hAnsi="Verdana" w:cs="Arial"/>
          <w:sz w:val="24"/>
          <w:szCs w:val="24"/>
        </w:rPr>
      </w:pPr>
      <w:r>
        <w:rPr>
          <w:rFonts w:ascii="Verdana" w:hAnsi="Verdana" w:cs="Arial"/>
          <w:sz w:val="24"/>
          <w:szCs w:val="24"/>
        </w:rPr>
        <w:t xml:space="preserve">Ser una compañía </w:t>
      </w:r>
      <w:r w:rsidR="00EC4D8F">
        <w:rPr>
          <w:rFonts w:ascii="Verdana" w:hAnsi="Verdana" w:cs="Arial"/>
          <w:sz w:val="24"/>
          <w:szCs w:val="24"/>
        </w:rPr>
        <w:t>con un buen servicio de confección buscando rentabilidad con la reducción de costos con el fin de lograr vender una buena imagen de la compañía y así alcanzar las metas propuestas, con el fin de satisfacer las necesidades de los clientes y así aumentar la productividad y estatus de la compañía.</w:t>
      </w:r>
    </w:p>
    <w:p w:rsidR="00A77F22" w:rsidRDefault="00A77F22" w:rsidP="00195175">
      <w:pPr>
        <w:rPr>
          <w:rFonts w:ascii="Verdana" w:hAnsi="Verdana" w:cs="Arial"/>
          <w:sz w:val="24"/>
          <w:szCs w:val="24"/>
        </w:rPr>
      </w:pPr>
    </w:p>
    <w:p w:rsidR="00195175" w:rsidRDefault="00195175" w:rsidP="00195175">
      <w:pPr>
        <w:rPr>
          <w:rFonts w:ascii="Verdana" w:hAnsi="Verdana" w:cs="Arial"/>
          <w:sz w:val="24"/>
          <w:szCs w:val="24"/>
        </w:rPr>
      </w:pPr>
    </w:p>
    <w:p w:rsidR="0082041D" w:rsidRDefault="0082041D" w:rsidP="00195175">
      <w:pPr>
        <w:rPr>
          <w:rFonts w:ascii="Verdana" w:hAnsi="Verdana" w:cs="Arial"/>
          <w:sz w:val="24"/>
          <w:szCs w:val="24"/>
        </w:rPr>
      </w:pPr>
    </w:p>
    <w:p w:rsidR="0082041D" w:rsidRDefault="0082041D" w:rsidP="00195175">
      <w:pPr>
        <w:rPr>
          <w:rFonts w:ascii="Verdana" w:hAnsi="Verdana" w:cs="Arial"/>
          <w:sz w:val="24"/>
          <w:szCs w:val="24"/>
        </w:rPr>
      </w:pPr>
    </w:p>
    <w:p w:rsidR="00195175" w:rsidRPr="0082041D" w:rsidRDefault="00195175" w:rsidP="0082041D">
      <w:pPr>
        <w:pStyle w:val="Prrafodelista"/>
        <w:numPr>
          <w:ilvl w:val="0"/>
          <w:numId w:val="5"/>
        </w:numPr>
        <w:shd w:val="clear" w:color="auto" w:fill="F7CAAC" w:themeFill="accent2" w:themeFillTint="66"/>
        <w:jc w:val="both"/>
        <w:rPr>
          <w:rFonts w:ascii="Verdana" w:hAnsi="Verdana" w:cs="Arial"/>
          <w:b/>
          <w:sz w:val="24"/>
          <w:szCs w:val="24"/>
        </w:rPr>
      </w:pPr>
      <w:r w:rsidRPr="0082041D">
        <w:rPr>
          <w:rFonts w:ascii="Verdana" w:hAnsi="Verdana" w:cs="Arial"/>
          <w:b/>
          <w:sz w:val="24"/>
          <w:szCs w:val="24"/>
        </w:rPr>
        <w:t xml:space="preserve">Formular dos (2) competencias cardinales para la microempresa “Diseño y moda Castell” y seleccionar un </w:t>
      </w:r>
      <w:r w:rsidRPr="0082041D">
        <w:rPr>
          <w:rFonts w:ascii="Verdana" w:hAnsi="Verdana" w:cs="Arial"/>
          <w:b/>
          <w:sz w:val="24"/>
          <w:szCs w:val="24"/>
        </w:rPr>
        <w:lastRenderedPageBreak/>
        <w:t>cargo con</w:t>
      </w:r>
      <w:r w:rsidRPr="0082041D">
        <w:rPr>
          <w:rFonts w:ascii="Verdana" w:eastAsia="Times New Roman" w:hAnsi="Verdana" w:cs="Arial"/>
          <w:b/>
          <w:sz w:val="24"/>
          <w:szCs w:val="24"/>
          <w:lang w:eastAsia="es-CO"/>
        </w:rPr>
        <w:t xml:space="preserve"> cuatro (4) competencias específicas en pertinencia con sus funciones. Esta información debe d</w:t>
      </w:r>
      <w:r w:rsidRPr="0082041D">
        <w:rPr>
          <w:rFonts w:ascii="Verdana" w:hAnsi="Verdana" w:cs="Arial"/>
          <w:b/>
          <w:sz w:val="24"/>
          <w:szCs w:val="24"/>
        </w:rPr>
        <w:t>iligenciada en el formato del anexo 3, teniendo en cuenta además, la información de los anexos 1 y 2, que se encuentran en la parte final de la presente guía de actividades.</w:t>
      </w:r>
    </w:p>
    <w:p w:rsidR="00195175" w:rsidRDefault="00195175" w:rsidP="00195175">
      <w:pPr>
        <w:pStyle w:val="Prrafodelista"/>
        <w:rPr>
          <w:rFonts w:ascii="Verdana" w:eastAsia="Times New Roman" w:hAnsi="Verdana" w:cs="Arial"/>
          <w:sz w:val="24"/>
          <w:szCs w:val="24"/>
          <w:lang w:eastAsia="es-CO"/>
        </w:rPr>
      </w:pPr>
    </w:p>
    <w:p w:rsidR="004C4D50" w:rsidRPr="004C4D50" w:rsidRDefault="004C4D50" w:rsidP="004C4D50">
      <w:pPr>
        <w:spacing w:after="0" w:line="240" w:lineRule="auto"/>
        <w:jc w:val="center"/>
        <w:rPr>
          <w:rFonts w:ascii="Times New Roman" w:eastAsia="Calibri" w:hAnsi="Times New Roman" w:cs="Times New Roman"/>
          <w:b/>
          <w:sz w:val="28"/>
          <w:szCs w:val="28"/>
          <w:lang w:val="es-MX"/>
        </w:rPr>
      </w:pPr>
      <w:r w:rsidRPr="004C4D50">
        <w:rPr>
          <w:rFonts w:ascii="Times New Roman" w:eastAsia="Calibri" w:hAnsi="Times New Roman" w:cs="Times New Roman"/>
          <w:b/>
          <w:sz w:val="28"/>
          <w:szCs w:val="28"/>
          <w:lang w:val="es-MX"/>
        </w:rPr>
        <w:t xml:space="preserve">Anexo </w:t>
      </w:r>
      <w:r w:rsidR="0069599D" w:rsidRPr="004C4D50">
        <w:rPr>
          <w:rFonts w:ascii="Times New Roman" w:eastAsia="Calibri" w:hAnsi="Times New Roman" w:cs="Times New Roman"/>
          <w:b/>
          <w:sz w:val="28"/>
          <w:szCs w:val="28"/>
          <w:lang w:val="es-MX"/>
        </w:rPr>
        <w:t>3. Formato</w:t>
      </w:r>
      <w:r w:rsidRPr="004C4D50">
        <w:rPr>
          <w:rFonts w:ascii="Times New Roman" w:eastAsia="Calibri" w:hAnsi="Times New Roman" w:cs="Times New Roman"/>
          <w:b/>
          <w:sz w:val="28"/>
          <w:szCs w:val="28"/>
          <w:lang w:val="es-MX"/>
        </w:rPr>
        <w:t xml:space="preserve"> análisis y descripción de cargos</w:t>
      </w:r>
    </w:p>
    <w:p w:rsidR="004C4D50" w:rsidRPr="004C4D50" w:rsidRDefault="004C4D50" w:rsidP="004C4D50">
      <w:pPr>
        <w:spacing w:after="0" w:line="240" w:lineRule="auto"/>
        <w:jc w:val="center"/>
        <w:rPr>
          <w:rFonts w:ascii="Times New Roman" w:eastAsia="Calibri" w:hAnsi="Times New Roman" w:cs="Times New Roman"/>
          <w:b/>
          <w:sz w:val="28"/>
          <w:szCs w:val="28"/>
          <w:lang w:val="es-MX"/>
        </w:rPr>
      </w:pPr>
    </w:p>
    <w:tbl>
      <w:tblPr>
        <w:tblStyle w:val="Tablaconcuadrcula1"/>
        <w:tblW w:w="9976" w:type="dxa"/>
        <w:jc w:val="center"/>
        <w:tblLayout w:type="fixed"/>
        <w:tblLook w:val="04A0"/>
      </w:tblPr>
      <w:tblGrid>
        <w:gridCol w:w="1980"/>
        <w:gridCol w:w="3969"/>
        <w:gridCol w:w="1701"/>
        <w:gridCol w:w="567"/>
        <w:gridCol w:w="425"/>
        <w:gridCol w:w="454"/>
        <w:gridCol w:w="440"/>
        <w:gridCol w:w="440"/>
      </w:tblGrid>
      <w:tr w:rsidR="004C4D50" w:rsidRPr="004C4D50" w:rsidTr="0054273C">
        <w:trPr>
          <w:trHeight w:val="292"/>
          <w:jc w:val="center"/>
        </w:trPr>
        <w:tc>
          <w:tcPr>
            <w:tcW w:w="1980" w:type="dxa"/>
            <w:vAlign w:val="center"/>
          </w:tcPr>
          <w:p w:rsidR="004C4D50" w:rsidRPr="004C4D50" w:rsidRDefault="004C4D50" w:rsidP="004C4D50">
            <w:pPr>
              <w:spacing w:after="160" w:line="259" w:lineRule="auto"/>
              <w:rPr>
                <w:rFonts w:eastAsia="Calibri" w:cs="Times New Roman"/>
                <w:szCs w:val="24"/>
                <w:lang w:val="es-MX"/>
              </w:rPr>
            </w:pPr>
          </w:p>
        </w:tc>
        <w:tc>
          <w:tcPr>
            <w:tcW w:w="5670" w:type="dxa"/>
            <w:gridSpan w:val="2"/>
            <w:vAlign w:val="center"/>
          </w:tcPr>
          <w:p w:rsidR="004C4D50" w:rsidRPr="004C4D50" w:rsidRDefault="004C4D50" w:rsidP="004C4D50">
            <w:pPr>
              <w:spacing w:after="160" w:line="259" w:lineRule="auto"/>
              <w:ind w:firstLine="709"/>
              <w:jc w:val="center"/>
              <w:rPr>
                <w:rFonts w:eastAsia="Calibri" w:cs="Times New Roman"/>
                <w:b/>
                <w:szCs w:val="24"/>
                <w:lang w:val="es-MX"/>
              </w:rPr>
            </w:pPr>
            <w:r w:rsidRPr="004C4D50">
              <w:rPr>
                <w:rFonts w:eastAsia="Calibri" w:cs="Times New Roman"/>
                <w:szCs w:val="24"/>
                <w:lang w:val="es-MX"/>
              </w:rPr>
              <w:t>MICROEMPRESA “DISEÑO Y MODA CASTELL”</w:t>
            </w:r>
          </w:p>
        </w:tc>
        <w:tc>
          <w:tcPr>
            <w:tcW w:w="2326" w:type="dxa"/>
            <w:gridSpan w:val="5"/>
            <w:vAlign w:val="center"/>
          </w:tcPr>
          <w:p w:rsidR="004C4D50" w:rsidRPr="004C4D50" w:rsidRDefault="004C4D50" w:rsidP="0069599D">
            <w:pPr>
              <w:spacing w:after="160" w:line="259" w:lineRule="auto"/>
              <w:rPr>
                <w:rFonts w:eastAsia="Calibri" w:cs="Times New Roman"/>
                <w:szCs w:val="24"/>
                <w:lang w:val="es-MX"/>
              </w:rPr>
            </w:pPr>
            <w:r w:rsidRPr="004C4D50">
              <w:rPr>
                <w:rFonts w:eastAsia="Calibri" w:cs="Times New Roman"/>
                <w:szCs w:val="24"/>
                <w:lang w:val="es-MX"/>
              </w:rPr>
              <w:t>CODIGO:</w:t>
            </w:r>
            <w:r w:rsidRPr="004C4D50">
              <w:rPr>
                <w:rFonts w:eastAsia="Calibri" w:cs="Times New Roman"/>
              </w:rPr>
              <w:t xml:space="preserve"> </w:t>
            </w:r>
            <w:r w:rsidR="0069599D">
              <w:rPr>
                <w:rFonts w:eastAsia="Calibri" w:cs="Times New Roman"/>
              </w:rPr>
              <w:t>102012</w:t>
            </w:r>
          </w:p>
        </w:tc>
      </w:tr>
      <w:tr w:rsidR="004C4D50" w:rsidRPr="004C4D50" w:rsidTr="0054273C">
        <w:trPr>
          <w:trHeight w:val="424"/>
          <w:jc w:val="center"/>
        </w:trPr>
        <w:tc>
          <w:tcPr>
            <w:tcW w:w="9976" w:type="dxa"/>
            <w:gridSpan w:val="8"/>
            <w:vAlign w:val="center"/>
          </w:tcPr>
          <w:p w:rsidR="004C4D50" w:rsidRPr="004C4D50" w:rsidRDefault="004C4D50" w:rsidP="0082041D">
            <w:pPr>
              <w:spacing w:after="160" w:line="259" w:lineRule="auto"/>
              <w:rPr>
                <w:rFonts w:eastAsia="Calibri" w:cs="Times New Roman"/>
                <w:szCs w:val="24"/>
                <w:lang w:val="es-MX"/>
              </w:rPr>
            </w:pPr>
            <w:r w:rsidRPr="004C4D50">
              <w:rPr>
                <w:rFonts w:eastAsia="Calibri" w:cs="Times New Roman"/>
                <w:szCs w:val="24"/>
                <w:lang w:val="es-MX"/>
              </w:rPr>
              <w:t xml:space="preserve">NOMBRE DEL CARGO: </w:t>
            </w:r>
            <w:r w:rsidR="0082041D">
              <w:rPr>
                <w:rFonts w:eastAsia="Calibri" w:cs="Times New Roman"/>
                <w:szCs w:val="24"/>
                <w:lang w:val="es-MX"/>
              </w:rPr>
              <w:t>Supervisor</w:t>
            </w:r>
            <w:r w:rsidR="0069599D">
              <w:rPr>
                <w:rFonts w:eastAsia="Calibri" w:cs="Times New Roman"/>
                <w:szCs w:val="24"/>
                <w:lang w:val="es-MX"/>
              </w:rPr>
              <w:t xml:space="preserve"> de</w:t>
            </w:r>
            <w:r w:rsidRPr="004C4D50">
              <w:rPr>
                <w:rFonts w:eastAsia="Calibri" w:cs="Times New Roman"/>
                <w:szCs w:val="24"/>
                <w:lang w:val="es-MX"/>
              </w:rPr>
              <w:t xml:space="preserve"> calidad.</w:t>
            </w:r>
          </w:p>
        </w:tc>
      </w:tr>
      <w:tr w:rsidR="004C4D50" w:rsidRPr="004C4D50" w:rsidTr="0054273C">
        <w:trPr>
          <w:trHeight w:val="331"/>
          <w:jc w:val="center"/>
        </w:trPr>
        <w:tc>
          <w:tcPr>
            <w:tcW w:w="9976" w:type="dxa"/>
            <w:gridSpan w:val="8"/>
            <w:vAlign w:val="center"/>
          </w:tcPr>
          <w:p w:rsidR="004C4D50" w:rsidRPr="004C4D50" w:rsidRDefault="004C4D50" w:rsidP="009D6F22">
            <w:pPr>
              <w:spacing w:after="160" w:line="259" w:lineRule="auto"/>
              <w:rPr>
                <w:rFonts w:eastAsia="Calibri" w:cs="Times New Roman"/>
                <w:szCs w:val="24"/>
                <w:lang w:val="es-MX"/>
              </w:rPr>
            </w:pPr>
            <w:r w:rsidRPr="004C4D50">
              <w:rPr>
                <w:rFonts w:eastAsia="Calibri" w:cs="Times New Roman"/>
                <w:szCs w:val="24"/>
                <w:lang w:val="es-MX"/>
              </w:rPr>
              <w:t xml:space="preserve">REPORTA A: </w:t>
            </w:r>
            <w:r w:rsidR="009D6F22">
              <w:rPr>
                <w:rFonts w:eastAsia="Calibri" w:cs="Times New Roman"/>
                <w:szCs w:val="24"/>
                <w:lang w:val="es-MX"/>
              </w:rPr>
              <w:t>Gerente- Diseñador</w:t>
            </w:r>
          </w:p>
        </w:tc>
      </w:tr>
      <w:tr w:rsidR="004C4D50" w:rsidRPr="004C4D50" w:rsidTr="0054273C">
        <w:trPr>
          <w:trHeight w:val="225"/>
          <w:jc w:val="center"/>
        </w:trPr>
        <w:tc>
          <w:tcPr>
            <w:tcW w:w="9976" w:type="dxa"/>
            <w:gridSpan w:val="8"/>
            <w:vAlign w:val="center"/>
          </w:tcPr>
          <w:p w:rsidR="004C4D50" w:rsidRPr="004C4D50" w:rsidRDefault="004C4D50" w:rsidP="004C4D50">
            <w:pPr>
              <w:spacing w:after="160" w:line="259" w:lineRule="auto"/>
              <w:jc w:val="center"/>
              <w:rPr>
                <w:rFonts w:eastAsia="Calibri" w:cs="Times New Roman"/>
                <w:szCs w:val="24"/>
                <w:lang w:val="es-MX"/>
              </w:rPr>
            </w:pPr>
            <w:r w:rsidRPr="004C4D50">
              <w:rPr>
                <w:rFonts w:eastAsia="Calibri" w:cs="Times New Roman"/>
                <w:szCs w:val="24"/>
                <w:lang w:val="es-MX"/>
              </w:rPr>
              <w:t>DESCRICIÓN DEL CARGO</w:t>
            </w:r>
          </w:p>
        </w:tc>
      </w:tr>
      <w:tr w:rsidR="004C4D50" w:rsidRPr="004C4D50" w:rsidTr="0054273C">
        <w:trPr>
          <w:trHeight w:val="392"/>
          <w:jc w:val="center"/>
        </w:trPr>
        <w:tc>
          <w:tcPr>
            <w:tcW w:w="9976" w:type="dxa"/>
            <w:gridSpan w:val="8"/>
            <w:vAlign w:val="center"/>
          </w:tcPr>
          <w:p w:rsidR="004C4D50" w:rsidRPr="009D6F22" w:rsidRDefault="009D6F22" w:rsidP="009D6F22">
            <w:pPr>
              <w:jc w:val="both"/>
              <w:rPr>
                <w:rFonts w:eastAsia="Calibri" w:cs="Times New Roman"/>
                <w:szCs w:val="24"/>
              </w:rPr>
            </w:pPr>
            <w:r>
              <w:rPr>
                <w:rFonts w:eastAsia="Calibri" w:cs="Times New Roman"/>
                <w:szCs w:val="24"/>
                <w:lang w:val="es-ES"/>
              </w:rPr>
              <w:t>E</w:t>
            </w:r>
            <w:r w:rsidRPr="009D6F22">
              <w:rPr>
                <w:rFonts w:eastAsia="Calibri" w:cs="Times New Roman"/>
                <w:szCs w:val="24"/>
              </w:rPr>
              <w:t>s la persona encargada de verificar que los productos o</w:t>
            </w:r>
            <w:r>
              <w:rPr>
                <w:rFonts w:eastAsia="Calibri" w:cs="Times New Roman"/>
                <w:szCs w:val="24"/>
              </w:rPr>
              <w:t xml:space="preserve"> </w:t>
            </w:r>
            <w:r w:rsidRPr="009D6F22">
              <w:rPr>
                <w:rFonts w:eastAsia="Calibri" w:cs="Times New Roman"/>
                <w:szCs w:val="24"/>
              </w:rPr>
              <w:t>mercancías que se produzcan en la Microempresa “Diseño y Moda Castell” cumplan con todas</w:t>
            </w:r>
            <w:r>
              <w:rPr>
                <w:rFonts w:eastAsia="Calibri" w:cs="Times New Roman"/>
                <w:szCs w:val="24"/>
              </w:rPr>
              <w:t xml:space="preserve"> </w:t>
            </w:r>
            <w:r w:rsidRPr="009D6F22">
              <w:rPr>
                <w:rFonts w:eastAsia="Calibri" w:cs="Times New Roman"/>
                <w:szCs w:val="24"/>
              </w:rPr>
              <w:t>las técnicas necesarias desde su materia prima hasta el producto terminado se realicen con todas las normas de calidad y seguridad, cumpliendo con los estándares que dichos productos los requieran</w:t>
            </w:r>
            <w:r>
              <w:rPr>
                <w:rFonts w:eastAsia="Calibri" w:cs="Times New Roman"/>
                <w:szCs w:val="24"/>
              </w:rPr>
              <w:t>.</w:t>
            </w:r>
          </w:p>
        </w:tc>
      </w:tr>
      <w:tr w:rsidR="004C4D50" w:rsidRPr="004C4D50" w:rsidTr="0054273C">
        <w:trPr>
          <w:trHeight w:val="225"/>
          <w:jc w:val="center"/>
        </w:trPr>
        <w:tc>
          <w:tcPr>
            <w:tcW w:w="9976" w:type="dxa"/>
            <w:gridSpan w:val="8"/>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FUNCIONES DEL CARGO</w:t>
            </w:r>
          </w:p>
        </w:tc>
      </w:tr>
      <w:tr w:rsidR="004C4D50" w:rsidRPr="004C4D50" w:rsidTr="0054273C">
        <w:trPr>
          <w:trHeight w:val="811"/>
          <w:jc w:val="center"/>
        </w:trPr>
        <w:tc>
          <w:tcPr>
            <w:tcW w:w="9976" w:type="dxa"/>
            <w:gridSpan w:val="8"/>
            <w:vAlign w:val="center"/>
          </w:tcPr>
          <w:p w:rsidR="009D6F22" w:rsidRDefault="009D6F22" w:rsidP="009D6F22">
            <w:pPr>
              <w:pStyle w:val="Prrafodelista"/>
              <w:numPr>
                <w:ilvl w:val="0"/>
                <w:numId w:val="7"/>
              </w:numPr>
              <w:rPr>
                <w:rFonts w:eastAsia="Calibri" w:cs="Times New Roman"/>
                <w:szCs w:val="24"/>
              </w:rPr>
            </w:pPr>
            <w:r w:rsidRPr="009D6F22">
              <w:rPr>
                <w:rFonts w:eastAsia="Calibri" w:cs="Times New Roman"/>
                <w:szCs w:val="24"/>
              </w:rPr>
              <w:t>Verificar talla y tamaño de las prendas sobre figurines o midiendo los productos.</w:t>
            </w:r>
          </w:p>
          <w:p w:rsidR="009D6F22" w:rsidRDefault="009D6F22" w:rsidP="009D6F22">
            <w:pPr>
              <w:pStyle w:val="Prrafodelista"/>
              <w:numPr>
                <w:ilvl w:val="0"/>
                <w:numId w:val="7"/>
              </w:numPr>
              <w:rPr>
                <w:rFonts w:eastAsia="Calibri" w:cs="Times New Roman"/>
                <w:szCs w:val="24"/>
              </w:rPr>
            </w:pPr>
            <w:r w:rsidRPr="009D6F22">
              <w:rPr>
                <w:rFonts w:eastAsia="Calibri" w:cs="Times New Roman"/>
                <w:szCs w:val="24"/>
              </w:rPr>
              <w:t>Inspeccionar y clasificar la materia prima requerida por la Microempresa</w:t>
            </w:r>
          </w:p>
          <w:p w:rsidR="009D6F22" w:rsidRDefault="009D6F22" w:rsidP="009D6F22">
            <w:pPr>
              <w:pStyle w:val="Prrafodelista"/>
              <w:numPr>
                <w:ilvl w:val="0"/>
                <w:numId w:val="7"/>
              </w:numPr>
              <w:rPr>
                <w:rFonts w:eastAsia="Calibri" w:cs="Times New Roman"/>
                <w:szCs w:val="24"/>
              </w:rPr>
            </w:pPr>
            <w:r w:rsidRPr="009D6F22">
              <w:rPr>
                <w:rFonts w:eastAsia="Calibri" w:cs="Times New Roman"/>
                <w:szCs w:val="24"/>
              </w:rPr>
              <w:t>Verificar Recortar hebras y sobrantes de material para que salgan bien terminados.</w:t>
            </w:r>
          </w:p>
          <w:p w:rsidR="004C4D50" w:rsidRPr="009D6F22" w:rsidRDefault="009D6F22" w:rsidP="009D6F22">
            <w:pPr>
              <w:pStyle w:val="Prrafodelista"/>
              <w:numPr>
                <w:ilvl w:val="0"/>
                <w:numId w:val="7"/>
              </w:numPr>
              <w:rPr>
                <w:rFonts w:eastAsia="Calibri" w:cs="Times New Roman"/>
                <w:szCs w:val="24"/>
              </w:rPr>
            </w:pPr>
            <w:r w:rsidRPr="009D6F22">
              <w:rPr>
                <w:rFonts w:eastAsia="Calibri" w:cs="Times New Roman"/>
                <w:szCs w:val="24"/>
              </w:rPr>
              <w:t>Clasificar y ordenar productos acabados y etiquetarlos de acuerdo con la talla, estilo y calidad</w:t>
            </w:r>
          </w:p>
        </w:tc>
      </w:tr>
      <w:tr w:rsidR="004C4D50" w:rsidRPr="004C4D50" w:rsidTr="0054273C">
        <w:trPr>
          <w:trHeight w:val="225"/>
          <w:jc w:val="center"/>
        </w:trPr>
        <w:tc>
          <w:tcPr>
            <w:tcW w:w="9976" w:type="dxa"/>
            <w:gridSpan w:val="8"/>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RESPONSABILIDADES  DEL CARGO</w:t>
            </w:r>
          </w:p>
        </w:tc>
      </w:tr>
      <w:tr w:rsidR="004C4D50" w:rsidRPr="004C4D50" w:rsidTr="0054273C">
        <w:trPr>
          <w:trHeight w:val="748"/>
          <w:jc w:val="center"/>
        </w:trPr>
        <w:tc>
          <w:tcPr>
            <w:tcW w:w="9976" w:type="dxa"/>
            <w:gridSpan w:val="8"/>
            <w:vAlign w:val="center"/>
          </w:tcPr>
          <w:p w:rsidR="004C4D50" w:rsidRPr="004C4D50" w:rsidRDefault="009D6F22" w:rsidP="009D6F22">
            <w:pPr>
              <w:tabs>
                <w:tab w:val="left" w:pos="5256"/>
              </w:tabs>
              <w:spacing w:after="160" w:line="259" w:lineRule="auto"/>
              <w:jc w:val="both"/>
              <w:rPr>
                <w:rFonts w:eastAsia="Calibri" w:cs="Times New Roman"/>
                <w:szCs w:val="24"/>
                <w:lang w:val="es-MX"/>
              </w:rPr>
            </w:pPr>
            <w:r>
              <w:rPr>
                <w:rFonts w:eastAsia="Calibri" w:cs="Times New Roman"/>
                <w:szCs w:val="24"/>
                <w:lang w:val="es-MX"/>
              </w:rPr>
              <w:t xml:space="preserve">Evidenciar los resultados obtenidos y poder elaborar informes de calidad con el fin de cuidar que la calidad del producto sea en </w:t>
            </w:r>
            <w:proofErr w:type="gramStart"/>
            <w:r>
              <w:rPr>
                <w:rFonts w:eastAsia="Calibri" w:cs="Times New Roman"/>
                <w:szCs w:val="24"/>
                <w:lang w:val="es-MX"/>
              </w:rPr>
              <w:t>optimas</w:t>
            </w:r>
            <w:proofErr w:type="gramEnd"/>
            <w:r>
              <w:rPr>
                <w:rFonts w:eastAsia="Calibri" w:cs="Times New Roman"/>
                <w:szCs w:val="24"/>
                <w:lang w:val="es-MX"/>
              </w:rPr>
              <w:t xml:space="preserve"> condiciones, que no se deteriore y que la producción salga a la venta en el menor tiempo posible.</w:t>
            </w:r>
          </w:p>
        </w:tc>
      </w:tr>
      <w:tr w:rsidR="004C4D50" w:rsidRPr="004C4D50" w:rsidTr="0054273C">
        <w:trPr>
          <w:trHeight w:val="225"/>
          <w:jc w:val="center"/>
        </w:trPr>
        <w:tc>
          <w:tcPr>
            <w:tcW w:w="9976" w:type="dxa"/>
            <w:gridSpan w:val="8"/>
            <w:vAlign w:val="bottom"/>
          </w:tcPr>
          <w:p w:rsidR="004C4D50" w:rsidRPr="004C4D50" w:rsidRDefault="004C4D50" w:rsidP="009D6F22">
            <w:pPr>
              <w:spacing w:after="160" w:line="259" w:lineRule="auto"/>
              <w:rPr>
                <w:rFonts w:eastAsia="Calibri" w:cs="Times New Roman"/>
                <w:szCs w:val="24"/>
                <w:lang w:val="es-MX"/>
              </w:rPr>
            </w:pPr>
            <w:r w:rsidRPr="004C4D50">
              <w:rPr>
                <w:rFonts w:eastAsia="Calibri" w:cs="Times New Roman"/>
                <w:szCs w:val="24"/>
                <w:lang w:val="es-MX"/>
              </w:rPr>
              <w:t xml:space="preserve">EDUACIÓN REQUERIDA: </w:t>
            </w:r>
            <w:proofErr w:type="spellStart"/>
            <w:r w:rsidR="009D6F22">
              <w:rPr>
                <w:rFonts w:eastAsia="Calibri" w:cs="Times New Roman"/>
                <w:szCs w:val="24"/>
                <w:lang w:val="es-MX"/>
              </w:rPr>
              <w:t>Tecnica</w:t>
            </w:r>
            <w:proofErr w:type="spellEnd"/>
            <w:r w:rsidR="009D6F22">
              <w:rPr>
                <w:rFonts w:eastAsia="Calibri" w:cs="Times New Roman"/>
                <w:szCs w:val="24"/>
                <w:lang w:val="es-MX"/>
              </w:rPr>
              <w:t xml:space="preserve"> en procesamiento y producción de los materiales</w:t>
            </w:r>
          </w:p>
        </w:tc>
      </w:tr>
      <w:tr w:rsidR="004C4D50" w:rsidRPr="004C4D50" w:rsidTr="0054273C">
        <w:trPr>
          <w:trHeight w:val="225"/>
          <w:jc w:val="center"/>
        </w:trPr>
        <w:tc>
          <w:tcPr>
            <w:tcW w:w="9976" w:type="dxa"/>
            <w:gridSpan w:val="8"/>
          </w:tcPr>
          <w:p w:rsidR="004C4D50" w:rsidRPr="004C4D50" w:rsidRDefault="004C4D50" w:rsidP="009D6F22">
            <w:pPr>
              <w:spacing w:after="160" w:line="259" w:lineRule="auto"/>
              <w:rPr>
                <w:rFonts w:eastAsia="Calibri" w:cs="Times New Roman"/>
                <w:szCs w:val="24"/>
                <w:lang w:val="es-MX"/>
              </w:rPr>
            </w:pPr>
            <w:r w:rsidRPr="004C4D50">
              <w:rPr>
                <w:rFonts w:eastAsia="Calibri" w:cs="Times New Roman"/>
                <w:szCs w:val="24"/>
                <w:lang w:val="es-MX"/>
              </w:rPr>
              <w:t xml:space="preserve">EXPERIENCIA REQUERIDA: </w:t>
            </w:r>
            <w:r w:rsidR="009D6F22">
              <w:rPr>
                <w:rFonts w:eastAsia="Calibri" w:cs="Times New Roman"/>
                <w:szCs w:val="24"/>
                <w:lang w:val="es-MX"/>
              </w:rPr>
              <w:t xml:space="preserve">2 </w:t>
            </w:r>
            <w:r w:rsidR="0069599D">
              <w:rPr>
                <w:rFonts w:eastAsia="Calibri" w:cs="Times New Roman"/>
                <w:szCs w:val="24"/>
                <w:lang w:val="es-MX"/>
              </w:rPr>
              <w:t xml:space="preserve"> </w:t>
            </w:r>
            <w:r w:rsidR="009D6F22">
              <w:rPr>
                <w:rFonts w:eastAsia="Calibri" w:cs="Times New Roman"/>
                <w:szCs w:val="24"/>
                <w:lang w:val="es-MX"/>
              </w:rPr>
              <w:t xml:space="preserve">años de experiencia </w:t>
            </w:r>
            <w:r w:rsidR="0069599D">
              <w:rPr>
                <w:rFonts w:eastAsia="Calibri" w:cs="Times New Roman"/>
                <w:szCs w:val="24"/>
                <w:lang w:val="es-MX"/>
              </w:rPr>
              <w:t>en el mismo cargo</w:t>
            </w:r>
          </w:p>
        </w:tc>
      </w:tr>
      <w:tr w:rsidR="004C4D50" w:rsidRPr="004C4D50" w:rsidTr="0054273C">
        <w:trPr>
          <w:trHeight w:val="254"/>
          <w:jc w:val="center"/>
        </w:trPr>
        <w:tc>
          <w:tcPr>
            <w:tcW w:w="9976" w:type="dxa"/>
            <w:gridSpan w:val="8"/>
            <w:vAlign w:val="center"/>
          </w:tcPr>
          <w:p w:rsidR="004C4D50" w:rsidRPr="004C4D50" w:rsidRDefault="004C4D50" w:rsidP="009D6F22">
            <w:pPr>
              <w:spacing w:after="160" w:line="259" w:lineRule="auto"/>
              <w:rPr>
                <w:rFonts w:eastAsia="Calibri" w:cs="Times New Roman"/>
                <w:szCs w:val="24"/>
                <w:lang w:val="es-MX"/>
              </w:rPr>
            </w:pPr>
            <w:r w:rsidRPr="004C4D50">
              <w:rPr>
                <w:rFonts w:eastAsia="Calibri" w:cs="Times New Roman"/>
                <w:szCs w:val="24"/>
                <w:lang w:val="es-MX"/>
              </w:rPr>
              <w:t>OTRAS NECESIDADE</w:t>
            </w:r>
            <w:r w:rsidR="0069599D">
              <w:rPr>
                <w:rFonts w:eastAsia="Calibri" w:cs="Times New Roman"/>
                <w:szCs w:val="24"/>
                <w:lang w:val="es-MX"/>
              </w:rPr>
              <w:t xml:space="preserve">S DE FORMACIÓN: </w:t>
            </w:r>
            <w:r w:rsidR="009D6F22">
              <w:rPr>
                <w:rFonts w:eastAsia="Calibri" w:cs="Times New Roman"/>
                <w:szCs w:val="24"/>
                <w:lang w:val="es-MX"/>
              </w:rPr>
              <w:t xml:space="preserve"> Manejo de informática y habilidad interpersonal</w:t>
            </w:r>
          </w:p>
        </w:tc>
      </w:tr>
      <w:tr w:rsidR="004C4D50" w:rsidRPr="004C4D50" w:rsidTr="0054273C">
        <w:trPr>
          <w:trHeight w:val="254"/>
          <w:jc w:val="center"/>
        </w:trPr>
        <w:tc>
          <w:tcPr>
            <w:tcW w:w="9976" w:type="dxa"/>
            <w:gridSpan w:val="8"/>
            <w:vAlign w:val="center"/>
          </w:tcPr>
          <w:p w:rsidR="004C4D50" w:rsidRPr="004C4D50" w:rsidRDefault="004C4D50" w:rsidP="004C4D50">
            <w:pPr>
              <w:spacing w:after="160" w:line="259" w:lineRule="auto"/>
              <w:ind w:firstLine="313"/>
              <w:jc w:val="both"/>
              <w:rPr>
                <w:rFonts w:eastAsia="Calibri" w:cs="Times New Roman"/>
                <w:szCs w:val="24"/>
                <w:lang w:val="es-MX"/>
              </w:rPr>
            </w:pPr>
            <w:r w:rsidRPr="004C4D50">
              <w:rPr>
                <w:rFonts w:eastAsia="Calibri" w:cs="Times New Roman"/>
                <w:szCs w:val="24"/>
                <w:lang w:val="es-MX"/>
              </w:rPr>
              <w:t>En los siguientes ítems Marcar con una X la casilla que corresponda.</w:t>
            </w:r>
          </w:p>
          <w:p w:rsidR="004C4D50" w:rsidRPr="004C4D50" w:rsidRDefault="004C4D50" w:rsidP="004C4D50">
            <w:pPr>
              <w:spacing w:after="160" w:line="259" w:lineRule="auto"/>
              <w:jc w:val="both"/>
              <w:rPr>
                <w:rFonts w:eastAsia="Calibri" w:cs="Times New Roman"/>
                <w:szCs w:val="24"/>
                <w:lang w:val="es-MX"/>
              </w:rPr>
            </w:pPr>
            <w:r w:rsidRPr="004C4D50">
              <w:rPr>
                <w:rFonts w:eastAsia="Calibri" w:cs="Times New Roman"/>
                <w:szCs w:val="24"/>
                <w:lang w:val="es-MX"/>
              </w:rPr>
              <w:t xml:space="preserve">A: Alto. B: Bueno, por encima del estándar. C: Mínimo necesario para el puesto (dentro del perfil </w:t>
            </w:r>
            <w:r w:rsidRPr="004C4D50">
              <w:rPr>
                <w:rFonts w:eastAsia="Calibri" w:cs="Times New Roman"/>
                <w:szCs w:val="24"/>
                <w:lang w:val="es-MX"/>
              </w:rPr>
              <w:lastRenderedPageBreak/>
              <w:t>requerido). D: Insatisfactorio (pueden significar “insatisfactorio” o “grado mínimo” de la competencia. En ese último caso y para Microempresa “Diseño y Moda Castell”, El grado D no indica ausencia de competencia, sino su desarrollo en el nivel mínimo.</w:t>
            </w:r>
          </w:p>
        </w:tc>
      </w:tr>
      <w:tr w:rsidR="004C4D50" w:rsidRPr="004C4D50" w:rsidTr="0054273C">
        <w:trPr>
          <w:trHeight w:val="254"/>
          <w:jc w:val="center"/>
        </w:trPr>
        <w:tc>
          <w:tcPr>
            <w:tcW w:w="8217" w:type="dxa"/>
            <w:gridSpan w:val="4"/>
            <w:vAlign w:val="center"/>
          </w:tcPr>
          <w:p w:rsidR="004C4D50" w:rsidRPr="004C4D50" w:rsidRDefault="004C4D50" w:rsidP="004C4D50">
            <w:pPr>
              <w:spacing w:after="160" w:line="259" w:lineRule="auto"/>
              <w:ind w:firstLine="709"/>
              <w:jc w:val="center"/>
              <w:rPr>
                <w:rFonts w:eastAsia="Calibri" w:cs="Times New Roman"/>
                <w:b/>
                <w:szCs w:val="24"/>
                <w:lang w:val="es-MX"/>
              </w:rPr>
            </w:pPr>
            <w:r w:rsidRPr="004C4D50">
              <w:rPr>
                <w:rFonts w:eastAsia="Calibri" w:cs="Times New Roman"/>
                <w:b/>
                <w:szCs w:val="24"/>
                <w:lang w:val="es-MX"/>
              </w:rPr>
              <w:lastRenderedPageBreak/>
              <w:t>COMPETENCIAS CARDINALES DE LA ORGANIZACIÓN</w:t>
            </w:r>
          </w:p>
        </w:tc>
        <w:tc>
          <w:tcPr>
            <w:tcW w:w="1759" w:type="dxa"/>
            <w:gridSpan w:val="4"/>
            <w:vAlign w:val="center"/>
          </w:tcPr>
          <w:p w:rsidR="004C4D50" w:rsidRPr="004C4D50" w:rsidRDefault="004C4D50" w:rsidP="004C4D50">
            <w:pPr>
              <w:spacing w:after="160" w:line="259" w:lineRule="auto"/>
              <w:rPr>
                <w:rFonts w:eastAsia="Calibri" w:cs="Times New Roman"/>
                <w:szCs w:val="24"/>
                <w:lang w:val="es-MX"/>
              </w:rPr>
            </w:pPr>
            <w:r w:rsidRPr="004C4D50">
              <w:rPr>
                <w:rFonts w:eastAsia="Calibri" w:cs="Times New Roman"/>
                <w:szCs w:val="24"/>
                <w:lang w:val="es-MX"/>
              </w:rPr>
              <w:t>GRADO REQUERIDO</w:t>
            </w:r>
          </w:p>
        </w:tc>
      </w:tr>
      <w:tr w:rsidR="004C4D50" w:rsidRPr="004C4D50" w:rsidTr="0054273C">
        <w:trPr>
          <w:trHeight w:val="254"/>
          <w:jc w:val="center"/>
        </w:trPr>
        <w:tc>
          <w:tcPr>
            <w:tcW w:w="1980" w:type="dxa"/>
            <w:vAlign w:val="center"/>
          </w:tcPr>
          <w:p w:rsidR="004C4D50" w:rsidRPr="004C4D50" w:rsidRDefault="004C4D50" w:rsidP="004C4D50">
            <w:pPr>
              <w:spacing w:after="160" w:line="259" w:lineRule="auto"/>
              <w:jc w:val="both"/>
              <w:rPr>
                <w:rFonts w:eastAsia="Calibri" w:cs="Times New Roman"/>
                <w:szCs w:val="24"/>
                <w:lang w:val="es-MX"/>
              </w:rPr>
            </w:pPr>
            <w:r w:rsidRPr="004C4D50">
              <w:rPr>
                <w:rFonts w:eastAsia="Calibri" w:cs="Times New Roman"/>
                <w:szCs w:val="24"/>
                <w:lang w:val="es-MX"/>
              </w:rPr>
              <w:t>Nombre de la Competencia</w:t>
            </w:r>
          </w:p>
        </w:tc>
        <w:tc>
          <w:tcPr>
            <w:tcW w:w="6237" w:type="dxa"/>
            <w:gridSpan w:val="3"/>
            <w:vAlign w:val="center"/>
          </w:tcPr>
          <w:p w:rsidR="004C4D50" w:rsidRPr="004C4D50" w:rsidRDefault="004C4D50" w:rsidP="004C4D50">
            <w:pPr>
              <w:spacing w:after="160" w:line="259" w:lineRule="auto"/>
              <w:jc w:val="center"/>
              <w:rPr>
                <w:rFonts w:eastAsia="Calibri" w:cs="Times New Roman"/>
                <w:szCs w:val="24"/>
                <w:lang w:val="es-MX"/>
              </w:rPr>
            </w:pPr>
            <w:r w:rsidRPr="004C4D50">
              <w:rPr>
                <w:rFonts w:eastAsia="Calibri" w:cs="Times New Roman"/>
                <w:szCs w:val="24"/>
                <w:lang w:val="es-MX"/>
              </w:rPr>
              <w:t>Descripción de la competencia</w:t>
            </w:r>
          </w:p>
        </w:tc>
        <w:tc>
          <w:tcPr>
            <w:tcW w:w="425"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AA</w:t>
            </w:r>
          </w:p>
        </w:tc>
        <w:tc>
          <w:tcPr>
            <w:tcW w:w="454"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BB</w:t>
            </w:r>
          </w:p>
        </w:tc>
        <w:tc>
          <w:tcPr>
            <w:tcW w:w="440"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CC</w:t>
            </w:r>
          </w:p>
        </w:tc>
        <w:tc>
          <w:tcPr>
            <w:tcW w:w="440"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DD</w:t>
            </w:r>
          </w:p>
        </w:tc>
      </w:tr>
      <w:tr w:rsidR="004C4D50" w:rsidRPr="004C4D50" w:rsidTr="0054273C">
        <w:trPr>
          <w:trHeight w:val="254"/>
          <w:jc w:val="center"/>
        </w:trPr>
        <w:tc>
          <w:tcPr>
            <w:tcW w:w="1980" w:type="dxa"/>
            <w:vAlign w:val="center"/>
          </w:tcPr>
          <w:p w:rsidR="004C4D50" w:rsidRPr="004C4D50" w:rsidRDefault="00CB34B1" w:rsidP="004C4D50">
            <w:pPr>
              <w:spacing w:after="160" w:line="259" w:lineRule="auto"/>
              <w:rPr>
                <w:rFonts w:eastAsia="Calibri" w:cs="Times New Roman"/>
                <w:szCs w:val="24"/>
                <w:lang w:val="es-MX"/>
              </w:rPr>
            </w:pPr>
            <w:r>
              <w:rPr>
                <w:rFonts w:eastAsia="Calibri" w:cs="Times New Roman"/>
                <w:szCs w:val="24"/>
                <w:lang w:val="es-MX"/>
              </w:rPr>
              <w:t>Empoderamiento</w:t>
            </w:r>
          </w:p>
        </w:tc>
        <w:tc>
          <w:tcPr>
            <w:tcW w:w="6237" w:type="dxa"/>
            <w:gridSpan w:val="3"/>
            <w:vAlign w:val="center"/>
          </w:tcPr>
          <w:p w:rsidR="004C4D50" w:rsidRPr="004C4D50" w:rsidRDefault="00CB34B1" w:rsidP="004C4D50">
            <w:pPr>
              <w:spacing w:after="160" w:line="259" w:lineRule="auto"/>
              <w:rPr>
                <w:rFonts w:eastAsia="Calibri" w:cs="Times New Roman"/>
                <w:szCs w:val="24"/>
                <w:lang w:val="es-MX"/>
              </w:rPr>
            </w:pPr>
            <w:r>
              <w:rPr>
                <w:rFonts w:eastAsia="Calibri" w:cs="Times New Roman"/>
                <w:szCs w:val="24"/>
              </w:rPr>
              <w:t>Capacidad de desarrollar personas otorgándoles autonomía para tomar decisiones y asumir riesgos</w:t>
            </w:r>
          </w:p>
        </w:tc>
        <w:tc>
          <w:tcPr>
            <w:tcW w:w="425" w:type="dxa"/>
            <w:vAlign w:val="center"/>
          </w:tcPr>
          <w:p w:rsidR="004C4D50" w:rsidRPr="004C4D50" w:rsidRDefault="004C4D50" w:rsidP="004C4D50">
            <w:pPr>
              <w:spacing w:after="160" w:line="259" w:lineRule="auto"/>
              <w:ind w:firstLine="709"/>
              <w:jc w:val="center"/>
              <w:rPr>
                <w:rFonts w:eastAsia="Calibri" w:cs="Times New Roman"/>
                <w:b/>
                <w:szCs w:val="24"/>
                <w:lang w:val="es-MX"/>
              </w:rPr>
            </w:pPr>
            <w:r w:rsidRPr="004C4D50">
              <w:rPr>
                <w:rFonts w:eastAsia="Calibri" w:cs="Times New Roman"/>
                <w:b/>
                <w:szCs w:val="24"/>
                <w:lang w:val="es-MX"/>
              </w:rPr>
              <w:t>xx</w:t>
            </w:r>
          </w:p>
        </w:tc>
        <w:tc>
          <w:tcPr>
            <w:tcW w:w="454"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r>
      <w:tr w:rsidR="004C4D50" w:rsidRPr="004C4D50" w:rsidTr="0054273C">
        <w:trPr>
          <w:trHeight w:val="254"/>
          <w:jc w:val="center"/>
        </w:trPr>
        <w:tc>
          <w:tcPr>
            <w:tcW w:w="1980" w:type="dxa"/>
            <w:vAlign w:val="center"/>
          </w:tcPr>
          <w:p w:rsidR="004C4D50" w:rsidRPr="004C4D50" w:rsidRDefault="004C4D50" w:rsidP="004C4D50">
            <w:pPr>
              <w:spacing w:after="160" w:line="259" w:lineRule="auto"/>
              <w:rPr>
                <w:rFonts w:eastAsia="Calibri" w:cs="Times New Roman"/>
                <w:szCs w:val="24"/>
                <w:lang w:val="es-MX"/>
              </w:rPr>
            </w:pPr>
            <w:r w:rsidRPr="004C4D50">
              <w:rPr>
                <w:rFonts w:eastAsia="Calibri" w:cs="Times New Roman"/>
                <w:szCs w:val="24"/>
                <w:lang w:val="es-MX"/>
              </w:rPr>
              <w:t>Orientación a los resultados</w:t>
            </w:r>
          </w:p>
        </w:tc>
        <w:tc>
          <w:tcPr>
            <w:tcW w:w="6237" w:type="dxa"/>
            <w:gridSpan w:val="3"/>
            <w:vAlign w:val="center"/>
          </w:tcPr>
          <w:p w:rsidR="004C4D50" w:rsidRPr="00CB34B1" w:rsidRDefault="00CB34B1" w:rsidP="00CB34B1">
            <w:pPr>
              <w:jc w:val="both"/>
              <w:rPr>
                <w:rFonts w:eastAsia="Calibri" w:cs="Times New Roman"/>
                <w:szCs w:val="24"/>
              </w:rPr>
            </w:pPr>
            <w:r w:rsidRPr="00CB34B1">
              <w:rPr>
                <w:rFonts w:eastAsia="Calibri" w:cs="Times New Roman"/>
                <w:szCs w:val="24"/>
              </w:rPr>
              <w:t>En la Microempres</w:t>
            </w:r>
            <w:r>
              <w:rPr>
                <w:rFonts w:eastAsia="Calibri" w:cs="Times New Roman"/>
                <w:szCs w:val="24"/>
              </w:rPr>
              <w:t xml:space="preserve">a </w:t>
            </w:r>
            <w:r w:rsidRPr="00CB34B1">
              <w:rPr>
                <w:rFonts w:eastAsia="Calibri" w:cs="Times New Roman"/>
                <w:szCs w:val="24"/>
              </w:rPr>
              <w:t>es tener la facultad de dirigir, ordenar, y poder controlar y manejar de una manera eficaz todo el capital del área que el personal de trabajo tiene a su cargo y así determinar las metas y prioridades determinando el plazo y recursos para lograr sus metas a un determinado tiempo con su debido control</w:t>
            </w:r>
          </w:p>
        </w:tc>
        <w:tc>
          <w:tcPr>
            <w:tcW w:w="425"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roofErr w:type="spellStart"/>
            <w:r w:rsidRPr="004C4D50">
              <w:rPr>
                <w:rFonts w:eastAsia="Calibri" w:cs="Times New Roman"/>
                <w:b/>
                <w:szCs w:val="24"/>
                <w:lang w:val="es-MX"/>
              </w:rPr>
              <w:t>xx</w:t>
            </w:r>
            <w:proofErr w:type="spellEnd"/>
          </w:p>
        </w:tc>
        <w:tc>
          <w:tcPr>
            <w:tcW w:w="454"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r>
      <w:tr w:rsidR="004C4D50" w:rsidRPr="004C4D50" w:rsidTr="0054273C">
        <w:trPr>
          <w:trHeight w:val="254"/>
          <w:jc w:val="center"/>
        </w:trPr>
        <w:tc>
          <w:tcPr>
            <w:tcW w:w="8217" w:type="dxa"/>
            <w:gridSpan w:val="4"/>
            <w:vAlign w:val="center"/>
          </w:tcPr>
          <w:p w:rsidR="004C4D50" w:rsidRPr="004C4D50" w:rsidRDefault="004C4D50" w:rsidP="004C4D50">
            <w:pPr>
              <w:spacing w:after="160" w:line="259" w:lineRule="auto"/>
              <w:jc w:val="center"/>
              <w:rPr>
                <w:rFonts w:eastAsia="Calibri" w:cs="Times New Roman"/>
                <w:b/>
                <w:szCs w:val="24"/>
                <w:lang w:val="es-MX"/>
              </w:rPr>
            </w:pPr>
            <w:r w:rsidRPr="004C4D50">
              <w:rPr>
                <w:rFonts w:eastAsia="Calibri" w:cs="Times New Roman"/>
                <w:b/>
                <w:szCs w:val="24"/>
                <w:lang w:val="es-MX"/>
              </w:rPr>
              <w:t>COMPETENCIAS ESPECÍFICAS DEL CARGO</w:t>
            </w:r>
          </w:p>
        </w:tc>
        <w:tc>
          <w:tcPr>
            <w:tcW w:w="1759" w:type="dxa"/>
            <w:gridSpan w:val="4"/>
            <w:vAlign w:val="center"/>
          </w:tcPr>
          <w:p w:rsidR="004C4D50" w:rsidRPr="004C4D50" w:rsidRDefault="004C4D50" w:rsidP="004C4D50">
            <w:pPr>
              <w:spacing w:after="160" w:line="259" w:lineRule="auto"/>
              <w:rPr>
                <w:rFonts w:eastAsia="Calibri" w:cs="Times New Roman"/>
                <w:szCs w:val="24"/>
                <w:lang w:val="es-MX"/>
              </w:rPr>
            </w:pPr>
            <w:r w:rsidRPr="004C4D50">
              <w:rPr>
                <w:rFonts w:eastAsia="Calibri" w:cs="Times New Roman"/>
                <w:szCs w:val="24"/>
                <w:lang w:val="es-MX"/>
              </w:rPr>
              <w:t>GRADO REQUERIDO</w:t>
            </w:r>
          </w:p>
        </w:tc>
      </w:tr>
      <w:tr w:rsidR="004C4D50" w:rsidRPr="004C4D50" w:rsidTr="0054273C">
        <w:trPr>
          <w:trHeight w:val="254"/>
          <w:jc w:val="center"/>
        </w:trPr>
        <w:tc>
          <w:tcPr>
            <w:tcW w:w="1980" w:type="dxa"/>
            <w:vAlign w:val="center"/>
          </w:tcPr>
          <w:p w:rsidR="004C4D50" w:rsidRPr="004C4D50" w:rsidRDefault="004C4D50" w:rsidP="004C4D50">
            <w:pPr>
              <w:spacing w:after="160" w:line="259" w:lineRule="auto"/>
              <w:rPr>
                <w:rFonts w:eastAsia="Calibri" w:cs="Times New Roman"/>
                <w:szCs w:val="24"/>
                <w:lang w:val="es-MX"/>
              </w:rPr>
            </w:pPr>
            <w:r w:rsidRPr="004C4D50">
              <w:rPr>
                <w:rFonts w:eastAsia="Calibri" w:cs="Times New Roman"/>
                <w:szCs w:val="24"/>
                <w:lang w:val="es-MX"/>
              </w:rPr>
              <w:t>Nombre de la Competencia</w:t>
            </w:r>
          </w:p>
        </w:tc>
        <w:tc>
          <w:tcPr>
            <w:tcW w:w="6237" w:type="dxa"/>
            <w:gridSpan w:val="3"/>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Descripción de la competencia</w:t>
            </w:r>
          </w:p>
        </w:tc>
        <w:tc>
          <w:tcPr>
            <w:tcW w:w="425"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AA</w:t>
            </w:r>
          </w:p>
        </w:tc>
        <w:tc>
          <w:tcPr>
            <w:tcW w:w="454"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BB</w:t>
            </w:r>
          </w:p>
        </w:tc>
        <w:tc>
          <w:tcPr>
            <w:tcW w:w="440"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CC</w:t>
            </w:r>
          </w:p>
        </w:tc>
        <w:tc>
          <w:tcPr>
            <w:tcW w:w="440" w:type="dxa"/>
            <w:vAlign w:val="center"/>
          </w:tcPr>
          <w:p w:rsidR="004C4D50" w:rsidRPr="004C4D50" w:rsidRDefault="004C4D50" w:rsidP="004C4D50">
            <w:pPr>
              <w:spacing w:after="160" w:line="259" w:lineRule="auto"/>
              <w:ind w:firstLine="709"/>
              <w:jc w:val="center"/>
              <w:rPr>
                <w:rFonts w:eastAsia="Calibri" w:cs="Times New Roman"/>
                <w:szCs w:val="24"/>
                <w:lang w:val="es-MX"/>
              </w:rPr>
            </w:pPr>
            <w:r w:rsidRPr="004C4D50">
              <w:rPr>
                <w:rFonts w:eastAsia="Calibri" w:cs="Times New Roman"/>
                <w:szCs w:val="24"/>
                <w:lang w:val="es-MX"/>
              </w:rPr>
              <w:t>DD</w:t>
            </w:r>
          </w:p>
        </w:tc>
      </w:tr>
      <w:tr w:rsidR="004C4D50" w:rsidRPr="004C4D50" w:rsidTr="0054273C">
        <w:trPr>
          <w:trHeight w:val="254"/>
          <w:jc w:val="center"/>
        </w:trPr>
        <w:tc>
          <w:tcPr>
            <w:tcW w:w="1980" w:type="dxa"/>
            <w:vAlign w:val="center"/>
          </w:tcPr>
          <w:p w:rsidR="004C4D50" w:rsidRPr="004C4D50" w:rsidRDefault="00CB34B1" w:rsidP="004C4D50">
            <w:pPr>
              <w:spacing w:after="160" w:line="259" w:lineRule="auto"/>
              <w:rPr>
                <w:rFonts w:eastAsia="Calibri" w:cs="Times New Roman"/>
                <w:szCs w:val="24"/>
                <w:lang w:val="es-MX"/>
              </w:rPr>
            </w:pPr>
            <w:r>
              <w:rPr>
                <w:rFonts w:eastAsia="Calibri" w:cs="Times New Roman"/>
                <w:szCs w:val="24"/>
              </w:rPr>
              <w:t>Normas de seguridad para los trabajadores</w:t>
            </w:r>
          </w:p>
        </w:tc>
        <w:tc>
          <w:tcPr>
            <w:tcW w:w="6237" w:type="dxa"/>
            <w:gridSpan w:val="3"/>
            <w:vAlign w:val="center"/>
          </w:tcPr>
          <w:p w:rsidR="004C4D50" w:rsidRPr="004C4D50" w:rsidRDefault="00CB34B1" w:rsidP="00CB34B1">
            <w:pPr>
              <w:spacing w:after="160" w:line="259" w:lineRule="auto"/>
              <w:jc w:val="both"/>
              <w:rPr>
                <w:rFonts w:eastAsia="Calibri" w:cs="Times New Roman"/>
                <w:szCs w:val="24"/>
                <w:lang w:val="es-MX"/>
              </w:rPr>
            </w:pPr>
            <w:r>
              <w:rPr>
                <w:rFonts w:eastAsia="Calibri" w:cs="Times New Roman"/>
                <w:szCs w:val="24"/>
                <w:lang w:val="es-MX"/>
              </w:rPr>
              <w:t>Los empleados</w:t>
            </w:r>
            <w:r w:rsidRPr="00CB34B1">
              <w:rPr>
                <w:rFonts w:eastAsia="Calibri" w:cs="Times New Roman"/>
                <w:szCs w:val="24"/>
              </w:rPr>
              <w:t xml:space="preserve"> de la Microempresa debe ser </w:t>
            </w:r>
            <w:r>
              <w:rPr>
                <w:rFonts w:eastAsia="Calibri" w:cs="Times New Roman"/>
                <w:szCs w:val="24"/>
              </w:rPr>
              <w:t>disciplinados y responsables</w:t>
            </w:r>
            <w:r w:rsidRPr="00CB34B1">
              <w:rPr>
                <w:rFonts w:eastAsia="Calibri" w:cs="Times New Roman"/>
                <w:szCs w:val="24"/>
              </w:rPr>
              <w:t xml:space="preserve"> en </w:t>
            </w:r>
            <w:r>
              <w:rPr>
                <w:rFonts w:eastAsia="Calibri" w:cs="Times New Roman"/>
                <w:szCs w:val="24"/>
              </w:rPr>
              <w:t>su</w:t>
            </w:r>
            <w:r w:rsidRPr="00CB34B1">
              <w:rPr>
                <w:rFonts w:eastAsia="Calibri" w:cs="Times New Roman"/>
                <w:szCs w:val="24"/>
              </w:rPr>
              <w:t xml:space="preserve"> área de trabajo para que no haya ningún problema </w:t>
            </w:r>
            <w:r>
              <w:rPr>
                <w:rFonts w:eastAsia="Calibri" w:cs="Times New Roman"/>
                <w:szCs w:val="24"/>
              </w:rPr>
              <w:t>de seguridad en cuanto a la</w:t>
            </w:r>
            <w:r w:rsidRPr="00CB34B1">
              <w:rPr>
                <w:rFonts w:eastAsia="Calibri" w:cs="Times New Roman"/>
                <w:szCs w:val="24"/>
              </w:rPr>
              <w:t xml:space="preserve"> manipulación de las máquinas de trabajo, el cual debe siempre estar siempre vigilado por el supervisor de calidad de los productos.</w:t>
            </w:r>
          </w:p>
        </w:tc>
        <w:tc>
          <w:tcPr>
            <w:tcW w:w="425"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54"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roofErr w:type="spellStart"/>
            <w:r w:rsidRPr="004C4D50">
              <w:rPr>
                <w:rFonts w:eastAsia="Calibri" w:cs="Times New Roman"/>
                <w:b/>
                <w:szCs w:val="24"/>
                <w:lang w:val="es-MX"/>
              </w:rPr>
              <w:t>xx</w:t>
            </w:r>
            <w:proofErr w:type="spellEnd"/>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r>
      <w:tr w:rsidR="004C4D50" w:rsidRPr="004C4D50" w:rsidTr="0054273C">
        <w:trPr>
          <w:trHeight w:val="254"/>
          <w:jc w:val="center"/>
        </w:trPr>
        <w:tc>
          <w:tcPr>
            <w:tcW w:w="1980" w:type="dxa"/>
            <w:vAlign w:val="center"/>
          </w:tcPr>
          <w:p w:rsidR="004C4D50" w:rsidRPr="004C4D50" w:rsidRDefault="00463563" w:rsidP="004C4D50">
            <w:pPr>
              <w:spacing w:after="160" w:line="259" w:lineRule="auto"/>
              <w:rPr>
                <w:rFonts w:eastAsia="Calibri" w:cs="Times New Roman"/>
                <w:szCs w:val="24"/>
                <w:lang w:val="es-MX"/>
              </w:rPr>
            </w:pPr>
            <w:r>
              <w:rPr>
                <w:rFonts w:eastAsia="Calibri" w:cs="Times New Roman"/>
                <w:szCs w:val="24"/>
              </w:rPr>
              <w:t>Inspección y clasificación de los materiales a utilizar</w:t>
            </w:r>
          </w:p>
        </w:tc>
        <w:tc>
          <w:tcPr>
            <w:tcW w:w="6237" w:type="dxa"/>
            <w:gridSpan w:val="3"/>
            <w:vAlign w:val="center"/>
          </w:tcPr>
          <w:p w:rsidR="004C4D50" w:rsidRPr="004C4D50" w:rsidRDefault="00463563" w:rsidP="00463563">
            <w:pPr>
              <w:spacing w:after="160" w:line="259" w:lineRule="auto"/>
              <w:jc w:val="both"/>
              <w:rPr>
                <w:rFonts w:eastAsia="Calibri" w:cs="Times New Roman"/>
                <w:szCs w:val="24"/>
                <w:lang w:val="es-MX"/>
              </w:rPr>
            </w:pPr>
            <w:r>
              <w:rPr>
                <w:rFonts w:eastAsia="Calibri" w:cs="Times New Roman"/>
                <w:szCs w:val="24"/>
                <w:lang w:val="es-MX"/>
              </w:rPr>
              <w:t>L</w:t>
            </w:r>
            <w:r w:rsidRPr="00463563">
              <w:rPr>
                <w:rFonts w:eastAsia="Calibri" w:cs="Times New Roman"/>
                <w:szCs w:val="24"/>
                <w:lang w:val="es-MX"/>
              </w:rPr>
              <w:t xml:space="preserve">os </w:t>
            </w:r>
            <w:r>
              <w:rPr>
                <w:rFonts w:eastAsia="Calibri" w:cs="Times New Roman"/>
                <w:szCs w:val="24"/>
                <w:lang w:val="es-MX"/>
              </w:rPr>
              <w:t>empleados</w:t>
            </w:r>
            <w:r w:rsidRPr="00463563">
              <w:rPr>
                <w:rFonts w:eastAsia="Calibri" w:cs="Times New Roman"/>
                <w:szCs w:val="24"/>
                <w:lang w:val="es-MX"/>
              </w:rPr>
              <w:t xml:space="preserve"> de la Microempresa deben </w:t>
            </w:r>
            <w:r>
              <w:rPr>
                <w:rFonts w:eastAsia="Calibri" w:cs="Times New Roman"/>
                <w:szCs w:val="24"/>
                <w:lang w:val="es-MX"/>
              </w:rPr>
              <w:t>revisar</w:t>
            </w:r>
            <w:r w:rsidRPr="00463563">
              <w:rPr>
                <w:rFonts w:eastAsia="Calibri" w:cs="Times New Roman"/>
                <w:szCs w:val="24"/>
                <w:lang w:val="es-MX"/>
              </w:rPr>
              <w:t xml:space="preserve"> los materiales a utilizar en la </w:t>
            </w:r>
            <w:r>
              <w:rPr>
                <w:rFonts w:eastAsia="Calibri" w:cs="Times New Roman"/>
                <w:szCs w:val="24"/>
                <w:lang w:val="es-MX"/>
              </w:rPr>
              <w:t xml:space="preserve">elaboración de sus productos con el fin de que estén </w:t>
            </w:r>
            <w:r w:rsidRPr="00463563">
              <w:rPr>
                <w:rFonts w:eastAsia="Calibri" w:cs="Times New Roman"/>
                <w:szCs w:val="24"/>
                <w:lang w:val="es-MX"/>
              </w:rPr>
              <w:t>en muy buen estado para obtener u</w:t>
            </w:r>
            <w:r>
              <w:rPr>
                <w:rFonts w:eastAsia="Calibri" w:cs="Times New Roman"/>
                <w:szCs w:val="24"/>
                <w:lang w:val="es-MX"/>
              </w:rPr>
              <w:t>na buena calidad y</w:t>
            </w:r>
            <w:r w:rsidRPr="00463563">
              <w:rPr>
                <w:rFonts w:eastAsia="Calibri" w:cs="Times New Roman"/>
                <w:szCs w:val="24"/>
                <w:lang w:val="es-MX"/>
              </w:rPr>
              <w:t xml:space="preserve"> en la mercancía ofrecida</w:t>
            </w:r>
          </w:p>
        </w:tc>
        <w:tc>
          <w:tcPr>
            <w:tcW w:w="425" w:type="dxa"/>
            <w:vAlign w:val="center"/>
          </w:tcPr>
          <w:p w:rsidR="004C4D50" w:rsidRPr="004C4D50" w:rsidRDefault="004C4D50" w:rsidP="004C4D50">
            <w:pPr>
              <w:spacing w:after="160" w:line="259" w:lineRule="auto"/>
              <w:ind w:firstLine="709"/>
              <w:jc w:val="center"/>
              <w:rPr>
                <w:rFonts w:eastAsia="Calibri" w:cs="Times New Roman"/>
                <w:b/>
                <w:szCs w:val="24"/>
                <w:lang w:val="es-MX"/>
              </w:rPr>
            </w:pPr>
            <w:r w:rsidRPr="004C4D50">
              <w:rPr>
                <w:rFonts w:eastAsia="Calibri" w:cs="Times New Roman"/>
                <w:b/>
                <w:szCs w:val="24"/>
                <w:lang w:val="es-MX"/>
              </w:rPr>
              <w:t>xx</w:t>
            </w:r>
          </w:p>
        </w:tc>
        <w:tc>
          <w:tcPr>
            <w:tcW w:w="454"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c>
          <w:tcPr>
            <w:tcW w:w="440" w:type="dxa"/>
            <w:vAlign w:val="center"/>
          </w:tcPr>
          <w:p w:rsidR="004C4D50" w:rsidRPr="004C4D50" w:rsidRDefault="004C4D50" w:rsidP="004C4D50">
            <w:pPr>
              <w:spacing w:after="160" w:line="259" w:lineRule="auto"/>
              <w:ind w:firstLine="709"/>
              <w:jc w:val="center"/>
              <w:rPr>
                <w:rFonts w:eastAsia="Calibri" w:cs="Times New Roman"/>
                <w:b/>
                <w:szCs w:val="24"/>
                <w:lang w:val="es-MX"/>
              </w:rPr>
            </w:pPr>
          </w:p>
        </w:tc>
      </w:tr>
      <w:tr w:rsidR="004C4D50" w:rsidRPr="004C4D50" w:rsidTr="0054273C">
        <w:trPr>
          <w:trHeight w:val="142"/>
          <w:jc w:val="center"/>
        </w:trPr>
        <w:tc>
          <w:tcPr>
            <w:tcW w:w="9976" w:type="dxa"/>
            <w:gridSpan w:val="8"/>
          </w:tcPr>
          <w:p w:rsidR="004C4D50" w:rsidRPr="004C4D50" w:rsidRDefault="005079DF" w:rsidP="005079DF">
            <w:pPr>
              <w:spacing w:after="160" w:line="259" w:lineRule="auto"/>
              <w:rPr>
                <w:rFonts w:eastAsia="Calibri" w:cs="Times New Roman"/>
                <w:szCs w:val="24"/>
              </w:rPr>
            </w:pPr>
            <w:r>
              <w:rPr>
                <w:rFonts w:eastAsia="Calibri" w:cs="Times New Roman"/>
                <w:szCs w:val="24"/>
                <w:lang w:val="es-MX"/>
              </w:rPr>
              <w:t xml:space="preserve">PERSONAS A CARGO: 4 </w:t>
            </w:r>
            <w:proofErr w:type="gramStart"/>
            <w:r>
              <w:rPr>
                <w:rFonts w:eastAsia="Calibri" w:cs="Times New Roman"/>
                <w:szCs w:val="24"/>
                <w:lang w:val="es-MX"/>
              </w:rPr>
              <w:t xml:space="preserve">personas </w:t>
            </w:r>
            <w:r w:rsidR="004C4D50" w:rsidRPr="004C4D50">
              <w:rPr>
                <w:rFonts w:eastAsia="Calibri" w:cs="Times New Roman"/>
              </w:rPr>
              <w:t>.</w:t>
            </w:r>
            <w:proofErr w:type="gramEnd"/>
          </w:p>
        </w:tc>
      </w:tr>
      <w:tr w:rsidR="004C4D50" w:rsidRPr="004C4D50" w:rsidTr="0054273C">
        <w:trPr>
          <w:trHeight w:val="142"/>
          <w:jc w:val="center"/>
        </w:trPr>
        <w:tc>
          <w:tcPr>
            <w:tcW w:w="9976" w:type="dxa"/>
            <w:gridSpan w:val="8"/>
          </w:tcPr>
          <w:p w:rsidR="004C4D50" w:rsidRPr="004C4D50" w:rsidRDefault="004C4D50" w:rsidP="0054273C">
            <w:pPr>
              <w:spacing w:after="160" w:line="259" w:lineRule="auto"/>
              <w:rPr>
                <w:rFonts w:eastAsia="Calibri" w:cs="Times New Roman"/>
                <w:szCs w:val="24"/>
                <w:lang w:val="es-MX"/>
              </w:rPr>
            </w:pPr>
            <w:r w:rsidRPr="004C4D50">
              <w:rPr>
                <w:rFonts w:eastAsia="Calibri" w:cs="Times New Roman"/>
                <w:szCs w:val="24"/>
                <w:lang w:val="es-MX"/>
              </w:rPr>
              <w:t xml:space="preserve">CONDICIONES DE TRABAJO: </w:t>
            </w:r>
            <w:r w:rsidR="0054273C">
              <w:rPr>
                <w:rFonts w:eastAsia="Calibri" w:cs="Times New Roman"/>
                <w:szCs w:val="24"/>
                <w:lang w:val="es-MX"/>
              </w:rPr>
              <w:t>Contrato a termino indefinido</w:t>
            </w:r>
            <w:r w:rsidRPr="004C4D50">
              <w:rPr>
                <w:rFonts w:eastAsia="Calibri" w:cs="Times New Roman"/>
                <w:szCs w:val="24"/>
                <w:lang w:val="es-MX"/>
              </w:rPr>
              <w:t xml:space="preserve">. </w:t>
            </w:r>
          </w:p>
        </w:tc>
      </w:tr>
      <w:tr w:rsidR="004C4D50" w:rsidRPr="004C4D50" w:rsidTr="0054273C">
        <w:trPr>
          <w:trHeight w:val="142"/>
          <w:jc w:val="center"/>
        </w:trPr>
        <w:tc>
          <w:tcPr>
            <w:tcW w:w="9976" w:type="dxa"/>
            <w:gridSpan w:val="8"/>
          </w:tcPr>
          <w:p w:rsidR="004C4D50" w:rsidRPr="004C4D50" w:rsidRDefault="004C4D50" w:rsidP="0054273C">
            <w:pPr>
              <w:spacing w:after="160" w:line="259" w:lineRule="auto"/>
              <w:rPr>
                <w:rFonts w:eastAsia="Calibri" w:cs="Times New Roman"/>
                <w:szCs w:val="24"/>
                <w:lang w:val="es-MX"/>
              </w:rPr>
            </w:pPr>
            <w:r w:rsidRPr="004C4D50">
              <w:rPr>
                <w:rFonts w:eastAsia="Calibri" w:cs="Times New Roman"/>
                <w:szCs w:val="24"/>
                <w:lang w:val="es-MX"/>
              </w:rPr>
              <w:t>RIESGOS: R</w:t>
            </w:r>
            <w:r w:rsidR="0054273C">
              <w:rPr>
                <w:rFonts w:eastAsia="Calibri" w:cs="Times New Roman"/>
                <w:szCs w:val="24"/>
                <w:lang w:val="es-MX"/>
              </w:rPr>
              <w:t>iesgo ergonómico y locativo</w:t>
            </w:r>
          </w:p>
        </w:tc>
      </w:tr>
      <w:tr w:rsidR="004C4D50" w:rsidRPr="004C4D50" w:rsidTr="0054273C">
        <w:trPr>
          <w:trHeight w:val="239"/>
          <w:jc w:val="center"/>
        </w:trPr>
        <w:tc>
          <w:tcPr>
            <w:tcW w:w="9976" w:type="dxa"/>
            <w:gridSpan w:val="8"/>
          </w:tcPr>
          <w:p w:rsidR="004C4D50" w:rsidRPr="004C4D50" w:rsidRDefault="004C4D50" w:rsidP="0054273C">
            <w:pPr>
              <w:spacing w:after="160" w:line="259" w:lineRule="auto"/>
              <w:rPr>
                <w:rFonts w:eastAsia="Calibri" w:cs="Times New Roman"/>
                <w:szCs w:val="24"/>
                <w:lang w:val="es-MX"/>
              </w:rPr>
            </w:pPr>
            <w:r w:rsidRPr="004C4D50">
              <w:rPr>
                <w:rFonts w:eastAsia="Calibri" w:cs="Times New Roman"/>
                <w:szCs w:val="24"/>
                <w:lang w:val="es-MX"/>
              </w:rPr>
              <w:t xml:space="preserve">OBSERVACIONES: </w:t>
            </w:r>
            <w:r w:rsidR="0054273C">
              <w:rPr>
                <w:rFonts w:eastAsia="Calibri" w:cs="Times New Roman"/>
                <w:szCs w:val="24"/>
                <w:lang w:val="es-MX"/>
              </w:rPr>
              <w:t>Cumplir con los requerimientos solicitados por la compañía</w:t>
            </w:r>
          </w:p>
        </w:tc>
      </w:tr>
      <w:tr w:rsidR="004C4D50" w:rsidRPr="004C4D50" w:rsidTr="0054273C">
        <w:trPr>
          <w:trHeight w:val="239"/>
          <w:jc w:val="center"/>
        </w:trPr>
        <w:tc>
          <w:tcPr>
            <w:tcW w:w="5949" w:type="dxa"/>
            <w:gridSpan w:val="2"/>
          </w:tcPr>
          <w:p w:rsidR="004C4D50" w:rsidRPr="004C4D50" w:rsidRDefault="004C4D50" w:rsidP="00CB34B1">
            <w:pPr>
              <w:spacing w:after="160" w:line="259" w:lineRule="auto"/>
              <w:contextualSpacing/>
              <w:rPr>
                <w:rFonts w:eastAsia="Calibri" w:cs="Times New Roman"/>
                <w:szCs w:val="24"/>
                <w:lang w:val="es-MX"/>
              </w:rPr>
            </w:pPr>
            <w:r w:rsidRPr="004C4D50">
              <w:rPr>
                <w:rFonts w:eastAsia="Calibri" w:cs="Times New Roman"/>
                <w:szCs w:val="24"/>
                <w:lang w:val="es-MX"/>
              </w:rPr>
              <w:t xml:space="preserve">Elaborado  por: </w:t>
            </w:r>
            <w:r w:rsidR="00CB34B1">
              <w:rPr>
                <w:rFonts w:eastAsia="Calibri" w:cs="Times New Roman"/>
                <w:szCs w:val="24"/>
                <w:lang w:val="es-MX"/>
              </w:rPr>
              <w:t>Yenniffer Fonseca</w:t>
            </w:r>
          </w:p>
        </w:tc>
        <w:tc>
          <w:tcPr>
            <w:tcW w:w="4027" w:type="dxa"/>
            <w:gridSpan w:val="6"/>
          </w:tcPr>
          <w:p w:rsidR="004C4D50" w:rsidRPr="004C4D50" w:rsidRDefault="0054273C" w:rsidP="0069599D">
            <w:pPr>
              <w:spacing w:after="160" w:line="259" w:lineRule="auto"/>
              <w:contextualSpacing/>
              <w:rPr>
                <w:rFonts w:eastAsia="Calibri" w:cs="Times New Roman"/>
                <w:szCs w:val="24"/>
                <w:lang w:val="es-MX"/>
              </w:rPr>
            </w:pPr>
            <w:r>
              <w:rPr>
                <w:rFonts w:eastAsia="Calibri" w:cs="Times New Roman"/>
                <w:szCs w:val="24"/>
                <w:lang w:val="es-MX"/>
              </w:rPr>
              <w:t>Fecha:24</w:t>
            </w:r>
            <w:r w:rsidR="004C4D50" w:rsidRPr="004C4D50">
              <w:rPr>
                <w:rFonts w:eastAsia="Calibri" w:cs="Times New Roman"/>
                <w:szCs w:val="24"/>
                <w:lang w:val="es-MX"/>
              </w:rPr>
              <w:t>/10/2017</w:t>
            </w:r>
          </w:p>
        </w:tc>
      </w:tr>
    </w:tbl>
    <w:p w:rsidR="004C4D50" w:rsidRDefault="004C4D50" w:rsidP="00195175">
      <w:pPr>
        <w:pStyle w:val="Prrafodelista"/>
        <w:rPr>
          <w:rFonts w:ascii="Verdana" w:eastAsia="Times New Roman" w:hAnsi="Verdana" w:cs="Arial"/>
          <w:sz w:val="24"/>
          <w:szCs w:val="24"/>
          <w:lang w:eastAsia="es-CO"/>
        </w:rPr>
      </w:pPr>
    </w:p>
    <w:tbl>
      <w:tblPr>
        <w:tblStyle w:val="Tablaconcuadrcula1"/>
        <w:tblW w:w="9976" w:type="dxa"/>
        <w:jc w:val="center"/>
        <w:tblLayout w:type="fixed"/>
        <w:tblLook w:val="04A0"/>
      </w:tblPr>
      <w:tblGrid>
        <w:gridCol w:w="1980"/>
        <w:gridCol w:w="3969"/>
        <w:gridCol w:w="1701"/>
        <w:gridCol w:w="567"/>
        <w:gridCol w:w="425"/>
        <w:gridCol w:w="454"/>
        <w:gridCol w:w="440"/>
        <w:gridCol w:w="440"/>
      </w:tblGrid>
      <w:tr w:rsidR="0054273C" w:rsidRPr="004C4D50" w:rsidTr="0054273C">
        <w:trPr>
          <w:trHeight w:val="292"/>
          <w:jc w:val="center"/>
        </w:trPr>
        <w:tc>
          <w:tcPr>
            <w:tcW w:w="1980" w:type="dxa"/>
            <w:vAlign w:val="center"/>
          </w:tcPr>
          <w:p w:rsidR="0054273C" w:rsidRPr="004C4D50" w:rsidRDefault="0054273C" w:rsidP="0054273C">
            <w:pPr>
              <w:spacing w:after="160" w:line="259" w:lineRule="auto"/>
              <w:rPr>
                <w:rFonts w:eastAsia="Calibri" w:cs="Times New Roman"/>
                <w:szCs w:val="24"/>
                <w:lang w:val="es-MX"/>
              </w:rPr>
            </w:pPr>
          </w:p>
        </w:tc>
        <w:tc>
          <w:tcPr>
            <w:tcW w:w="5670" w:type="dxa"/>
            <w:gridSpan w:val="2"/>
            <w:vAlign w:val="center"/>
          </w:tcPr>
          <w:p w:rsidR="0054273C" w:rsidRPr="004C4D50" w:rsidRDefault="0054273C" w:rsidP="0054273C">
            <w:pPr>
              <w:spacing w:after="160" w:line="259" w:lineRule="auto"/>
              <w:ind w:firstLine="709"/>
              <w:jc w:val="center"/>
              <w:rPr>
                <w:rFonts w:eastAsia="Calibri" w:cs="Times New Roman"/>
                <w:b/>
                <w:szCs w:val="24"/>
                <w:lang w:val="es-MX"/>
              </w:rPr>
            </w:pPr>
            <w:r w:rsidRPr="004C4D50">
              <w:rPr>
                <w:rFonts w:eastAsia="Calibri" w:cs="Times New Roman"/>
                <w:szCs w:val="24"/>
                <w:lang w:val="es-MX"/>
              </w:rPr>
              <w:t>MICROEMPRESA “DISEÑO Y MODA CASTELL”</w:t>
            </w:r>
          </w:p>
        </w:tc>
        <w:tc>
          <w:tcPr>
            <w:tcW w:w="2326" w:type="dxa"/>
            <w:gridSpan w:val="5"/>
            <w:vAlign w:val="center"/>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CODIGO:</w:t>
            </w:r>
            <w:r w:rsidRPr="004C4D50">
              <w:rPr>
                <w:rFonts w:eastAsia="Calibri" w:cs="Times New Roman"/>
              </w:rPr>
              <w:t xml:space="preserve"> </w:t>
            </w:r>
            <w:r>
              <w:rPr>
                <w:rFonts w:eastAsia="Calibri" w:cs="Times New Roman"/>
              </w:rPr>
              <w:t>102012</w:t>
            </w:r>
          </w:p>
        </w:tc>
      </w:tr>
      <w:tr w:rsidR="0054273C" w:rsidRPr="004C4D50" w:rsidTr="0054273C">
        <w:trPr>
          <w:trHeight w:val="424"/>
          <w:jc w:val="center"/>
        </w:trPr>
        <w:tc>
          <w:tcPr>
            <w:tcW w:w="9976" w:type="dxa"/>
            <w:gridSpan w:val="8"/>
            <w:vAlign w:val="center"/>
          </w:tcPr>
          <w:p w:rsidR="0054273C" w:rsidRPr="0054273C" w:rsidRDefault="0054273C" w:rsidP="0054273C">
            <w:pPr>
              <w:spacing w:after="160" w:line="259" w:lineRule="auto"/>
              <w:rPr>
                <w:rFonts w:eastAsia="Calibri" w:cs="Times New Roman"/>
                <w:b/>
                <w:szCs w:val="24"/>
                <w:lang w:val="es-MX"/>
              </w:rPr>
            </w:pPr>
            <w:r w:rsidRPr="0054273C">
              <w:rPr>
                <w:rFonts w:eastAsia="Calibri" w:cs="Times New Roman"/>
                <w:b/>
                <w:szCs w:val="24"/>
                <w:lang w:val="es-MX"/>
              </w:rPr>
              <w:t xml:space="preserve">NOMBRE DEL CARGO: </w:t>
            </w:r>
            <w:r>
              <w:rPr>
                <w:rFonts w:eastAsia="Calibri" w:cs="Times New Roman"/>
                <w:b/>
                <w:szCs w:val="24"/>
                <w:lang w:val="es-MX"/>
              </w:rPr>
              <w:t>gerente general</w:t>
            </w:r>
          </w:p>
        </w:tc>
      </w:tr>
      <w:tr w:rsidR="0054273C" w:rsidRPr="004C4D50" w:rsidTr="0054273C">
        <w:trPr>
          <w:trHeight w:val="331"/>
          <w:jc w:val="center"/>
        </w:trPr>
        <w:tc>
          <w:tcPr>
            <w:tcW w:w="9976" w:type="dxa"/>
            <w:gridSpan w:val="8"/>
            <w:vAlign w:val="center"/>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 xml:space="preserve">REPORTA A: </w:t>
            </w:r>
            <w:r>
              <w:rPr>
                <w:rFonts w:eastAsia="Calibri" w:cs="Times New Roman"/>
                <w:szCs w:val="24"/>
                <w:lang w:val="es-MX"/>
              </w:rPr>
              <w:t>Gerente- Diseñador</w:t>
            </w:r>
          </w:p>
        </w:tc>
      </w:tr>
      <w:tr w:rsidR="0054273C" w:rsidRPr="004C4D50" w:rsidTr="0054273C">
        <w:trPr>
          <w:trHeight w:val="225"/>
          <w:jc w:val="center"/>
        </w:trPr>
        <w:tc>
          <w:tcPr>
            <w:tcW w:w="9976" w:type="dxa"/>
            <w:gridSpan w:val="8"/>
            <w:vAlign w:val="center"/>
          </w:tcPr>
          <w:p w:rsidR="0054273C" w:rsidRPr="004C4D50" w:rsidRDefault="0054273C" w:rsidP="0054273C">
            <w:pPr>
              <w:spacing w:after="160" w:line="259" w:lineRule="auto"/>
              <w:jc w:val="center"/>
              <w:rPr>
                <w:rFonts w:eastAsia="Calibri" w:cs="Times New Roman"/>
                <w:szCs w:val="24"/>
                <w:lang w:val="es-MX"/>
              </w:rPr>
            </w:pPr>
            <w:r w:rsidRPr="004C4D50">
              <w:rPr>
                <w:rFonts w:eastAsia="Calibri" w:cs="Times New Roman"/>
                <w:szCs w:val="24"/>
                <w:lang w:val="es-MX"/>
              </w:rPr>
              <w:t>DESCRICIÓN DEL CARGO</w:t>
            </w:r>
          </w:p>
        </w:tc>
      </w:tr>
      <w:tr w:rsidR="0054273C" w:rsidRPr="004C4D50" w:rsidTr="0054273C">
        <w:trPr>
          <w:trHeight w:val="392"/>
          <w:jc w:val="center"/>
        </w:trPr>
        <w:tc>
          <w:tcPr>
            <w:tcW w:w="9976" w:type="dxa"/>
            <w:gridSpan w:val="8"/>
            <w:vAlign w:val="center"/>
          </w:tcPr>
          <w:p w:rsidR="0054273C" w:rsidRPr="009D6F22" w:rsidRDefault="0054273C" w:rsidP="0054273C">
            <w:pPr>
              <w:jc w:val="both"/>
              <w:rPr>
                <w:rFonts w:eastAsia="Calibri" w:cs="Times New Roman"/>
                <w:szCs w:val="24"/>
              </w:rPr>
            </w:pPr>
            <w:r>
              <w:t>responsable de planear, organizar, dirigir y controlar el desarrollo de las actividades productivas, técnico administrativas, financieras y presupuestales; así como coordinar, supervisar y evaluar las actividades de los órganos de gestión, sistematizando su funcionamiento para el cumplimiento de los objetivos y garantizar el cumplimiento de los objetivos del Centro de Producción.</w:t>
            </w:r>
          </w:p>
        </w:tc>
      </w:tr>
      <w:tr w:rsidR="0054273C" w:rsidRPr="004C4D50" w:rsidTr="0054273C">
        <w:trPr>
          <w:trHeight w:val="225"/>
          <w:jc w:val="center"/>
        </w:trPr>
        <w:tc>
          <w:tcPr>
            <w:tcW w:w="9976" w:type="dxa"/>
            <w:gridSpan w:val="8"/>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FUNCIONES DEL CARGO</w:t>
            </w:r>
          </w:p>
        </w:tc>
      </w:tr>
      <w:tr w:rsidR="0054273C" w:rsidRPr="004C4D50" w:rsidTr="0054273C">
        <w:trPr>
          <w:trHeight w:val="811"/>
          <w:jc w:val="center"/>
        </w:trPr>
        <w:tc>
          <w:tcPr>
            <w:tcW w:w="9976" w:type="dxa"/>
            <w:gridSpan w:val="8"/>
            <w:vAlign w:val="center"/>
          </w:tcPr>
          <w:p w:rsidR="0054273C" w:rsidRPr="0054273C" w:rsidRDefault="0054273C" w:rsidP="0054273C">
            <w:pPr>
              <w:pStyle w:val="Prrafodelista"/>
              <w:numPr>
                <w:ilvl w:val="0"/>
                <w:numId w:val="7"/>
              </w:numPr>
              <w:rPr>
                <w:rFonts w:eastAsia="Calibri" w:cs="Times New Roman"/>
                <w:szCs w:val="24"/>
              </w:rPr>
            </w:pPr>
            <w:r>
              <w:t xml:space="preserve">Planear, organizar, gestionar, ejecutar y supervisar las actividades técnicas, administrativas, operativas, económicas y financieras, de acuerdo con las políticas que fije el Consejo Directivo y la Presidencia. </w:t>
            </w:r>
          </w:p>
          <w:p w:rsidR="0054273C" w:rsidRPr="0054273C" w:rsidRDefault="0054273C" w:rsidP="0054273C">
            <w:pPr>
              <w:pStyle w:val="Prrafodelista"/>
              <w:numPr>
                <w:ilvl w:val="0"/>
                <w:numId w:val="7"/>
              </w:numPr>
              <w:rPr>
                <w:rFonts w:eastAsia="Calibri" w:cs="Times New Roman"/>
                <w:szCs w:val="24"/>
              </w:rPr>
            </w:pPr>
            <w:r>
              <w:t xml:space="preserve">- Mantener el correcto funcionamiento de la empresa en general. </w:t>
            </w:r>
          </w:p>
          <w:p w:rsidR="0054273C" w:rsidRPr="0054273C" w:rsidRDefault="0054273C" w:rsidP="0054273C">
            <w:pPr>
              <w:pStyle w:val="Prrafodelista"/>
              <w:numPr>
                <w:ilvl w:val="0"/>
                <w:numId w:val="7"/>
              </w:numPr>
              <w:rPr>
                <w:rFonts w:eastAsia="Calibri" w:cs="Times New Roman"/>
                <w:szCs w:val="24"/>
              </w:rPr>
            </w:pPr>
            <w:r>
              <w:t xml:space="preserve">- Representar jurídica y legalmente a la empresa ante terceros. </w:t>
            </w:r>
          </w:p>
          <w:p w:rsidR="0054273C" w:rsidRPr="0054273C" w:rsidRDefault="0054273C" w:rsidP="0054273C">
            <w:pPr>
              <w:pStyle w:val="Prrafodelista"/>
              <w:numPr>
                <w:ilvl w:val="0"/>
                <w:numId w:val="7"/>
              </w:numPr>
              <w:rPr>
                <w:rFonts w:eastAsia="Calibri" w:cs="Times New Roman"/>
                <w:szCs w:val="24"/>
              </w:rPr>
            </w:pPr>
            <w:r>
              <w:t xml:space="preserve">- Dirigir y controlar las funciones administrativas de la empresa. </w:t>
            </w:r>
          </w:p>
          <w:p w:rsidR="0054273C" w:rsidRPr="0054273C" w:rsidRDefault="0054273C" w:rsidP="0054273C">
            <w:pPr>
              <w:pStyle w:val="Prrafodelista"/>
              <w:numPr>
                <w:ilvl w:val="0"/>
                <w:numId w:val="7"/>
              </w:numPr>
              <w:rPr>
                <w:rFonts w:eastAsia="Calibri" w:cs="Times New Roman"/>
                <w:szCs w:val="24"/>
              </w:rPr>
            </w:pPr>
            <w:r>
              <w:t xml:space="preserve">- Supervisar el correcto y oportuno cumplimiento de las funciones del personal analizando la eficiencia del desempeño del trabajo. </w:t>
            </w:r>
          </w:p>
          <w:p w:rsidR="0054273C" w:rsidRPr="009D6F22" w:rsidRDefault="0054273C" w:rsidP="0054273C">
            <w:pPr>
              <w:pStyle w:val="Prrafodelista"/>
              <w:numPr>
                <w:ilvl w:val="0"/>
                <w:numId w:val="7"/>
              </w:numPr>
              <w:rPr>
                <w:rFonts w:eastAsia="Calibri" w:cs="Times New Roman"/>
                <w:szCs w:val="24"/>
              </w:rPr>
            </w:pPr>
            <w:r>
              <w:t>- Autorizar las compras y las ventas.</w:t>
            </w:r>
          </w:p>
        </w:tc>
      </w:tr>
      <w:tr w:rsidR="0054273C" w:rsidRPr="004C4D50" w:rsidTr="0054273C">
        <w:trPr>
          <w:trHeight w:val="225"/>
          <w:jc w:val="center"/>
        </w:trPr>
        <w:tc>
          <w:tcPr>
            <w:tcW w:w="9976" w:type="dxa"/>
            <w:gridSpan w:val="8"/>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RESPONSABILIDADES  DEL CARGO</w:t>
            </w:r>
          </w:p>
        </w:tc>
      </w:tr>
      <w:tr w:rsidR="0054273C" w:rsidRPr="004C4D50" w:rsidTr="0054273C">
        <w:trPr>
          <w:trHeight w:val="748"/>
          <w:jc w:val="center"/>
        </w:trPr>
        <w:tc>
          <w:tcPr>
            <w:tcW w:w="9976" w:type="dxa"/>
            <w:gridSpan w:val="8"/>
            <w:vAlign w:val="center"/>
          </w:tcPr>
          <w:p w:rsidR="0054273C" w:rsidRDefault="0054273C" w:rsidP="0054273C">
            <w:pPr>
              <w:tabs>
                <w:tab w:val="left" w:pos="5256"/>
              </w:tabs>
              <w:spacing w:after="160" w:line="259" w:lineRule="auto"/>
              <w:jc w:val="both"/>
            </w:pPr>
            <w:r>
              <w:t xml:space="preserve">- Realizar estrategias para el cumplimiento de las metas. </w:t>
            </w:r>
          </w:p>
          <w:p w:rsidR="0054273C" w:rsidRDefault="0054273C" w:rsidP="0054273C">
            <w:pPr>
              <w:tabs>
                <w:tab w:val="left" w:pos="5256"/>
              </w:tabs>
              <w:spacing w:after="160" w:line="259" w:lineRule="auto"/>
              <w:jc w:val="both"/>
            </w:pPr>
            <w:r>
              <w:t xml:space="preserve">- Analizar los informes de las áreas y establecer mejoras. </w:t>
            </w:r>
          </w:p>
          <w:p w:rsidR="0054273C" w:rsidRDefault="0054273C" w:rsidP="0054273C">
            <w:pPr>
              <w:tabs>
                <w:tab w:val="left" w:pos="5256"/>
              </w:tabs>
              <w:spacing w:after="160" w:line="259" w:lineRule="auto"/>
              <w:jc w:val="both"/>
            </w:pPr>
            <w:r>
              <w:t xml:space="preserve">- Coordinar la programación de actividades. </w:t>
            </w:r>
          </w:p>
          <w:p w:rsidR="0054273C" w:rsidRDefault="0054273C" w:rsidP="0054273C">
            <w:pPr>
              <w:tabs>
                <w:tab w:val="left" w:pos="5256"/>
              </w:tabs>
              <w:spacing w:after="160" w:line="259" w:lineRule="auto"/>
              <w:jc w:val="both"/>
            </w:pPr>
            <w:r>
              <w:t xml:space="preserve">- Pagar los impuestos, cuotas, todo gasto que tenga que hacer la empresa. </w:t>
            </w:r>
          </w:p>
          <w:p w:rsidR="0054273C" w:rsidRPr="004C4D50" w:rsidRDefault="0054273C" w:rsidP="0054273C">
            <w:pPr>
              <w:tabs>
                <w:tab w:val="left" w:pos="5256"/>
              </w:tabs>
              <w:spacing w:after="160" w:line="259" w:lineRule="auto"/>
              <w:jc w:val="both"/>
              <w:rPr>
                <w:rFonts w:eastAsia="Calibri" w:cs="Times New Roman"/>
                <w:szCs w:val="24"/>
                <w:lang w:val="es-MX"/>
              </w:rPr>
            </w:pPr>
            <w:r>
              <w:t>- Seleccionar al personal idóneo de acuerdo al requerimiento de temporada</w:t>
            </w:r>
          </w:p>
        </w:tc>
      </w:tr>
      <w:tr w:rsidR="0054273C" w:rsidRPr="004C4D50" w:rsidTr="0054273C">
        <w:trPr>
          <w:trHeight w:val="225"/>
          <w:jc w:val="center"/>
        </w:trPr>
        <w:tc>
          <w:tcPr>
            <w:tcW w:w="9976" w:type="dxa"/>
            <w:gridSpan w:val="8"/>
            <w:vAlign w:val="bottom"/>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 xml:space="preserve">EDUACIÓN REQUERIDA: </w:t>
            </w:r>
            <w:r>
              <w:t>Título Universitario</w:t>
            </w:r>
          </w:p>
        </w:tc>
      </w:tr>
      <w:tr w:rsidR="0054273C" w:rsidRPr="004C4D50" w:rsidTr="0054273C">
        <w:trPr>
          <w:trHeight w:val="225"/>
          <w:jc w:val="center"/>
        </w:trPr>
        <w:tc>
          <w:tcPr>
            <w:tcW w:w="9976" w:type="dxa"/>
            <w:gridSpan w:val="8"/>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 xml:space="preserve">EXPERIENCIA REQUERIDA: </w:t>
            </w:r>
            <w:r>
              <w:t>Cinco años en funciones similares</w:t>
            </w:r>
          </w:p>
        </w:tc>
      </w:tr>
      <w:tr w:rsidR="0054273C" w:rsidRPr="004C4D50" w:rsidTr="0054273C">
        <w:trPr>
          <w:trHeight w:val="254"/>
          <w:jc w:val="center"/>
        </w:trPr>
        <w:tc>
          <w:tcPr>
            <w:tcW w:w="9976" w:type="dxa"/>
            <w:gridSpan w:val="8"/>
            <w:vAlign w:val="center"/>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OTRAS NECESIDADE</w:t>
            </w:r>
            <w:r>
              <w:rPr>
                <w:rFonts w:eastAsia="Calibri" w:cs="Times New Roman"/>
                <w:szCs w:val="24"/>
                <w:lang w:val="es-MX"/>
              </w:rPr>
              <w:t>S DE FORMACIÓN</w:t>
            </w:r>
            <w:proofErr w:type="gramStart"/>
            <w:r>
              <w:rPr>
                <w:rFonts w:eastAsia="Calibri" w:cs="Times New Roman"/>
                <w:szCs w:val="24"/>
                <w:lang w:val="es-MX"/>
              </w:rPr>
              <w:t xml:space="preserve">:  </w:t>
            </w:r>
            <w:r>
              <w:t>Título</w:t>
            </w:r>
            <w:proofErr w:type="gramEnd"/>
            <w:r>
              <w:t xml:space="preserve"> profesional universitario en economía, ingeniería, o carreras afines; y/o grado de maestría en las especialidades mencionadas o afines; o haber tenido experiencia equivalente.</w:t>
            </w:r>
          </w:p>
        </w:tc>
      </w:tr>
      <w:tr w:rsidR="0054273C" w:rsidRPr="004C4D50" w:rsidTr="0054273C">
        <w:trPr>
          <w:trHeight w:val="254"/>
          <w:jc w:val="center"/>
        </w:trPr>
        <w:tc>
          <w:tcPr>
            <w:tcW w:w="9976" w:type="dxa"/>
            <w:gridSpan w:val="8"/>
            <w:vAlign w:val="center"/>
          </w:tcPr>
          <w:p w:rsidR="0054273C" w:rsidRPr="004C4D50" w:rsidRDefault="0054273C" w:rsidP="0054273C">
            <w:pPr>
              <w:spacing w:after="160" w:line="259" w:lineRule="auto"/>
              <w:ind w:firstLine="313"/>
              <w:jc w:val="both"/>
              <w:rPr>
                <w:rFonts w:eastAsia="Calibri" w:cs="Times New Roman"/>
                <w:szCs w:val="24"/>
                <w:lang w:val="es-MX"/>
              </w:rPr>
            </w:pPr>
            <w:r w:rsidRPr="004C4D50">
              <w:rPr>
                <w:rFonts w:eastAsia="Calibri" w:cs="Times New Roman"/>
                <w:szCs w:val="24"/>
                <w:lang w:val="es-MX"/>
              </w:rPr>
              <w:lastRenderedPageBreak/>
              <w:t>En los siguientes ítems Marcar con una X la casilla que corresponda.</w:t>
            </w:r>
          </w:p>
          <w:p w:rsidR="0054273C" w:rsidRPr="004C4D50" w:rsidRDefault="0054273C" w:rsidP="0054273C">
            <w:pPr>
              <w:spacing w:after="160" w:line="259" w:lineRule="auto"/>
              <w:jc w:val="both"/>
              <w:rPr>
                <w:rFonts w:eastAsia="Calibri" w:cs="Times New Roman"/>
                <w:szCs w:val="24"/>
                <w:lang w:val="es-MX"/>
              </w:rPr>
            </w:pPr>
            <w:r w:rsidRPr="004C4D50">
              <w:rPr>
                <w:rFonts w:eastAsia="Calibri" w:cs="Times New Roman"/>
                <w:szCs w:val="24"/>
                <w:lang w:val="es-MX"/>
              </w:rPr>
              <w:t>A: Alto. B: Bueno, por encima del estándar. C: Mínimo necesario para el puesto (dentro del perfil requerido). D: Insatisfactorio (pueden significar “insatisfactorio” o “grado mínimo” de la competencia. En ese último caso y para Microempresa “Diseño y Moda Castell”, El grado D no indica ausencia de competencia, sino su desarrollo en el nivel mínimo.</w:t>
            </w:r>
          </w:p>
        </w:tc>
      </w:tr>
      <w:tr w:rsidR="0054273C" w:rsidRPr="004C4D50" w:rsidTr="0054273C">
        <w:trPr>
          <w:trHeight w:val="254"/>
          <w:jc w:val="center"/>
        </w:trPr>
        <w:tc>
          <w:tcPr>
            <w:tcW w:w="8217" w:type="dxa"/>
            <w:gridSpan w:val="4"/>
            <w:vAlign w:val="center"/>
          </w:tcPr>
          <w:p w:rsidR="0054273C" w:rsidRPr="004C4D50" w:rsidRDefault="0054273C" w:rsidP="0054273C">
            <w:pPr>
              <w:spacing w:after="160" w:line="259" w:lineRule="auto"/>
              <w:ind w:firstLine="709"/>
              <w:jc w:val="center"/>
              <w:rPr>
                <w:rFonts w:eastAsia="Calibri" w:cs="Times New Roman"/>
                <w:b/>
                <w:szCs w:val="24"/>
                <w:lang w:val="es-MX"/>
              </w:rPr>
            </w:pPr>
            <w:r w:rsidRPr="004C4D50">
              <w:rPr>
                <w:rFonts w:eastAsia="Calibri" w:cs="Times New Roman"/>
                <w:b/>
                <w:szCs w:val="24"/>
                <w:lang w:val="es-MX"/>
              </w:rPr>
              <w:t>COMPETENCIAS CARDINALES DE LA ORGANIZACIÓN</w:t>
            </w:r>
          </w:p>
        </w:tc>
        <w:tc>
          <w:tcPr>
            <w:tcW w:w="1759" w:type="dxa"/>
            <w:gridSpan w:val="4"/>
            <w:vAlign w:val="center"/>
          </w:tcPr>
          <w:p w:rsidR="0054273C" w:rsidRPr="004C4D50" w:rsidRDefault="0054273C" w:rsidP="0054273C">
            <w:pPr>
              <w:spacing w:after="160" w:line="259" w:lineRule="auto"/>
              <w:rPr>
                <w:rFonts w:eastAsia="Calibri" w:cs="Times New Roman"/>
                <w:szCs w:val="24"/>
                <w:lang w:val="es-MX"/>
              </w:rPr>
            </w:pPr>
            <w:r w:rsidRPr="004C4D50">
              <w:rPr>
                <w:rFonts w:eastAsia="Calibri" w:cs="Times New Roman"/>
                <w:szCs w:val="24"/>
                <w:lang w:val="es-MX"/>
              </w:rPr>
              <w:t>GRADO REQUERIDO</w:t>
            </w:r>
          </w:p>
        </w:tc>
      </w:tr>
      <w:tr w:rsidR="0054273C" w:rsidRPr="004C4D50" w:rsidTr="0054273C">
        <w:trPr>
          <w:trHeight w:val="254"/>
          <w:jc w:val="center"/>
        </w:trPr>
        <w:tc>
          <w:tcPr>
            <w:tcW w:w="1980" w:type="dxa"/>
            <w:vAlign w:val="center"/>
          </w:tcPr>
          <w:p w:rsidR="0054273C" w:rsidRPr="004C4D50" w:rsidRDefault="0054273C" w:rsidP="0054273C">
            <w:pPr>
              <w:spacing w:after="160" w:line="259" w:lineRule="auto"/>
              <w:jc w:val="both"/>
              <w:rPr>
                <w:rFonts w:eastAsia="Calibri" w:cs="Times New Roman"/>
                <w:szCs w:val="24"/>
                <w:lang w:val="es-MX"/>
              </w:rPr>
            </w:pPr>
            <w:r w:rsidRPr="004C4D50">
              <w:rPr>
                <w:rFonts w:eastAsia="Calibri" w:cs="Times New Roman"/>
                <w:szCs w:val="24"/>
                <w:lang w:val="es-MX"/>
              </w:rPr>
              <w:t>Nombre de la Competencia</w:t>
            </w:r>
          </w:p>
        </w:tc>
        <w:tc>
          <w:tcPr>
            <w:tcW w:w="6237" w:type="dxa"/>
            <w:gridSpan w:val="3"/>
            <w:vAlign w:val="center"/>
          </w:tcPr>
          <w:p w:rsidR="0054273C" w:rsidRPr="004C4D50" w:rsidRDefault="0054273C" w:rsidP="0054273C">
            <w:pPr>
              <w:spacing w:after="160" w:line="259" w:lineRule="auto"/>
              <w:jc w:val="center"/>
              <w:rPr>
                <w:rFonts w:eastAsia="Calibri" w:cs="Times New Roman"/>
                <w:szCs w:val="24"/>
                <w:lang w:val="es-MX"/>
              </w:rPr>
            </w:pPr>
            <w:r w:rsidRPr="004C4D50">
              <w:rPr>
                <w:rFonts w:eastAsia="Calibri" w:cs="Times New Roman"/>
                <w:szCs w:val="24"/>
                <w:lang w:val="es-MX"/>
              </w:rPr>
              <w:t>Descripción de la competencia</w:t>
            </w:r>
          </w:p>
        </w:tc>
        <w:tc>
          <w:tcPr>
            <w:tcW w:w="425" w:type="dxa"/>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AA</w:t>
            </w:r>
          </w:p>
        </w:tc>
        <w:tc>
          <w:tcPr>
            <w:tcW w:w="454" w:type="dxa"/>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BB</w:t>
            </w:r>
          </w:p>
        </w:tc>
        <w:tc>
          <w:tcPr>
            <w:tcW w:w="440" w:type="dxa"/>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CC</w:t>
            </w:r>
          </w:p>
        </w:tc>
        <w:tc>
          <w:tcPr>
            <w:tcW w:w="440" w:type="dxa"/>
            <w:vAlign w:val="center"/>
          </w:tcPr>
          <w:p w:rsidR="0054273C" w:rsidRPr="004C4D50" w:rsidRDefault="0054273C"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DD</w:t>
            </w:r>
          </w:p>
        </w:tc>
      </w:tr>
      <w:tr w:rsidR="0054273C" w:rsidRPr="004C4D50" w:rsidTr="0054273C">
        <w:trPr>
          <w:trHeight w:val="254"/>
          <w:jc w:val="center"/>
        </w:trPr>
        <w:tc>
          <w:tcPr>
            <w:tcW w:w="1980" w:type="dxa"/>
            <w:vAlign w:val="center"/>
          </w:tcPr>
          <w:p w:rsidR="0054273C" w:rsidRPr="004C4D50" w:rsidRDefault="0054273C" w:rsidP="0054273C">
            <w:pPr>
              <w:spacing w:after="160" w:line="259" w:lineRule="auto"/>
              <w:rPr>
                <w:rFonts w:eastAsia="Calibri" w:cs="Times New Roman"/>
                <w:szCs w:val="24"/>
                <w:lang w:val="es-MX"/>
              </w:rPr>
            </w:pPr>
            <w:r>
              <w:rPr>
                <w:rFonts w:eastAsia="Calibri" w:cs="Times New Roman"/>
                <w:szCs w:val="24"/>
                <w:lang w:val="es-MX"/>
              </w:rPr>
              <w:t>Empoderamiento</w:t>
            </w:r>
          </w:p>
        </w:tc>
        <w:tc>
          <w:tcPr>
            <w:tcW w:w="6237" w:type="dxa"/>
            <w:gridSpan w:val="3"/>
            <w:vAlign w:val="center"/>
          </w:tcPr>
          <w:p w:rsidR="0054273C" w:rsidRPr="004C4D50" w:rsidRDefault="0054273C" w:rsidP="0054273C">
            <w:pPr>
              <w:spacing w:after="160" w:line="259" w:lineRule="auto"/>
              <w:rPr>
                <w:rFonts w:eastAsia="Calibri" w:cs="Times New Roman"/>
                <w:szCs w:val="24"/>
                <w:lang w:val="es-MX"/>
              </w:rPr>
            </w:pPr>
            <w:r>
              <w:rPr>
                <w:rFonts w:eastAsia="Calibri" w:cs="Times New Roman"/>
                <w:szCs w:val="24"/>
              </w:rPr>
              <w:t>Otorgar poderes al personal y a cada uno de los trabajadores y trabajo en equipo para el logro del bien común.</w:t>
            </w:r>
          </w:p>
        </w:tc>
        <w:tc>
          <w:tcPr>
            <w:tcW w:w="425" w:type="dxa"/>
            <w:vAlign w:val="center"/>
          </w:tcPr>
          <w:p w:rsidR="0054273C" w:rsidRPr="004C4D50" w:rsidRDefault="0054273C" w:rsidP="0054273C">
            <w:pPr>
              <w:spacing w:after="160" w:line="259" w:lineRule="auto"/>
              <w:ind w:firstLine="709"/>
              <w:jc w:val="center"/>
              <w:rPr>
                <w:rFonts w:eastAsia="Calibri" w:cs="Times New Roman"/>
                <w:b/>
                <w:szCs w:val="24"/>
                <w:lang w:val="es-MX"/>
              </w:rPr>
            </w:pPr>
            <w:proofErr w:type="spellStart"/>
            <w:r w:rsidRPr="004C4D50">
              <w:rPr>
                <w:rFonts w:eastAsia="Calibri" w:cs="Times New Roman"/>
                <w:b/>
                <w:szCs w:val="24"/>
                <w:lang w:val="es-MX"/>
              </w:rPr>
              <w:t>xx</w:t>
            </w:r>
            <w:proofErr w:type="spellEnd"/>
          </w:p>
        </w:tc>
        <w:tc>
          <w:tcPr>
            <w:tcW w:w="454" w:type="dxa"/>
            <w:vAlign w:val="center"/>
          </w:tcPr>
          <w:p w:rsidR="0054273C" w:rsidRPr="004C4D50" w:rsidRDefault="0054273C" w:rsidP="0054273C">
            <w:pPr>
              <w:spacing w:after="160" w:line="259" w:lineRule="auto"/>
              <w:ind w:firstLine="709"/>
              <w:jc w:val="center"/>
              <w:rPr>
                <w:rFonts w:eastAsia="Calibri" w:cs="Times New Roman"/>
                <w:b/>
                <w:szCs w:val="24"/>
                <w:lang w:val="es-MX"/>
              </w:rPr>
            </w:pPr>
          </w:p>
        </w:tc>
        <w:tc>
          <w:tcPr>
            <w:tcW w:w="440" w:type="dxa"/>
            <w:vAlign w:val="center"/>
          </w:tcPr>
          <w:p w:rsidR="0054273C" w:rsidRPr="004C4D50" w:rsidRDefault="0054273C" w:rsidP="0054273C">
            <w:pPr>
              <w:spacing w:after="160" w:line="259" w:lineRule="auto"/>
              <w:ind w:firstLine="709"/>
              <w:jc w:val="center"/>
              <w:rPr>
                <w:rFonts w:eastAsia="Calibri" w:cs="Times New Roman"/>
                <w:b/>
                <w:szCs w:val="24"/>
                <w:lang w:val="es-MX"/>
              </w:rPr>
            </w:pPr>
          </w:p>
        </w:tc>
        <w:tc>
          <w:tcPr>
            <w:tcW w:w="440" w:type="dxa"/>
            <w:vAlign w:val="center"/>
          </w:tcPr>
          <w:p w:rsidR="0054273C" w:rsidRPr="004C4D50" w:rsidRDefault="0054273C" w:rsidP="0054273C">
            <w:pPr>
              <w:spacing w:after="160" w:line="259" w:lineRule="auto"/>
              <w:ind w:firstLine="709"/>
              <w:jc w:val="center"/>
              <w:rPr>
                <w:rFonts w:eastAsia="Calibri" w:cs="Times New Roman"/>
                <w:b/>
                <w:szCs w:val="24"/>
                <w:lang w:val="es-MX"/>
              </w:rPr>
            </w:pPr>
          </w:p>
        </w:tc>
      </w:tr>
      <w:tr w:rsidR="00D50572" w:rsidRPr="004C4D50" w:rsidTr="0054273C">
        <w:trPr>
          <w:trHeight w:val="254"/>
          <w:jc w:val="center"/>
        </w:trPr>
        <w:tc>
          <w:tcPr>
            <w:tcW w:w="1980" w:type="dxa"/>
            <w:vAlign w:val="center"/>
          </w:tcPr>
          <w:p w:rsidR="00D50572" w:rsidRPr="004C4D50" w:rsidRDefault="00D50572" w:rsidP="0054273C">
            <w:pPr>
              <w:spacing w:after="160" w:line="259" w:lineRule="auto"/>
              <w:rPr>
                <w:rFonts w:eastAsia="Calibri" w:cs="Times New Roman"/>
                <w:szCs w:val="24"/>
                <w:lang w:val="es-MX"/>
              </w:rPr>
            </w:pPr>
            <w:r w:rsidRPr="004C4D50">
              <w:rPr>
                <w:rFonts w:eastAsia="Calibri" w:cs="Times New Roman"/>
                <w:szCs w:val="24"/>
                <w:lang w:val="es-MX"/>
              </w:rPr>
              <w:t>Orientación a los resultados</w:t>
            </w:r>
          </w:p>
        </w:tc>
        <w:tc>
          <w:tcPr>
            <w:tcW w:w="6237" w:type="dxa"/>
            <w:gridSpan w:val="3"/>
            <w:vAlign w:val="center"/>
          </w:tcPr>
          <w:p w:rsidR="00D50572" w:rsidRPr="00CB34B1" w:rsidRDefault="00D50572" w:rsidP="0054273C">
            <w:pPr>
              <w:jc w:val="both"/>
              <w:rPr>
                <w:rFonts w:eastAsia="Calibri" w:cs="Times New Roman"/>
                <w:szCs w:val="24"/>
              </w:rPr>
            </w:pPr>
            <w:r>
              <w:rPr>
                <w:rFonts w:eastAsia="Calibri" w:cs="Times New Roman"/>
                <w:szCs w:val="24"/>
              </w:rPr>
              <w:t>Dar una importancia a cada integrante del equipo para que sea cada día más elevada sus capacidades para un  desarrollo integro en la compañía</w:t>
            </w:r>
          </w:p>
        </w:tc>
        <w:tc>
          <w:tcPr>
            <w:tcW w:w="425" w:type="dxa"/>
            <w:vAlign w:val="center"/>
          </w:tcPr>
          <w:p w:rsidR="00D50572" w:rsidRPr="004C4D50" w:rsidRDefault="00D50572" w:rsidP="003A1FF5">
            <w:pPr>
              <w:spacing w:after="160" w:line="259" w:lineRule="auto"/>
              <w:ind w:firstLine="709"/>
              <w:jc w:val="center"/>
              <w:rPr>
                <w:rFonts w:eastAsia="Calibri" w:cs="Times New Roman"/>
                <w:b/>
                <w:szCs w:val="24"/>
                <w:lang w:val="es-MX"/>
              </w:rPr>
            </w:pPr>
            <w:proofErr w:type="spellStart"/>
            <w:r w:rsidRPr="004C4D50">
              <w:rPr>
                <w:rFonts w:eastAsia="Calibri" w:cs="Times New Roman"/>
                <w:b/>
                <w:szCs w:val="24"/>
                <w:lang w:val="es-MX"/>
              </w:rPr>
              <w:t>xx</w:t>
            </w:r>
            <w:proofErr w:type="spellEnd"/>
          </w:p>
        </w:tc>
        <w:tc>
          <w:tcPr>
            <w:tcW w:w="454"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c>
          <w:tcPr>
            <w:tcW w:w="440"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c>
          <w:tcPr>
            <w:tcW w:w="440"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r>
      <w:tr w:rsidR="00D50572" w:rsidRPr="004C4D50" w:rsidTr="0054273C">
        <w:trPr>
          <w:trHeight w:val="254"/>
          <w:jc w:val="center"/>
        </w:trPr>
        <w:tc>
          <w:tcPr>
            <w:tcW w:w="8217" w:type="dxa"/>
            <w:gridSpan w:val="4"/>
            <w:vAlign w:val="center"/>
          </w:tcPr>
          <w:p w:rsidR="00D50572" w:rsidRPr="004C4D50" w:rsidRDefault="00D50572" w:rsidP="0054273C">
            <w:pPr>
              <w:spacing w:after="160" w:line="259" w:lineRule="auto"/>
              <w:jc w:val="center"/>
              <w:rPr>
                <w:rFonts w:eastAsia="Calibri" w:cs="Times New Roman"/>
                <w:b/>
                <w:szCs w:val="24"/>
                <w:lang w:val="es-MX"/>
              </w:rPr>
            </w:pPr>
            <w:r w:rsidRPr="004C4D50">
              <w:rPr>
                <w:rFonts w:eastAsia="Calibri" w:cs="Times New Roman"/>
                <w:b/>
                <w:szCs w:val="24"/>
                <w:lang w:val="es-MX"/>
              </w:rPr>
              <w:t>COMPETENCIAS ESPECÍFICAS DEL CARGO</w:t>
            </w:r>
          </w:p>
        </w:tc>
        <w:tc>
          <w:tcPr>
            <w:tcW w:w="1759" w:type="dxa"/>
            <w:gridSpan w:val="4"/>
            <w:vAlign w:val="center"/>
          </w:tcPr>
          <w:p w:rsidR="00D50572" w:rsidRPr="004C4D50" w:rsidRDefault="00D50572" w:rsidP="0054273C">
            <w:pPr>
              <w:spacing w:after="160" w:line="259" w:lineRule="auto"/>
              <w:rPr>
                <w:rFonts w:eastAsia="Calibri" w:cs="Times New Roman"/>
                <w:szCs w:val="24"/>
                <w:lang w:val="es-MX"/>
              </w:rPr>
            </w:pPr>
            <w:r w:rsidRPr="004C4D50">
              <w:rPr>
                <w:rFonts w:eastAsia="Calibri" w:cs="Times New Roman"/>
                <w:szCs w:val="24"/>
                <w:lang w:val="es-MX"/>
              </w:rPr>
              <w:t>GRADO REQUERIDO</w:t>
            </w:r>
          </w:p>
        </w:tc>
      </w:tr>
      <w:tr w:rsidR="00D50572" w:rsidRPr="004C4D50" w:rsidTr="0054273C">
        <w:trPr>
          <w:trHeight w:val="254"/>
          <w:jc w:val="center"/>
        </w:trPr>
        <w:tc>
          <w:tcPr>
            <w:tcW w:w="1980" w:type="dxa"/>
            <w:vAlign w:val="center"/>
          </w:tcPr>
          <w:p w:rsidR="00D50572" w:rsidRPr="004C4D50" w:rsidRDefault="00D50572" w:rsidP="0054273C">
            <w:pPr>
              <w:spacing w:after="160" w:line="259" w:lineRule="auto"/>
              <w:rPr>
                <w:rFonts w:eastAsia="Calibri" w:cs="Times New Roman"/>
                <w:szCs w:val="24"/>
                <w:lang w:val="es-MX"/>
              </w:rPr>
            </w:pPr>
            <w:r w:rsidRPr="004C4D50">
              <w:rPr>
                <w:rFonts w:eastAsia="Calibri" w:cs="Times New Roman"/>
                <w:szCs w:val="24"/>
                <w:lang w:val="es-MX"/>
              </w:rPr>
              <w:t>Nombre de la Competencia</w:t>
            </w:r>
          </w:p>
        </w:tc>
        <w:tc>
          <w:tcPr>
            <w:tcW w:w="6237" w:type="dxa"/>
            <w:gridSpan w:val="3"/>
            <w:vAlign w:val="center"/>
          </w:tcPr>
          <w:p w:rsidR="00D50572" w:rsidRPr="004C4D50" w:rsidRDefault="00D50572"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Descripción de la competencia</w:t>
            </w:r>
          </w:p>
        </w:tc>
        <w:tc>
          <w:tcPr>
            <w:tcW w:w="425" w:type="dxa"/>
            <w:vAlign w:val="center"/>
          </w:tcPr>
          <w:p w:rsidR="00D50572" w:rsidRPr="004C4D50" w:rsidRDefault="00D50572"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AA</w:t>
            </w:r>
          </w:p>
        </w:tc>
        <w:tc>
          <w:tcPr>
            <w:tcW w:w="454" w:type="dxa"/>
            <w:vAlign w:val="center"/>
          </w:tcPr>
          <w:p w:rsidR="00D50572" w:rsidRPr="004C4D50" w:rsidRDefault="00D50572"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BB</w:t>
            </w:r>
          </w:p>
        </w:tc>
        <w:tc>
          <w:tcPr>
            <w:tcW w:w="440" w:type="dxa"/>
            <w:vAlign w:val="center"/>
          </w:tcPr>
          <w:p w:rsidR="00D50572" w:rsidRPr="004C4D50" w:rsidRDefault="00D50572"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CC</w:t>
            </w:r>
          </w:p>
        </w:tc>
        <w:tc>
          <w:tcPr>
            <w:tcW w:w="440" w:type="dxa"/>
            <w:vAlign w:val="center"/>
          </w:tcPr>
          <w:p w:rsidR="00D50572" w:rsidRPr="004C4D50" w:rsidRDefault="00D50572" w:rsidP="0054273C">
            <w:pPr>
              <w:spacing w:after="160" w:line="259" w:lineRule="auto"/>
              <w:ind w:firstLine="709"/>
              <w:jc w:val="center"/>
              <w:rPr>
                <w:rFonts w:eastAsia="Calibri" w:cs="Times New Roman"/>
                <w:szCs w:val="24"/>
                <w:lang w:val="es-MX"/>
              </w:rPr>
            </w:pPr>
            <w:r w:rsidRPr="004C4D50">
              <w:rPr>
                <w:rFonts w:eastAsia="Calibri" w:cs="Times New Roman"/>
                <w:szCs w:val="24"/>
                <w:lang w:val="es-MX"/>
              </w:rPr>
              <w:t>DD</w:t>
            </w:r>
          </w:p>
        </w:tc>
      </w:tr>
      <w:tr w:rsidR="00D50572" w:rsidRPr="004C4D50" w:rsidTr="0054273C">
        <w:trPr>
          <w:trHeight w:val="254"/>
          <w:jc w:val="center"/>
        </w:trPr>
        <w:tc>
          <w:tcPr>
            <w:tcW w:w="1980" w:type="dxa"/>
            <w:vAlign w:val="center"/>
          </w:tcPr>
          <w:p w:rsidR="00D50572" w:rsidRPr="004C4D50" w:rsidRDefault="00D50572" w:rsidP="0054273C">
            <w:pPr>
              <w:spacing w:after="160" w:line="259" w:lineRule="auto"/>
              <w:rPr>
                <w:rFonts w:eastAsia="Calibri" w:cs="Times New Roman"/>
                <w:szCs w:val="24"/>
                <w:lang w:val="es-MX"/>
              </w:rPr>
            </w:pPr>
            <w:r>
              <w:rPr>
                <w:rFonts w:eastAsia="Calibri" w:cs="Times New Roman"/>
                <w:szCs w:val="24"/>
              </w:rPr>
              <w:t xml:space="preserve">Compromiso </w:t>
            </w:r>
            <w:proofErr w:type="spellStart"/>
            <w:r>
              <w:rPr>
                <w:rFonts w:eastAsia="Calibri" w:cs="Times New Roman"/>
                <w:szCs w:val="24"/>
              </w:rPr>
              <w:t>etico</w:t>
            </w:r>
            <w:proofErr w:type="spellEnd"/>
          </w:p>
        </w:tc>
        <w:tc>
          <w:tcPr>
            <w:tcW w:w="6237" w:type="dxa"/>
            <w:gridSpan w:val="3"/>
            <w:vAlign w:val="center"/>
          </w:tcPr>
          <w:p w:rsidR="00D50572" w:rsidRPr="004C4D50" w:rsidRDefault="00D50572" w:rsidP="0054273C">
            <w:pPr>
              <w:spacing w:after="160" w:line="259" w:lineRule="auto"/>
              <w:jc w:val="both"/>
              <w:rPr>
                <w:rFonts w:eastAsia="Calibri" w:cs="Times New Roman"/>
                <w:szCs w:val="24"/>
                <w:lang w:val="es-MX"/>
              </w:rPr>
            </w:pPr>
            <w:r>
              <w:rPr>
                <w:rFonts w:eastAsia="Calibri" w:cs="Times New Roman"/>
                <w:szCs w:val="24"/>
                <w:lang w:val="es-MX"/>
              </w:rPr>
              <w:t>Los empleados</w:t>
            </w:r>
            <w:r w:rsidRPr="00CB34B1">
              <w:rPr>
                <w:rFonts w:eastAsia="Calibri" w:cs="Times New Roman"/>
                <w:szCs w:val="24"/>
              </w:rPr>
              <w:t xml:space="preserve"> de la Microempresa debe ser </w:t>
            </w:r>
            <w:r>
              <w:rPr>
                <w:rFonts w:eastAsia="Calibri" w:cs="Times New Roman"/>
                <w:szCs w:val="24"/>
              </w:rPr>
              <w:t>disciplinados y responsables</w:t>
            </w:r>
            <w:r w:rsidRPr="00CB34B1">
              <w:rPr>
                <w:rFonts w:eastAsia="Calibri" w:cs="Times New Roman"/>
                <w:szCs w:val="24"/>
              </w:rPr>
              <w:t xml:space="preserve"> en </w:t>
            </w:r>
            <w:r>
              <w:rPr>
                <w:rFonts w:eastAsia="Calibri" w:cs="Times New Roman"/>
                <w:szCs w:val="24"/>
              </w:rPr>
              <w:t>su</w:t>
            </w:r>
            <w:r w:rsidRPr="00CB34B1">
              <w:rPr>
                <w:rFonts w:eastAsia="Calibri" w:cs="Times New Roman"/>
                <w:szCs w:val="24"/>
              </w:rPr>
              <w:t xml:space="preserve"> área de trabajo para que no haya ningún problema </w:t>
            </w:r>
            <w:r>
              <w:rPr>
                <w:rFonts w:eastAsia="Calibri" w:cs="Times New Roman"/>
                <w:szCs w:val="24"/>
              </w:rPr>
              <w:t>de seguridad en cuanto a la</w:t>
            </w:r>
            <w:r w:rsidRPr="00CB34B1">
              <w:rPr>
                <w:rFonts w:eastAsia="Calibri" w:cs="Times New Roman"/>
                <w:szCs w:val="24"/>
              </w:rPr>
              <w:t xml:space="preserve"> manipulación de las máquinas de trabajo, el cual debe siempre estar siempre vigilado por el supervisor de calidad de los productos.</w:t>
            </w:r>
          </w:p>
        </w:tc>
        <w:tc>
          <w:tcPr>
            <w:tcW w:w="425"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c>
          <w:tcPr>
            <w:tcW w:w="454"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roofErr w:type="spellStart"/>
            <w:r w:rsidRPr="004C4D50">
              <w:rPr>
                <w:rFonts w:eastAsia="Calibri" w:cs="Times New Roman"/>
                <w:b/>
                <w:szCs w:val="24"/>
                <w:lang w:val="es-MX"/>
              </w:rPr>
              <w:t>xx</w:t>
            </w:r>
            <w:proofErr w:type="spellEnd"/>
          </w:p>
        </w:tc>
        <w:tc>
          <w:tcPr>
            <w:tcW w:w="440"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c>
          <w:tcPr>
            <w:tcW w:w="440"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r>
      <w:tr w:rsidR="00D50572" w:rsidRPr="004C4D50" w:rsidTr="00AD5818">
        <w:trPr>
          <w:trHeight w:val="254"/>
          <w:jc w:val="center"/>
        </w:trPr>
        <w:tc>
          <w:tcPr>
            <w:tcW w:w="1980" w:type="dxa"/>
            <w:vAlign w:val="center"/>
          </w:tcPr>
          <w:p w:rsidR="00D50572" w:rsidRPr="004C4D50" w:rsidRDefault="00D50572" w:rsidP="0054273C">
            <w:pPr>
              <w:spacing w:after="160" w:line="259" w:lineRule="auto"/>
              <w:rPr>
                <w:rFonts w:eastAsia="Calibri" w:cs="Times New Roman"/>
                <w:szCs w:val="24"/>
                <w:lang w:val="es-MX"/>
              </w:rPr>
            </w:pPr>
            <w:r>
              <w:rPr>
                <w:rFonts w:eastAsia="Calibri" w:cs="Times New Roman"/>
                <w:szCs w:val="24"/>
              </w:rPr>
              <w:t>Trabajo en equipo</w:t>
            </w:r>
          </w:p>
        </w:tc>
        <w:tc>
          <w:tcPr>
            <w:tcW w:w="6237" w:type="dxa"/>
            <w:gridSpan w:val="3"/>
            <w:vAlign w:val="center"/>
          </w:tcPr>
          <w:p w:rsidR="00D50572" w:rsidRPr="004C4D50" w:rsidRDefault="00D50572" w:rsidP="0054273C">
            <w:pPr>
              <w:spacing w:after="160" w:line="259" w:lineRule="auto"/>
              <w:jc w:val="both"/>
              <w:rPr>
                <w:rFonts w:eastAsia="Calibri" w:cs="Times New Roman"/>
                <w:szCs w:val="24"/>
                <w:lang w:val="es-MX"/>
              </w:rPr>
            </w:pPr>
            <w:r>
              <w:rPr>
                <w:rFonts w:eastAsia="Calibri" w:cs="Times New Roman"/>
                <w:szCs w:val="24"/>
                <w:lang w:val="es-MX"/>
              </w:rPr>
              <w:t>Debe tener la capacidad de trabajar en conjunto con el equipo de trabajo y así mismo asesorar y aconsejar cuando alguno lo requiere.</w:t>
            </w:r>
          </w:p>
        </w:tc>
        <w:tc>
          <w:tcPr>
            <w:tcW w:w="425" w:type="dxa"/>
            <w:vAlign w:val="center"/>
          </w:tcPr>
          <w:p w:rsidR="00D50572" w:rsidRPr="004C4D50" w:rsidRDefault="00D50572" w:rsidP="00D50572">
            <w:pPr>
              <w:spacing w:after="160" w:line="259" w:lineRule="auto"/>
              <w:ind w:firstLine="709"/>
              <w:jc w:val="center"/>
              <w:rPr>
                <w:rFonts w:eastAsia="Calibri" w:cs="Times New Roman"/>
                <w:b/>
                <w:szCs w:val="24"/>
                <w:lang w:val="es-MX"/>
              </w:rPr>
            </w:pPr>
            <w:r w:rsidRPr="004C4D50">
              <w:rPr>
                <w:rFonts w:eastAsia="Calibri" w:cs="Times New Roman"/>
                <w:b/>
                <w:szCs w:val="24"/>
                <w:lang w:val="es-MX"/>
              </w:rPr>
              <w:t>x</w:t>
            </w:r>
          </w:p>
        </w:tc>
        <w:tc>
          <w:tcPr>
            <w:tcW w:w="454" w:type="dxa"/>
          </w:tcPr>
          <w:p w:rsidR="00D50572" w:rsidRDefault="00D50572">
            <w:r w:rsidRPr="003E4E84">
              <w:rPr>
                <w:rFonts w:eastAsia="Calibri" w:cs="Times New Roman"/>
                <w:b/>
                <w:szCs w:val="24"/>
                <w:lang w:val="es-MX"/>
              </w:rPr>
              <w:t>x</w:t>
            </w:r>
          </w:p>
        </w:tc>
        <w:tc>
          <w:tcPr>
            <w:tcW w:w="440" w:type="dxa"/>
          </w:tcPr>
          <w:p w:rsidR="00D50572" w:rsidRDefault="00D50572"/>
        </w:tc>
        <w:tc>
          <w:tcPr>
            <w:tcW w:w="440" w:type="dxa"/>
            <w:vAlign w:val="center"/>
          </w:tcPr>
          <w:p w:rsidR="00D50572" w:rsidRPr="004C4D50" w:rsidRDefault="00D50572" w:rsidP="0054273C">
            <w:pPr>
              <w:spacing w:after="160" w:line="259" w:lineRule="auto"/>
              <w:ind w:firstLine="709"/>
              <w:jc w:val="center"/>
              <w:rPr>
                <w:rFonts w:eastAsia="Calibri" w:cs="Times New Roman"/>
                <w:b/>
                <w:szCs w:val="24"/>
                <w:lang w:val="es-MX"/>
              </w:rPr>
            </w:pPr>
          </w:p>
        </w:tc>
      </w:tr>
      <w:tr w:rsidR="00D50572" w:rsidRPr="004C4D50" w:rsidTr="0054273C">
        <w:trPr>
          <w:trHeight w:val="142"/>
          <w:jc w:val="center"/>
        </w:trPr>
        <w:tc>
          <w:tcPr>
            <w:tcW w:w="9976" w:type="dxa"/>
            <w:gridSpan w:val="8"/>
          </w:tcPr>
          <w:p w:rsidR="00D50572" w:rsidRPr="004C4D50" w:rsidRDefault="00D50572" w:rsidP="0054273C">
            <w:pPr>
              <w:spacing w:after="160" w:line="259" w:lineRule="auto"/>
              <w:rPr>
                <w:rFonts w:eastAsia="Calibri" w:cs="Times New Roman"/>
                <w:szCs w:val="24"/>
              </w:rPr>
            </w:pPr>
            <w:r>
              <w:rPr>
                <w:rFonts w:eastAsia="Calibri" w:cs="Times New Roman"/>
                <w:szCs w:val="24"/>
                <w:lang w:val="es-MX"/>
              </w:rPr>
              <w:t xml:space="preserve">PERSONAS A CARGO: 10  </w:t>
            </w:r>
            <w:proofErr w:type="gramStart"/>
            <w:r>
              <w:rPr>
                <w:rFonts w:eastAsia="Calibri" w:cs="Times New Roman"/>
                <w:szCs w:val="24"/>
                <w:lang w:val="es-MX"/>
              </w:rPr>
              <w:t xml:space="preserve">personas </w:t>
            </w:r>
            <w:r w:rsidRPr="004C4D50">
              <w:rPr>
                <w:rFonts w:eastAsia="Calibri" w:cs="Times New Roman"/>
              </w:rPr>
              <w:t>.</w:t>
            </w:r>
            <w:proofErr w:type="gramEnd"/>
          </w:p>
        </w:tc>
      </w:tr>
      <w:tr w:rsidR="00D50572" w:rsidRPr="004C4D50" w:rsidTr="0054273C">
        <w:trPr>
          <w:trHeight w:val="142"/>
          <w:jc w:val="center"/>
        </w:trPr>
        <w:tc>
          <w:tcPr>
            <w:tcW w:w="9976" w:type="dxa"/>
            <w:gridSpan w:val="8"/>
          </w:tcPr>
          <w:p w:rsidR="00D50572" w:rsidRPr="004C4D50" w:rsidRDefault="00D50572" w:rsidP="00D50572">
            <w:pPr>
              <w:spacing w:after="160" w:line="259" w:lineRule="auto"/>
              <w:rPr>
                <w:rFonts w:eastAsia="Calibri" w:cs="Times New Roman"/>
                <w:szCs w:val="24"/>
                <w:lang w:val="es-MX"/>
              </w:rPr>
            </w:pPr>
            <w:r w:rsidRPr="004C4D50">
              <w:rPr>
                <w:rFonts w:eastAsia="Calibri" w:cs="Times New Roman"/>
                <w:szCs w:val="24"/>
                <w:lang w:val="es-MX"/>
              </w:rPr>
              <w:t xml:space="preserve">CONDICIONES DE TRABAJO: </w:t>
            </w:r>
            <w:r>
              <w:rPr>
                <w:rFonts w:eastAsia="Calibri" w:cs="Times New Roman"/>
                <w:szCs w:val="24"/>
                <w:lang w:val="es-MX"/>
              </w:rPr>
              <w:t>N.A</w:t>
            </w:r>
            <w:r w:rsidRPr="004C4D50">
              <w:rPr>
                <w:rFonts w:eastAsia="Calibri" w:cs="Times New Roman"/>
                <w:szCs w:val="24"/>
                <w:lang w:val="es-MX"/>
              </w:rPr>
              <w:t xml:space="preserve">. </w:t>
            </w:r>
          </w:p>
        </w:tc>
      </w:tr>
      <w:tr w:rsidR="00D50572" w:rsidRPr="00D50572" w:rsidTr="0054273C">
        <w:trPr>
          <w:trHeight w:val="142"/>
          <w:jc w:val="center"/>
        </w:trPr>
        <w:tc>
          <w:tcPr>
            <w:tcW w:w="9976" w:type="dxa"/>
            <w:gridSpan w:val="8"/>
          </w:tcPr>
          <w:p w:rsidR="00D50572" w:rsidRPr="004C4D50" w:rsidRDefault="00D50572" w:rsidP="00D50572">
            <w:pPr>
              <w:spacing w:after="160" w:line="259" w:lineRule="auto"/>
              <w:rPr>
                <w:rFonts w:eastAsia="Calibri" w:cs="Times New Roman"/>
                <w:szCs w:val="24"/>
                <w:lang w:val="es-MX"/>
              </w:rPr>
            </w:pPr>
            <w:r w:rsidRPr="004C4D50">
              <w:rPr>
                <w:rFonts w:eastAsia="Calibri" w:cs="Times New Roman"/>
                <w:szCs w:val="24"/>
                <w:lang w:val="es-MX"/>
              </w:rPr>
              <w:t>RIESGOS: R</w:t>
            </w:r>
            <w:r>
              <w:rPr>
                <w:rFonts w:eastAsia="Calibri" w:cs="Times New Roman"/>
                <w:szCs w:val="24"/>
                <w:lang w:val="es-MX"/>
              </w:rPr>
              <w:t>iesgo ergonómico, accidentes laborales</w:t>
            </w:r>
          </w:p>
        </w:tc>
      </w:tr>
      <w:tr w:rsidR="00D50572" w:rsidRPr="004C4D50" w:rsidTr="0054273C">
        <w:trPr>
          <w:trHeight w:val="239"/>
          <w:jc w:val="center"/>
        </w:trPr>
        <w:tc>
          <w:tcPr>
            <w:tcW w:w="9976" w:type="dxa"/>
            <w:gridSpan w:val="8"/>
          </w:tcPr>
          <w:p w:rsidR="00D50572" w:rsidRPr="004C4D50" w:rsidRDefault="00D50572" w:rsidP="00D50572">
            <w:pPr>
              <w:spacing w:after="160" w:line="259" w:lineRule="auto"/>
              <w:rPr>
                <w:rFonts w:eastAsia="Calibri" w:cs="Times New Roman"/>
                <w:szCs w:val="24"/>
                <w:lang w:val="es-MX"/>
              </w:rPr>
            </w:pPr>
            <w:r w:rsidRPr="004C4D50">
              <w:rPr>
                <w:rFonts w:eastAsia="Calibri" w:cs="Times New Roman"/>
                <w:szCs w:val="24"/>
                <w:lang w:val="es-MX"/>
              </w:rPr>
              <w:t xml:space="preserve">OBSERVACIONES: </w:t>
            </w:r>
            <w:r>
              <w:rPr>
                <w:rFonts w:eastAsia="Calibri" w:cs="Times New Roman"/>
                <w:szCs w:val="24"/>
                <w:lang w:val="es-MX"/>
              </w:rPr>
              <w:t>Persona idónea para el trabajo y coordinación y supervisión de una compañía</w:t>
            </w:r>
          </w:p>
        </w:tc>
      </w:tr>
      <w:tr w:rsidR="00D50572" w:rsidRPr="004C4D50" w:rsidTr="0054273C">
        <w:trPr>
          <w:trHeight w:val="239"/>
          <w:jc w:val="center"/>
        </w:trPr>
        <w:tc>
          <w:tcPr>
            <w:tcW w:w="5949" w:type="dxa"/>
            <w:gridSpan w:val="2"/>
          </w:tcPr>
          <w:p w:rsidR="00D50572" w:rsidRPr="004C4D50" w:rsidRDefault="00D50572" w:rsidP="0054273C">
            <w:pPr>
              <w:spacing w:after="160" w:line="259" w:lineRule="auto"/>
              <w:contextualSpacing/>
              <w:rPr>
                <w:rFonts w:eastAsia="Calibri" w:cs="Times New Roman"/>
                <w:szCs w:val="24"/>
                <w:lang w:val="es-MX"/>
              </w:rPr>
            </w:pPr>
            <w:r w:rsidRPr="004C4D50">
              <w:rPr>
                <w:rFonts w:eastAsia="Calibri" w:cs="Times New Roman"/>
                <w:szCs w:val="24"/>
                <w:lang w:val="es-MX"/>
              </w:rPr>
              <w:t xml:space="preserve">Elaborado  por: </w:t>
            </w:r>
            <w:r>
              <w:rPr>
                <w:rFonts w:eastAsia="Calibri" w:cs="Times New Roman"/>
                <w:szCs w:val="24"/>
                <w:lang w:val="es-MX"/>
              </w:rPr>
              <w:t>Yenniffer Fonseca</w:t>
            </w:r>
          </w:p>
        </w:tc>
        <w:tc>
          <w:tcPr>
            <w:tcW w:w="4027" w:type="dxa"/>
            <w:gridSpan w:val="6"/>
          </w:tcPr>
          <w:p w:rsidR="00D50572" w:rsidRPr="004C4D50" w:rsidRDefault="00D50572" w:rsidP="0054273C">
            <w:pPr>
              <w:spacing w:after="160" w:line="259" w:lineRule="auto"/>
              <w:contextualSpacing/>
              <w:rPr>
                <w:rFonts w:eastAsia="Calibri" w:cs="Times New Roman"/>
                <w:szCs w:val="24"/>
                <w:lang w:val="es-MX"/>
              </w:rPr>
            </w:pPr>
            <w:r>
              <w:rPr>
                <w:rFonts w:eastAsia="Calibri" w:cs="Times New Roman"/>
                <w:szCs w:val="24"/>
                <w:lang w:val="es-MX"/>
              </w:rPr>
              <w:t>Fecha:24</w:t>
            </w:r>
            <w:r w:rsidRPr="004C4D50">
              <w:rPr>
                <w:rFonts w:eastAsia="Calibri" w:cs="Times New Roman"/>
                <w:szCs w:val="24"/>
                <w:lang w:val="es-MX"/>
              </w:rPr>
              <w:t>/10/2017</w:t>
            </w:r>
          </w:p>
        </w:tc>
      </w:tr>
    </w:tbl>
    <w:p w:rsidR="00195175" w:rsidRDefault="00195175" w:rsidP="00195175">
      <w:pPr>
        <w:pStyle w:val="Prrafodelista"/>
        <w:rPr>
          <w:rFonts w:ascii="Verdana" w:eastAsia="Times New Roman" w:hAnsi="Verdana" w:cs="Arial"/>
          <w:sz w:val="24"/>
          <w:szCs w:val="24"/>
          <w:lang w:eastAsia="es-CO"/>
        </w:rPr>
      </w:pPr>
    </w:p>
    <w:p w:rsidR="0054273C" w:rsidRPr="00195175" w:rsidRDefault="0054273C" w:rsidP="00195175">
      <w:pPr>
        <w:pStyle w:val="Prrafodelista"/>
        <w:rPr>
          <w:rFonts w:ascii="Verdana" w:eastAsia="Times New Roman" w:hAnsi="Verdana" w:cs="Arial"/>
          <w:sz w:val="24"/>
          <w:szCs w:val="24"/>
          <w:lang w:eastAsia="es-CO"/>
        </w:rPr>
      </w:pPr>
    </w:p>
    <w:p w:rsidR="00195175" w:rsidRPr="00D50572" w:rsidRDefault="00195175" w:rsidP="00D50572">
      <w:pPr>
        <w:pStyle w:val="Prrafodelista"/>
        <w:numPr>
          <w:ilvl w:val="0"/>
          <w:numId w:val="5"/>
        </w:numPr>
        <w:shd w:val="clear" w:color="auto" w:fill="F7CAAC" w:themeFill="accent2" w:themeFillTint="66"/>
        <w:jc w:val="both"/>
        <w:rPr>
          <w:rFonts w:ascii="Verdana" w:hAnsi="Verdana" w:cs="Arial"/>
          <w:b/>
          <w:sz w:val="24"/>
          <w:szCs w:val="24"/>
        </w:rPr>
      </w:pPr>
      <w:r w:rsidRPr="00D50572">
        <w:rPr>
          <w:rFonts w:ascii="Verdana" w:hAnsi="Verdana" w:cs="Arial"/>
          <w:b/>
          <w:sz w:val="24"/>
          <w:szCs w:val="24"/>
        </w:rPr>
        <w:t>Enunciar la fuente de reclutamiento apropiada para el cargo seleccionado y explicar (justificar) porque se eligió dicha fuente y el procedimiento a seguir para la convocatoria.</w:t>
      </w:r>
    </w:p>
    <w:p w:rsidR="00195175" w:rsidRDefault="00195175" w:rsidP="00195175">
      <w:pPr>
        <w:pStyle w:val="Prrafodelista"/>
        <w:rPr>
          <w:rFonts w:ascii="Verdana" w:hAnsi="Verdana" w:cs="Arial"/>
          <w:sz w:val="24"/>
          <w:szCs w:val="24"/>
        </w:rPr>
      </w:pPr>
    </w:p>
    <w:p w:rsidR="002E7819" w:rsidRDefault="002E7819" w:rsidP="00D50572">
      <w:pPr>
        <w:jc w:val="both"/>
        <w:rPr>
          <w:rFonts w:ascii="Verdana" w:hAnsi="Verdana" w:cs="Arial"/>
          <w:sz w:val="24"/>
          <w:szCs w:val="24"/>
        </w:rPr>
      </w:pPr>
      <w:r w:rsidRPr="002E7819">
        <w:rPr>
          <w:rFonts w:ascii="Verdana" w:hAnsi="Verdana" w:cs="Arial"/>
          <w:sz w:val="24"/>
          <w:szCs w:val="24"/>
        </w:rPr>
        <w:t>La fuente de reclutamiento</w:t>
      </w:r>
      <w:r w:rsidR="00D50572">
        <w:rPr>
          <w:rFonts w:ascii="Verdana" w:hAnsi="Verdana" w:cs="Arial"/>
          <w:sz w:val="24"/>
          <w:szCs w:val="24"/>
        </w:rPr>
        <w:t xml:space="preserve"> para cada uno de los cargos es la bolsa de empleo</w:t>
      </w:r>
      <w:r w:rsidRPr="002E7819">
        <w:rPr>
          <w:rFonts w:ascii="Verdana" w:hAnsi="Verdana" w:cs="Arial"/>
          <w:sz w:val="24"/>
          <w:szCs w:val="24"/>
        </w:rPr>
        <w:t xml:space="preserve"> </w:t>
      </w:r>
      <w:r w:rsidR="00D50572">
        <w:rPr>
          <w:rFonts w:ascii="Verdana" w:hAnsi="Verdana" w:cs="Arial"/>
          <w:sz w:val="24"/>
          <w:szCs w:val="24"/>
        </w:rPr>
        <w:t>ADECCO</w:t>
      </w:r>
      <w:r w:rsidRPr="002E7819">
        <w:rPr>
          <w:rFonts w:ascii="Verdana" w:hAnsi="Verdana" w:cs="Arial"/>
          <w:sz w:val="24"/>
          <w:szCs w:val="24"/>
        </w:rPr>
        <w:t xml:space="preserve">, </w:t>
      </w:r>
      <w:hyperlink r:id="rId8" w:history="1">
        <w:r w:rsidR="00D50572" w:rsidRPr="00F82A37">
          <w:rPr>
            <w:rStyle w:val="Hipervnculo"/>
            <w:rFonts w:ascii="Verdana" w:hAnsi="Verdana" w:cs="Arial"/>
            <w:sz w:val="24"/>
            <w:szCs w:val="24"/>
          </w:rPr>
          <w:t>http://www.adecco.com.co/</w:t>
        </w:r>
      </w:hyperlink>
      <w:r w:rsidR="00D50572">
        <w:rPr>
          <w:rFonts w:ascii="Verdana" w:hAnsi="Verdana" w:cs="Arial"/>
          <w:sz w:val="24"/>
          <w:szCs w:val="24"/>
        </w:rPr>
        <w:t xml:space="preserve"> esta es una</w:t>
      </w:r>
      <w:r w:rsidRPr="002E7819">
        <w:rPr>
          <w:rFonts w:ascii="Verdana" w:hAnsi="Verdana" w:cs="Arial"/>
          <w:sz w:val="24"/>
          <w:szCs w:val="24"/>
        </w:rPr>
        <w:t xml:space="preserve"> bolsa de empleo que permite reclutar personal competente</w:t>
      </w:r>
      <w:r w:rsidR="00D50572">
        <w:rPr>
          <w:rFonts w:ascii="Verdana" w:hAnsi="Verdana" w:cs="Arial"/>
          <w:sz w:val="24"/>
          <w:szCs w:val="24"/>
        </w:rPr>
        <w:t xml:space="preserve">. </w:t>
      </w:r>
    </w:p>
    <w:p w:rsidR="00F06BA8" w:rsidRDefault="00F06BA8" w:rsidP="00F06BA8">
      <w:pPr>
        <w:jc w:val="both"/>
        <w:rPr>
          <w:rFonts w:ascii="Verdana" w:hAnsi="Verdana" w:cs="Arial"/>
          <w:sz w:val="24"/>
          <w:szCs w:val="24"/>
        </w:rPr>
      </w:pPr>
      <w:r>
        <w:rPr>
          <w:rFonts w:ascii="Verdana" w:hAnsi="Verdana" w:cs="Arial"/>
          <w:sz w:val="24"/>
          <w:szCs w:val="24"/>
        </w:rPr>
        <w:t xml:space="preserve">Esta selección es un </w:t>
      </w:r>
      <w:r w:rsidRPr="00F06BA8">
        <w:rPr>
          <w:rFonts w:ascii="Verdana" w:hAnsi="Verdana" w:cs="Arial"/>
          <w:sz w:val="24"/>
          <w:szCs w:val="24"/>
        </w:rPr>
        <w:t xml:space="preserve">proceso técnico y profesional de selección que consiste en una serie de actividades desde la búsqueda de candidatos hasta la evaluación de los que se ajustan al </w:t>
      </w:r>
      <w:r>
        <w:rPr>
          <w:rFonts w:ascii="Verdana" w:hAnsi="Verdana" w:cs="Arial"/>
          <w:sz w:val="24"/>
          <w:szCs w:val="24"/>
        </w:rPr>
        <w:t>perfil requerido por el cliente.</w:t>
      </w:r>
    </w:p>
    <w:p w:rsidR="002E7819" w:rsidRDefault="002E7819" w:rsidP="00195175">
      <w:pPr>
        <w:pStyle w:val="Prrafodelista"/>
        <w:rPr>
          <w:rFonts w:ascii="Verdana" w:hAnsi="Verdana" w:cs="Arial"/>
          <w:sz w:val="24"/>
          <w:szCs w:val="24"/>
        </w:rPr>
      </w:pPr>
    </w:p>
    <w:p w:rsidR="00195175" w:rsidRPr="00D50572" w:rsidRDefault="00195175" w:rsidP="00D50572">
      <w:pPr>
        <w:pStyle w:val="Prrafodelista"/>
        <w:numPr>
          <w:ilvl w:val="0"/>
          <w:numId w:val="5"/>
        </w:numPr>
        <w:shd w:val="clear" w:color="auto" w:fill="F7CAAC" w:themeFill="accent2" w:themeFillTint="66"/>
        <w:jc w:val="both"/>
        <w:rPr>
          <w:rFonts w:ascii="Verdana" w:hAnsi="Verdana" w:cs="Arial"/>
          <w:b/>
          <w:sz w:val="24"/>
          <w:szCs w:val="24"/>
        </w:rPr>
      </w:pPr>
      <w:r w:rsidRPr="00D50572">
        <w:rPr>
          <w:rFonts w:ascii="Verdana" w:hAnsi="Verdana" w:cs="Arial"/>
          <w:b/>
          <w:sz w:val="24"/>
          <w:szCs w:val="24"/>
        </w:rPr>
        <w:t>Plantear el paso a paso de cómo debería hacerse el proceso de selección del talento humano en la microempresa “Diseño y moda Castell”, teniendo en cuenta el enfoque de competencias laborales, de acuerdo al perfil del cargo.</w:t>
      </w:r>
    </w:p>
    <w:p w:rsidR="00F06BA8" w:rsidRPr="00F06BA8" w:rsidRDefault="00F06BA8" w:rsidP="00F06BA8">
      <w:pPr>
        <w:pStyle w:val="Prrafodelista"/>
        <w:numPr>
          <w:ilvl w:val="0"/>
          <w:numId w:val="8"/>
        </w:numPr>
        <w:jc w:val="both"/>
        <w:rPr>
          <w:rFonts w:ascii="Verdana" w:hAnsi="Verdana" w:cs="Arial"/>
          <w:sz w:val="24"/>
          <w:szCs w:val="24"/>
        </w:rPr>
      </w:pPr>
      <w:r w:rsidRPr="00F06BA8">
        <w:rPr>
          <w:rFonts w:ascii="Verdana" w:hAnsi="Verdana" w:cs="Arial"/>
          <w:sz w:val="24"/>
          <w:szCs w:val="24"/>
        </w:rPr>
        <w:t>Levantamiento del perfil</w:t>
      </w:r>
    </w:p>
    <w:p w:rsidR="00F06BA8" w:rsidRDefault="00F06BA8" w:rsidP="00F06BA8">
      <w:pPr>
        <w:pStyle w:val="Prrafodelista"/>
        <w:numPr>
          <w:ilvl w:val="0"/>
          <w:numId w:val="8"/>
        </w:numPr>
        <w:jc w:val="both"/>
        <w:rPr>
          <w:rFonts w:ascii="Verdana" w:hAnsi="Verdana" w:cs="Arial"/>
          <w:sz w:val="24"/>
          <w:szCs w:val="24"/>
        </w:rPr>
      </w:pPr>
      <w:r>
        <w:rPr>
          <w:rFonts w:ascii="Verdana" w:hAnsi="Verdana" w:cs="Arial"/>
          <w:sz w:val="24"/>
          <w:szCs w:val="24"/>
        </w:rPr>
        <w:t>Reclutamiento</w:t>
      </w:r>
    </w:p>
    <w:p w:rsidR="00F06BA8" w:rsidRDefault="00F06BA8" w:rsidP="00F06BA8">
      <w:pPr>
        <w:pStyle w:val="Prrafodelista"/>
        <w:numPr>
          <w:ilvl w:val="0"/>
          <w:numId w:val="8"/>
        </w:numPr>
        <w:jc w:val="both"/>
        <w:rPr>
          <w:rFonts w:ascii="Verdana" w:hAnsi="Verdana" w:cs="Arial"/>
          <w:sz w:val="24"/>
          <w:szCs w:val="24"/>
        </w:rPr>
      </w:pPr>
      <w:r>
        <w:rPr>
          <w:rFonts w:ascii="Verdana" w:hAnsi="Verdana" w:cs="Arial"/>
          <w:sz w:val="24"/>
          <w:szCs w:val="24"/>
        </w:rPr>
        <w:t>Aplicación de pruebas psicotécnicas</w:t>
      </w:r>
    </w:p>
    <w:p w:rsidR="00F06BA8" w:rsidRDefault="00F06BA8" w:rsidP="00F06BA8">
      <w:pPr>
        <w:pStyle w:val="Prrafodelista"/>
        <w:numPr>
          <w:ilvl w:val="0"/>
          <w:numId w:val="8"/>
        </w:numPr>
        <w:jc w:val="both"/>
        <w:rPr>
          <w:rFonts w:ascii="Verdana" w:hAnsi="Verdana" w:cs="Arial"/>
          <w:sz w:val="24"/>
          <w:szCs w:val="24"/>
        </w:rPr>
      </w:pPr>
      <w:r>
        <w:rPr>
          <w:rFonts w:ascii="Verdana" w:hAnsi="Verdana" w:cs="Arial"/>
          <w:sz w:val="24"/>
          <w:szCs w:val="24"/>
        </w:rPr>
        <w:t>Entrevista</w:t>
      </w:r>
    </w:p>
    <w:p w:rsidR="00F06BA8" w:rsidRDefault="00F06BA8" w:rsidP="00F06BA8">
      <w:pPr>
        <w:pStyle w:val="Prrafodelista"/>
        <w:numPr>
          <w:ilvl w:val="0"/>
          <w:numId w:val="8"/>
        </w:numPr>
        <w:jc w:val="both"/>
        <w:rPr>
          <w:rFonts w:ascii="Verdana" w:hAnsi="Verdana" w:cs="Arial"/>
          <w:sz w:val="24"/>
          <w:szCs w:val="24"/>
        </w:rPr>
      </w:pPr>
      <w:r>
        <w:rPr>
          <w:rFonts w:ascii="Verdana" w:hAnsi="Verdana" w:cs="Arial"/>
          <w:sz w:val="24"/>
          <w:szCs w:val="24"/>
        </w:rPr>
        <w:t>Verificación de referencias</w:t>
      </w:r>
    </w:p>
    <w:p w:rsidR="00F06BA8" w:rsidRDefault="00F06BA8" w:rsidP="00F06BA8">
      <w:pPr>
        <w:pStyle w:val="Prrafodelista"/>
        <w:numPr>
          <w:ilvl w:val="0"/>
          <w:numId w:val="8"/>
        </w:numPr>
        <w:jc w:val="both"/>
        <w:rPr>
          <w:rFonts w:ascii="Verdana" w:hAnsi="Verdana" w:cs="Arial"/>
          <w:sz w:val="24"/>
          <w:szCs w:val="24"/>
        </w:rPr>
      </w:pPr>
      <w:r>
        <w:rPr>
          <w:rFonts w:ascii="Verdana" w:hAnsi="Verdana" w:cs="Arial"/>
          <w:sz w:val="24"/>
          <w:szCs w:val="24"/>
        </w:rPr>
        <w:t>Informe de selección</w:t>
      </w:r>
    </w:p>
    <w:p w:rsidR="00F06BA8" w:rsidRDefault="00F06BA8" w:rsidP="00F06BA8">
      <w:pPr>
        <w:pStyle w:val="Prrafodelista"/>
        <w:numPr>
          <w:ilvl w:val="0"/>
          <w:numId w:val="8"/>
        </w:numPr>
        <w:jc w:val="both"/>
        <w:rPr>
          <w:rFonts w:ascii="Verdana" w:hAnsi="Verdana" w:cs="Arial"/>
          <w:sz w:val="24"/>
          <w:szCs w:val="24"/>
        </w:rPr>
      </w:pPr>
      <w:proofErr w:type="spellStart"/>
      <w:r>
        <w:rPr>
          <w:rFonts w:ascii="Verdana" w:hAnsi="Verdana" w:cs="Arial"/>
          <w:sz w:val="24"/>
          <w:szCs w:val="24"/>
        </w:rPr>
        <w:t>Presentacion</w:t>
      </w:r>
      <w:proofErr w:type="spellEnd"/>
      <w:r>
        <w:rPr>
          <w:rFonts w:ascii="Verdana" w:hAnsi="Verdana" w:cs="Arial"/>
          <w:sz w:val="24"/>
          <w:szCs w:val="24"/>
        </w:rPr>
        <w:t xml:space="preserve"> de candidatos</w:t>
      </w:r>
    </w:p>
    <w:p w:rsidR="00F06BA8" w:rsidRDefault="00F06BA8" w:rsidP="00D50572">
      <w:pPr>
        <w:rPr>
          <w:rFonts w:ascii="Verdana" w:hAnsi="Verdana" w:cs="Arial"/>
          <w:sz w:val="24"/>
          <w:szCs w:val="24"/>
          <w:lang w:val="es-CO"/>
        </w:rPr>
      </w:pPr>
    </w:p>
    <w:p w:rsidR="00F06BA8" w:rsidRPr="00F06BA8" w:rsidRDefault="00F06BA8" w:rsidP="00F06BA8">
      <w:pPr>
        <w:rPr>
          <w:rFonts w:ascii="Verdana" w:hAnsi="Verdana" w:cs="Arial"/>
          <w:sz w:val="24"/>
          <w:szCs w:val="24"/>
        </w:rPr>
      </w:pPr>
      <w:r>
        <w:rPr>
          <w:rFonts w:ascii="Verdana" w:hAnsi="Verdana" w:cs="Arial"/>
          <w:sz w:val="24"/>
          <w:szCs w:val="24"/>
        </w:rPr>
        <w:t xml:space="preserve">Los </w:t>
      </w:r>
      <w:r w:rsidRPr="00F06BA8">
        <w:rPr>
          <w:rFonts w:ascii="Verdana" w:hAnsi="Verdana" w:cs="Arial"/>
          <w:sz w:val="24"/>
          <w:szCs w:val="24"/>
        </w:rPr>
        <w:t>servicios de selección de personal incluyen:</w:t>
      </w:r>
    </w:p>
    <w:p w:rsidR="00F06BA8" w:rsidRPr="00F06BA8" w:rsidRDefault="00F06BA8" w:rsidP="00F06BA8">
      <w:pPr>
        <w:pStyle w:val="Prrafodelista"/>
        <w:numPr>
          <w:ilvl w:val="0"/>
          <w:numId w:val="9"/>
        </w:numPr>
        <w:jc w:val="both"/>
        <w:rPr>
          <w:rFonts w:ascii="Verdana" w:hAnsi="Verdana" w:cs="Arial"/>
          <w:sz w:val="24"/>
          <w:szCs w:val="24"/>
        </w:rPr>
      </w:pPr>
      <w:r w:rsidRPr="00F06BA8">
        <w:rPr>
          <w:rFonts w:ascii="Verdana" w:hAnsi="Verdana" w:cs="Arial"/>
          <w:sz w:val="24"/>
          <w:szCs w:val="24"/>
        </w:rPr>
        <w:t>Selección Estándar: Valora el nivel de 3 habilidades o competencias del candidato soportado con la aplicación de  2 pruebas.</w:t>
      </w:r>
    </w:p>
    <w:p w:rsidR="00195175" w:rsidRPr="00F06BA8" w:rsidRDefault="00F06BA8" w:rsidP="00F06BA8">
      <w:pPr>
        <w:pStyle w:val="Prrafodelista"/>
        <w:numPr>
          <w:ilvl w:val="0"/>
          <w:numId w:val="9"/>
        </w:numPr>
        <w:jc w:val="both"/>
        <w:rPr>
          <w:rFonts w:ascii="Verdana" w:hAnsi="Verdana" w:cs="Arial"/>
          <w:sz w:val="24"/>
          <w:szCs w:val="24"/>
        </w:rPr>
      </w:pPr>
      <w:r w:rsidRPr="00F06BA8">
        <w:rPr>
          <w:rFonts w:ascii="Verdana" w:hAnsi="Verdana" w:cs="Arial"/>
          <w:sz w:val="24"/>
          <w:szCs w:val="24"/>
        </w:rPr>
        <w:t>Selección Plus: Determina el Ranking de los candidatos evaluando 5 habilidades o Competencias con aplicación de 3 pruebas y validación de Inglés</w:t>
      </w:r>
    </w:p>
    <w:p w:rsidR="00F06BA8" w:rsidRPr="00F06BA8" w:rsidRDefault="00F06BA8" w:rsidP="00F06BA8">
      <w:pPr>
        <w:pStyle w:val="Prrafodelista"/>
        <w:numPr>
          <w:ilvl w:val="0"/>
          <w:numId w:val="9"/>
        </w:numPr>
        <w:jc w:val="both"/>
        <w:rPr>
          <w:rFonts w:ascii="Verdana" w:hAnsi="Verdana" w:cs="Arial"/>
          <w:sz w:val="24"/>
          <w:szCs w:val="24"/>
        </w:rPr>
      </w:pPr>
      <w:r w:rsidRPr="00F06BA8">
        <w:rPr>
          <w:rFonts w:ascii="Verdana" w:hAnsi="Verdana" w:cs="Arial"/>
          <w:sz w:val="24"/>
          <w:szCs w:val="24"/>
        </w:rPr>
        <w:lastRenderedPageBreak/>
        <w:t>Aplicación de pruebas: Pruebas on-line especificas para cada nivel de la organización</w:t>
      </w:r>
    </w:p>
    <w:p w:rsidR="00F06BA8" w:rsidRDefault="00F06BA8" w:rsidP="00F06BA8">
      <w:pPr>
        <w:pStyle w:val="Prrafodelista"/>
        <w:numPr>
          <w:ilvl w:val="0"/>
          <w:numId w:val="9"/>
        </w:numPr>
        <w:jc w:val="both"/>
        <w:rPr>
          <w:rFonts w:ascii="Verdana" w:hAnsi="Verdana" w:cs="Arial"/>
          <w:sz w:val="24"/>
          <w:szCs w:val="24"/>
        </w:rPr>
      </w:pPr>
      <w:r w:rsidRPr="00F06BA8">
        <w:rPr>
          <w:rFonts w:ascii="Verdana" w:hAnsi="Verdana" w:cs="Arial"/>
          <w:sz w:val="24"/>
          <w:szCs w:val="24"/>
        </w:rPr>
        <w:t>Visita domiciliaria: Determinar características de estructura familiar, aspectos socio – económicos, social y cultural</w:t>
      </w:r>
    </w:p>
    <w:p w:rsidR="00F06BA8" w:rsidRDefault="00F06BA8" w:rsidP="00F06BA8">
      <w:pPr>
        <w:pStyle w:val="Prrafodelista"/>
        <w:numPr>
          <w:ilvl w:val="0"/>
          <w:numId w:val="9"/>
        </w:numPr>
        <w:jc w:val="both"/>
        <w:rPr>
          <w:rFonts w:ascii="Verdana" w:hAnsi="Verdana" w:cs="Arial"/>
          <w:sz w:val="24"/>
          <w:szCs w:val="24"/>
        </w:rPr>
      </w:pPr>
      <w:r>
        <w:rPr>
          <w:rFonts w:ascii="Verdana" w:hAnsi="Verdana" w:cs="Arial"/>
          <w:sz w:val="24"/>
          <w:szCs w:val="24"/>
        </w:rPr>
        <w:t xml:space="preserve">Estudio de confiabilidad: </w:t>
      </w:r>
      <w:r w:rsidRPr="00F06BA8">
        <w:rPr>
          <w:rFonts w:ascii="Verdana" w:hAnsi="Verdana" w:cs="Arial"/>
          <w:sz w:val="24"/>
          <w:szCs w:val="24"/>
        </w:rPr>
        <w:t>Análisis y verificación de la autenticidad de la información suministrada por los candidatos</w:t>
      </w:r>
    </w:p>
    <w:p w:rsidR="00F06BA8" w:rsidRDefault="00F06BA8" w:rsidP="00F06BA8">
      <w:pPr>
        <w:pStyle w:val="Prrafodelista"/>
        <w:numPr>
          <w:ilvl w:val="0"/>
          <w:numId w:val="9"/>
        </w:numPr>
        <w:jc w:val="both"/>
        <w:rPr>
          <w:rFonts w:ascii="Verdana" w:hAnsi="Verdana" w:cs="Arial"/>
          <w:sz w:val="24"/>
          <w:szCs w:val="24"/>
        </w:rPr>
      </w:pPr>
      <w:r>
        <w:rPr>
          <w:rFonts w:ascii="Verdana" w:hAnsi="Verdana" w:cs="Arial"/>
          <w:sz w:val="24"/>
          <w:szCs w:val="24"/>
        </w:rPr>
        <w:t>Evaluación de personal: U</w:t>
      </w:r>
      <w:r w:rsidRPr="00F06BA8">
        <w:rPr>
          <w:rFonts w:ascii="Verdana" w:hAnsi="Verdana" w:cs="Arial"/>
          <w:sz w:val="24"/>
          <w:szCs w:val="24"/>
        </w:rPr>
        <w:t>n proceso técnico y profesional de evaluación con herramientas de última generación para determinar el grado de ajuste de las personas al cargo</w:t>
      </w:r>
    </w:p>
    <w:p w:rsidR="00F06BA8" w:rsidRPr="00F06BA8" w:rsidRDefault="00F06BA8" w:rsidP="00F06BA8">
      <w:pPr>
        <w:pStyle w:val="Prrafodelista"/>
        <w:numPr>
          <w:ilvl w:val="0"/>
          <w:numId w:val="9"/>
        </w:numPr>
        <w:jc w:val="both"/>
        <w:rPr>
          <w:rFonts w:ascii="Verdana" w:hAnsi="Verdana" w:cs="Arial"/>
          <w:sz w:val="24"/>
          <w:szCs w:val="24"/>
        </w:rPr>
      </w:pPr>
      <w:proofErr w:type="spellStart"/>
      <w:r>
        <w:rPr>
          <w:rFonts w:ascii="Verdana" w:hAnsi="Verdana" w:cs="Arial"/>
          <w:sz w:val="24"/>
          <w:szCs w:val="24"/>
        </w:rPr>
        <w:t>Assesment</w:t>
      </w:r>
      <w:proofErr w:type="spellEnd"/>
      <w:r>
        <w:rPr>
          <w:rFonts w:ascii="Verdana" w:hAnsi="Verdana" w:cs="Arial"/>
          <w:sz w:val="24"/>
          <w:szCs w:val="24"/>
        </w:rPr>
        <w:t xml:space="preserve"> center: T</w:t>
      </w:r>
      <w:r w:rsidRPr="00F06BA8">
        <w:rPr>
          <w:rFonts w:ascii="Verdana" w:hAnsi="Verdana" w:cs="Arial"/>
          <w:sz w:val="24"/>
          <w:szCs w:val="24"/>
        </w:rPr>
        <w:t>écnica diseñada para que los candidatos se enfrenten a situaciones simuladas, permitiendo observar de manera  objetiva sus comentarios.</w:t>
      </w:r>
    </w:p>
    <w:p w:rsidR="00195175" w:rsidRPr="00F06BA8" w:rsidRDefault="00195175" w:rsidP="00F06BA8">
      <w:pPr>
        <w:shd w:val="clear" w:color="auto" w:fill="F7CAAC" w:themeFill="accent2" w:themeFillTint="66"/>
        <w:jc w:val="both"/>
        <w:rPr>
          <w:rFonts w:ascii="Verdana" w:hAnsi="Verdana" w:cs="Arial"/>
          <w:b/>
          <w:color w:val="000000"/>
          <w:sz w:val="24"/>
          <w:szCs w:val="24"/>
          <w:shd w:val="clear" w:color="auto" w:fill="FFFFFF"/>
        </w:rPr>
      </w:pPr>
      <w:r w:rsidRPr="00F06BA8">
        <w:rPr>
          <w:rFonts w:ascii="Verdana" w:hAnsi="Verdana" w:cs="Arial"/>
          <w:b/>
          <w:sz w:val="24"/>
          <w:szCs w:val="24"/>
        </w:rPr>
        <w:t>5. Evidenciar las r</w:t>
      </w:r>
      <w:r w:rsidRPr="00F06BA8">
        <w:rPr>
          <w:rFonts w:ascii="Verdana" w:hAnsi="Verdana" w:cs="Arial"/>
          <w:b/>
          <w:color w:val="000000"/>
          <w:sz w:val="24"/>
          <w:szCs w:val="24"/>
          <w:shd w:val="clear" w:color="auto" w:fill="FFFFFF"/>
        </w:rPr>
        <w:t>espuestas a las siguientes preguntas del entorno práctico:</w:t>
      </w:r>
    </w:p>
    <w:p w:rsidR="00195175" w:rsidRDefault="00195175" w:rsidP="00195175">
      <w:pPr>
        <w:pStyle w:val="Prrafodelista"/>
        <w:ind w:left="0"/>
        <w:rPr>
          <w:rFonts w:ascii="Verdana" w:hAnsi="Verdana" w:cs="Arial"/>
          <w:sz w:val="24"/>
          <w:szCs w:val="24"/>
        </w:rPr>
      </w:pPr>
      <w:r w:rsidRPr="004116CC">
        <w:rPr>
          <w:rFonts w:ascii="Verdana" w:eastAsia="Times New Roman" w:hAnsi="Verdana" w:cs="Calibri"/>
          <w:sz w:val="24"/>
          <w:szCs w:val="24"/>
          <w:lang w:eastAsia="es-CO"/>
        </w:rPr>
        <w:t xml:space="preserve">a. </w:t>
      </w:r>
      <w:r w:rsidRPr="00DC1CEA">
        <w:rPr>
          <w:rFonts w:ascii="Verdana" w:hAnsi="Verdana" w:cs="Arial"/>
          <w:sz w:val="24"/>
          <w:szCs w:val="24"/>
        </w:rPr>
        <w:t>¿Qué es una competencia laboral y que clases de competencias laborales existen?</w:t>
      </w:r>
    </w:p>
    <w:p w:rsidR="00D92B6B" w:rsidRDefault="00D92B6B" w:rsidP="00D8698C">
      <w:pPr>
        <w:pStyle w:val="Prrafodelista"/>
        <w:ind w:left="0"/>
        <w:jc w:val="both"/>
        <w:rPr>
          <w:rFonts w:ascii="Verdana" w:hAnsi="Verdana" w:cs="Arial"/>
          <w:sz w:val="24"/>
          <w:szCs w:val="24"/>
        </w:rPr>
      </w:pPr>
    </w:p>
    <w:p w:rsidR="00D8698C" w:rsidRDefault="00D8698C" w:rsidP="00D8698C">
      <w:pPr>
        <w:pStyle w:val="Prrafodelista"/>
        <w:numPr>
          <w:ilvl w:val="1"/>
          <w:numId w:val="10"/>
        </w:numPr>
        <w:jc w:val="both"/>
        <w:rPr>
          <w:rFonts w:ascii="Verdana" w:hAnsi="Verdana" w:cs="Arial"/>
          <w:sz w:val="24"/>
          <w:szCs w:val="24"/>
          <w:lang w:val="es-ES"/>
        </w:rPr>
      </w:pPr>
      <w:r w:rsidRPr="00D8698C">
        <w:rPr>
          <w:rFonts w:ascii="Verdana" w:hAnsi="Verdana" w:cs="Arial"/>
          <w:sz w:val="24"/>
          <w:szCs w:val="24"/>
          <w:lang w:val="es-ES"/>
        </w:rPr>
        <w:t xml:space="preserve">Competencias básicas: Son aquellas que se desarrollan principalmente en  la educación inicial y que comprenden aquellos conocimientos y habilidades que permiten progresar en el ciclo educativo e integrarse a la sociedad. Tradicionalmente se incluyen entre las competencias básicas las  habilidades en las áreas de lenguaje y comunicación, aplicación numérica, solución de problemas, interacción con otros y manejo creciente de tecnologías de información.  </w:t>
      </w:r>
    </w:p>
    <w:p w:rsidR="00D8698C" w:rsidRDefault="00D8698C" w:rsidP="00D8698C">
      <w:pPr>
        <w:pStyle w:val="Prrafodelista"/>
        <w:numPr>
          <w:ilvl w:val="1"/>
          <w:numId w:val="10"/>
        </w:numPr>
        <w:jc w:val="both"/>
        <w:rPr>
          <w:rFonts w:ascii="Verdana" w:hAnsi="Verdana" w:cs="Arial"/>
          <w:sz w:val="24"/>
          <w:szCs w:val="24"/>
          <w:lang w:val="es-ES"/>
        </w:rPr>
      </w:pPr>
      <w:r w:rsidRPr="00D8698C">
        <w:rPr>
          <w:rFonts w:ascii="Verdana" w:hAnsi="Verdana" w:cs="Arial"/>
          <w:sz w:val="24"/>
          <w:szCs w:val="24"/>
          <w:lang w:val="es-ES"/>
        </w:rPr>
        <w:t xml:space="preserve">Competencias conductuales:  Son aquellas  habilidades y conductas que explican desempeños superiores o destacados en el mundo del  trabajo y que generalmente se verbalizan en términos de atributos o rasgos personales, como es el caso de la orientación al logro, la </w:t>
      </w:r>
      <w:proofErr w:type="spellStart"/>
      <w:r w:rsidRPr="00D8698C">
        <w:rPr>
          <w:rFonts w:ascii="Verdana" w:hAnsi="Verdana" w:cs="Arial"/>
          <w:sz w:val="24"/>
          <w:szCs w:val="24"/>
          <w:lang w:val="es-ES"/>
        </w:rPr>
        <w:t>proactividad</w:t>
      </w:r>
      <w:proofErr w:type="spellEnd"/>
      <w:r w:rsidRPr="00D8698C">
        <w:rPr>
          <w:rFonts w:ascii="Verdana" w:hAnsi="Verdana" w:cs="Arial"/>
          <w:sz w:val="24"/>
          <w:szCs w:val="24"/>
          <w:lang w:val="es-ES"/>
        </w:rPr>
        <w:t xml:space="preserve">, la rigurosidad, la flexibilidad, la innovación, etc. </w:t>
      </w:r>
    </w:p>
    <w:p w:rsidR="00D8698C" w:rsidRPr="00D8698C" w:rsidRDefault="00D8698C" w:rsidP="00D8698C">
      <w:pPr>
        <w:pStyle w:val="Prrafodelista"/>
        <w:numPr>
          <w:ilvl w:val="1"/>
          <w:numId w:val="10"/>
        </w:numPr>
        <w:jc w:val="both"/>
        <w:rPr>
          <w:rFonts w:ascii="Verdana" w:hAnsi="Verdana" w:cs="Arial"/>
          <w:sz w:val="24"/>
          <w:szCs w:val="24"/>
          <w:lang w:val="es-ES"/>
        </w:rPr>
      </w:pPr>
      <w:r w:rsidRPr="00D8698C">
        <w:rPr>
          <w:rFonts w:ascii="Verdana" w:hAnsi="Verdana" w:cs="Arial"/>
          <w:sz w:val="24"/>
          <w:szCs w:val="24"/>
          <w:lang w:val="es-ES"/>
        </w:rPr>
        <w:t xml:space="preserve">Competencias funcionales: Denominadas frecuentemente competencias técnicas,  son aquellas requeridas para desempeñar las actividades que componen una función laboral, según los estándares y la calidad </w:t>
      </w:r>
      <w:proofErr w:type="gramStart"/>
      <w:r w:rsidRPr="00D8698C">
        <w:rPr>
          <w:rFonts w:ascii="Verdana" w:hAnsi="Verdana" w:cs="Arial"/>
          <w:sz w:val="24"/>
          <w:szCs w:val="24"/>
          <w:lang w:val="es-ES"/>
        </w:rPr>
        <w:t>establecidas</w:t>
      </w:r>
      <w:proofErr w:type="gramEnd"/>
      <w:r w:rsidRPr="00D8698C">
        <w:rPr>
          <w:rFonts w:ascii="Verdana" w:hAnsi="Verdana" w:cs="Arial"/>
          <w:sz w:val="24"/>
          <w:szCs w:val="24"/>
          <w:lang w:val="es-ES"/>
        </w:rPr>
        <w:t xml:space="preserve"> por la empresa y/o por el sector productivo correspondiente.</w:t>
      </w:r>
    </w:p>
    <w:p w:rsidR="00D92B6B" w:rsidRPr="00D8698C" w:rsidRDefault="00D8698C" w:rsidP="00D8698C">
      <w:pPr>
        <w:pStyle w:val="Prrafodelista"/>
        <w:numPr>
          <w:ilvl w:val="1"/>
          <w:numId w:val="10"/>
        </w:numPr>
        <w:jc w:val="both"/>
        <w:rPr>
          <w:rFonts w:ascii="Verdana" w:hAnsi="Verdana" w:cs="Arial"/>
          <w:sz w:val="24"/>
          <w:szCs w:val="24"/>
          <w:lang w:val="es-ES"/>
        </w:rPr>
      </w:pPr>
      <w:r w:rsidRPr="00D8698C">
        <w:rPr>
          <w:rFonts w:ascii="Verdana" w:hAnsi="Verdana" w:cs="Arial"/>
          <w:sz w:val="24"/>
          <w:szCs w:val="24"/>
          <w:lang w:val="es-ES"/>
        </w:rPr>
        <w:lastRenderedPageBreak/>
        <w:t>Las competencias básicas, conductuales y funcionales se desarrollan tanto a través de actividades de aprendizaje formales (educación o formación convencionales) como por medio de diversas modalidades de aprendizaje no formal (</w:t>
      </w:r>
      <w:proofErr w:type="spellStart"/>
      <w:r w:rsidRPr="00D8698C">
        <w:rPr>
          <w:rFonts w:ascii="Verdana" w:hAnsi="Verdana" w:cs="Arial"/>
          <w:sz w:val="24"/>
          <w:szCs w:val="24"/>
          <w:lang w:val="es-ES"/>
        </w:rPr>
        <w:t>on</w:t>
      </w:r>
      <w:proofErr w:type="spellEnd"/>
      <w:r w:rsidRPr="00D8698C">
        <w:rPr>
          <w:rFonts w:ascii="Verdana" w:hAnsi="Verdana" w:cs="Arial"/>
          <w:sz w:val="24"/>
          <w:szCs w:val="24"/>
          <w:lang w:val="es-ES"/>
        </w:rPr>
        <w:t>-</w:t>
      </w:r>
      <w:proofErr w:type="spellStart"/>
      <w:r w:rsidRPr="00D8698C">
        <w:rPr>
          <w:rFonts w:ascii="Verdana" w:hAnsi="Verdana" w:cs="Arial"/>
          <w:sz w:val="24"/>
          <w:szCs w:val="24"/>
          <w:lang w:val="es-ES"/>
        </w:rPr>
        <w:t>the</w:t>
      </w:r>
      <w:proofErr w:type="spellEnd"/>
      <w:r w:rsidRPr="00D8698C">
        <w:rPr>
          <w:rFonts w:ascii="Verdana" w:hAnsi="Verdana" w:cs="Arial"/>
          <w:sz w:val="24"/>
          <w:szCs w:val="24"/>
          <w:lang w:val="es-ES"/>
        </w:rPr>
        <w:t>-</w:t>
      </w:r>
      <w:proofErr w:type="spellStart"/>
      <w:r w:rsidRPr="00D8698C">
        <w:rPr>
          <w:rFonts w:ascii="Verdana" w:hAnsi="Verdana" w:cs="Arial"/>
          <w:sz w:val="24"/>
          <w:szCs w:val="24"/>
          <w:lang w:val="es-ES"/>
        </w:rPr>
        <w:t>job</w:t>
      </w:r>
      <w:proofErr w:type="spellEnd"/>
      <w:r w:rsidRPr="00D8698C">
        <w:rPr>
          <w:rFonts w:ascii="Verdana" w:hAnsi="Verdana" w:cs="Arial"/>
          <w:sz w:val="24"/>
          <w:szCs w:val="24"/>
          <w:lang w:val="es-ES"/>
        </w:rPr>
        <w:t>-training, e-</w:t>
      </w:r>
      <w:proofErr w:type="spellStart"/>
      <w:r w:rsidRPr="00D8698C">
        <w:rPr>
          <w:rFonts w:ascii="Verdana" w:hAnsi="Verdana" w:cs="Arial"/>
          <w:sz w:val="24"/>
          <w:szCs w:val="24"/>
          <w:lang w:val="es-ES"/>
        </w:rPr>
        <w:t>learning</w:t>
      </w:r>
      <w:proofErr w:type="spellEnd"/>
      <w:r w:rsidRPr="00D8698C">
        <w:rPr>
          <w:rFonts w:ascii="Verdana" w:hAnsi="Verdana" w:cs="Arial"/>
          <w:sz w:val="24"/>
          <w:szCs w:val="24"/>
          <w:lang w:val="es-ES"/>
        </w:rPr>
        <w:t>, otros) o informal (aprendizaje espontáneo que ocurre en distintos entornos: laborales, sociales, familiares, etc.)</w:t>
      </w:r>
    </w:p>
    <w:p w:rsidR="00195175" w:rsidRDefault="00195175" w:rsidP="00195175">
      <w:pPr>
        <w:rPr>
          <w:rFonts w:ascii="Verdana" w:hAnsi="Verdana" w:cs="Arial"/>
          <w:sz w:val="24"/>
          <w:szCs w:val="24"/>
        </w:rPr>
      </w:pPr>
      <w:r w:rsidRPr="00DC1CEA">
        <w:rPr>
          <w:rFonts w:ascii="Verdana" w:hAnsi="Verdana" w:cs="Arial"/>
          <w:sz w:val="24"/>
          <w:szCs w:val="24"/>
        </w:rPr>
        <w:t>b. ¿Qué buscan las empresas con la selección por competencias?</w:t>
      </w:r>
    </w:p>
    <w:p w:rsidR="00255CC4" w:rsidRDefault="00D8698C" w:rsidP="00D8698C">
      <w:pPr>
        <w:jc w:val="both"/>
        <w:rPr>
          <w:rFonts w:ascii="Verdana" w:hAnsi="Verdana" w:cs="Arial"/>
          <w:sz w:val="24"/>
          <w:szCs w:val="24"/>
        </w:rPr>
      </w:pPr>
      <w:r>
        <w:rPr>
          <w:rFonts w:ascii="Verdana" w:hAnsi="Verdana" w:cs="Arial"/>
          <w:sz w:val="24"/>
          <w:szCs w:val="24"/>
        </w:rPr>
        <w:t>Buscar para cada perfil las capacidades y aptitudes que debe tener cada candidato en el momento que vaya a postularse para un puesto de trabajo con el fin de cumplir las expectativas del cliente.</w:t>
      </w:r>
    </w:p>
    <w:p w:rsidR="00255CC4" w:rsidRPr="00DC1CEA" w:rsidRDefault="00255CC4" w:rsidP="00195175">
      <w:pPr>
        <w:rPr>
          <w:rFonts w:ascii="Verdana" w:hAnsi="Verdana" w:cs="Arial"/>
          <w:sz w:val="24"/>
          <w:szCs w:val="24"/>
        </w:rPr>
      </w:pPr>
    </w:p>
    <w:p w:rsidR="00195175" w:rsidRDefault="00195175" w:rsidP="00195175">
      <w:pPr>
        <w:rPr>
          <w:rFonts w:ascii="Verdana" w:hAnsi="Verdana" w:cs="Arial"/>
          <w:sz w:val="24"/>
          <w:szCs w:val="24"/>
        </w:rPr>
      </w:pPr>
      <w:r w:rsidRPr="00DC1CEA">
        <w:rPr>
          <w:rFonts w:ascii="Verdana" w:hAnsi="Verdana" w:cs="Arial"/>
          <w:sz w:val="24"/>
          <w:szCs w:val="24"/>
        </w:rPr>
        <w:t>c. ¿Cuáles son las competencias más valoradas?</w:t>
      </w:r>
    </w:p>
    <w:p w:rsidR="00255CC4" w:rsidRDefault="00255CC4" w:rsidP="00CF2E90">
      <w:pPr>
        <w:jc w:val="both"/>
        <w:rPr>
          <w:rFonts w:ascii="Verdana" w:hAnsi="Verdana" w:cs="Arial"/>
          <w:sz w:val="24"/>
          <w:szCs w:val="24"/>
        </w:rPr>
      </w:pPr>
      <w:r w:rsidRPr="00255CC4">
        <w:rPr>
          <w:rFonts w:ascii="Verdana" w:hAnsi="Verdana" w:cs="Arial"/>
          <w:sz w:val="24"/>
          <w:szCs w:val="24"/>
        </w:rPr>
        <w:t xml:space="preserve">Las competencias más valoradas por las organizaciones </w:t>
      </w:r>
      <w:r w:rsidR="00D8698C">
        <w:rPr>
          <w:rFonts w:ascii="Verdana" w:hAnsi="Verdana" w:cs="Arial"/>
          <w:sz w:val="24"/>
          <w:szCs w:val="24"/>
        </w:rPr>
        <w:t>podrían ser el trabajo en equipo, la toma de decisiones y la resolución de problemas, las habilidades de comunicación, la adquisición y el procesamiento de la información, el conocimiento técnico relacionado con el puesto entre otros.</w:t>
      </w:r>
    </w:p>
    <w:p w:rsidR="005B41DA" w:rsidRPr="00DC1CEA" w:rsidRDefault="005B41DA" w:rsidP="00195175">
      <w:pPr>
        <w:rPr>
          <w:rFonts w:ascii="Verdana" w:hAnsi="Verdana" w:cs="Arial"/>
          <w:sz w:val="24"/>
          <w:szCs w:val="24"/>
        </w:rPr>
      </w:pPr>
    </w:p>
    <w:p w:rsidR="00195175" w:rsidRDefault="00195175" w:rsidP="00195175">
      <w:pPr>
        <w:rPr>
          <w:rFonts w:ascii="Verdana" w:hAnsi="Verdana" w:cs="Arial"/>
          <w:sz w:val="24"/>
          <w:szCs w:val="24"/>
        </w:rPr>
      </w:pPr>
      <w:r w:rsidRPr="00DC1CEA">
        <w:rPr>
          <w:rFonts w:ascii="Verdana" w:hAnsi="Verdana" w:cs="Arial"/>
          <w:sz w:val="24"/>
          <w:szCs w:val="24"/>
        </w:rPr>
        <w:t>d. ¿Cuál es la diferencia entre la selección por competencias y la selección tradicional?</w:t>
      </w:r>
    </w:p>
    <w:p w:rsidR="00CF2E90" w:rsidRPr="00CF2E90" w:rsidRDefault="00CF2E90" w:rsidP="00CF2E90">
      <w:pPr>
        <w:spacing w:after="0" w:line="240" w:lineRule="auto"/>
        <w:jc w:val="both"/>
        <w:rPr>
          <w:rFonts w:ascii="Verdana" w:hAnsi="Verdana" w:cs="Arial"/>
          <w:sz w:val="24"/>
          <w:szCs w:val="24"/>
        </w:rPr>
      </w:pPr>
      <w:proofErr w:type="gramStart"/>
      <w:r w:rsidRPr="00CF2E90">
        <w:rPr>
          <w:rFonts w:ascii="Verdana" w:hAnsi="Verdana" w:cs="Arial"/>
          <w:sz w:val="24"/>
          <w:szCs w:val="24"/>
        </w:rPr>
        <w:t>la</w:t>
      </w:r>
      <w:proofErr w:type="gramEnd"/>
      <w:r w:rsidRPr="00CF2E90">
        <w:rPr>
          <w:rFonts w:ascii="Verdana" w:hAnsi="Verdana" w:cs="Arial"/>
          <w:sz w:val="24"/>
          <w:szCs w:val="24"/>
        </w:rPr>
        <w:t xml:space="preserve"> selección por competencias pone atención, en las Competencias (Conocimientos, Habilidades y Actitudes) que ha ido desarrollando un candidato a lo largo de su vida y el Nivel de estas competencias (grado de desarrollo de los conocimientos, habilidades y actitudes).</w:t>
      </w:r>
    </w:p>
    <w:p w:rsidR="00CF2E90" w:rsidRPr="00CF2E90" w:rsidRDefault="00CF2E90" w:rsidP="00CF2E90">
      <w:pPr>
        <w:spacing w:after="0" w:line="240" w:lineRule="auto"/>
        <w:jc w:val="both"/>
        <w:rPr>
          <w:rFonts w:ascii="Verdana" w:hAnsi="Verdana" w:cs="Arial"/>
          <w:sz w:val="24"/>
          <w:szCs w:val="24"/>
        </w:rPr>
      </w:pPr>
    </w:p>
    <w:p w:rsidR="00CF2E90" w:rsidRDefault="00CF2E90" w:rsidP="00CF2E90">
      <w:pPr>
        <w:spacing w:after="0" w:line="240" w:lineRule="auto"/>
        <w:jc w:val="both"/>
        <w:rPr>
          <w:rFonts w:ascii="Verdana" w:hAnsi="Verdana" w:cs="Arial"/>
          <w:sz w:val="24"/>
          <w:szCs w:val="24"/>
        </w:rPr>
      </w:pPr>
      <w:r w:rsidRPr="00CF2E90">
        <w:rPr>
          <w:rFonts w:ascii="Verdana" w:hAnsi="Verdana" w:cs="Arial"/>
          <w:sz w:val="24"/>
          <w:szCs w:val="24"/>
        </w:rPr>
        <w:t>En la selección tradicional esto no ocurre, puesto que sólo se presta atención en la experiencia que posee un candidato en un puesto de trabajo y no tanto en las habilidades y actitudes que haya desarrollado a lo largo de su carrera profesional.</w:t>
      </w:r>
    </w:p>
    <w:p w:rsidR="00F0645C" w:rsidRDefault="00195175" w:rsidP="00CF2E90">
      <w:pPr>
        <w:spacing w:after="0" w:line="240" w:lineRule="auto"/>
        <w:rPr>
          <w:rFonts w:ascii="Verdana" w:hAnsi="Verdana"/>
          <w:b/>
          <w:sz w:val="28"/>
          <w:szCs w:val="28"/>
        </w:rPr>
      </w:pPr>
      <w:r w:rsidRPr="00DC1CEA">
        <w:rPr>
          <w:rFonts w:ascii="Verdana" w:hAnsi="Verdana" w:cs="Arial"/>
          <w:sz w:val="24"/>
          <w:szCs w:val="24"/>
        </w:rPr>
        <w:t>d. Mencionar cuatro (4) ventajas de un proceso de selección por competencias.</w:t>
      </w:r>
    </w:p>
    <w:p w:rsidR="00F0645C" w:rsidRDefault="00F0645C" w:rsidP="00195175">
      <w:pPr>
        <w:spacing w:after="0" w:line="240" w:lineRule="auto"/>
        <w:rPr>
          <w:rFonts w:ascii="Verdana" w:hAnsi="Verdana"/>
          <w:b/>
          <w:sz w:val="28"/>
          <w:szCs w:val="28"/>
        </w:rPr>
      </w:pPr>
    </w:p>
    <w:p w:rsidR="00CF2E90" w:rsidRDefault="00CF2E90" w:rsidP="00CF2E90">
      <w:pPr>
        <w:pStyle w:val="Prrafodelista"/>
        <w:numPr>
          <w:ilvl w:val="0"/>
          <w:numId w:val="11"/>
        </w:numPr>
        <w:spacing w:after="0" w:line="240" w:lineRule="auto"/>
        <w:jc w:val="both"/>
        <w:rPr>
          <w:rFonts w:ascii="Verdana" w:hAnsi="Verdana" w:cs="Arial"/>
          <w:sz w:val="24"/>
          <w:szCs w:val="24"/>
        </w:rPr>
      </w:pPr>
      <w:r w:rsidRPr="00CF2E90">
        <w:rPr>
          <w:rFonts w:ascii="Verdana" w:hAnsi="Verdana" w:cs="Arial"/>
          <w:sz w:val="24"/>
          <w:szCs w:val="24"/>
        </w:rPr>
        <w:lastRenderedPageBreak/>
        <w:t xml:space="preserve">Herramienta eficaz para la gestión del cambio y la mejora de la gestión al existir una vertebración competencial de todos los </w:t>
      </w:r>
      <w:proofErr w:type="gramStart"/>
      <w:r w:rsidRPr="00CF2E90">
        <w:rPr>
          <w:rFonts w:ascii="Verdana" w:hAnsi="Verdana" w:cs="Arial"/>
          <w:sz w:val="24"/>
          <w:szCs w:val="24"/>
        </w:rPr>
        <w:t>empleados ,</w:t>
      </w:r>
      <w:proofErr w:type="gramEnd"/>
      <w:r w:rsidRPr="00CF2E90">
        <w:rPr>
          <w:rFonts w:ascii="Verdana" w:hAnsi="Verdana" w:cs="Arial"/>
          <w:sz w:val="24"/>
          <w:szCs w:val="24"/>
        </w:rPr>
        <w:t xml:space="preserve"> la gestión de los recursos humanos adquiere una simplificación de gran valor en etapas de cambio o mejora organizativa .</w:t>
      </w:r>
    </w:p>
    <w:p w:rsidR="00CF2E90" w:rsidRDefault="00CF2E90" w:rsidP="00CF2E90">
      <w:pPr>
        <w:pStyle w:val="Prrafodelista"/>
        <w:numPr>
          <w:ilvl w:val="0"/>
          <w:numId w:val="11"/>
        </w:numPr>
        <w:spacing w:after="0" w:line="240" w:lineRule="auto"/>
        <w:jc w:val="both"/>
        <w:rPr>
          <w:rFonts w:ascii="Verdana" w:hAnsi="Verdana" w:cs="Arial"/>
          <w:sz w:val="24"/>
          <w:szCs w:val="24"/>
        </w:rPr>
      </w:pPr>
      <w:r w:rsidRPr="00CF2E90">
        <w:rPr>
          <w:rFonts w:ascii="Verdana" w:hAnsi="Verdana" w:cs="Arial"/>
          <w:sz w:val="24"/>
          <w:szCs w:val="24"/>
        </w:rPr>
        <w:t xml:space="preserve">Implantar el modelo de gestión por competencias facilita la evaluación continua del desempeño de forma </w:t>
      </w:r>
      <w:proofErr w:type="gramStart"/>
      <w:r w:rsidRPr="00CF2E90">
        <w:rPr>
          <w:rFonts w:ascii="Verdana" w:hAnsi="Verdana" w:cs="Arial"/>
          <w:sz w:val="24"/>
          <w:szCs w:val="24"/>
        </w:rPr>
        <w:t>generalizada ,</w:t>
      </w:r>
      <w:proofErr w:type="gramEnd"/>
      <w:r w:rsidRPr="00CF2E90">
        <w:rPr>
          <w:rFonts w:ascii="Verdana" w:hAnsi="Verdana" w:cs="Arial"/>
          <w:sz w:val="24"/>
          <w:szCs w:val="24"/>
        </w:rPr>
        <w:t xml:space="preserve"> por lo que la mejora profesional personal y del lugar de trabajo está en continua progresión integrándose en el día a día de la organización.</w:t>
      </w:r>
    </w:p>
    <w:p w:rsidR="00CF2E90" w:rsidRDefault="00CF2E90" w:rsidP="00CF2E90">
      <w:pPr>
        <w:pStyle w:val="Prrafodelista"/>
        <w:numPr>
          <w:ilvl w:val="0"/>
          <w:numId w:val="11"/>
        </w:numPr>
        <w:spacing w:after="0" w:line="240" w:lineRule="auto"/>
        <w:jc w:val="both"/>
        <w:rPr>
          <w:rFonts w:ascii="Verdana" w:hAnsi="Verdana" w:cs="Arial"/>
          <w:sz w:val="24"/>
          <w:szCs w:val="24"/>
        </w:rPr>
      </w:pPr>
      <w:r w:rsidRPr="00CF2E90">
        <w:rPr>
          <w:rFonts w:ascii="Verdana" w:hAnsi="Verdana" w:cs="Arial"/>
          <w:sz w:val="24"/>
          <w:szCs w:val="24"/>
        </w:rPr>
        <w:t xml:space="preserve">Alinear las competencias específicas y genéricas demandadas por la empresa con las detenidas por el </w:t>
      </w:r>
      <w:proofErr w:type="gramStart"/>
      <w:r w:rsidRPr="00CF2E90">
        <w:rPr>
          <w:rFonts w:ascii="Verdana" w:hAnsi="Verdana" w:cs="Arial"/>
          <w:sz w:val="24"/>
          <w:szCs w:val="24"/>
        </w:rPr>
        <w:t>trabajador ,</w:t>
      </w:r>
      <w:proofErr w:type="gramEnd"/>
      <w:r w:rsidRPr="00CF2E90">
        <w:rPr>
          <w:rFonts w:ascii="Verdana" w:hAnsi="Verdana" w:cs="Arial"/>
          <w:sz w:val="24"/>
          <w:szCs w:val="24"/>
        </w:rPr>
        <w:t xml:space="preserve"> integra los objetivos de la organización con los de la persona , de manera que se genera un compromiso o implicación personal del empleado centrado en conseguir un alto grado de excelencia en las competencias identificadas en cada perfil profesional , incrementando el rendimiento de acuerdo con las metas asignadas .</w:t>
      </w:r>
    </w:p>
    <w:p w:rsidR="00255CC4" w:rsidRPr="00CF2E90" w:rsidRDefault="00CF2E90" w:rsidP="00CF2E90">
      <w:pPr>
        <w:pStyle w:val="Prrafodelista"/>
        <w:numPr>
          <w:ilvl w:val="0"/>
          <w:numId w:val="11"/>
        </w:numPr>
        <w:spacing w:after="0" w:line="240" w:lineRule="auto"/>
        <w:jc w:val="both"/>
        <w:rPr>
          <w:rFonts w:ascii="Verdana" w:hAnsi="Verdana" w:cs="Arial"/>
          <w:sz w:val="24"/>
          <w:szCs w:val="24"/>
        </w:rPr>
      </w:pPr>
      <w:r w:rsidRPr="00CF2E90">
        <w:rPr>
          <w:rFonts w:ascii="Verdana" w:hAnsi="Verdana" w:cs="Arial"/>
          <w:sz w:val="24"/>
          <w:szCs w:val="24"/>
        </w:rPr>
        <w:t xml:space="preserve">Introduce un nuevo modelo de </w:t>
      </w:r>
      <w:proofErr w:type="gramStart"/>
      <w:r w:rsidRPr="00CF2E90">
        <w:rPr>
          <w:rFonts w:ascii="Verdana" w:hAnsi="Verdana" w:cs="Arial"/>
          <w:sz w:val="24"/>
          <w:szCs w:val="24"/>
        </w:rPr>
        <w:t>liderazgo ,</w:t>
      </w:r>
      <w:proofErr w:type="gramEnd"/>
      <w:r w:rsidRPr="00CF2E90">
        <w:rPr>
          <w:rFonts w:ascii="Verdana" w:hAnsi="Verdana" w:cs="Arial"/>
          <w:sz w:val="24"/>
          <w:szCs w:val="24"/>
        </w:rPr>
        <w:t xml:space="preserve"> facilitador y capacitador dando como fruto , un clima laboral de mutua cooperación.</w:t>
      </w:r>
    </w:p>
    <w:p w:rsidR="00195175" w:rsidRDefault="00195175" w:rsidP="0014299D">
      <w:pPr>
        <w:spacing w:after="0" w:line="240" w:lineRule="auto"/>
        <w:jc w:val="center"/>
        <w:rPr>
          <w:rFonts w:ascii="Verdana" w:hAnsi="Verdana"/>
          <w:b/>
          <w:sz w:val="28"/>
          <w:szCs w:val="28"/>
        </w:rPr>
      </w:pPr>
    </w:p>
    <w:p w:rsidR="00195175" w:rsidRDefault="00195175" w:rsidP="0014299D">
      <w:pPr>
        <w:spacing w:after="0" w:line="240" w:lineRule="auto"/>
        <w:jc w:val="center"/>
        <w:rPr>
          <w:rFonts w:ascii="Verdana" w:hAnsi="Verdana"/>
          <w:b/>
          <w:sz w:val="28"/>
          <w:szCs w:val="28"/>
        </w:rPr>
      </w:pPr>
    </w:p>
    <w:p w:rsidR="00195175" w:rsidRDefault="00195175" w:rsidP="0014299D">
      <w:pPr>
        <w:spacing w:after="0" w:line="240" w:lineRule="auto"/>
        <w:jc w:val="center"/>
        <w:rPr>
          <w:rFonts w:ascii="Verdana" w:hAnsi="Verdana"/>
          <w:b/>
          <w:sz w:val="28"/>
          <w:szCs w:val="28"/>
        </w:rPr>
      </w:pPr>
    </w:p>
    <w:sectPr w:rsidR="00195175" w:rsidSect="00101CA0">
      <w:pgSz w:w="12240" w:h="15840" w:code="1"/>
      <w:pgMar w:top="2552" w:right="1752"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9AF" w:rsidRDefault="007B69AF" w:rsidP="00101CA0">
      <w:pPr>
        <w:spacing w:after="0" w:line="240" w:lineRule="auto"/>
      </w:pPr>
      <w:r>
        <w:separator/>
      </w:r>
    </w:p>
  </w:endnote>
  <w:endnote w:type="continuationSeparator" w:id="0">
    <w:p w:rsidR="007B69AF" w:rsidRDefault="007B69AF" w:rsidP="00101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9AF" w:rsidRDefault="007B69AF" w:rsidP="00101CA0">
      <w:pPr>
        <w:spacing w:after="0" w:line="240" w:lineRule="auto"/>
      </w:pPr>
      <w:r>
        <w:separator/>
      </w:r>
    </w:p>
  </w:footnote>
  <w:footnote w:type="continuationSeparator" w:id="0">
    <w:p w:rsidR="007B69AF" w:rsidRDefault="007B69AF" w:rsidP="00101C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9271AA4"/>
    <w:multiLevelType w:val="hybridMultilevel"/>
    <w:tmpl w:val="8A008C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ACB61F9"/>
    <w:multiLevelType w:val="hybridMultilevel"/>
    <w:tmpl w:val="717AD0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17C2185"/>
    <w:multiLevelType w:val="hybridMultilevel"/>
    <w:tmpl w:val="5CC6B5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05372D5"/>
    <w:multiLevelType w:val="hybridMultilevel"/>
    <w:tmpl w:val="34AAE0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3821C7B"/>
    <w:multiLevelType w:val="hybridMultilevel"/>
    <w:tmpl w:val="B7C6942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A197840"/>
    <w:multiLevelType w:val="hybridMultilevel"/>
    <w:tmpl w:val="11207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BDB32C7"/>
    <w:multiLevelType w:val="hybridMultilevel"/>
    <w:tmpl w:val="6BDA0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7CD7390"/>
    <w:multiLevelType w:val="hybridMultilevel"/>
    <w:tmpl w:val="8D06C5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F35C981C">
      <w:numFmt w:val="bullet"/>
      <w:lvlText w:val="•"/>
      <w:lvlJc w:val="left"/>
      <w:pPr>
        <w:ind w:left="2160" w:hanging="360"/>
      </w:pPr>
      <w:rPr>
        <w:rFonts w:ascii="Verdana" w:eastAsiaTheme="minorHAnsi" w:hAnsi="Verdana" w:cs="Ari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81B0F5E"/>
    <w:multiLevelType w:val="hybridMultilevel"/>
    <w:tmpl w:val="792882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8B4599"/>
    <w:multiLevelType w:val="hybridMultilevel"/>
    <w:tmpl w:val="9704E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2"/>
  </w:num>
  <w:num w:numId="5">
    <w:abstractNumId w:val="3"/>
  </w:num>
  <w:num w:numId="6">
    <w:abstractNumId w:val="7"/>
  </w:num>
  <w:num w:numId="7">
    <w:abstractNumId w:val="4"/>
  </w:num>
  <w:num w:numId="8">
    <w:abstractNumId w:val="10"/>
  </w:num>
  <w:num w:numId="9">
    <w:abstractNumId w:val="6"/>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01CA0"/>
    <w:rsid w:val="000035C4"/>
    <w:rsid w:val="0000477C"/>
    <w:rsid w:val="000172E5"/>
    <w:rsid w:val="00047BBB"/>
    <w:rsid w:val="00067612"/>
    <w:rsid w:val="0009723B"/>
    <w:rsid w:val="000D7EF2"/>
    <w:rsid w:val="000E14FB"/>
    <w:rsid w:val="000E7FB9"/>
    <w:rsid w:val="00101CA0"/>
    <w:rsid w:val="0012173E"/>
    <w:rsid w:val="001407E3"/>
    <w:rsid w:val="0014299D"/>
    <w:rsid w:val="00153F2B"/>
    <w:rsid w:val="00165DAB"/>
    <w:rsid w:val="00171B82"/>
    <w:rsid w:val="00175E88"/>
    <w:rsid w:val="00195175"/>
    <w:rsid w:val="001A61B7"/>
    <w:rsid w:val="001E4CFF"/>
    <w:rsid w:val="00226E99"/>
    <w:rsid w:val="00255CC4"/>
    <w:rsid w:val="0027782E"/>
    <w:rsid w:val="00284CAB"/>
    <w:rsid w:val="002906CF"/>
    <w:rsid w:val="002E131F"/>
    <w:rsid w:val="002E7819"/>
    <w:rsid w:val="00326449"/>
    <w:rsid w:val="00341603"/>
    <w:rsid w:val="00367435"/>
    <w:rsid w:val="003B100D"/>
    <w:rsid w:val="003C42E7"/>
    <w:rsid w:val="004302E2"/>
    <w:rsid w:val="00461E4E"/>
    <w:rsid w:val="00463563"/>
    <w:rsid w:val="004745D8"/>
    <w:rsid w:val="00487DA6"/>
    <w:rsid w:val="00490588"/>
    <w:rsid w:val="00495DCE"/>
    <w:rsid w:val="004B2D54"/>
    <w:rsid w:val="004C4D50"/>
    <w:rsid w:val="005079DF"/>
    <w:rsid w:val="0053651E"/>
    <w:rsid w:val="0054273C"/>
    <w:rsid w:val="005557A2"/>
    <w:rsid w:val="00595FB0"/>
    <w:rsid w:val="005A05C8"/>
    <w:rsid w:val="005B41DA"/>
    <w:rsid w:val="005B579A"/>
    <w:rsid w:val="005C586D"/>
    <w:rsid w:val="005D6457"/>
    <w:rsid w:val="0060473C"/>
    <w:rsid w:val="00610FD2"/>
    <w:rsid w:val="006176CB"/>
    <w:rsid w:val="00625DEA"/>
    <w:rsid w:val="006328B5"/>
    <w:rsid w:val="0065278B"/>
    <w:rsid w:val="00687438"/>
    <w:rsid w:val="0069599D"/>
    <w:rsid w:val="006A7219"/>
    <w:rsid w:val="006B3228"/>
    <w:rsid w:val="006B5B50"/>
    <w:rsid w:val="006D6ADB"/>
    <w:rsid w:val="007444F5"/>
    <w:rsid w:val="00744748"/>
    <w:rsid w:val="0077480A"/>
    <w:rsid w:val="007B17E7"/>
    <w:rsid w:val="007B2D61"/>
    <w:rsid w:val="007B69AF"/>
    <w:rsid w:val="007D1A90"/>
    <w:rsid w:val="007E1E5D"/>
    <w:rsid w:val="00804C66"/>
    <w:rsid w:val="0082041D"/>
    <w:rsid w:val="008217CA"/>
    <w:rsid w:val="00890B63"/>
    <w:rsid w:val="00895B52"/>
    <w:rsid w:val="008A201D"/>
    <w:rsid w:val="008E706E"/>
    <w:rsid w:val="00953EB5"/>
    <w:rsid w:val="009574BF"/>
    <w:rsid w:val="00972C9C"/>
    <w:rsid w:val="009B0864"/>
    <w:rsid w:val="009B7A41"/>
    <w:rsid w:val="009B7ACA"/>
    <w:rsid w:val="009D6F22"/>
    <w:rsid w:val="00A10612"/>
    <w:rsid w:val="00A53B13"/>
    <w:rsid w:val="00A54579"/>
    <w:rsid w:val="00A77F22"/>
    <w:rsid w:val="00A851BE"/>
    <w:rsid w:val="00A9417F"/>
    <w:rsid w:val="00A976A5"/>
    <w:rsid w:val="00AA4336"/>
    <w:rsid w:val="00AB2896"/>
    <w:rsid w:val="00AF2B63"/>
    <w:rsid w:val="00B05D5D"/>
    <w:rsid w:val="00B42F55"/>
    <w:rsid w:val="00B62AAA"/>
    <w:rsid w:val="00B62DF5"/>
    <w:rsid w:val="00B64C19"/>
    <w:rsid w:val="00BA4941"/>
    <w:rsid w:val="00BD624A"/>
    <w:rsid w:val="00C12EE3"/>
    <w:rsid w:val="00C208BC"/>
    <w:rsid w:val="00C40220"/>
    <w:rsid w:val="00C739E4"/>
    <w:rsid w:val="00C84292"/>
    <w:rsid w:val="00C90D53"/>
    <w:rsid w:val="00CA0F83"/>
    <w:rsid w:val="00CB15FC"/>
    <w:rsid w:val="00CB34B1"/>
    <w:rsid w:val="00CB5E6F"/>
    <w:rsid w:val="00CC0BA8"/>
    <w:rsid w:val="00CD6C07"/>
    <w:rsid w:val="00CF2E90"/>
    <w:rsid w:val="00D23EB1"/>
    <w:rsid w:val="00D408AA"/>
    <w:rsid w:val="00D46C8C"/>
    <w:rsid w:val="00D50572"/>
    <w:rsid w:val="00D8698C"/>
    <w:rsid w:val="00D92B6B"/>
    <w:rsid w:val="00DA4C42"/>
    <w:rsid w:val="00DA5CED"/>
    <w:rsid w:val="00DB4AFE"/>
    <w:rsid w:val="00DC1390"/>
    <w:rsid w:val="00DC40BA"/>
    <w:rsid w:val="00DE49C6"/>
    <w:rsid w:val="00E23801"/>
    <w:rsid w:val="00E6657C"/>
    <w:rsid w:val="00E944CC"/>
    <w:rsid w:val="00E94605"/>
    <w:rsid w:val="00EB0E35"/>
    <w:rsid w:val="00EB5D80"/>
    <w:rsid w:val="00EC4D8F"/>
    <w:rsid w:val="00F0389A"/>
    <w:rsid w:val="00F0645C"/>
    <w:rsid w:val="00F06BA8"/>
    <w:rsid w:val="00F14A58"/>
    <w:rsid w:val="00F26357"/>
    <w:rsid w:val="00F33747"/>
    <w:rsid w:val="00F37898"/>
    <w:rsid w:val="00F64DAC"/>
    <w:rsid w:val="00F73AEC"/>
    <w:rsid w:val="00F82187"/>
    <w:rsid w:val="00FA1F5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1CA0"/>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detablaclara1">
    <w:name w:val="Cuadrícula de tabla clara1"/>
    <w:basedOn w:val="Tablanormal"/>
    <w:uiPriority w:val="40"/>
    <w:rsid w:val="00101CA0"/>
    <w:pPr>
      <w:spacing w:after="0" w:line="240" w:lineRule="auto"/>
    </w:pPr>
    <w:rPr>
      <w:lang w:val="es-CO"/>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01C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CA0"/>
  </w:style>
  <w:style w:type="paragraph" w:styleId="Piedepgina">
    <w:name w:val="footer"/>
    <w:basedOn w:val="Normal"/>
    <w:link w:val="PiedepginaCar"/>
    <w:uiPriority w:val="99"/>
    <w:unhideWhenUsed/>
    <w:rsid w:val="00101C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CA0"/>
  </w:style>
  <w:style w:type="paragraph" w:styleId="Prrafodelista">
    <w:name w:val="List Paragraph"/>
    <w:basedOn w:val="Normal"/>
    <w:uiPriority w:val="34"/>
    <w:qFormat/>
    <w:rsid w:val="001E4CFF"/>
    <w:pPr>
      <w:ind w:left="720"/>
      <w:contextualSpacing/>
    </w:pPr>
    <w:rPr>
      <w:lang w:val="es-CO"/>
    </w:rPr>
  </w:style>
  <w:style w:type="table" w:customStyle="1" w:styleId="Tablaconcuadrcula1">
    <w:name w:val="Tabla con cuadrícula1"/>
    <w:basedOn w:val="Tablanormal"/>
    <w:next w:val="Tablaconcuadrcula"/>
    <w:uiPriority w:val="39"/>
    <w:rsid w:val="00744748"/>
    <w:pPr>
      <w:spacing w:after="0" w:line="240" w:lineRule="auto"/>
    </w:pPr>
    <w:rPr>
      <w:rFonts w:ascii="Times New Roman" w:hAnsi="Times New Roman"/>
      <w:sz w:val="24"/>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1390"/>
    <w:pPr>
      <w:autoSpaceDE w:val="0"/>
      <w:autoSpaceDN w:val="0"/>
      <w:adjustRightInd w:val="0"/>
      <w:spacing w:after="0" w:line="240" w:lineRule="auto"/>
    </w:pPr>
    <w:rPr>
      <w:rFonts w:ascii="Gisha" w:hAnsi="Gisha" w:cs="Gisha"/>
      <w:color w:val="000000"/>
      <w:sz w:val="24"/>
      <w:szCs w:val="24"/>
      <w:lang w:val="es-CO"/>
    </w:rPr>
  </w:style>
  <w:style w:type="character" w:styleId="Hipervnculo">
    <w:name w:val="Hyperlink"/>
    <w:basedOn w:val="Fuentedeprrafopredeter"/>
    <w:uiPriority w:val="99"/>
    <w:unhideWhenUsed/>
    <w:rsid w:val="00D5057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96193940">
      <w:bodyDiv w:val="1"/>
      <w:marLeft w:val="0"/>
      <w:marRight w:val="0"/>
      <w:marTop w:val="0"/>
      <w:marBottom w:val="0"/>
      <w:divBdr>
        <w:top w:val="none" w:sz="0" w:space="0" w:color="auto"/>
        <w:left w:val="none" w:sz="0" w:space="0" w:color="auto"/>
        <w:bottom w:val="none" w:sz="0" w:space="0" w:color="auto"/>
        <w:right w:val="none" w:sz="0" w:space="0" w:color="auto"/>
      </w:divBdr>
      <w:divsChild>
        <w:div w:id="2094083387">
          <w:marLeft w:val="0"/>
          <w:marRight w:val="0"/>
          <w:marTop w:val="0"/>
          <w:marBottom w:val="0"/>
          <w:divBdr>
            <w:top w:val="none" w:sz="0" w:space="0" w:color="auto"/>
            <w:left w:val="none" w:sz="0" w:space="0" w:color="auto"/>
            <w:bottom w:val="none" w:sz="0" w:space="0" w:color="auto"/>
            <w:right w:val="none" w:sz="0" w:space="0" w:color="auto"/>
          </w:divBdr>
        </w:div>
        <w:div w:id="1215115290">
          <w:marLeft w:val="0"/>
          <w:marRight w:val="0"/>
          <w:marTop w:val="0"/>
          <w:marBottom w:val="0"/>
          <w:divBdr>
            <w:top w:val="none" w:sz="0" w:space="0" w:color="auto"/>
            <w:left w:val="none" w:sz="0" w:space="0" w:color="auto"/>
            <w:bottom w:val="none" w:sz="0" w:space="0" w:color="auto"/>
            <w:right w:val="none" w:sz="0" w:space="0" w:color="auto"/>
          </w:divBdr>
        </w:div>
        <w:div w:id="1895042853">
          <w:marLeft w:val="0"/>
          <w:marRight w:val="0"/>
          <w:marTop w:val="0"/>
          <w:marBottom w:val="0"/>
          <w:divBdr>
            <w:top w:val="none" w:sz="0" w:space="0" w:color="auto"/>
            <w:left w:val="none" w:sz="0" w:space="0" w:color="auto"/>
            <w:bottom w:val="none" w:sz="0" w:space="0" w:color="auto"/>
            <w:right w:val="none" w:sz="0" w:space="0" w:color="auto"/>
          </w:divBdr>
        </w:div>
      </w:divsChild>
    </w:div>
    <w:div w:id="582489158">
      <w:bodyDiv w:val="1"/>
      <w:marLeft w:val="0"/>
      <w:marRight w:val="0"/>
      <w:marTop w:val="0"/>
      <w:marBottom w:val="0"/>
      <w:divBdr>
        <w:top w:val="none" w:sz="0" w:space="0" w:color="auto"/>
        <w:left w:val="none" w:sz="0" w:space="0" w:color="auto"/>
        <w:bottom w:val="none" w:sz="0" w:space="0" w:color="auto"/>
        <w:right w:val="none" w:sz="0" w:space="0" w:color="auto"/>
      </w:divBdr>
    </w:div>
    <w:div w:id="932513381">
      <w:bodyDiv w:val="1"/>
      <w:marLeft w:val="0"/>
      <w:marRight w:val="0"/>
      <w:marTop w:val="0"/>
      <w:marBottom w:val="0"/>
      <w:divBdr>
        <w:top w:val="none" w:sz="0" w:space="0" w:color="auto"/>
        <w:left w:val="none" w:sz="0" w:space="0" w:color="auto"/>
        <w:bottom w:val="none" w:sz="0" w:space="0" w:color="auto"/>
        <w:right w:val="none" w:sz="0" w:space="0" w:color="auto"/>
      </w:divBdr>
    </w:div>
    <w:div w:id="1022780858">
      <w:bodyDiv w:val="1"/>
      <w:marLeft w:val="0"/>
      <w:marRight w:val="0"/>
      <w:marTop w:val="0"/>
      <w:marBottom w:val="0"/>
      <w:divBdr>
        <w:top w:val="none" w:sz="0" w:space="0" w:color="auto"/>
        <w:left w:val="none" w:sz="0" w:space="0" w:color="auto"/>
        <w:bottom w:val="none" w:sz="0" w:space="0" w:color="auto"/>
        <w:right w:val="none" w:sz="0" w:space="0" w:color="auto"/>
      </w:divBdr>
    </w:div>
    <w:div w:id="1407612801">
      <w:bodyDiv w:val="1"/>
      <w:marLeft w:val="0"/>
      <w:marRight w:val="0"/>
      <w:marTop w:val="0"/>
      <w:marBottom w:val="0"/>
      <w:divBdr>
        <w:top w:val="none" w:sz="0" w:space="0" w:color="auto"/>
        <w:left w:val="none" w:sz="0" w:space="0" w:color="auto"/>
        <w:bottom w:val="none" w:sz="0" w:space="0" w:color="auto"/>
        <w:right w:val="none" w:sz="0" w:space="0" w:color="auto"/>
      </w:divBdr>
      <w:divsChild>
        <w:div w:id="1094594732">
          <w:marLeft w:val="0"/>
          <w:marRight w:val="0"/>
          <w:marTop w:val="0"/>
          <w:marBottom w:val="0"/>
          <w:divBdr>
            <w:top w:val="none" w:sz="0" w:space="0" w:color="auto"/>
            <w:left w:val="none" w:sz="0" w:space="0" w:color="auto"/>
            <w:bottom w:val="none" w:sz="0" w:space="0" w:color="auto"/>
            <w:right w:val="none" w:sz="0" w:space="0" w:color="auto"/>
          </w:divBdr>
        </w:div>
        <w:div w:id="1175150670">
          <w:marLeft w:val="0"/>
          <w:marRight w:val="0"/>
          <w:marTop w:val="0"/>
          <w:marBottom w:val="0"/>
          <w:divBdr>
            <w:top w:val="none" w:sz="0" w:space="0" w:color="auto"/>
            <w:left w:val="none" w:sz="0" w:space="0" w:color="auto"/>
            <w:bottom w:val="none" w:sz="0" w:space="0" w:color="auto"/>
            <w:right w:val="none" w:sz="0" w:space="0" w:color="auto"/>
          </w:divBdr>
        </w:div>
        <w:div w:id="743918730">
          <w:marLeft w:val="0"/>
          <w:marRight w:val="0"/>
          <w:marTop w:val="0"/>
          <w:marBottom w:val="0"/>
          <w:divBdr>
            <w:top w:val="none" w:sz="0" w:space="0" w:color="auto"/>
            <w:left w:val="none" w:sz="0" w:space="0" w:color="auto"/>
            <w:bottom w:val="none" w:sz="0" w:space="0" w:color="auto"/>
            <w:right w:val="none" w:sz="0" w:space="0" w:color="auto"/>
          </w:divBdr>
        </w:div>
        <w:div w:id="1694763153">
          <w:marLeft w:val="0"/>
          <w:marRight w:val="0"/>
          <w:marTop w:val="0"/>
          <w:marBottom w:val="0"/>
          <w:divBdr>
            <w:top w:val="none" w:sz="0" w:space="0" w:color="auto"/>
            <w:left w:val="none" w:sz="0" w:space="0" w:color="auto"/>
            <w:bottom w:val="none" w:sz="0" w:space="0" w:color="auto"/>
            <w:right w:val="none" w:sz="0" w:space="0" w:color="auto"/>
          </w:divBdr>
        </w:div>
        <w:div w:id="715856972">
          <w:marLeft w:val="0"/>
          <w:marRight w:val="0"/>
          <w:marTop w:val="0"/>
          <w:marBottom w:val="0"/>
          <w:divBdr>
            <w:top w:val="none" w:sz="0" w:space="0" w:color="auto"/>
            <w:left w:val="none" w:sz="0" w:space="0" w:color="auto"/>
            <w:bottom w:val="none" w:sz="0" w:space="0" w:color="auto"/>
            <w:right w:val="none" w:sz="0" w:space="0" w:color="auto"/>
          </w:divBdr>
        </w:div>
        <w:div w:id="293369252">
          <w:marLeft w:val="0"/>
          <w:marRight w:val="0"/>
          <w:marTop w:val="0"/>
          <w:marBottom w:val="0"/>
          <w:divBdr>
            <w:top w:val="none" w:sz="0" w:space="0" w:color="auto"/>
            <w:left w:val="none" w:sz="0" w:space="0" w:color="auto"/>
            <w:bottom w:val="none" w:sz="0" w:space="0" w:color="auto"/>
            <w:right w:val="none" w:sz="0" w:space="0" w:color="auto"/>
          </w:divBdr>
        </w:div>
        <w:div w:id="991103748">
          <w:marLeft w:val="0"/>
          <w:marRight w:val="0"/>
          <w:marTop w:val="0"/>
          <w:marBottom w:val="0"/>
          <w:divBdr>
            <w:top w:val="none" w:sz="0" w:space="0" w:color="auto"/>
            <w:left w:val="none" w:sz="0" w:space="0" w:color="auto"/>
            <w:bottom w:val="none" w:sz="0" w:space="0" w:color="auto"/>
            <w:right w:val="none" w:sz="0" w:space="0" w:color="auto"/>
          </w:divBdr>
        </w:div>
        <w:div w:id="313528264">
          <w:marLeft w:val="0"/>
          <w:marRight w:val="0"/>
          <w:marTop w:val="0"/>
          <w:marBottom w:val="0"/>
          <w:divBdr>
            <w:top w:val="none" w:sz="0" w:space="0" w:color="auto"/>
            <w:left w:val="none" w:sz="0" w:space="0" w:color="auto"/>
            <w:bottom w:val="none" w:sz="0" w:space="0" w:color="auto"/>
            <w:right w:val="none" w:sz="0" w:space="0" w:color="auto"/>
          </w:divBdr>
        </w:div>
        <w:div w:id="8876429">
          <w:marLeft w:val="0"/>
          <w:marRight w:val="0"/>
          <w:marTop w:val="0"/>
          <w:marBottom w:val="0"/>
          <w:divBdr>
            <w:top w:val="none" w:sz="0" w:space="0" w:color="auto"/>
            <w:left w:val="none" w:sz="0" w:space="0" w:color="auto"/>
            <w:bottom w:val="none" w:sz="0" w:space="0" w:color="auto"/>
            <w:right w:val="none" w:sz="0" w:space="0" w:color="auto"/>
          </w:divBdr>
        </w:div>
      </w:divsChild>
    </w:div>
    <w:div w:id="1492526707">
      <w:bodyDiv w:val="1"/>
      <w:marLeft w:val="0"/>
      <w:marRight w:val="0"/>
      <w:marTop w:val="0"/>
      <w:marBottom w:val="0"/>
      <w:divBdr>
        <w:top w:val="none" w:sz="0" w:space="0" w:color="auto"/>
        <w:left w:val="none" w:sz="0" w:space="0" w:color="auto"/>
        <w:bottom w:val="none" w:sz="0" w:space="0" w:color="auto"/>
        <w:right w:val="none" w:sz="0" w:space="0" w:color="auto"/>
      </w:divBdr>
      <w:divsChild>
        <w:div w:id="1223523560">
          <w:marLeft w:val="0"/>
          <w:marRight w:val="0"/>
          <w:marTop w:val="0"/>
          <w:marBottom w:val="0"/>
          <w:divBdr>
            <w:top w:val="none" w:sz="0" w:space="0" w:color="auto"/>
            <w:left w:val="none" w:sz="0" w:space="0" w:color="auto"/>
            <w:bottom w:val="none" w:sz="0" w:space="0" w:color="auto"/>
            <w:right w:val="none" w:sz="0" w:space="0" w:color="auto"/>
          </w:divBdr>
        </w:div>
        <w:div w:id="58720827">
          <w:marLeft w:val="0"/>
          <w:marRight w:val="0"/>
          <w:marTop w:val="0"/>
          <w:marBottom w:val="0"/>
          <w:divBdr>
            <w:top w:val="none" w:sz="0" w:space="0" w:color="auto"/>
            <w:left w:val="none" w:sz="0" w:space="0" w:color="auto"/>
            <w:bottom w:val="none" w:sz="0" w:space="0" w:color="auto"/>
            <w:right w:val="none" w:sz="0" w:space="0" w:color="auto"/>
          </w:divBdr>
        </w:div>
        <w:div w:id="418216964">
          <w:marLeft w:val="0"/>
          <w:marRight w:val="0"/>
          <w:marTop w:val="0"/>
          <w:marBottom w:val="0"/>
          <w:divBdr>
            <w:top w:val="none" w:sz="0" w:space="0" w:color="auto"/>
            <w:left w:val="none" w:sz="0" w:space="0" w:color="auto"/>
            <w:bottom w:val="none" w:sz="0" w:space="0" w:color="auto"/>
            <w:right w:val="none" w:sz="0" w:space="0" w:color="auto"/>
          </w:divBdr>
        </w:div>
      </w:divsChild>
    </w:div>
    <w:div w:id="1610504355">
      <w:bodyDiv w:val="1"/>
      <w:marLeft w:val="0"/>
      <w:marRight w:val="0"/>
      <w:marTop w:val="0"/>
      <w:marBottom w:val="0"/>
      <w:divBdr>
        <w:top w:val="none" w:sz="0" w:space="0" w:color="auto"/>
        <w:left w:val="none" w:sz="0" w:space="0" w:color="auto"/>
        <w:bottom w:val="none" w:sz="0" w:space="0" w:color="auto"/>
        <w:right w:val="none" w:sz="0" w:space="0" w:color="auto"/>
      </w:divBdr>
    </w:div>
    <w:div w:id="1795173250">
      <w:bodyDiv w:val="1"/>
      <w:marLeft w:val="0"/>
      <w:marRight w:val="0"/>
      <w:marTop w:val="0"/>
      <w:marBottom w:val="0"/>
      <w:divBdr>
        <w:top w:val="none" w:sz="0" w:space="0" w:color="auto"/>
        <w:left w:val="none" w:sz="0" w:space="0" w:color="auto"/>
        <w:bottom w:val="none" w:sz="0" w:space="0" w:color="auto"/>
        <w:right w:val="none" w:sz="0" w:space="0" w:color="auto"/>
      </w:divBdr>
      <w:divsChild>
        <w:div w:id="1600874265">
          <w:marLeft w:val="0"/>
          <w:marRight w:val="0"/>
          <w:marTop w:val="0"/>
          <w:marBottom w:val="0"/>
          <w:divBdr>
            <w:top w:val="none" w:sz="0" w:space="0" w:color="auto"/>
            <w:left w:val="none" w:sz="0" w:space="0" w:color="auto"/>
            <w:bottom w:val="none" w:sz="0" w:space="0" w:color="auto"/>
            <w:right w:val="none" w:sz="0" w:space="0" w:color="auto"/>
          </w:divBdr>
        </w:div>
        <w:div w:id="1391614081">
          <w:marLeft w:val="0"/>
          <w:marRight w:val="0"/>
          <w:marTop w:val="0"/>
          <w:marBottom w:val="0"/>
          <w:divBdr>
            <w:top w:val="none" w:sz="0" w:space="0" w:color="auto"/>
            <w:left w:val="none" w:sz="0" w:space="0" w:color="auto"/>
            <w:bottom w:val="none" w:sz="0" w:space="0" w:color="auto"/>
            <w:right w:val="none" w:sz="0" w:space="0" w:color="auto"/>
          </w:divBdr>
        </w:div>
        <w:div w:id="1810632498">
          <w:marLeft w:val="0"/>
          <w:marRight w:val="0"/>
          <w:marTop w:val="0"/>
          <w:marBottom w:val="0"/>
          <w:divBdr>
            <w:top w:val="none" w:sz="0" w:space="0" w:color="auto"/>
            <w:left w:val="none" w:sz="0" w:space="0" w:color="auto"/>
            <w:bottom w:val="none" w:sz="0" w:space="0" w:color="auto"/>
            <w:right w:val="none" w:sz="0" w:space="0" w:color="auto"/>
          </w:divBdr>
        </w:div>
        <w:div w:id="43188243">
          <w:marLeft w:val="0"/>
          <w:marRight w:val="0"/>
          <w:marTop w:val="0"/>
          <w:marBottom w:val="0"/>
          <w:divBdr>
            <w:top w:val="none" w:sz="0" w:space="0" w:color="auto"/>
            <w:left w:val="none" w:sz="0" w:space="0" w:color="auto"/>
            <w:bottom w:val="none" w:sz="0" w:space="0" w:color="auto"/>
            <w:right w:val="none" w:sz="0" w:space="0" w:color="auto"/>
          </w:divBdr>
        </w:div>
      </w:divsChild>
    </w:div>
    <w:div w:id="20376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cco.com.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CB42C-B78B-4A10-B2A9-0C77B9B7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2300</Words>
  <Characters>12654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c:creator>
  <cp:lastModifiedBy>santiago</cp:lastModifiedBy>
  <cp:revision>2</cp:revision>
  <cp:lastPrinted>2017-06-15T16:06:00Z</cp:lastPrinted>
  <dcterms:created xsi:type="dcterms:W3CDTF">2017-10-25T03:41:00Z</dcterms:created>
  <dcterms:modified xsi:type="dcterms:W3CDTF">2017-10-25T03:41:00Z</dcterms:modified>
</cp:coreProperties>
</file>