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9E0754" w14:textId="01901D60" w:rsidR="00B51B1A" w:rsidRDefault="00B51B1A" w:rsidP="0040181C">
      <w:pPr>
        <w:jc w:val="both"/>
      </w:pPr>
      <w:r w:rsidRPr="00B51B1A">
        <w:rPr>
          <w:noProof/>
        </w:rPr>
        <w:drawing>
          <wp:inline distT="0" distB="0" distL="0" distR="0" wp14:anchorId="10C38B33" wp14:editId="359B5D32">
            <wp:extent cx="5400040" cy="2724150"/>
            <wp:effectExtent l="0" t="0" r="0" b="0"/>
            <wp:docPr id="897764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4048" name=""/>
                    <pic:cNvPicPr/>
                  </pic:nvPicPr>
                  <pic:blipFill>
                    <a:blip r:embed="rId7"/>
                    <a:stretch>
                      <a:fillRect/>
                    </a:stretch>
                  </pic:blipFill>
                  <pic:spPr>
                    <a:xfrm>
                      <a:off x="0" y="0"/>
                      <a:ext cx="5400040" cy="2724150"/>
                    </a:xfrm>
                    <a:prstGeom prst="rect">
                      <a:avLst/>
                    </a:prstGeom>
                  </pic:spPr>
                </pic:pic>
              </a:graphicData>
            </a:graphic>
          </wp:inline>
        </w:drawing>
      </w:r>
    </w:p>
    <w:p w14:paraId="2525C987" w14:textId="7020C4E1" w:rsidR="00B51B1A" w:rsidRDefault="00B51B1A" w:rsidP="0040181C">
      <w:pPr>
        <w:jc w:val="both"/>
      </w:pPr>
      <w:r>
        <w:t>Servidor de nombre Eureka</w:t>
      </w:r>
    </w:p>
    <w:p w14:paraId="6134491F" w14:textId="77777777" w:rsidR="00B51B1A" w:rsidRDefault="00B51B1A" w:rsidP="0040181C">
      <w:pPr>
        <w:jc w:val="both"/>
      </w:pPr>
    </w:p>
    <w:p w14:paraId="713D114E" w14:textId="7DF81151" w:rsidR="00B51B1A" w:rsidRDefault="00B51B1A" w:rsidP="0040181C">
      <w:pPr>
        <w:jc w:val="both"/>
      </w:pPr>
      <w:r w:rsidRPr="00B51B1A">
        <w:rPr>
          <w:noProof/>
        </w:rPr>
        <w:drawing>
          <wp:inline distT="0" distB="0" distL="0" distR="0" wp14:anchorId="30BD55CD" wp14:editId="5C4DF599">
            <wp:extent cx="5400040" cy="2758440"/>
            <wp:effectExtent l="0" t="0" r="0" b="3810"/>
            <wp:docPr id="1026038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38134" name=""/>
                    <pic:cNvPicPr/>
                  </pic:nvPicPr>
                  <pic:blipFill>
                    <a:blip r:embed="rId8"/>
                    <a:stretch>
                      <a:fillRect/>
                    </a:stretch>
                  </pic:blipFill>
                  <pic:spPr>
                    <a:xfrm>
                      <a:off x="0" y="0"/>
                      <a:ext cx="5400040" cy="2758440"/>
                    </a:xfrm>
                    <a:prstGeom prst="rect">
                      <a:avLst/>
                    </a:prstGeom>
                  </pic:spPr>
                </pic:pic>
              </a:graphicData>
            </a:graphic>
          </wp:inline>
        </w:drawing>
      </w:r>
    </w:p>
    <w:p w14:paraId="1C0F82A1" w14:textId="77777777" w:rsidR="00B51B1A" w:rsidRDefault="00B51B1A" w:rsidP="0040181C">
      <w:pPr>
        <w:jc w:val="both"/>
      </w:pPr>
    </w:p>
    <w:p w14:paraId="692541BA" w14:textId="09C84520" w:rsidR="00B51B1A" w:rsidRDefault="00B51B1A" w:rsidP="0040181C">
      <w:pPr>
        <w:jc w:val="both"/>
      </w:pPr>
      <w:r>
        <w:t>Llegaremos a construir este diagrama</w:t>
      </w:r>
    </w:p>
    <w:p w14:paraId="0C3E9516" w14:textId="2CE4629D" w:rsidR="00B51B1A" w:rsidRDefault="00B51B1A" w:rsidP="0040181C">
      <w:pPr>
        <w:jc w:val="both"/>
      </w:pPr>
      <w:r w:rsidRPr="00B51B1A">
        <w:rPr>
          <w:noProof/>
        </w:rPr>
        <w:lastRenderedPageBreak/>
        <w:drawing>
          <wp:inline distT="0" distB="0" distL="0" distR="0" wp14:anchorId="50A7DE07" wp14:editId="52FD86D6">
            <wp:extent cx="4711942" cy="3740342"/>
            <wp:effectExtent l="0" t="0" r="0" b="0"/>
            <wp:docPr id="1933115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15827" name=""/>
                    <pic:cNvPicPr/>
                  </pic:nvPicPr>
                  <pic:blipFill>
                    <a:blip r:embed="rId9"/>
                    <a:stretch>
                      <a:fillRect/>
                    </a:stretch>
                  </pic:blipFill>
                  <pic:spPr>
                    <a:xfrm>
                      <a:off x="0" y="0"/>
                      <a:ext cx="4711942" cy="3740342"/>
                    </a:xfrm>
                    <a:prstGeom prst="rect">
                      <a:avLst/>
                    </a:prstGeom>
                  </pic:spPr>
                </pic:pic>
              </a:graphicData>
            </a:graphic>
          </wp:inline>
        </w:drawing>
      </w:r>
    </w:p>
    <w:p w14:paraId="3C6BFFC2" w14:textId="77777777" w:rsidR="0040181C" w:rsidRDefault="0040181C" w:rsidP="0040181C">
      <w:pPr>
        <w:jc w:val="both"/>
      </w:pPr>
    </w:p>
    <w:p w14:paraId="764BAAD6" w14:textId="2130A497" w:rsidR="0040181C" w:rsidRDefault="0040181C" w:rsidP="0040181C">
      <w:pPr>
        <w:jc w:val="both"/>
      </w:pPr>
      <w:r>
        <w:t>Actividades a desarrollar:</w:t>
      </w:r>
    </w:p>
    <w:p w14:paraId="0C917530" w14:textId="77777777" w:rsidR="00794E46" w:rsidRDefault="00794E46" w:rsidP="0040181C">
      <w:pPr>
        <w:jc w:val="both"/>
      </w:pPr>
    </w:p>
    <w:p w14:paraId="736A0192" w14:textId="02AFDA61" w:rsidR="00794E46" w:rsidRDefault="00794E46" w:rsidP="00794E46">
      <w:pPr>
        <w:pStyle w:val="Prrafodelista"/>
        <w:numPr>
          <w:ilvl w:val="0"/>
          <w:numId w:val="1"/>
        </w:numPr>
        <w:jc w:val="both"/>
        <w:rPr>
          <w:b/>
          <w:bCs/>
        </w:rPr>
      </w:pPr>
      <w:r w:rsidRPr="00794E46">
        <w:rPr>
          <w:b/>
          <w:bCs/>
        </w:rPr>
        <w:t>CREACIÓN DE SERVICIO USUARIOS</w:t>
      </w:r>
    </w:p>
    <w:p w14:paraId="51CC60ED" w14:textId="77777777" w:rsidR="00794E46" w:rsidRPr="00794E46" w:rsidRDefault="00794E46" w:rsidP="00794E46">
      <w:pPr>
        <w:pStyle w:val="Prrafodelista"/>
        <w:jc w:val="both"/>
        <w:rPr>
          <w:b/>
          <w:bCs/>
        </w:rPr>
      </w:pPr>
    </w:p>
    <w:p w14:paraId="1C64AAE4" w14:textId="446EB88D" w:rsidR="0040181C" w:rsidRDefault="0040181C" w:rsidP="00794E46">
      <w:pPr>
        <w:pStyle w:val="Prrafodelista"/>
        <w:numPr>
          <w:ilvl w:val="0"/>
          <w:numId w:val="3"/>
        </w:numPr>
        <w:jc w:val="both"/>
      </w:pPr>
      <w:r>
        <w:t>Creamos el primer microservicio con el nombre de Usuarios y lo generamos a través de spring.io con las siguientes dependencias:</w:t>
      </w:r>
    </w:p>
    <w:p w14:paraId="6E1310DD" w14:textId="68254255" w:rsidR="0040181C" w:rsidRDefault="001F4423" w:rsidP="0040181C">
      <w:pPr>
        <w:jc w:val="both"/>
      </w:pPr>
      <w:r w:rsidRPr="001F4423">
        <w:rPr>
          <w:noProof/>
        </w:rPr>
        <w:drawing>
          <wp:inline distT="0" distB="0" distL="0" distR="0" wp14:anchorId="786EB0EF" wp14:editId="43FC3D96">
            <wp:extent cx="5400040" cy="2844165"/>
            <wp:effectExtent l="0" t="0" r="0" b="0"/>
            <wp:docPr id="626639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9705" name=""/>
                    <pic:cNvPicPr/>
                  </pic:nvPicPr>
                  <pic:blipFill>
                    <a:blip r:embed="rId10"/>
                    <a:stretch>
                      <a:fillRect/>
                    </a:stretch>
                  </pic:blipFill>
                  <pic:spPr>
                    <a:xfrm>
                      <a:off x="0" y="0"/>
                      <a:ext cx="5400040" cy="2844165"/>
                    </a:xfrm>
                    <a:prstGeom prst="rect">
                      <a:avLst/>
                    </a:prstGeom>
                  </pic:spPr>
                </pic:pic>
              </a:graphicData>
            </a:graphic>
          </wp:inline>
        </w:drawing>
      </w:r>
    </w:p>
    <w:p w14:paraId="1E9FE4B8" w14:textId="7C61A2DA" w:rsidR="0040181C" w:rsidRPr="00A940A6" w:rsidRDefault="0040181C" w:rsidP="0040181C">
      <w:pPr>
        <w:jc w:val="both"/>
        <w:rPr>
          <w:lang w:val="en-US"/>
        </w:rPr>
      </w:pPr>
      <w:r w:rsidRPr="00A940A6">
        <w:rPr>
          <w:lang w:val="en-US"/>
        </w:rPr>
        <w:lastRenderedPageBreak/>
        <w:t>Spring web</w:t>
      </w:r>
    </w:p>
    <w:p w14:paraId="3F870C56" w14:textId="2FD299B3" w:rsidR="0040181C" w:rsidRPr="00A940A6" w:rsidRDefault="0040181C" w:rsidP="0040181C">
      <w:pPr>
        <w:jc w:val="both"/>
        <w:rPr>
          <w:lang w:val="en-US"/>
        </w:rPr>
      </w:pPr>
      <w:r w:rsidRPr="00A940A6">
        <w:rPr>
          <w:lang w:val="en-US"/>
        </w:rPr>
        <w:t>Spring Dev Tools</w:t>
      </w:r>
    </w:p>
    <w:p w14:paraId="5E54606B" w14:textId="72B98173" w:rsidR="0040181C" w:rsidRPr="00A940A6" w:rsidRDefault="0040181C" w:rsidP="0040181C">
      <w:pPr>
        <w:jc w:val="both"/>
        <w:rPr>
          <w:lang w:val="en-US"/>
        </w:rPr>
      </w:pPr>
      <w:r w:rsidRPr="00A940A6">
        <w:rPr>
          <w:lang w:val="en-US"/>
        </w:rPr>
        <w:t>Spring Data Jpa</w:t>
      </w:r>
    </w:p>
    <w:p w14:paraId="36481443" w14:textId="08E4711A" w:rsidR="0040181C" w:rsidRDefault="0040181C" w:rsidP="0040181C">
      <w:pPr>
        <w:jc w:val="both"/>
      </w:pPr>
      <w:r>
        <w:t>MySql Driver</w:t>
      </w:r>
    </w:p>
    <w:p w14:paraId="5EB700D7" w14:textId="37742CC2" w:rsidR="006F65A0" w:rsidRDefault="006F65A0" w:rsidP="0040181C">
      <w:pPr>
        <w:jc w:val="both"/>
      </w:pPr>
      <w:r>
        <w:t>Y que debe tener como paquete principal el siguiente nombre:</w:t>
      </w:r>
    </w:p>
    <w:p w14:paraId="52147F5E" w14:textId="3C9E54E9" w:rsidR="006F65A0" w:rsidRDefault="006F65A0" w:rsidP="0040181C">
      <w:pPr>
        <w:jc w:val="both"/>
      </w:pPr>
      <w:r>
        <w:t>com.co.(su apellido).usuarios</w:t>
      </w:r>
    </w:p>
    <w:p w14:paraId="50A783A2" w14:textId="7D0B4D60" w:rsidR="001F4423" w:rsidRDefault="001F4423" w:rsidP="0040181C">
      <w:pPr>
        <w:jc w:val="both"/>
      </w:pPr>
      <w:r w:rsidRPr="001F4423">
        <w:rPr>
          <w:noProof/>
        </w:rPr>
        <w:drawing>
          <wp:inline distT="0" distB="0" distL="0" distR="0" wp14:anchorId="35A45689" wp14:editId="11DD95EE">
            <wp:extent cx="5400040" cy="2842260"/>
            <wp:effectExtent l="0" t="0" r="0" b="0"/>
            <wp:docPr id="149006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1782" name=""/>
                    <pic:cNvPicPr/>
                  </pic:nvPicPr>
                  <pic:blipFill>
                    <a:blip r:embed="rId11"/>
                    <a:stretch>
                      <a:fillRect/>
                    </a:stretch>
                  </pic:blipFill>
                  <pic:spPr>
                    <a:xfrm>
                      <a:off x="0" y="0"/>
                      <a:ext cx="5400040" cy="2842260"/>
                    </a:xfrm>
                    <a:prstGeom prst="rect">
                      <a:avLst/>
                    </a:prstGeom>
                  </pic:spPr>
                </pic:pic>
              </a:graphicData>
            </a:graphic>
          </wp:inline>
        </w:drawing>
      </w:r>
    </w:p>
    <w:p w14:paraId="579FC243" w14:textId="77777777" w:rsidR="0040181C" w:rsidRDefault="0040181C" w:rsidP="0040181C">
      <w:pPr>
        <w:jc w:val="both"/>
      </w:pPr>
    </w:p>
    <w:p w14:paraId="5710A36C" w14:textId="71ED75F8" w:rsidR="0040181C" w:rsidRDefault="0040181C" w:rsidP="00794E46">
      <w:pPr>
        <w:pStyle w:val="Prrafodelista"/>
        <w:numPr>
          <w:ilvl w:val="0"/>
          <w:numId w:val="3"/>
        </w:numPr>
        <w:jc w:val="both"/>
      </w:pPr>
      <w:r>
        <w:t>Dentro de este mismo documento deberá investigar y colocar el significado de cada un</w:t>
      </w:r>
      <w:r w:rsidR="001F4423">
        <w:t>a</w:t>
      </w:r>
      <w:r>
        <w:t xml:space="preserve"> de las dependencias de spring descritas anteriormente</w:t>
      </w:r>
    </w:p>
    <w:p w14:paraId="11E306F0" w14:textId="7006D246" w:rsidR="00A940A6" w:rsidRDefault="00A940A6" w:rsidP="00A940A6">
      <w:pPr>
        <w:pStyle w:val="Prrafodelista"/>
        <w:ind w:left="1080"/>
        <w:jc w:val="both"/>
      </w:pPr>
      <w:r>
        <w:t xml:space="preserve">R// </w:t>
      </w:r>
    </w:p>
    <w:p w14:paraId="6FA477C7" w14:textId="76E7C95F" w:rsidR="00064EB4" w:rsidRDefault="00064EB4" w:rsidP="00064EB4">
      <w:pPr>
        <w:pStyle w:val="Prrafodelista"/>
        <w:ind w:left="1080"/>
        <w:jc w:val="both"/>
        <w:rPr>
          <w:lang w:val="es-CO"/>
        </w:rPr>
      </w:pPr>
      <w:r w:rsidRPr="00064EB4">
        <w:rPr>
          <w:lang w:val="es-CO"/>
        </w:rPr>
        <w:t>Spring Web</w:t>
      </w:r>
      <w:r>
        <w:rPr>
          <w:lang w:val="es-CO"/>
        </w:rPr>
        <w:t>:</w:t>
      </w:r>
      <w:r w:rsidRPr="00064EB4">
        <w:rPr>
          <w:lang w:val="es-CO"/>
        </w:rPr>
        <w:t xml:space="preserve"> Esta dependencia permite construir aplicaciones web y servicios REST en Java utilizando Spring Boot. Incluye herramientas para manejar solicitudes HTTP, realizar enrutamiento, configurar controladores y más.</w:t>
      </w:r>
    </w:p>
    <w:p w14:paraId="72063343" w14:textId="77777777" w:rsidR="00064EB4" w:rsidRDefault="00064EB4" w:rsidP="00064EB4">
      <w:pPr>
        <w:pStyle w:val="Prrafodelista"/>
        <w:ind w:left="1080"/>
        <w:jc w:val="both"/>
        <w:rPr>
          <w:lang w:val="es-CO"/>
        </w:rPr>
      </w:pPr>
    </w:p>
    <w:p w14:paraId="024298B2" w14:textId="259D35AB" w:rsidR="00064EB4" w:rsidRDefault="00064EB4" w:rsidP="00064EB4">
      <w:pPr>
        <w:pStyle w:val="Prrafodelista"/>
        <w:ind w:left="1080"/>
        <w:jc w:val="both"/>
        <w:rPr>
          <w:lang w:val="es-CO"/>
        </w:rPr>
      </w:pPr>
      <w:r w:rsidRPr="00064EB4">
        <w:rPr>
          <w:lang w:val="es-CO"/>
        </w:rPr>
        <w:t>Spring Dev Tools</w:t>
      </w:r>
      <w:r>
        <w:rPr>
          <w:lang w:val="es-CO"/>
        </w:rPr>
        <w:t xml:space="preserve">: </w:t>
      </w:r>
      <w:r w:rsidRPr="00064EB4">
        <w:rPr>
          <w:lang w:val="es-CO"/>
        </w:rPr>
        <w:t>Spring DevTools (Herramientas de Desarrollo de Spring) es una dependencia que facilita el proceso de desarrollo en Spring Boot, especialmente en etapas tempranas.</w:t>
      </w:r>
    </w:p>
    <w:p w14:paraId="4E9DBB7A" w14:textId="77777777" w:rsidR="00064EB4" w:rsidRDefault="00064EB4" w:rsidP="00064EB4">
      <w:pPr>
        <w:pStyle w:val="Prrafodelista"/>
        <w:ind w:left="1080"/>
        <w:jc w:val="both"/>
        <w:rPr>
          <w:lang w:val="es-CO"/>
        </w:rPr>
      </w:pPr>
    </w:p>
    <w:p w14:paraId="47663748" w14:textId="74452C99" w:rsidR="00064EB4" w:rsidRDefault="00064EB4" w:rsidP="00064EB4">
      <w:pPr>
        <w:pStyle w:val="Prrafodelista"/>
        <w:ind w:left="1080"/>
        <w:jc w:val="both"/>
        <w:rPr>
          <w:lang w:val="es-CO"/>
        </w:rPr>
      </w:pPr>
      <w:r w:rsidRPr="00064EB4">
        <w:rPr>
          <w:lang w:val="es-CO"/>
        </w:rPr>
        <w:t>Spring Data JPA</w:t>
      </w:r>
      <w:r>
        <w:rPr>
          <w:lang w:val="es-CO"/>
        </w:rPr>
        <w:t xml:space="preserve">: </w:t>
      </w:r>
      <w:r w:rsidRPr="00064EB4">
        <w:rPr>
          <w:lang w:val="es-CO"/>
        </w:rPr>
        <w:t xml:space="preserve">Spring Data JPA proporciona una capa de abstracción sobre JPA (Java Persistence API), simplificando la implementación de acceso a datos en bases de datos relacionales. Está construido sobre la </w:t>
      </w:r>
      <w:r w:rsidRPr="00064EB4">
        <w:rPr>
          <w:lang w:val="es-CO"/>
        </w:rPr>
        <w:lastRenderedPageBreak/>
        <w:t>API de JPA, pero proporciona un enfoque de acceso a datos basado en repositorios y elimina gran parte del código repetitivo.</w:t>
      </w:r>
    </w:p>
    <w:p w14:paraId="7D5C8850" w14:textId="77777777" w:rsidR="00064EB4" w:rsidRDefault="00064EB4" w:rsidP="00064EB4">
      <w:pPr>
        <w:pStyle w:val="Prrafodelista"/>
        <w:ind w:left="1080"/>
        <w:jc w:val="both"/>
        <w:rPr>
          <w:lang w:val="es-CO"/>
        </w:rPr>
      </w:pPr>
    </w:p>
    <w:p w14:paraId="5EC4D3A7" w14:textId="20C18315" w:rsidR="00064EB4" w:rsidRPr="00064EB4" w:rsidRDefault="00064EB4" w:rsidP="00064EB4">
      <w:pPr>
        <w:pStyle w:val="Prrafodelista"/>
        <w:ind w:left="1080"/>
        <w:jc w:val="both"/>
        <w:rPr>
          <w:lang w:val="es-CO"/>
        </w:rPr>
      </w:pPr>
      <w:r w:rsidRPr="00064EB4">
        <w:rPr>
          <w:lang w:val="es-CO"/>
        </w:rPr>
        <w:t>MySQL Driver</w:t>
      </w:r>
      <w:r>
        <w:rPr>
          <w:lang w:val="es-CO"/>
        </w:rPr>
        <w:t>:</w:t>
      </w:r>
      <w:r w:rsidRPr="00064EB4">
        <w:rPr>
          <w:lang w:val="es-CO"/>
        </w:rPr>
        <w:t xml:space="preserve"> Esta dependencia incluye el controlador JDBC para MySQL, que permite la conexión y comunicación de una aplicación Spring Boot con una base de datos MySQL.</w:t>
      </w:r>
    </w:p>
    <w:p w14:paraId="239DF711" w14:textId="77777777" w:rsidR="006F65A0" w:rsidRDefault="006F65A0" w:rsidP="006F65A0">
      <w:pPr>
        <w:pStyle w:val="Prrafodelista"/>
        <w:jc w:val="both"/>
      </w:pPr>
    </w:p>
    <w:p w14:paraId="6D6343E5" w14:textId="0F91FC0C" w:rsidR="006F65A0" w:rsidRDefault="006F65A0" w:rsidP="00794E46">
      <w:pPr>
        <w:pStyle w:val="Prrafodelista"/>
        <w:numPr>
          <w:ilvl w:val="0"/>
          <w:numId w:val="3"/>
        </w:numPr>
        <w:jc w:val="both"/>
      </w:pPr>
      <w:r>
        <w:t>En el proyecto anterior crearemos el crud de la clase Alumno, para ello se creará primero un paquete a partir del paquete principal con el nombre de com.co.(su apellido).usuarios.entity.</w:t>
      </w:r>
      <w:r w:rsidR="00A940A6">
        <w:t xml:space="preserve"> - hecho</w:t>
      </w:r>
    </w:p>
    <w:p w14:paraId="14308DB9" w14:textId="77777777" w:rsidR="006F65A0" w:rsidRDefault="006F65A0" w:rsidP="006F65A0">
      <w:pPr>
        <w:pStyle w:val="Prrafodelista"/>
      </w:pPr>
    </w:p>
    <w:p w14:paraId="3654E6EE" w14:textId="30427B0C" w:rsidR="006F65A0" w:rsidRDefault="006F65A0" w:rsidP="00794E46">
      <w:pPr>
        <w:pStyle w:val="Prrafodelista"/>
        <w:numPr>
          <w:ilvl w:val="0"/>
          <w:numId w:val="3"/>
        </w:numPr>
        <w:jc w:val="both"/>
      </w:pPr>
      <w:r>
        <w:t xml:space="preserve"> </w:t>
      </w:r>
      <w:r w:rsidR="001C78F6">
        <w:t>Dentro del paquete anterior se debe construir una clase concreta con el nombre de Alumno.</w:t>
      </w:r>
      <w:r w:rsidR="00A940A6">
        <w:t xml:space="preserve"> - hecho</w:t>
      </w:r>
    </w:p>
    <w:p w14:paraId="1195B91E" w14:textId="77777777" w:rsidR="004A4EA8" w:rsidRDefault="004A4EA8" w:rsidP="004A4EA8">
      <w:pPr>
        <w:pStyle w:val="Prrafodelista"/>
      </w:pPr>
    </w:p>
    <w:p w14:paraId="3EAD189B" w14:textId="4DEC2D55" w:rsidR="004A4EA8" w:rsidRDefault="004A4EA8" w:rsidP="004A4EA8">
      <w:pPr>
        <w:jc w:val="both"/>
      </w:pPr>
      <w:r w:rsidRPr="004A4EA8">
        <w:rPr>
          <w:noProof/>
        </w:rPr>
        <w:drawing>
          <wp:inline distT="0" distB="0" distL="0" distR="0" wp14:anchorId="7893F57C" wp14:editId="16353D39">
            <wp:extent cx="5400040" cy="1836420"/>
            <wp:effectExtent l="0" t="0" r="0" b="0"/>
            <wp:docPr id="314637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37427" name=""/>
                    <pic:cNvPicPr/>
                  </pic:nvPicPr>
                  <pic:blipFill>
                    <a:blip r:embed="rId12"/>
                    <a:stretch>
                      <a:fillRect/>
                    </a:stretch>
                  </pic:blipFill>
                  <pic:spPr>
                    <a:xfrm>
                      <a:off x="0" y="0"/>
                      <a:ext cx="5400040" cy="1836420"/>
                    </a:xfrm>
                    <a:prstGeom prst="rect">
                      <a:avLst/>
                    </a:prstGeom>
                  </pic:spPr>
                </pic:pic>
              </a:graphicData>
            </a:graphic>
          </wp:inline>
        </w:drawing>
      </w:r>
    </w:p>
    <w:p w14:paraId="49725486" w14:textId="77777777" w:rsidR="001C78F6" w:rsidRDefault="001C78F6" w:rsidP="001C78F6">
      <w:pPr>
        <w:pStyle w:val="Prrafodelista"/>
        <w:jc w:val="both"/>
      </w:pPr>
    </w:p>
    <w:p w14:paraId="6ACEF4CB" w14:textId="4FC4B198" w:rsidR="004A4EA8" w:rsidRDefault="004A4EA8" w:rsidP="00794E46">
      <w:pPr>
        <w:pStyle w:val="Prrafodelista"/>
        <w:numPr>
          <w:ilvl w:val="0"/>
          <w:numId w:val="3"/>
        </w:numPr>
        <w:jc w:val="both"/>
      </w:pPr>
      <w:r>
        <w:t xml:space="preserve">Colocaremos a nivel de clase los decoradores @Entity y @Table importándolo de la siguiente librería: </w:t>
      </w:r>
      <w:r w:rsidRPr="004A4EA8">
        <w:t>jakarta.persistence</w:t>
      </w:r>
      <w:r w:rsidR="00064EB4">
        <w:t xml:space="preserve"> - hecho</w:t>
      </w:r>
    </w:p>
    <w:p w14:paraId="43C9C16F" w14:textId="77777777" w:rsidR="004A4EA8" w:rsidRDefault="004A4EA8" w:rsidP="004A4EA8">
      <w:pPr>
        <w:pStyle w:val="Prrafodelista"/>
        <w:jc w:val="both"/>
      </w:pPr>
    </w:p>
    <w:p w14:paraId="4F1BF9AA" w14:textId="42B87985" w:rsidR="004A4EA8" w:rsidRDefault="004A4EA8" w:rsidP="00794E46">
      <w:pPr>
        <w:pStyle w:val="Prrafodelista"/>
        <w:numPr>
          <w:ilvl w:val="0"/>
          <w:numId w:val="3"/>
        </w:numPr>
        <w:jc w:val="both"/>
      </w:pPr>
      <w:r>
        <w:t>Agregamos los siguientes atributos de clase:</w:t>
      </w:r>
    </w:p>
    <w:p w14:paraId="2D47EB2E" w14:textId="3AECF63D" w:rsidR="004A4EA8" w:rsidRDefault="004A4EA8" w:rsidP="004A4EA8">
      <w:pPr>
        <w:jc w:val="both"/>
      </w:pPr>
      <w:r>
        <w:t>Id, nombre apellidos, email, fecha de creación tal como se ve en la siguiente imagen:</w:t>
      </w:r>
    </w:p>
    <w:p w14:paraId="45C7EF8B" w14:textId="3A612594" w:rsidR="004A4EA8" w:rsidRDefault="00060C33" w:rsidP="004A4EA8">
      <w:pPr>
        <w:jc w:val="both"/>
      </w:pPr>
      <w:r w:rsidRPr="00060C33">
        <w:rPr>
          <w:noProof/>
        </w:rPr>
        <w:lastRenderedPageBreak/>
        <w:drawing>
          <wp:inline distT="0" distB="0" distL="0" distR="0" wp14:anchorId="3BEB723C" wp14:editId="7E909FDF">
            <wp:extent cx="5400040" cy="2832100"/>
            <wp:effectExtent l="0" t="0" r="0" b="6350"/>
            <wp:docPr id="85199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90169" name=""/>
                    <pic:cNvPicPr/>
                  </pic:nvPicPr>
                  <pic:blipFill>
                    <a:blip r:embed="rId13"/>
                    <a:stretch>
                      <a:fillRect/>
                    </a:stretch>
                  </pic:blipFill>
                  <pic:spPr>
                    <a:xfrm>
                      <a:off x="0" y="0"/>
                      <a:ext cx="5400040" cy="2832100"/>
                    </a:xfrm>
                    <a:prstGeom prst="rect">
                      <a:avLst/>
                    </a:prstGeom>
                  </pic:spPr>
                </pic:pic>
              </a:graphicData>
            </a:graphic>
          </wp:inline>
        </w:drawing>
      </w:r>
    </w:p>
    <w:p w14:paraId="745997DC" w14:textId="77777777" w:rsidR="00060C33" w:rsidRDefault="00060C33" w:rsidP="004A4EA8">
      <w:pPr>
        <w:jc w:val="both"/>
      </w:pPr>
    </w:p>
    <w:p w14:paraId="710636CE" w14:textId="09238482" w:rsidR="00060C33" w:rsidRDefault="00060C33" w:rsidP="00794E46">
      <w:pPr>
        <w:pStyle w:val="Prrafodelista"/>
        <w:numPr>
          <w:ilvl w:val="0"/>
          <w:numId w:val="3"/>
        </w:numPr>
        <w:jc w:val="both"/>
      </w:pPr>
      <w:r>
        <w:t>Debe crear un método que cada vez que guarde un nuevo alumno se almacene la fecha de creación de ese alumno de la siguiente forma:</w:t>
      </w:r>
    </w:p>
    <w:p w14:paraId="1BEDED0E" w14:textId="77777777" w:rsidR="00060C33" w:rsidRDefault="00060C33" w:rsidP="00060C33">
      <w:pPr>
        <w:pStyle w:val="Prrafodelista"/>
        <w:jc w:val="both"/>
      </w:pPr>
    </w:p>
    <w:p w14:paraId="656E7BC7" w14:textId="0677D4D6" w:rsidR="007C2C64" w:rsidRDefault="007C2C64" w:rsidP="00060C33">
      <w:pPr>
        <w:pStyle w:val="Prrafodelista"/>
        <w:jc w:val="both"/>
      </w:pPr>
      <w:r w:rsidRPr="007C2C64">
        <w:rPr>
          <w:noProof/>
        </w:rPr>
        <w:drawing>
          <wp:inline distT="0" distB="0" distL="0" distR="0" wp14:anchorId="3E2CB9B5" wp14:editId="0ECBF80A">
            <wp:extent cx="5400040" cy="2710180"/>
            <wp:effectExtent l="0" t="0" r="0" b="0"/>
            <wp:docPr id="1327278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78776" name=""/>
                    <pic:cNvPicPr/>
                  </pic:nvPicPr>
                  <pic:blipFill>
                    <a:blip r:embed="rId14"/>
                    <a:stretch>
                      <a:fillRect/>
                    </a:stretch>
                  </pic:blipFill>
                  <pic:spPr>
                    <a:xfrm>
                      <a:off x="0" y="0"/>
                      <a:ext cx="5400040" cy="2710180"/>
                    </a:xfrm>
                    <a:prstGeom prst="rect">
                      <a:avLst/>
                    </a:prstGeom>
                  </pic:spPr>
                </pic:pic>
              </a:graphicData>
            </a:graphic>
          </wp:inline>
        </w:drawing>
      </w:r>
    </w:p>
    <w:p w14:paraId="5B56C07E" w14:textId="77777777" w:rsidR="007C2C64" w:rsidRDefault="007C2C64" w:rsidP="007C2C64">
      <w:pPr>
        <w:pStyle w:val="Prrafodelista"/>
        <w:jc w:val="both"/>
      </w:pPr>
    </w:p>
    <w:p w14:paraId="76801120" w14:textId="1110EF76" w:rsidR="004A4EA8" w:rsidRDefault="00060C33" w:rsidP="00064EB4">
      <w:pPr>
        <w:pStyle w:val="Prrafodelista"/>
        <w:numPr>
          <w:ilvl w:val="0"/>
          <w:numId w:val="3"/>
        </w:numPr>
        <w:jc w:val="both"/>
      </w:pPr>
      <w:r>
        <w:t>Debe investigar y colocar en este documento el significado de cada uno de los decoradores que se encuentra en esta clase.</w:t>
      </w:r>
    </w:p>
    <w:p w14:paraId="6AE40990" w14:textId="73821F8C" w:rsidR="00060C33" w:rsidRDefault="00064EB4" w:rsidP="00064EB4">
      <w:pPr>
        <w:pStyle w:val="Prrafodelista"/>
        <w:ind w:left="1080"/>
        <w:jc w:val="both"/>
      </w:pPr>
      <w:r>
        <w:t>R//</w:t>
      </w:r>
    </w:p>
    <w:p w14:paraId="6193F36F" w14:textId="77777777" w:rsidR="00064EB4" w:rsidRDefault="00064EB4" w:rsidP="00064EB4">
      <w:pPr>
        <w:pStyle w:val="Prrafodelista"/>
        <w:ind w:left="1080"/>
        <w:jc w:val="both"/>
      </w:pPr>
      <w:r>
        <w:t>@Id: Indica que el campo de la clase es la clave primaria de la entidad en la base de datos. Es un requisito en JPA para identificar de forma única cada registro de la entidad.</w:t>
      </w:r>
    </w:p>
    <w:p w14:paraId="03EEC6B0" w14:textId="77777777" w:rsidR="00064EB4" w:rsidRDefault="00064EB4" w:rsidP="00064EB4">
      <w:pPr>
        <w:pStyle w:val="Prrafodelista"/>
        <w:ind w:left="1080"/>
        <w:jc w:val="both"/>
      </w:pPr>
    </w:p>
    <w:p w14:paraId="7A490DD9" w14:textId="77777777" w:rsidR="00064EB4" w:rsidRDefault="00064EB4" w:rsidP="00064EB4">
      <w:pPr>
        <w:pStyle w:val="Prrafodelista"/>
        <w:ind w:left="1080"/>
        <w:jc w:val="both"/>
      </w:pPr>
      <w:r>
        <w:t xml:space="preserve">@GeneratedValue: Especifica que el valor de la clave primaria será generado automáticamente. Puede configurarse para que el valor sea </w:t>
      </w:r>
      <w:r>
        <w:lastRenderedPageBreak/>
        <w:t>generado de diferentes formas (por ejemplo, autoincremento en la base de datos).</w:t>
      </w:r>
    </w:p>
    <w:p w14:paraId="5FA53BB6" w14:textId="77777777" w:rsidR="00064EB4" w:rsidRDefault="00064EB4" w:rsidP="00064EB4">
      <w:pPr>
        <w:pStyle w:val="Prrafodelista"/>
        <w:ind w:left="1080"/>
        <w:jc w:val="both"/>
      </w:pPr>
    </w:p>
    <w:p w14:paraId="60F094F3" w14:textId="77777777" w:rsidR="00064EB4" w:rsidRDefault="00064EB4" w:rsidP="00064EB4">
      <w:pPr>
        <w:pStyle w:val="Prrafodelista"/>
        <w:ind w:left="1080"/>
        <w:jc w:val="both"/>
      </w:pPr>
      <w:r>
        <w:t>@Column: Define el nombre de la columna en la base de datos que se mapea a este campo de la clase. Permite configurar propiedades como el nombre, tipo de datos y si el campo es obligatorio o no.</w:t>
      </w:r>
    </w:p>
    <w:p w14:paraId="088F1455" w14:textId="77777777" w:rsidR="00064EB4" w:rsidRDefault="00064EB4" w:rsidP="00064EB4">
      <w:pPr>
        <w:pStyle w:val="Prrafodelista"/>
        <w:ind w:left="1080"/>
        <w:jc w:val="both"/>
      </w:pPr>
    </w:p>
    <w:p w14:paraId="740BC37D" w14:textId="77777777" w:rsidR="00064EB4" w:rsidRDefault="00064EB4" w:rsidP="00064EB4">
      <w:pPr>
        <w:pStyle w:val="Prrafodelista"/>
        <w:ind w:left="1080"/>
        <w:jc w:val="both"/>
      </w:pPr>
      <w:r>
        <w:t>@Temporal: Indica el tipo de dato temporal (como Date) a usar en la columna de la base de datos. En JPA, se usa para especificar si el campo debe almacenar solo la fecha (TemporalType.DATE), solo la hora (TemporalType.TIME), o fecha y hora completa (TemporalType.TIMESTAMP).</w:t>
      </w:r>
    </w:p>
    <w:p w14:paraId="02577E9C" w14:textId="77777777" w:rsidR="00064EB4" w:rsidRDefault="00064EB4" w:rsidP="00064EB4">
      <w:pPr>
        <w:pStyle w:val="Prrafodelista"/>
        <w:ind w:left="1080"/>
        <w:jc w:val="both"/>
      </w:pPr>
    </w:p>
    <w:p w14:paraId="62C57401" w14:textId="71A0E53C" w:rsidR="00064EB4" w:rsidRDefault="00064EB4" w:rsidP="00064EB4">
      <w:pPr>
        <w:pStyle w:val="Prrafodelista"/>
        <w:ind w:left="1080"/>
        <w:jc w:val="both"/>
      </w:pPr>
      <w:r>
        <w:t>@PrePersist: Marca un método de ciclo de vida de JPA que se ejecuta antes de que una nueva entidad se guarde en la base de datos. Este método es útil para realizar operaciones previas, como inicializar valores o validar datos antes de que se haga la inserción en la base de datos.</w:t>
      </w:r>
    </w:p>
    <w:p w14:paraId="41DA929E" w14:textId="77777777" w:rsidR="00064EB4" w:rsidRDefault="00064EB4" w:rsidP="00064EB4">
      <w:pPr>
        <w:pStyle w:val="Prrafodelista"/>
        <w:ind w:left="1080"/>
        <w:jc w:val="both"/>
      </w:pPr>
    </w:p>
    <w:p w14:paraId="7F697C6D" w14:textId="3828EFD8" w:rsidR="00060C33" w:rsidRDefault="00060C33" w:rsidP="00794E46">
      <w:pPr>
        <w:pStyle w:val="Prrafodelista"/>
        <w:numPr>
          <w:ilvl w:val="0"/>
          <w:numId w:val="3"/>
        </w:numPr>
        <w:jc w:val="both"/>
      </w:pPr>
      <w:r>
        <w:t>Agregar los métodos getter and setter, además del constructor con todos los campos y el constructor por defecto vacío y sobreescribir el método ToString</w:t>
      </w:r>
      <w:r w:rsidR="00064EB4">
        <w:t xml:space="preserve"> - hecho</w:t>
      </w:r>
    </w:p>
    <w:p w14:paraId="75F0D230" w14:textId="77777777" w:rsidR="00060C33" w:rsidRDefault="00060C33" w:rsidP="00060C33">
      <w:pPr>
        <w:pStyle w:val="Prrafodelista"/>
      </w:pPr>
    </w:p>
    <w:p w14:paraId="6CF45F16" w14:textId="567F0D1F" w:rsidR="00060C33" w:rsidRDefault="007C2C64" w:rsidP="00794E46">
      <w:pPr>
        <w:pStyle w:val="Prrafodelista"/>
        <w:numPr>
          <w:ilvl w:val="0"/>
          <w:numId w:val="3"/>
        </w:numPr>
        <w:jc w:val="both"/>
      </w:pPr>
      <w:r>
        <w:t>Luego creamos un nuevo paquete con el nombre com.co.(su apellido).usuarios.repository  dentro de éste creamos una interfaz con el nombre AlumnoRepository que extienda de CrudRepository</w:t>
      </w:r>
      <w:r w:rsidR="00064EB4">
        <w:t xml:space="preserve"> - hecho</w:t>
      </w:r>
    </w:p>
    <w:p w14:paraId="2EBF4568" w14:textId="77777777" w:rsidR="007C2C64" w:rsidRDefault="007C2C64" w:rsidP="007C2C64">
      <w:pPr>
        <w:pStyle w:val="Prrafodelista"/>
      </w:pPr>
    </w:p>
    <w:p w14:paraId="631EC6D8" w14:textId="5CB57B08" w:rsidR="007C2C64" w:rsidRDefault="00075E60" w:rsidP="00794E46">
      <w:pPr>
        <w:pStyle w:val="Prrafodelista"/>
        <w:numPr>
          <w:ilvl w:val="0"/>
          <w:numId w:val="3"/>
        </w:numPr>
        <w:jc w:val="both"/>
      </w:pPr>
      <w:r>
        <w:t>Luego creamos otro paquete con el nombre com.co.(su apellido).usuarios.service y dentro de este una interfaz con el nombre AlumnoService y dentro de ella los siguientes métodos abstractos:</w:t>
      </w:r>
    </w:p>
    <w:p w14:paraId="30C74EE2" w14:textId="77777777" w:rsidR="00075E60" w:rsidRDefault="00075E60" w:rsidP="00075E60">
      <w:pPr>
        <w:pStyle w:val="Prrafodelista"/>
      </w:pPr>
    </w:p>
    <w:p w14:paraId="136BFCA0" w14:textId="0905AA58" w:rsidR="00075E60" w:rsidRDefault="004A675C" w:rsidP="00075E60">
      <w:pPr>
        <w:jc w:val="both"/>
      </w:pPr>
      <w:r w:rsidRPr="004A675C">
        <w:rPr>
          <w:noProof/>
        </w:rPr>
        <w:lastRenderedPageBreak/>
        <w:drawing>
          <wp:inline distT="0" distB="0" distL="0" distR="0" wp14:anchorId="3964B9FA" wp14:editId="2976C1E0">
            <wp:extent cx="5400040" cy="2990850"/>
            <wp:effectExtent l="0" t="0" r="0" b="0"/>
            <wp:docPr id="1652452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52811" name=""/>
                    <pic:cNvPicPr/>
                  </pic:nvPicPr>
                  <pic:blipFill>
                    <a:blip r:embed="rId15"/>
                    <a:stretch>
                      <a:fillRect/>
                    </a:stretch>
                  </pic:blipFill>
                  <pic:spPr>
                    <a:xfrm>
                      <a:off x="0" y="0"/>
                      <a:ext cx="5400040" cy="2990850"/>
                    </a:xfrm>
                    <a:prstGeom prst="rect">
                      <a:avLst/>
                    </a:prstGeom>
                  </pic:spPr>
                </pic:pic>
              </a:graphicData>
            </a:graphic>
          </wp:inline>
        </w:drawing>
      </w:r>
    </w:p>
    <w:p w14:paraId="15837AB4" w14:textId="77777777" w:rsidR="004A675C" w:rsidRDefault="004A675C" w:rsidP="00075E60">
      <w:pPr>
        <w:jc w:val="both"/>
      </w:pPr>
    </w:p>
    <w:p w14:paraId="57FEF5B9" w14:textId="374C914B" w:rsidR="004A675C" w:rsidRDefault="004A675C" w:rsidP="00794E46">
      <w:pPr>
        <w:pStyle w:val="Prrafodelista"/>
        <w:numPr>
          <w:ilvl w:val="0"/>
          <w:numId w:val="3"/>
        </w:numPr>
        <w:jc w:val="both"/>
      </w:pPr>
      <w:r>
        <w:t>Luego creamos dentro de ese mismo paquete una clase concreta que implemente la interfaz y por ende que implemente los métodos concretos de esa interfaz, esa clase debe estar con el decorador service</w:t>
      </w:r>
      <w:r w:rsidR="00F10A96">
        <w:t>, además a nivel de cada método colocaremos el decorador Transactional indicando si es no de lectura o escritura tal como se ve en la siguiente imagen:</w:t>
      </w:r>
      <w:r w:rsidR="00F10A96">
        <w:br/>
      </w:r>
    </w:p>
    <w:p w14:paraId="2884C4BC" w14:textId="6787A35D" w:rsidR="00F10A96" w:rsidRDefault="00F10A96" w:rsidP="00F10A96">
      <w:pPr>
        <w:pStyle w:val="Prrafodelista"/>
        <w:jc w:val="both"/>
      </w:pPr>
      <w:r w:rsidRPr="00F10A96">
        <w:rPr>
          <w:noProof/>
        </w:rPr>
        <w:drawing>
          <wp:inline distT="0" distB="0" distL="0" distR="0" wp14:anchorId="59930D36" wp14:editId="24286730">
            <wp:extent cx="5400040" cy="3147060"/>
            <wp:effectExtent l="0" t="0" r="0" b="0"/>
            <wp:docPr id="1670591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91263" name=""/>
                    <pic:cNvPicPr/>
                  </pic:nvPicPr>
                  <pic:blipFill>
                    <a:blip r:embed="rId16"/>
                    <a:stretch>
                      <a:fillRect/>
                    </a:stretch>
                  </pic:blipFill>
                  <pic:spPr>
                    <a:xfrm>
                      <a:off x="0" y="0"/>
                      <a:ext cx="5400040" cy="3147060"/>
                    </a:xfrm>
                    <a:prstGeom prst="rect">
                      <a:avLst/>
                    </a:prstGeom>
                  </pic:spPr>
                </pic:pic>
              </a:graphicData>
            </a:graphic>
          </wp:inline>
        </w:drawing>
      </w:r>
    </w:p>
    <w:p w14:paraId="6E7C79FA" w14:textId="77777777" w:rsidR="004A675C" w:rsidRDefault="004A675C" w:rsidP="004A675C">
      <w:pPr>
        <w:jc w:val="both"/>
      </w:pPr>
    </w:p>
    <w:p w14:paraId="0988BDAC" w14:textId="60767548" w:rsidR="0040181C" w:rsidRDefault="00F10A96" w:rsidP="0040181C">
      <w:pPr>
        <w:jc w:val="both"/>
      </w:pPr>
      <w:r w:rsidRPr="00F10A96">
        <w:rPr>
          <w:noProof/>
        </w:rPr>
        <w:lastRenderedPageBreak/>
        <w:drawing>
          <wp:inline distT="0" distB="0" distL="0" distR="0" wp14:anchorId="3B7E2AC4" wp14:editId="78F9A31B">
            <wp:extent cx="5400040" cy="3111500"/>
            <wp:effectExtent l="0" t="0" r="0" b="0"/>
            <wp:docPr id="5446771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77140" name="Imagen 1" descr="Interfaz de usuario gráfica, Texto, Aplicación&#10;&#10;Descripción generada automáticamente"/>
                    <pic:cNvPicPr/>
                  </pic:nvPicPr>
                  <pic:blipFill>
                    <a:blip r:embed="rId17"/>
                    <a:stretch>
                      <a:fillRect/>
                    </a:stretch>
                  </pic:blipFill>
                  <pic:spPr>
                    <a:xfrm>
                      <a:off x="0" y="0"/>
                      <a:ext cx="5400040" cy="3111500"/>
                    </a:xfrm>
                    <a:prstGeom prst="rect">
                      <a:avLst/>
                    </a:prstGeom>
                  </pic:spPr>
                </pic:pic>
              </a:graphicData>
            </a:graphic>
          </wp:inline>
        </w:drawing>
      </w:r>
    </w:p>
    <w:p w14:paraId="5FCE8B48" w14:textId="77777777" w:rsidR="00F10A96" w:rsidRDefault="00F10A96" w:rsidP="0040181C">
      <w:pPr>
        <w:jc w:val="both"/>
      </w:pPr>
    </w:p>
    <w:p w14:paraId="622F6680" w14:textId="4B22BC7A" w:rsidR="00F10A96" w:rsidRDefault="00F10A96" w:rsidP="00794E46">
      <w:pPr>
        <w:pStyle w:val="Prrafodelista"/>
        <w:numPr>
          <w:ilvl w:val="0"/>
          <w:numId w:val="3"/>
        </w:numPr>
        <w:jc w:val="both"/>
      </w:pPr>
      <w:r>
        <w:t>Investigar y colocar dentro del este documento el concepto del decorador Transaction.</w:t>
      </w:r>
    </w:p>
    <w:p w14:paraId="70A82EEC" w14:textId="207F4D91" w:rsidR="005C1A59" w:rsidRDefault="005C1A59" w:rsidP="005C1A59">
      <w:pPr>
        <w:pStyle w:val="Prrafodelista"/>
        <w:ind w:left="1080"/>
        <w:jc w:val="both"/>
      </w:pPr>
      <w:r w:rsidRPr="005C1A59">
        <w:t>@Transactional: Indica que el método o clase en la que se aplica debe ejecutarse dentro de una transacción de base de datos. En Spring, este decorador asegura que todas las operaciones dentro de su ámbito se realicen de manera atómica, es decir, todas deben completarse con éxito para que se confirmen (commit) los cambios en la base de datos. Si ocurre una excepción no controlada, se revierte (rollback) la transacción, deshaciendo cualquier cambio parcial realizado en la base de datos durante la ejecución del método. Este decorador es útil para mantener la integridad de los datos y evitar inconsistencias en operaciones que implican múltiples acciones sobre la base de datos.</w:t>
      </w:r>
    </w:p>
    <w:p w14:paraId="7B187138" w14:textId="77777777" w:rsidR="00F10A96" w:rsidRDefault="00F10A96" w:rsidP="00F10A96">
      <w:pPr>
        <w:jc w:val="both"/>
      </w:pPr>
    </w:p>
    <w:p w14:paraId="51064BD1" w14:textId="34D49056" w:rsidR="00F10A96" w:rsidRDefault="00F10A96" w:rsidP="00794E46">
      <w:pPr>
        <w:pStyle w:val="Prrafodelista"/>
        <w:numPr>
          <w:ilvl w:val="0"/>
          <w:numId w:val="3"/>
        </w:numPr>
        <w:jc w:val="both"/>
      </w:pPr>
      <w:r>
        <w:t>Inyectamos en esta clase la interface AlumnoRepository e implementamos cada uno de los métodos como se muestra en la siguiente imagen:</w:t>
      </w:r>
    </w:p>
    <w:p w14:paraId="7469AE66" w14:textId="77777777" w:rsidR="00F10A96" w:rsidRDefault="00F10A96" w:rsidP="00F10A96">
      <w:pPr>
        <w:pStyle w:val="Prrafodelista"/>
      </w:pPr>
    </w:p>
    <w:p w14:paraId="5BA2176E" w14:textId="716C1B0A" w:rsidR="00F10A96" w:rsidRDefault="00F10A96" w:rsidP="00F10A96">
      <w:pPr>
        <w:jc w:val="both"/>
      </w:pPr>
      <w:r w:rsidRPr="00F10A96">
        <w:rPr>
          <w:noProof/>
        </w:rPr>
        <w:lastRenderedPageBreak/>
        <w:drawing>
          <wp:inline distT="0" distB="0" distL="0" distR="0" wp14:anchorId="5B564D7C" wp14:editId="4D3FF0F8">
            <wp:extent cx="5400040" cy="3211195"/>
            <wp:effectExtent l="0" t="0" r="0" b="8255"/>
            <wp:docPr id="1038894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94322" name=""/>
                    <pic:cNvPicPr/>
                  </pic:nvPicPr>
                  <pic:blipFill>
                    <a:blip r:embed="rId18"/>
                    <a:stretch>
                      <a:fillRect/>
                    </a:stretch>
                  </pic:blipFill>
                  <pic:spPr>
                    <a:xfrm>
                      <a:off x="0" y="0"/>
                      <a:ext cx="5400040" cy="3211195"/>
                    </a:xfrm>
                    <a:prstGeom prst="rect">
                      <a:avLst/>
                    </a:prstGeom>
                  </pic:spPr>
                </pic:pic>
              </a:graphicData>
            </a:graphic>
          </wp:inline>
        </w:drawing>
      </w:r>
    </w:p>
    <w:p w14:paraId="556D5B45" w14:textId="523AC37C" w:rsidR="00F10A96" w:rsidRDefault="00F10A96" w:rsidP="00F10A96">
      <w:pPr>
        <w:jc w:val="both"/>
      </w:pPr>
      <w:r w:rsidRPr="00F10A96">
        <w:rPr>
          <w:noProof/>
        </w:rPr>
        <w:drawing>
          <wp:inline distT="0" distB="0" distL="0" distR="0" wp14:anchorId="336A4972" wp14:editId="4E93D026">
            <wp:extent cx="5400040" cy="2947670"/>
            <wp:effectExtent l="0" t="0" r="0" b="5080"/>
            <wp:docPr id="4308981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9814" name="Imagen 1" descr="Interfaz de usuario gráfica, Texto&#10;&#10;Descripción generada automáticamente"/>
                    <pic:cNvPicPr/>
                  </pic:nvPicPr>
                  <pic:blipFill>
                    <a:blip r:embed="rId19"/>
                    <a:stretch>
                      <a:fillRect/>
                    </a:stretch>
                  </pic:blipFill>
                  <pic:spPr>
                    <a:xfrm>
                      <a:off x="0" y="0"/>
                      <a:ext cx="5400040" cy="2947670"/>
                    </a:xfrm>
                    <a:prstGeom prst="rect">
                      <a:avLst/>
                    </a:prstGeom>
                  </pic:spPr>
                </pic:pic>
              </a:graphicData>
            </a:graphic>
          </wp:inline>
        </w:drawing>
      </w:r>
    </w:p>
    <w:p w14:paraId="2EECAF50" w14:textId="77777777" w:rsidR="00F10A96" w:rsidRDefault="00F10A96" w:rsidP="00F10A96">
      <w:pPr>
        <w:pStyle w:val="Prrafodelista"/>
      </w:pPr>
    </w:p>
    <w:p w14:paraId="1DA71C12" w14:textId="0970217E" w:rsidR="00F10A96" w:rsidRDefault="00422F3F" w:rsidP="00794E46">
      <w:pPr>
        <w:pStyle w:val="Prrafodelista"/>
        <w:numPr>
          <w:ilvl w:val="0"/>
          <w:numId w:val="3"/>
        </w:numPr>
        <w:jc w:val="both"/>
      </w:pPr>
      <w:r>
        <w:t>Creamos ahora el paquete controller y dentro de él una clase concreta con el nombre AlumnoController y decorada a nivel de la clase con la etiqueta @RestController.</w:t>
      </w:r>
      <w:r w:rsidR="005C1A59">
        <w:t xml:space="preserve"> - hecho</w:t>
      </w:r>
    </w:p>
    <w:p w14:paraId="12D3B6C7" w14:textId="77777777" w:rsidR="00422F3F" w:rsidRDefault="00422F3F" w:rsidP="00422F3F">
      <w:pPr>
        <w:jc w:val="both"/>
      </w:pPr>
    </w:p>
    <w:p w14:paraId="2598D3ED" w14:textId="23EE3EBE" w:rsidR="00422F3F" w:rsidRDefault="00422F3F" w:rsidP="00794E46">
      <w:pPr>
        <w:pStyle w:val="Prrafodelista"/>
        <w:numPr>
          <w:ilvl w:val="0"/>
          <w:numId w:val="3"/>
        </w:numPr>
        <w:jc w:val="both"/>
      </w:pPr>
      <w:r>
        <w:t xml:space="preserve">Dentro del controlador inyectamos la </w:t>
      </w:r>
      <w:r w:rsidR="00A528FD">
        <w:t>interface AlumnoService y allí implementamos los métodos que se encuentran en la siguiente imagen</w:t>
      </w:r>
    </w:p>
    <w:p w14:paraId="792935A8" w14:textId="77777777" w:rsidR="00A528FD" w:rsidRDefault="00A528FD" w:rsidP="00A528FD">
      <w:pPr>
        <w:pStyle w:val="Prrafodelista"/>
      </w:pPr>
    </w:p>
    <w:p w14:paraId="73435538" w14:textId="20C1A123" w:rsidR="00A528FD" w:rsidRDefault="000929A4" w:rsidP="002F0EFD">
      <w:pPr>
        <w:jc w:val="both"/>
      </w:pPr>
      <w:r w:rsidRPr="000929A4">
        <w:rPr>
          <w:noProof/>
        </w:rPr>
        <w:lastRenderedPageBreak/>
        <w:drawing>
          <wp:inline distT="0" distB="0" distL="0" distR="0" wp14:anchorId="3F4F8EA9" wp14:editId="3C6C23AE">
            <wp:extent cx="5400040" cy="2949575"/>
            <wp:effectExtent l="0" t="0" r="0" b="3175"/>
            <wp:docPr id="349972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72602" name=""/>
                    <pic:cNvPicPr/>
                  </pic:nvPicPr>
                  <pic:blipFill>
                    <a:blip r:embed="rId20"/>
                    <a:stretch>
                      <a:fillRect/>
                    </a:stretch>
                  </pic:blipFill>
                  <pic:spPr>
                    <a:xfrm>
                      <a:off x="0" y="0"/>
                      <a:ext cx="5400040" cy="2949575"/>
                    </a:xfrm>
                    <a:prstGeom prst="rect">
                      <a:avLst/>
                    </a:prstGeom>
                  </pic:spPr>
                </pic:pic>
              </a:graphicData>
            </a:graphic>
          </wp:inline>
        </w:drawing>
      </w:r>
    </w:p>
    <w:p w14:paraId="706182D2" w14:textId="77777777" w:rsidR="002F0EFD" w:rsidRDefault="002F0EFD" w:rsidP="002F0EFD">
      <w:pPr>
        <w:jc w:val="both"/>
      </w:pPr>
    </w:p>
    <w:p w14:paraId="478CEC64" w14:textId="55715616" w:rsidR="002F0EFD" w:rsidRDefault="002F0EFD" w:rsidP="00794E46">
      <w:pPr>
        <w:pStyle w:val="Prrafodelista"/>
        <w:numPr>
          <w:ilvl w:val="0"/>
          <w:numId w:val="3"/>
        </w:numPr>
        <w:jc w:val="both"/>
      </w:pPr>
      <w:r>
        <w:t xml:space="preserve"> Definir que significa los siguientes conceptos en Spring Boot :</w:t>
      </w:r>
    </w:p>
    <w:p w14:paraId="445E58E4" w14:textId="77777777" w:rsidR="002F0EFD" w:rsidRDefault="002F0EFD" w:rsidP="002F0EFD">
      <w:pPr>
        <w:pStyle w:val="Prrafodelista"/>
        <w:jc w:val="both"/>
      </w:pPr>
    </w:p>
    <w:p w14:paraId="75566157" w14:textId="3A25D3B7" w:rsidR="002F0EFD" w:rsidRDefault="002F0EFD" w:rsidP="002F0EFD">
      <w:pPr>
        <w:pStyle w:val="Prrafodelista"/>
        <w:numPr>
          <w:ilvl w:val="0"/>
          <w:numId w:val="2"/>
        </w:numPr>
        <w:jc w:val="both"/>
      </w:pPr>
      <w:r w:rsidRPr="002F0EFD">
        <w:t>ResponseEntity&lt;?&gt;</w:t>
      </w:r>
      <w:r w:rsidR="005C1A59">
        <w:t xml:space="preserve">: </w:t>
      </w:r>
      <w:r w:rsidR="005C1A59" w:rsidRPr="005C1A59">
        <w:t>es una clase de Spring utilizada para representar una respuesta HTTP completa, incluyendo el cuerpo de la respuesta, los encabezados y el código de estado HTTP. &lt;?&gt; indica que es un tipo genérico que puede contener cualquier tipo de objeto como cuerpo de la respuesta.</w:t>
      </w:r>
    </w:p>
    <w:p w14:paraId="180BF584" w14:textId="77777777" w:rsidR="005C1A59" w:rsidRDefault="005C1A59" w:rsidP="005C1A59">
      <w:pPr>
        <w:pStyle w:val="Prrafodelista"/>
        <w:ind w:left="1080"/>
        <w:jc w:val="both"/>
      </w:pPr>
    </w:p>
    <w:p w14:paraId="230B40E2" w14:textId="7F3C6B03" w:rsidR="005C1A59" w:rsidRDefault="002F0EFD" w:rsidP="005C1A59">
      <w:pPr>
        <w:pStyle w:val="Prrafodelista"/>
        <w:numPr>
          <w:ilvl w:val="0"/>
          <w:numId w:val="2"/>
        </w:numPr>
        <w:jc w:val="both"/>
      </w:pPr>
      <w:r w:rsidRPr="002F0EFD">
        <w:t>Optional</w:t>
      </w:r>
      <w:r w:rsidR="005C1A59">
        <w:t xml:space="preserve">: </w:t>
      </w:r>
      <w:r w:rsidR="005C1A59" w:rsidRPr="005C1A59">
        <w:t>es una clase de Java (introducida en Java 8) que actúa como un contenedor para valores que podrían estar presentes o no. Es una forma segura de manejar posibles valores nulos, reduciendo el riesgo de excepciones NullPointerException.</w:t>
      </w:r>
    </w:p>
    <w:p w14:paraId="48453B93" w14:textId="77777777" w:rsidR="005C1A59" w:rsidRDefault="005C1A59" w:rsidP="005C1A59">
      <w:pPr>
        <w:pStyle w:val="Prrafodelista"/>
        <w:ind w:left="1080"/>
        <w:jc w:val="both"/>
      </w:pPr>
    </w:p>
    <w:p w14:paraId="450273BB" w14:textId="5289184F" w:rsidR="002F0EFD" w:rsidRDefault="002F0EFD" w:rsidP="002F0EFD">
      <w:pPr>
        <w:pStyle w:val="Prrafodelista"/>
        <w:numPr>
          <w:ilvl w:val="0"/>
          <w:numId w:val="2"/>
        </w:numPr>
        <w:jc w:val="both"/>
      </w:pPr>
      <w:r w:rsidRPr="002F0EFD">
        <w:t>@PathVariable</w:t>
      </w:r>
      <w:r w:rsidR="005C1A59">
        <w:t xml:space="preserve">: </w:t>
      </w:r>
      <w:r w:rsidR="005C1A59" w:rsidRPr="005C1A59">
        <w:t>es una anotación de Spring utilizada para extraer variables de la URL en los métodos de controlador. Permite acceder a partes específicas de la ruta para utilizarlas como argumentos del método.</w:t>
      </w:r>
    </w:p>
    <w:p w14:paraId="24F6B2D7" w14:textId="64924A84" w:rsidR="002F0EFD" w:rsidRDefault="000929A4" w:rsidP="002F0EFD">
      <w:pPr>
        <w:jc w:val="both"/>
      </w:pPr>
      <w:r>
        <w:t xml:space="preserve">Y los otros métodos son : </w:t>
      </w:r>
    </w:p>
    <w:p w14:paraId="7DB15A29" w14:textId="47A05B74" w:rsidR="000929A4" w:rsidRDefault="000929A4" w:rsidP="002F0EFD">
      <w:pPr>
        <w:jc w:val="both"/>
      </w:pPr>
      <w:r w:rsidRPr="000929A4">
        <w:rPr>
          <w:noProof/>
        </w:rPr>
        <w:lastRenderedPageBreak/>
        <w:drawing>
          <wp:inline distT="0" distB="0" distL="0" distR="0" wp14:anchorId="6DE15E15" wp14:editId="67CD5378">
            <wp:extent cx="5400040" cy="2977515"/>
            <wp:effectExtent l="0" t="0" r="0" b="0"/>
            <wp:docPr id="103046715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7151" name="Imagen 1" descr="Imagen que contiene Texto&#10;&#10;Descripción generada automáticamente"/>
                    <pic:cNvPicPr/>
                  </pic:nvPicPr>
                  <pic:blipFill>
                    <a:blip r:embed="rId21"/>
                    <a:stretch>
                      <a:fillRect/>
                    </a:stretch>
                  </pic:blipFill>
                  <pic:spPr>
                    <a:xfrm>
                      <a:off x="0" y="0"/>
                      <a:ext cx="5400040" cy="2977515"/>
                    </a:xfrm>
                    <a:prstGeom prst="rect">
                      <a:avLst/>
                    </a:prstGeom>
                  </pic:spPr>
                </pic:pic>
              </a:graphicData>
            </a:graphic>
          </wp:inline>
        </w:drawing>
      </w:r>
    </w:p>
    <w:p w14:paraId="0FBED9B8" w14:textId="530FC9EB" w:rsidR="000929A4" w:rsidRDefault="000929A4" w:rsidP="002F0EFD">
      <w:pPr>
        <w:jc w:val="both"/>
      </w:pPr>
      <w:r w:rsidRPr="000929A4">
        <w:rPr>
          <w:noProof/>
        </w:rPr>
        <w:drawing>
          <wp:inline distT="0" distB="0" distL="0" distR="0" wp14:anchorId="1FC22832" wp14:editId="4D44F337">
            <wp:extent cx="5400040" cy="2874645"/>
            <wp:effectExtent l="0" t="0" r="0" b="1905"/>
            <wp:docPr id="19908518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51868" name="Imagen 1" descr="Interfaz de usuario gráfica, Texto, Aplicación&#10;&#10;Descripción generada automáticamente"/>
                    <pic:cNvPicPr/>
                  </pic:nvPicPr>
                  <pic:blipFill>
                    <a:blip r:embed="rId22"/>
                    <a:stretch>
                      <a:fillRect/>
                    </a:stretch>
                  </pic:blipFill>
                  <pic:spPr>
                    <a:xfrm>
                      <a:off x="0" y="0"/>
                      <a:ext cx="5400040" cy="2874645"/>
                    </a:xfrm>
                    <a:prstGeom prst="rect">
                      <a:avLst/>
                    </a:prstGeom>
                  </pic:spPr>
                </pic:pic>
              </a:graphicData>
            </a:graphic>
          </wp:inline>
        </w:drawing>
      </w:r>
    </w:p>
    <w:p w14:paraId="164FD207" w14:textId="77777777" w:rsidR="00DF4F4E" w:rsidRDefault="00DF4F4E" w:rsidP="002F0EFD">
      <w:pPr>
        <w:jc w:val="both"/>
      </w:pPr>
    </w:p>
    <w:p w14:paraId="1CB7B72B" w14:textId="49D5A83E" w:rsidR="00DF4F4E" w:rsidRDefault="00DF4F4E" w:rsidP="00794E46">
      <w:pPr>
        <w:pStyle w:val="Prrafodelista"/>
        <w:numPr>
          <w:ilvl w:val="0"/>
          <w:numId w:val="3"/>
        </w:numPr>
        <w:jc w:val="both"/>
      </w:pPr>
      <w:r>
        <w:t>Crear el string de conexión a la bd de su preferencia, en mi caso es postgres y el string de conexión es el siguiente:</w:t>
      </w:r>
    </w:p>
    <w:p w14:paraId="4A4C51B0" w14:textId="45414F3E" w:rsidR="00DF4F4E" w:rsidRDefault="00DF4F4E" w:rsidP="00DF4F4E">
      <w:pPr>
        <w:jc w:val="both"/>
      </w:pPr>
      <w:r w:rsidRPr="00DF4F4E">
        <w:rPr>
          <w:noProof/>
        </w:rPr>
        <w:lastRenderedPageBreak/>
        <w:drawing>
          <wp:inline distT="0" distB="0" distL="0" distR="0" wp14:anchorId="7589C920" wp14:editId="7243B483">
            <wp:extent cx="5400040" cy="2910205"/>
            <wp:effectExtent l="0" t="0" r="0" b="4445"/>
            <wp:docPr id="75258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8632" name=""/>
                    <pic:cNvPicPr/>
                  </pic:nvPicPr>
                  <pic:blipFill>
                    <a:blip r:embed="rId23"/>
                    <a:stretch>
                      <a:fillRect/>
                    </a:stretch>
                  </pic:blipFill>
                  <pic:spPr>
                    <a:xfrm>
                      <a:off x="0" y="0"/>
                      <a:ext cx="5400040" cy="2910205"/>
                    </a:xfrm>
                    <a:prstGeom prst="rect">
                      <a:avLst/>
                    </a:prstGeom>
                  </pic:spPr>
                </pic:pic>
              </a:graphicData>
            </a:graphic>
          </wp:inline>
        </w:drawing>
      </w:r>
    </w:p>
    <w:p w14:paraId="4B2F02FB" w14:textId="77777777" w:rsidR="00DF4F4E" w:rsidRDefault="00DF4F4E" w:rsidP="00DF4F4E">
      <w:pPr>
        <w:jc w:val="both"/>
      </w:pPr>
    </w:p>
    <w:p w14:paraId="34D42053" w14:textId="77777777" w:rsidR="00DF4F4E" w:rsidRDefault="00DF4F4E" w:rsidP="00DF4F4E">
      <w:pPr>
        <w:jc w:val="both"/>
      </w:pPr>
    </w:p>
    <w:p w14:paraId="3E0BD7AF" w14:textId="52E7E2FC" w:rsidR="00794E46" w:rsidRDefault="00794E46" w:rsidP="00DF4F4E">
      <w:pPr>
        <w:jc w:val="both"/>
        <w:rPr>
          <w:b/>
          <w:bCs/>
        </w:rPr>
      </w:pPr>
      <w:r w:rsidRPr="00794E46">
        <w:rPr>
          <w:b/>
          <w:bCs/>
        </w:rPr>
        <w:t xml:space="preserve">CREACIÓN </w:t>
      </w:r>
      <w:r>
        <w:rPr>
          <w:b/>
          <w:bCs/>
        </w:rPr>
        <w:t>SERVIDOR EUREKA</w:t>
      </w:r>
    </w:p>
    <w:p w14:paraId="68B41741" w14:textId="5960D7F6" w:rsidR="00794E46" w:rsidRPr="005C1A59" w:rsidRDefault="007C2E24" w:rsidP="007C2E24">
      <w:pPr>
        <w:pStyle w:val="Prrafodelista"/>
        <w:numPr>
          <w:ilvl w:val="0"/>
          <w:numId w:val="4"/>
        </w:numPr>
        <w:jc w:val="both"/>
        <w:rPr>
          <w:b/>
          <w:bCs/>
        </w:rPr>
      </w:pPr>
      <w:r>
        <w:t>Investigar y colocar en este parte del documento lo que es el servidor EUREKA como parte de Spring Cloud</w:t>
      </w:r>
    </w:p>
    <w:p w14:paraId="0802D9EA" w14:textId="109EDEB7" w:rsidR="005C1A59" w:rsidRDefault="005C1A59" w:rsidP="005C1A59">
      <w:pPr>
        <w:pStyle w:val="Prrafodelista"/>
        <w:jc w:val="both"/>
      </w:pPr>
      <w:r>
        <w:t>R// E</w:t>
      </w:r>
      <w:r w:rsidRPr="005C1A59">
        <w:t>s un servicio de descubrimiento proporcionado por Spring Cloud como parte de Netflix OSS. Funciona como un servidor de registro, permitiendo que los microservicios se registren y se descubran entre sí automáticamente. En un entorno de microservicios, donde las instancias pueden escalar dinámicamente, el servidor Eureka mantiene una lista actualizada de todas las instancias de servicios disponibles, permitiendo que cada servicio localice a otros servicios por su nombre sin necesidad de conocer las direcciones IP exactas.</w:t>
      </w:r>
    </w:p>
    <w:p w14:paraId="690656E3" w14:textId="77777777" w:rsidR="005C1A59" w:rsidRPr="007C2E24" w:rsidRDefault="005C1A59" w:rsidP="005C1A59">
      <w:pPr>
        <w:pStyle w:val="Prrafodelista"/>
        <w:jc w:val="both"/>
        <w:rPr>
          <w:b/>
          <w:bCs/>
        </w:rPr>
      </w:pPr>
    </w:p>
    <w:p w14:paraId="4C7CD166" w14:textId="6ADCCE98" w:rsidR="007C2E24" w:rsidRDefault="007C2E24" w:rsidP="007C2E24">
      <w:pPr>
        <w:pStyle w:val="Prrafodelista"/>
        <w:numPr>
          <w:ilvl w:val="0"/>
          <w:numId w:val="4"/>
        </w:numPr>
        <w:jc w:val="both"/>
      </w:pPr>
      <w:r w:rsidRPr="007C2E24">
        <w:t>Se debe crea un nuevo proyecto con Spring.io</w:t>
      </w:r>
      <w:r>
        <w:t xml:space="preserve"> tal y como hicimos el servicio anterior </w:t>
      </w:r>
    </w:p>
    <w:p w14:paraId="29E7C392" w14:textId="4C799AAE" w:rsidR="007C2E24" w:rsidRPr="007C2E24" w:rsidRDefault="007C2E24" w:rsidP="007C2E24">
      <w:pPr>
        <w:jc w:val="both"/>
      </w:pPr>
      <w:r w:rsidRPr="007C2E24">
        <w:rPr>
          <w:noProof/>
        </w:rPr>
        <w:lastRenderedPageBreak/>
        <w:drawing>
          <wp:inline distT="0" distB="0" distL="0" distR="0" wp14:anchorId="702FD95A" wp14:editId="7F1766EA">
            <wp:extent cx="5400040" cy="2947670"/>
            <wp:effectExtent l="0" t="0" r="0" b="5080"/>
            <wp:docPr id="645971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1133" name=""/>
                    <pic:cNvPicPr/>
                  </pic:nvPicPr>
                  <pic:blipFill>
                    <a:blip r:embed="rId24"/>
                    <a:stretch>
                      <a:fillRect/>
                    </a:stretch>
                  </pic:blipFill>
                  <pic:spPr>
                    <a:xfrm>
                      <a:off x="0" y="0"/>
                      <a:ext cx="5400040" cy="2947670"/>
                    </a:xfrm>
                    <a:prstGeom prst="rect">
                      <a:avLst/>
                    </a:prstGeom>
                  </pic:spPr>
                </pic:pic>
              </a:graphicData>
            </a:graphic>
          </wp:inline>
        </w:drawing>
      </w:r>
    </w:p>
    <w:p w14:paraId="617680B3" w14:textId="77777777" w:rsidR="00794E46" w:rsidRPr="00794E46" w:rsidRDefault="00794E46" w:rsidP="00DF4F4E">
      <w:pPr>
        <w:jc w:val="both"/>
        <w:rPr>
          <w:b/>
          <w:bCs/>
        </w:rPr>
      </w:pPr>
    </w:p>
    <w:p w14:paraId="0395ACDB" w14:textId="1594992B" w:rsidR="00794E46" w:rsidRDefault="007C2E24" w:rsidP="00DF4F4E">
      <w:pPr>
        <w:jc w:val="both"/>
      </w:pPr>
      <w:r>
        <w:t>Con las siguientes dependencias:</w:t>
      </w:r>
    </w:p>
    <w:p w14:paraId="74382335" w14:textId="77777777" w:rsidR="009D0CBA" w:rsidRDefault="009D0CBA" w:rsidP="009D0CBA">
      <w:pPr>
        <w:pStyle w:val="NormalWeb"/>
        <w:shd w:val="clear" w:color="auto" w:fill="FFFFFF"/>
        <w:spacing w:before="0" w:beforeAutospacing="0" w:after="0" w:afterAutospacing="0"/>
        <w:rPr>
          <w:rFonts w:ascii="Courier New" w:hAnsi="Courier New" w:cs="Courier New"/>
          <w:color w:val="000000"/>
          <w:sz w:val="32"/>
          <w:szCs w:val="32"/>
        </w:rPr>
      </w:pPr>
      <w:r>
        <w:rPr>
          <w:rFonts w:ascii="Courier New" w:hAnsi="Courier New" w:cs="Courier New"/>
          <w:color w:val="000000"/>
          <w:sz w:val="32"/>
          <w:szCs w:val="32"/>
        </w:rPr>
        <w:t>&lt;</w:t>
      </w:r>
      <w:r>
        <w:rPr>
          <w:rFonts w:ascii="Courier New" w:hAnsi="Courier New" w:cs="Courier New"/>
          <w:color w:val="268BD2"/>
          <w:sz w:val="32"/>
          <w:szCs w:val="32"/>
        </w:rPr>
        <w:t>dependency</w:t>
      </w:r>
      <w:r>
        <w:rPr>
          <w:rFonts w:ascii="Courier New" w:hAnsi="Courier New" w:cs="Courier New"/>
          <w:color w:val="000000"/>
          <w:sz w:val="32"/>
          <w:szCs w:val="32"/>
        </w:rPr>
        <w:t>&gt;</w:t>
      </w:r>
    </w:p>
    <w:p w14:paraId="28ABA7C9" w14:textId="77777777" w:rsidR="009D0CBA" w:rsidRPr="00A940A6"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Pr>
          <w:rFonts w:ascii="Courier New" w:hAnsi="Courier New" w:cs="Courier New"/>
          <w:color w:val="000000"/>
          <w:sz w:val="32"/>
          <w:szCs w:val="32"/>
        </w:rPr>
        <w:tab/>
      </w:r>
      <w:r>
        <w:rPr>
          <w:rFonts w:ascii="Courier New" w:hAnsi="Courier New" w:cs="Courier New"/>
          <w:color w:val="000000"/>
          <w:sz w:val="32"/>
          <w:szCs w:val="32"/>
        </w:rPr>
        <w:tab/>
      </w:r>
      <w:r>
        <w:rPr>
          <w:rFonts w:ascii="Courier New" w:hAnsi="Courier New" w:cs="Courier New"/>
          <w:color w:val="000000"/>
          <w:sz w:val="32"/>
          <w:szCs w:val="32"/>
        </w:rPr>
        <w:tab/>
      </w:r>
      <w:r w:rsidRPr="00A940A6">
        <w:rPr>
          <w:rFonts w:ascii="Courier New" w:hAnsi="Courier New" w:cs="Courier New"/>
          <w:color w:val="000000"/>
          <w:sz w:val="32"/>
          <w:szCs w:val="32"/>
          <w:lang w:val="en-US"/>
        </w:rPr>
        <w:t>&lt;</w:t>
      </w:r>
      <w:r w:rsidRPr="00A940A6">
        <w:rPr>
          <w:rFonts w:ascii="Courier New" w:hAnsi="Courier New" w:cs="Courier New"/>
          <w:color w:val="268BD2"/>
          <w:sz w:val="32"/>
          <w:szCs w:val="32"/>
          <w:lang w:val="en-US"/>
        </w:rPr>
        <w:t>groupId</w:t>
      </w:r>
      <w:r w:rsidRPr="00A940A6">
        <w:rPr>
          <w:rFonts w:ascii="Courier New" w:hAnsi="Courier New" w:cs="Courier New"/>
          <w:color w:val="000000"/>
          <w:sz w:val="32"/>
          <w:szCs w:val="32"/>
          <w:lang w:val="en-US"/>
        </w:rPr>
        <w:t>&gt;org.springframework.cloud&lt;/</w:t>
      </w:r>
      <w:r w:rsidRPr="00A940A6">
        <w:rPr>
          <w:rFonts w:ascii="Courier New" w:hAnsi="Courier New" w:cs="Courier New"/>
          <w:color w:val="268BD2"/>
          <w:sz w:val="32"/>
          <w:szCs w:val="32"/>
          <w:lang w:val="en-US"/>
        </w:rPr>
        <w:t>groupId</w:t>
      </w:r>
      <w:r w:rsidRPr="00A940A6">
        <w:rPr>
          <w:rFonts w:ascii="Courier New" w:hAnsi="Courier New" w:cs="Courier New"/>
          <w:color w:val="000000"/>
          <w:sz w:val="32"/>
          <w:szCs w:val="32"/>
          <w:lang w:val="en-US"/>
        </w:rPr>
        <w:t>&gt;</w:t>
      </w:r>
    </w:p>
    <w:p w14:paraId="5C50837D" w14:textId="77777777" w:rsidR="009D0CBA" w:rsidRPr="00A940A6"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A940A6">
        <w:rPr>
          <w:rFonts w:ascii="Courier New" w:hAnsi="Courier New" w:cs="Courier New"/>
          <w:color w:val="000000"/>
          <w:sz w:val="32"/>
          <w:szCs w:val="32"/>
          <w:lang w:val="en-US"/>
        </w:rPr>
        <w:tab/>
      </w:r>
      <w:r w:rsidRPr="00A940A6">
        <w:rPr>
          <w:rFonts w:ascii="Courier New" w:hAnsi="Courier New" w:cs="Courier New"/>
          <w:color w:val="000000"/>
          <w:sz w:val="32"/>
          <w:szCs w:val="32"/>
          <w:lang w:val="en-US"/>
        </w:rPr>
        <w:tab/>
      </w:r>
      <w:r w:rsidRPr="00A940A6">
        <w:rPr>
          <w:rFonts w:ascii="Courier New" w:hAnsi="Courier New" w:cs="Courier New"/>
          <w:color w:val="000000"/>
          <w:sz w:val="32"/>
          <w:szCs w:val="32"/>
          <w:lang w:val="en-US"/>
        </w:rPr>
        <w:tab/>
        <w:t>&lt;</w:t>
      </w:r>
      <w:r w:rsidRPr="00A940A6">
        <w:rPr>
          <w:rFonts w:ascii="Courier New" w:hAnsi="Courier New" w:cs="Courier New"/>
          <w:color w:val="268BD2"/>
          <w:sz w:val="32"/>
          <w:szCs w:val="32"/>
          <w:lang w:val="en-US"/>
        </w:rPr>
        <w:t>artifactId</w:t>
      </w:r>
      <w:r w:rsidRPr="00A940A6">
        <w:rPr>
          <w:rFonts w:ascii="Courier New" w:hAnsi="Courier New" w:cs="Courier New"/>
          <w:color w:val="000000"/>
          <w:sz w:val="32"/>
          <w:szCs w:val="32"/>
          <w:lang w:val="en-US"/>
        </w:rPr>
        <w:t>&gt;spring-cloud-starter-netflix-eureka-server&lt;/</w:t>
      </w:r>
      <w:r w:rsidRPr="00A940A6">
        <w:rPr>
          <w:rFonts w:ascii="Courier New" w:hAnsi="Courier New" w:cs="Courier New"/>
          <w:color w:val="268BD2"/>
          <w:sz w:val="32"/>
          <w:szCs w:val="32"/>
          <w:lang w:val="en-US"/>
        </w:rPr>
        <w:t>artifactId</w:t>
      </w:r>
      <w:r w:rsidRPr="00A940A6">
        <w:rPr>
          <w:rFonts w:ascii="Courier New" w:hAnsi="Courier New" w:cs="Courier New"/>
          <w:color w:val="000000"/>
          <w:sz w:val="32"/>
          <w:szCs w:val="32"/>
          <w:lang w:val="en-US"/>
        </w:rPr>
        <w:t>&gt;</w:t>
      </w:r>
    </w:p>
    <w:p w14:paraId="17D13877" w14:textId="77777777" w:rsidR="009D0CBA" w:rsidRPr="00A940A6"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A940A6">
        <w:rPr>
          <w:rFonts w:ascii="Courier New" w:hAnsi="Courier New" w:cs="Courier New"/>
          <w:color w:val="000000"/>
          <w:sz w:val="32"/>
          <w:szCs w:val="32"/>
          <w:lang w:val="en-US"/>
        </w:rPr>
        <w:tab/>
      </w:r>
      <w:r w:rsidRPr="00A940A6">
        <w:rPr>
          <w:rFonts w:ascii="Courier New" w:hAnsi="Courier New" w:cs="Courier New"/>
          <w:color w:val="000000"/>
          <w:sz w:val="32"/>
          <w:szCs w:val="32"/>
          <w:lang w:val="en-US"/>
        </w:rPr>
        <w:tab/>
        <w:t>&lt;/</w:t>
      </w:r>
      <w:r w:rsidRPr="00A940A6">
        <w:rPr>
          <w:rFonts w:ascii="Courier New" w:hAnsi="Courier New" w:cs="Courier New"/>
          <w:color w:val="268BD2"/>
          <w:sz w:val="32"/>
          <w:szCs w:val="32"/>
          <w:lang w:val="en-US"/>
        </w:rPr>
        <w:t>dependency</w:t>
      </w:r>
      <w:r w:rsidRPr="00A940A6">
        <w:rPr>
          <w:rFonts w:ascii="Courier New" w:hAnsi="Courier New" w:cs="Courier New"/>
          <w:color w:val="000000"/>
          <w:sz w:val="32"/>
          <w:szCs w:val="32"/>
          <w:lang w:val="en-US"/>
        </w:rPr>
        <w:t>&gt;</w:t>
      </w:r>
    </w:p>
    <w:p w14:paraId="538B9EA9" w14:textId="77777777" w:rsidR="009D0CBA" w:rsidRPr="00A940A6"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p>
    <w:p w14:paraId="18C46FA8" w14:textId="77777777" w:rsidR="009D0CBA" w:rsidRPr="00A940A6"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A940A6">
        <w:rPr>
          <w:rFonts w:ascii="Courier New" w:hAnsi="Courier New" w:cs="Courier New"/>
          <w:color w:val="000000"/>
          <w:sz w:val="32"/>
          <w:szCs w:val="32"/>
          <w:lang w:val="en-US"/>
        </w:rPr>
        <w:t>&lt;</w:t>
      </w:r>
      <w:r w:rsidRPr="00A940A6">
        <w:rPr>
          <w:rFonts w:ascii="Courier New" w:hAnsi="Courier New" w:cs="Courier New"/>
          <w:color w:val="268BD2"/>
          <w:sz w:val="32"/>
          <w:szCs w:val="32"/>
          <w:lang w:val="en-US"/>
        </w:rPr>
        <w:t>dependency</w:t>
      </w:r>
      <w:r w:rsidRPr="00A940A6">
        <w:rPr>
          <w:rFonts w:ascii="Courier New" w:hAnsi="Courier New" w:cs="Courier New"/>
          <w:color w:val="000000"/>
          <w:sz w:val="32"/>
          <w:szCs w:val="32"/>
          <w:lang w:val="en-US"/>
        </w:rPr>
        <w:t>&gt;</w:t>
      </w:r>
    </w:p>
    <w:p w14:paraId="42FC4989" w14:textId="34A85A8F" w:rsidR="009D0CBA" w:rsidRPr="00A940A6"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A940A6">
        <w:rPr>
          <w:rFonts w:ascii="Courier New" w:hAnsi="Courier New" w:cs="Courier New"/>
          <w:color w:val="000000"/>
          <w:sz w:val="32"/>
          <w:szCs w:val="32"/>
          <w:lang w:val="en-US"/>
        </w:rPr>
        <w:tab/>
      </w:r>
      <w:r w:rsidRPr="00A940A6">
        <w:rPr>
          <w:rFonts w:ascii="Courier New" w:hAnsi="Courier New" w:cs="Courier New"/>
          <w:color w:val="000000"/>
          <w:sz w:val="32"/>
          <w:szCs w:val="32"/>
          <w:lang w:val="en-US"/>
        </w:rPr>
        <w:tab/>
      </w:r>
      <w:r w:rsidRPr="00A940A6">
        <w:rPr>
          <w:rFonts w:ascii="Courier New" w:hAnsi="Courier New" w:cs="Courier New"/>
          <w:color w:val="000000"/>
          <w:sz w:val="32"/>
          <w:szCs w:val="32"/>
          <w:lang w:val="en-US"/>
        </w:rPr>
        <w:tab/>
        <w:t>&lt;</w:t>
      </w:r>
      <w:r w:rsidRPr="00A940A6">
        <w:rPr>
          <w:rFonts w:ascii="Courier New" w:hAnsi="Courier New" w:cs="Courier New"/>
          <w:color w:val="268BD2"/>
          <w:sz w:val="32"/>
          <w:szCs w:val="32"/>
          <w:lang w:val="en-US"/>
        </w:rPr>
        <w:t>groupId</w:t>
      </w:r>
      <w:r w:rsidRPr="00A940A6">
        <w:rPr>
          <w:rFonts w:ascii="Courier New" w:hAnsi="Courier New" w:cs="Courier New"/>
          <w:color w:val="000000"/>
          <w:sz w:val="32"/>
          <w:szCs w:val="32"/>
          <w:lang w:val="en-US"/>
        </w:rPr>
        <w:t>&gt;org.glassfish.jaxb &lt;/</w:t>
      </w:r>
      <w:r w:rsidRPr="00A940A6">
        <w:rPr>
          <w:rFonts w:ascii="Courier New" w:hAnsi="Courier New" w:cs="Courier New"/>
          <w:color w:val="268BD2"/>
          <w:sz w:val="32"/>
          <w:szCs w:val="32"/>
          <w:lang w:val="en-US"/>
        </w:rPr>
        <w:t>groupId</w:t>
      </w:r>
      <w:r w:rsidRPr="00A940A6">
        <w:rPr>
          <w:rFonts w:ascii="Courier New" w:hAnsi="Courier New" w:cs="Courier New"/>
          <w:color w:val="000000"/>
          <w:sz w:val="32"/>
          <w:szCs w:val="32"/>
          <w:lang w:val="en-US"/>
        </w:rPr>
        <w:t>&gt;</w:t>
      </w:r>
    </w:p>
    <w:p w14:paraId="639DEDE0" w14:textId="2106B5C4" w:rsidR="009D0CBA" w:rsidRPr="00A940A6"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A940A6">
        <w:rPr>
          <w:rFonts w:ascii="Courier New" w:hAnsi="Courier New" w:cs="Courier New"/>
          <w:color w:val="000000"/>
          <w:sz w:val="32"/>
          <w:szCs w:val="32"/>
          <w:lang w:val="en-US"/>
        </w:rPr>
        <w:tab/>
      </w:r>
      <w:r w:rsidRPr="00A940A6">
        <w:rPr>
          <w:rFonts w:ascii="Courier New" w:hAnsi="Courier New" w:cs="Courier New"/>
          <w:color w:val="000000"/>
          <w:sz w:val="32"/>
          <w:szCs w:val="32"/>
          <w:lang w:val="en-US"/>
        </w:rPr>
        <w:tab/>
      </w:r>
      <w:r w:rsidRPr="00A940A6">
        <w:rPr>
          <w:rFonts w:ascii="Courier New" w:hAnsi="Courier New" w:cs="Courier New"/>
          <w:color w:val="000000"/>
          <w:sz w:val="32"/>
          <w:szCs w:val="32"/>
          <w:lang w:val="en-US"/>
        </w:rPr>
        <w:tab/>
        <w:t>&lt;</w:t>
      </w:r>
      <w:r w:rsidRPr="00A940A6">
        <w:rPr>
          <w:rFonts w:ascii="Courier New" w:hAnsi="Courier New" w:cs="Courier New"/>
          <w:color w:val="268BD2"/>
          <w:sz w:val="32"/>
          <w:szCs w:val="32"/>
          <w:lang w:val="en-US"/>
        </w:rPr>
        <w:t>artifactId</w:t>
      </w:r>
      <w:r w:rsidRPr="00A940A6">
        <w:rPr>
          <w:rFonts w:ascii="Courier New" w:hAnsi="Courier New" w:cs="Courier New"/>
          <w:color w:val="000000"/>
          <w:sz w:val="32"/>
          <w:szCs w:val="32"/>
          <w:lang w:val="en-US"/>
        </w:rPr>
        <w:t>&gt;jaxb-runtime&lt;/</w:t>
      </w:r>
      <w:r w:rsidRPr="00A940A6">
        <w:rPr>
          <w:rFonts w:ascii="Courier New" w:hAnsi="Courier New" w:cs="Courier New"/>
          <w:color w:val="268BD2"/>
          <w:sz w:val="32"/>
          <w:szCs w:val="32"/>
          <w:lang w:val="en-US"/>
        </w:rPr>
        <w:t>artifactId</w:t>
      </w:r>
      <w:r w:rsidRPr="00A940A6">
        <w:rPr>
          <w:rFonts w:ascii="Courier New" w:hAnsi="Courier New" w:cs="Courier New"/>
          <w:color w:val="000000"/>
          <w:sz w:val="32"/>
          <w:szCs w:val="32"/>
          <w:lang w:val="en-US"/>
        </w:rPr>
        <w:t>&gt;</w:t>
      </w:r>
    </w:p>
    <w:p w14:paraId="3CBB93CD" w14:textId="77777777" w:rsidR="009D0CBA" w:rsidRPr="00A940A6"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A940A6">
        <w:rPr>
          <w:rFonts w:ascii="Courier New" w:hAnsi="Courier New" w:cs="Courier New"/>
          <w:color w:val="000000"/>
          <w:sz w:val="32"/>
          <w:szCs w:val="32"/>
          <w:lang w:val="en-US"/>
        </w:rPr>
        <w:tab/>
      </w:r>
      <w:r w:rsidRPr="00A940A6">
        <w:rPr>
          <w:rFonts w:ascii="Courier New" w:hAnsi="Courier New" w:cs="Courier New"/>
          <w:color w:val="000000"/>
          <w:sz w:val="32"/>
          <w:szCs w:val="32"/>
          <w:lang w:val="en-US"/>
        </w:rPr>
        <w:tab/>
        <w:t>&lt;/</w:t>
      </w:r>
      <w:r w:rsidRPr="00A940A6">
        <w:rPr>
          <w:rFonts w:ascii="Courier New" w:hAnsi="Courier New" w:cs="Courier New"/>
          <w:color w:val="268BD2"/>
          <w:sz w:val="32"/>
          <w:szCs w:val="32"/>
          <w:lang w:val="en-US"/>
        </w:rPr>
        <w:t>dependency</w:t>
      </w:r>
      <w:r w:rsidRPr="00A940A6">
        <w:rPr>
          <w:rFonts w:ascii="Courier New" w:hAnsi="Courier New" w:cs="Courier New"/>
          <w:color w:val="000000"/>
          <w:sz w:val="32"/>
          <w:szCs w:val="32"/>
          <w:lang w:val="en-US"/>
        </w:rPr>
        <w:t>&gt;</w:t>
      </w:r>
    </w:p>
    <w:p w14:paraId="33319C16" w14:textId="77777777" w:rsidR="009D0CBA" w:rsidRPr="00A940A6"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p>
    <w:p w14:paraId="59C49594" w14:textId="77777777" w:rsidR="009D0CBA" w:rsidRPr="00A940A6" w:rsidRDefault="009D0CBA" w:rsidP="00DF4F4E">
      <w:pPr>
        <w:jc w:val="both"/>
        <w:rPr>
          <w:lang w:val="en-US"/>
        </w:rPr>
      </w:pPr>
    </w:p>
    <w:p w14:paraId="168E7DF9" w14:textId="4130458F" w:rsidR="007C2E24" w:rsidRDefault="009D0CBA" w:rsidP="009D0CBA">
      <w:pPr>
        <w:pStyle w:val="Prrafodelista"/>
        <w:numPr>
          <w:ilvl w:val="0"/>
          <w:numId w:val="4"/>
        </w:numPr>
        <w:jc w:val="both"/>
      </w:pPr>
      <w:r>
        <w:t>Una vez creado el proyecto coloco el decorador de Eureka a nivel de la clase principal del proyecto como se muestra a continuación:</w:t>
      </w:r>
    </w:p>
    <w:p w14:paraId="5AF18431" w14:textId="77777777" w:rsidR="009D0CBA" w:rsidRDefault="009D0CBA" w:rsidP="009D0CBA">
      <w:pPr>
        <w:pStyle w:val="Prrafodelista"/>
        <w:jc w:val="both"/>
      </w:pPr>
    </w:p>
    <w:p w14:paraId="22A7D852" w14:textId="152ACF91" w:rsidR="009D0CBA" w:rsidRDefault="009D0CBA" w:rsidP="009D0CBA">
      <w:pPr>
        <w:pStyle w:val="Prrafodelista"/>
        <w:jc w:val="both"/>
      </w:pPr>
      <w:r w:rsidRPr="009D0CBA">
        <w:rPr>
          <w:noProof/>
        </w:rPr>
        <w:lastRenderedPageBreak/>
        <w:drawing>
          <wp:inline distT="0" distB="0" distL="0" distR="0" wp14:anchorId="2669BD07" wp14:editId="7E8085CD">
            <wp:extent cx="5400040" cy="2425700"/>
            <wp:effectExtent l="0" t="0" r="0" b="0"/>
            <wp:docPr id="10773342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4221" name="Imagen 1" descr="Interfaz de usuario gráfica, Aplicación&#10;&#10;Descripción generada automáticamente"/>
                    <pic:cNvPicPr/>
                  </pic:nvPicPr>
                  <pic:blipFill>
                    <a:blip r:embed="rId25"/>
                    <a:stretch>
                      <a:fillRect/>
                    </a:stretch>
                  </pic:blipFill>
                  <pic:spPr>
                    <a:xfrm>
                      <a:off x="0" y="0"/>
                      <a:ext cx="5400040" cy="2425700"/>
                    </a:xfrm>
                    <a:prstGeom prst="rect">
                      <a:avLst/>
                    </a:prstGeom>
                  </pic:spPr>
                </pic:pic>
              </a:graphicData>
            </a:graphic>
          </wp:inline>
        </w:drawing>
      </w:r>
    </w:p>
    <w:p w14:paraId="51CAACB7" w14:textId="77777777" w:rsidR="009D0CBA" w:rsidRDefault="009D0CBA" w:rsidP="009D0CBA">
      <w:pPr>
        <w:pStyle w:val="Prrafodelista"/>
        <w:jc w:val="both"/>
      </w:pPr>
    </w:p>
    <w:p w14:paraId="2024967F" w14:textId="1DA65BCF" w:rsidR="009D0CBA" w:rsidRDefault="00824D09" w:rsidP="00824D09">
      <w:pPr>
        <w:pStyle w:val="Prrafodelista"/>
        <w:numPr>
          <w:ilvl w:val="0"/>
          <w:numId w:val="4"/>
        </w:numPr>
        <w:jc w:val="both"/>
      </w:pPr>
      <w:r>
        <w:t>En el archivo de propiedades colocamos la siguiente configuración:</w:t>
      </w:r>
    </w:p>
    <w:p w14:paraId="62F585A6" w14:textId="1082DE4D" w:rsidR="00103E15" w:rsidRDefault="00103E15" w:rsidP="00103E15">
      <w:pPr>
        <w:jc w:val="both"/>
      </w:pPr>
      <w:r w:rsidRPr="00103E15">
        <w:rPr>
          <w:noProof/>
        </w:rPr>
        <w:drawing>
          <wp:inline distT="0" distB="0" distL="0" distR="0" wp14:anchorId="0796D7B0" wp14:editId="67432FA7">
            <wp:extent cx="5400040" cy="2592705"/>
            <wp:effectExtent l="0" t="0" r="0" b="0"/>
            <wp:docPr id="1481904039"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04039" name="Imagen 1" descr="Interfaz de usuario gráfica, Texto, Aplicación, Word&#10;&#10;Descripción generada automáticamente"/>
                    <pic:cNvPicPr/>
                  </pic:nvPicPr>
                  <pic:blipFill>
                    <a:blip r:embed="rId26"/>
                    <a:stretch>
                      <a:fillRect/>
                    </a:stretch>
                  </pic:blipFill>
                  <pic:spPr>
                    <a:xfrm>
                      <a:off x="0" y="0"/>
                      <a:ext cx="5400040" cy="2592705"/>
                    </a:xfrm>
                    <a:prstGeom prst="rect">
                      <a:avLst/>
                    </a:prstGeom>
                  </pic:spPr>
                </pic:pic>
              </a:graphicData>
            </a:graphic>
          </wp:inline>
        </w:drawing>
      </w:r>
    </w:p>
    <w:p w14:paraId="58D44E86" w14:textId="77777777" w:rsidR="00103E15" w:rsidRDefault="00103E15" w:rsidP="00103E15">
      <w:pPr>
        <w:jc w:val="both"/>
      </w:pPr>
    </w:p>
    <w:p w14:paraId="075F17BE" w14:textId="19613611" w:rsidR="00103E15" w:rsidRDefault="00103E15" w:rsidP="00103E15">
      <w:pPr>
        <w:jc w:val="both"/>
      </w:pPr>
      <w:r>
        <w:t>Y eso es todo de momento con el servicio de Eureka</w:t>
      </w:r>
    </w:p>
    <w:p w14:paraId="30A830EB" w14:textId="0EF26D66" w:rsidR="00103E15" w:rsidRDefault="00103E15" w:rsidP="00103E15">
      <w:pPr>
        <w:pStyle w:val="Prrafodelista"/>
        <w:numPr>
          <w:ilvl w:val="0"/>
          <w:numId w:val="4"/>
        </w:numPr>
        <w:jc w:val="both"/>
      </w:pPr>
      <w:r>
        <w:t>Volvemos al servicio de Usuarios para agregar la dependencia de eureka cliente, se la siguiente forma</w:t>
      </w:r>
    </w:p>
    <w:p w14:paraId="262DEC73" w14:textId="19DEEB5D" w:rsidR="00103E15" w:rsidRDefault="00103E15" w:rsidP="00103E15">
      <w:pPr>
        <w:jc w:val="both"/>
      </w:pPr>
      <w:r w:rsidRPr="00103E15">
        <w:rPr>
          <w:noProof/>
        </w:rPr>
        <w:lastRenderedPageBreak/>
        <w:drawing>
          <wp:inline distT="0" distB="0" distL="0" distR="0" wp14:anchorId="17F801BD" wp14:editId="7E3138D0">
            <wp:extent cx="5400040" cy="2915285"/>
            <wp:effectExtent l="0" t="0" r="0" b="0"/>
            <wp:docPr id="166130019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00195" name="Imagen 1" descr="Interfaz de usuario gráfica, Aplicación, Word&#10;&#10;Descripción generada automáticamente"/>
                    <pic:cNvPicPr/>
                  </pic:nvPicPr>
                  <pic:blipFill>
                    <a:blip r:embed="rId27"/>
                    <a:stretch>
                      <a:fillRect/>
                    </a:stretch>
                  </pic:blipFill>
                  <pic:spPr>
                    <a:xfrm>
                      <a:off x="0" y="0"/>
                      <a:ext cx="5400040" cy="2915285"/>
                    </a:xfrm>
                    <a:prstGeom prst="rect">
                      <a:avLst/>
                    </a:prstGeom>
                  </pic:spPr>
                </pic:pic>
              </a:graphicData>
            </a:graphic>
          </wp:inline>
        </w:drawing>
      </w:r>
    </w:p>
    <w:p w14:paraId="381F6FC8" w14:textId="40F052AE" w:rsidR="00103E15" w:rsidRDefault="00103E15" w:rsidP="00103E15">
      <w:pPr>
        <w:jc w:val="both"/>
      </w:pPr>
      <w:r>
        <w:t>En la imagen anterior queremos editar las dependencias y agregamos la dependencia de EurekaClient</w:t>
      </w:r>
    </w:p>
    <w:p w14:paraId="583EEC83" w14:textId="1C2BF10B" w:rsidR="00103E15" w:rsidRDefault="00103E15" w:rsidP="00103E15">
      <w:pPr>
        <w:jc w:val="both"/>
      </w:pPr>
      <w:r w:rsidRPr="00103E15">
        <w:rPr>
          <w:noProof/>
        </w:rPr>
        <w:drawing>
          <wp:inline distT="0" distB="0" distL="0" distR="0" wp14:anchorId="5CCAF4C8" wp14:editId="5A55D5F6">
            <wp:extent cx="5400040" cy="2780030"/>
            <wp:effectExtent l="0" t="0" r="0" b="1270"/>
            <wp:docPr id="21000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7117" name=""/>
                    <pic:cNvPicPr/>
                  </pic:nvPicPr>
                  <pic:blipFill>
                    <a:blip r:embed="rId28"/>
                    <a:stretch>
                      <a:fillRect/>
                    </a:stretch>
                  </pic:blipFill>
                  <pic:spPr>
                    <a:xfrm>
                      <a:off x="0" y="0"/>
                      <a:ext cx="5400040" cy="2780030"/>
                    </a:xfrm>
                    <a:prstGeom prst="rect">
                      <a:avLst/>
                    </a:prstGeom>
                  </pic:spPr>
                </pic:pic>
              </a:graphicData>
            </a:graphic>
          </wp:inline>
        </w:drawing>
      </w:r>
    </w:p>
    <w:p w14:paraId="4DB92AEF" w14:textId="77777777" w:rsidR="0063292D" w:rsidRDefault="0063292D" w:rsidP="00103E15">
      <w:pPr>
        <w:jc w:val="both"/>
      </w:pPr>
    </w:p>
    <w:p w14:paraId="436E9EB5" w14:textId="705B5B79" w:rsidR="0063292D" w:rsidRDefault="0063292D" w:rsidP="00103E15">
      <w:pPr>
        <w:jc w:val="both"/>
      </w:pPr>
      <w:r>
        <w:t>Luego se actualiza el pom de ese proyecto.</w:t>
      </w:r>
    </w:p>
    <w:p w14:paraId="22A58BA9" w14:textId="569DC378" w:rsidR="0063292D" w:rsidRDefault="0063292D" w:rsidP="0063292D">
      <w:pPr>
        <w:pStyle w:val="Prrafodelista"/>
        <w:numPr>
          <w:ilvl w:val="0"/>
          <w:numId w:val="4"/>
        </w:numPr>
        <w:jc w:val="both"/>
      </w:pPr>
      <w:r>
        <w:t>Se agrega el decorador de eureka cliente en la clase principal como se ve en la siguiente imagen</w:t>
      </w:r>
    </w:p>
    <w:p w14:paraId="004B356F" w14:textId="77777777" w:rsidR="0063292D" w:rsidRDefault="0063292D" w:rsidP="0063292D">
      <w:pPr>
        <w:jc w:val="both"/>
      </w:pPr>
    </w:p>
    <w:p w14:paraId="4214CE9F" w14:textId="59F23AE4" w:rsidR="0063292D" w:rsidRDefault="0063292D" w:rsidP="0063292D">
      <w:pPr>
        <w:jc w:val="both"/>
      </w:pPr>
      <w:r w:rsidRPr="0063292D">
        <w:rPr>
          <w:noProof/>
        </w:rPr>
        <w:lastRenderedPageBreak/>
        <w:drawing>
          <wp:inline distT="0" distB="0" distL="0" distR="0" wp14:anchorId="3CCA1BEA" wp14:editId="134A8123">
            <wp:extent cx="5400040" cy="2600325"/>
            <wp:effectExtent l="0" t="0" r="0" b="9525"/>
            <wp:docPr id="18566168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16824" name="Imagen 1" descr="Interfaz de usuario gráfica, Texto, Aplicación&#10;&#10;Descripción generada automáticamente"/>
                    <pic:cNvPicPr/>
                  </pic:nvPicPr>
                  <pic:blipFill>
                    <a:blip r:embed="rId29"/>
                    <a:stretch>
                      <a:fillRect/>
                    </a:stretch>
                  </pic:blipFill>
                  <pic:spPr>
                    <a:xfrm>
                      <a:off x="0" y="0"/>
                      <a:ext cx="5400040" cy="2600325"/>
                    </a:xfrm>
                    <a:prstGeom prst="rect">
                      <a:avLst/>
                    </a:prstGeom>
                  </pic:spPr>
                </pic:pic>
              </a:graphicData>
            </a:graphic>
          </wp:inline>
        </w:drawing>
      </w:r>
    </w:p>
    <w:p w14:paraId="007DC543" w14:textId="77777777" w:rsidR="0063292D" w:rsidRDefault="0063292D" w:rsidP="0063292D">
      <w:pPr>
        <w:jc w:val="both"/>
      </w:pPr>
    </w:p>
    <w:p w14:paraId="0B55A209" w14:textId="57F9E361" w:rsidR="0063292D" w:rsidRDefault="0063292D" w:rsidP="0063292D">
      <w:pPr>
        <w:pStyle w:val="Prrafodelista"/>
        <w:numPr>
          <w:ilvl w:val="0"/>
          <w:numId w:val="4"/>
        </w:numPr>
        <w:jc w:val="both"/>
      </w:pPr>
      <w:r>
        <w:t xml:space="preserve">Le damos un nombre a este servicio a través del archivo de propiedades y le colocamos un puerto </w:t>
      </w:r>
      <w:r w:rsidRPr="0014498A">
        <w:t>RAMDOM</w:t>
      </w:r>
      <w:r>
        <w:t xml:space="preserve"> para escalar, como se ve a continuación:</w:t>
      </w:r>
    </w:p>
    <w:p w14:paraId="76220F0C" w14:textId="0DBEEA1E" w:rsidR="0014498A" w:rsidRDefault="0014498A" w:rsidP="0014498A">
      <w:pPr>
        <w:jc w:val="both"/>
      </w:pPr>
      <w:r w:rsidRPr="0014498A">
        <w:rPr>
          <w:noProof/>
          <w:u w:val="single"/>
        </w:rPr>
        <w:drawing>
          <wp:inline distT="0" distB="0" distL="0" distR="0" wp14:anchorId="702827DC" wp14:editId="35939C58">
            <wp:extent cx="5400040" cy="2738755"/>
            <wp:effectExtent l="0" t="0" r="0" b="4445"/>
            <wp:docPr id="868730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3089" name="Imagen 1" descr="Interfaz de usuario gráfica, Texto, Aplicación, Correo electrónico&#10;&#10;Descripción generada automáticamente"/>
                    <pic:cNvPicPr/>
                  </pic:nvPicPr>
                  <pic:blipFill>
                    <a:blip r:embed="rId30"/>
                    <a:stretch>
                      <a:fillRect/>
                    </a:stretch>
                  </pic:blipFill>
                  <pic:spPr>
                    <a:xfrm>
                      <a:off x="0" y="0"/>
                      <a:ext cx="5400040" cy="2738755"/>
                    </a:xfrm>
                    <a:prstGeom prst="rect">
                      <a:avLst/>
                    </a:prstGeom>
                  </pic:spPr>
                </pic:pic>
              </a:graphicData>
            </a:graphic>
          </wp:inline>
        </w:drawing>
      </w:r>
    </w:p>
    <w:p w14:paraId="3C488311" w14:textId="77777777" w:rsidR="0014498A" w:rsidRDefault="0014498A" w:rsidP="0014498A">
      <w:pPr>
        <w:jc w:val="both"/>
      </w:pPr>
    </w:p>
    <w:p w14:paraId="52ABDCEB" w14:textId="72CD87AF" w:rsidR="0014498A" w:rsidRDefault="0014498A" w:rsidP="0014498A">
      <w:pPr>
        <w:pStyle w:val="Prrafodelista"/>
        <w:numPr>
          <w:ilvl w:val="0"/>
          <w:numId w:val="4"/>
        </w:numPr>
        <w:jc w:val="both"/>
      </w:pPr>
      <w:r>
        <w:t>Se debe levantar primero el servicio de Eureka y luego el servicio de Usuarios</w:t>
      </w:r>
    </w:p>
    <w:p w14:paraId="642F54EF" w14:textId="78A1602F" w:rsidR="0014498A" w:rsidRDefault="0093155F" w:rsidP="0093155F">
      <w:pPr>
        <w:pStyle w:val="Prrafodelista"/>
        <w:numPr>
          <w:ilvl w:val="0"/>
          <w:numId w:val="4"/>
        </w:numPr>
        <w:jc w:val="both"/>
      </w:pPr>
      <w:r>
        <w:t>Probar que todo esta bien, primero debe salir el log en el ms de eureka el siguiente log:</w:t>
      </w:r>
    </w:p>
    <w:p w14:paraId="6528EF2D" w14:textId="2CD22E35" w:rsidR="0093155F" w:rsidRDefault="0093155F" w:rsidP="0014498A">
      <w:pPr>
        <w:jc w:val="both"/>
      </w:pPr>
      <w:r w:rsidRPr="0093155F">
        <w:rPr>
          <w:noProof/>
        </w:rPr>
        <w:lastRenderedPageBreak/>
        <w:drawing>
          <wp:inline distT="0" distB="0" distL="0" distR="0" wp14:anchorId="16436440" wp14:editId="6D7D763A">
            <wp:extent cx="5400040" cy="2444115"/>
            <wp:effectExtent l="0" t="0" r="0" b="0"/>
            <wp:docPr id="94749306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3064" name="Imagen 1" descr="Interfaz de usuario gráfica&#10;&#10;Descripción generada automáticamente con confianza baja"/>
                    <pic:cNvPicPr/>
                  </pic:nvPicPr>
                  <pic:blipFill>
                    <a:blip r:embed="rId31"/>
                    <a:stretch>
                      <a:fillRect/>
                    </a:stretch>
                  </pic:blipFill>
                  <pic:spPr>
                    <a:xfrm>
                      <a:off x="0" y="0"/>
                      <a:ext cx="5400040" cy="2444115"/>
                    </a:xfrm>
                    <a:prstGeom prst="rect">
                      <a:avLst/>
                    </a:prstGeom>
                  </pic:spPr>
                </pic:pic>
              </a:graphicData>
            </a:graphic>
          </wp:inline>
        </w:drawing>
      </w:r>
    </w:p>
    <w:p w14:paraId="48912833" w14:textId="0D5D8528" w:rsidR="0093155F" w:rsidRDefault="0093155F" w:rsidP="0014498A">
      <w:pPr>
        <w:jc w:val="both"/>
      </w:pPr>
      <w:r>
        <w:t>Luego abrimos el log del servicio de Usuarios y debe ver que esta enviadno señal al servidor de nombres cada 30 segundos como se ve en la imagen</w:t>
      </w:r>
    </w:p>
    <w:p w14:paraId="775411B5" w14:textId="52181DF2" w:rsidR="0093155F" w:rsidRDefault="0093155F" w:rsidP="0014498A">
      <w:pPr>
        <w:jc w:val="both"/>
      </w:pPr>
      <w:r w:rsidRPr="0093155F">
        <w:rPr>
          <w:noProof/>
        </w:rPr>
        <w:drawing>
          <wp:inline distT="0" distB="0" distL="0" distR="0" wp14:anchorId="0241AC87" wp14:editId="347858FA">
            <wp:extent cx="5400040" cy="1878330"/>
            <wp:effectExtent l="0" t="0" r="0" b="7620"/>
            <wp:docPr id="683976417"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76417" name="Imagen 1" descr="Texto&#10;&#10;Descripción generada automáticamente con confianza baja"/>
                    <pic:cNvPicPr/>
                  </pic:nvPicPr>
                  <pic:blipFill>
                    <a:blip r:embed="rId32"/>
                    <a:stretch>
                      <a:fillRect/>
                    </a:stretch>
                  </pic:blipFill>
                  <pic:spPr>
                    <a:xfrm>
                      <a:off x="0" y="0"/>
                      <a:ext cx="5400040" cy="1878330"/>
                    </a:xfrm>
                    <a:prstGeom prst="rect">
                      <a:avLst/>
                    </a:prstGeom>
                  </pic:spPr>
                </pic:pic>
              </a:graphicData>
            </a:graphic>
          </wp:inline>
        </w:drawing>
      </w:r>
    </w:p>
    <w:p w14:paraId="7AA8E37E" w14:textId="77777777" w:rsidR="0093155F" w:rsidRDefault="0093155F" w:rsidP="0014498A">
      <w:pPr>
        <w:jc w:val="both"/>
      </w:pPr>
    </w:p>
    <w:p w14:paraId="0AA0B48B" w14:textId="371EAF31" w:rsidR="0093155F" w:rsidRDefault="0093155F" w:rsidP="0014498A">
      <w:pPr>
        <w:jc w:val="both"/>
      </w:pPr>
      <w:r>
        <w:t>Y por ultimo vamos al navegador y colocamos la siguiente url</w:t>
      </w:r>
    </w:p>
    <w:p w14:paraId="6E95EA0F" w14:textId="6B259185" w:rsidR="0093155F" w:rsidRDefault="0093155F" w:rsidP="0014498A">
      <w:pPr>
        <w:jc w:val="both"/>
      </w:pPr>
      <w:hyperlink r:id="rId33" w:history="1">
        <w:r w:rsidRPr="00500573">
          <w:rPr>
            <w:rStyle w:val="Hipervnculo"/>
          </w:rPr>
          <w:t>http://localhost:8761</w:t>
        </w:r>
      </w:hyperlink>
    </w:p>
    <w:p w14:paraId="339AD32B" w14:textId="77777777" w:rsidR="0093155F" w:rsidRDefault="0093155F" w:rsidP="0014498A">
      <w:pPr>
        <w:jc w:val="both"/>
      </w:pPr>
    </w:p>
    <w:p w14:paraId="63957EE5" w14:textId="2C81BA0D" w:rsidR="0093155F" w:rsidRDefault="0093155F" w:rsidP="0014498A">
      <w:pPr>
        <w:jc w:val="both"/>
      </w:pPr>
      <w:r>
        <w:t>y deberá mostrar lo siguiente:</w:t>
      </w:r>
    </w:p>
    <w:p w14:paraId="5A282F63" w14:textId="198BE897" w:rsidR="0093155F" w:rsidRDefault="0093155F" w:rsidP="0014498A">
      <w:pPr>
        <w:jc w:val="both"/>
      </w:pPr>
      <w:r w:rsidRPr="0093155F">
        <w:rPr>
          <w:noProof/>
        </w:rPr>
        <w:lastRenderedPageBreak/>
        <w:drawing>
          <wp:inline distT="0" distB="0" distL="0" distR="0" wp14:anchorId="2766AAA5" wp14:editId="3320D292">
            <wp:extent cx="5400040" cy="2738755"/>
            <wp:effectExtent l="0" t="0" r="0" b="4445"/>
            <wp:docPr id="1755351104"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51104" name="Imagen 1" descr="Una captura de pantalla de una red social&#10;&#10;Descripción generada automáticamente"/>
                    <pic:cNvPicPr/>
                  </pic:nvPicPr>
                  <pic:blipFill>
                    <a:blip r:embed="rId34"/>
                    <a:stretch>
                      <a:fillRect/>
                    </a:stretch>
                  </pic:blipFill>
                  <pic:spPr>
                    <a:xfrm>
                      <a:off x="0" y="0"/>
                      <a:ext cx="5400040" cy="2738755"/>
                    </a:xfrm>
                    <a:prstGeom prst="rect">
                      <a:avLst/>
                    </a:prstGeom>
                  </pic:spPr>
                </pic:pic>
              </a:graphicData>
            </a:graphic>
          </wp:inline>
        </w:drawing>
      </w:r>
    </w:p>
    <w:p w14:paraId="23C01B3D" w14:textId="2A834A0B" w:rsidR="0093155F" w:rsidRDefault="0093155F" w:rsidP="0014498A">
      <w:pPr>
        <w:jc w:val="both"/>
      </w:pPr>
      <w:r>
        <w:t>Si has llegado hasta aquí , acabas de completar el primer reto de esta actividad , donde has creado un servicio y lo has registrado en un servidor de nombre de Spring Cloud</w:t>
      </w:r>
    </w:p>
    <w:p w14:paraId="3E11C7EE" w14:textId="0125C594" w:rsidR="005C1A59" w:rsidRDefault="005C1A59" w:rsidP="0014498A">
      <w:pPr>
        <w:jc w:val="both"/>
      </w:pPr>
      <w:r>
        <w:t>Evidencia Mariana Cruz</w:t>
      </w:r>
    </w:p>
    <w:p w14:paraId="684645F0" w14:textId="371F72DB" w:rsidR="005C1A59" w:rsidRDefault="005C1A59" w:rsidP="0014498A">
      <w:pPr>
        <w:jc w:val="both"/>
      </w:pPr>
      <w:r w:rsidRPr="005C1A59">
        <w:drawing>
          <wp:inline distT="0" distB="0" distL="0" distR="0" wp14:anchorId="4C8615EC" wp14:editId="59DD4049">
            <wp:extent cx="5400040" cy="2529205"/>
            <wp:effectExtent l="0" t="0" r="0" b="4445"/>
            <wp:docPr id="744895983"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95983" name="Imagen 1" descr="Una captura de pantalla de una red social&#10;&#10;Descripción generada automáticamente"/>
                    <pic:cNvPicPr/>
                  </pic:nvPicPr>
                  <pic:blipFill>
                    <a:blip r:embed="rId35"/>
                    <a:stretch>
                      <a:fillRect/>
                    </a:stretch>
                  </pic:blipFill>
                  <pic:spPr>
                    <a:xfrm>
                      <a:off x="0" y="0"/>
                      <a:ext cx="5400040" cy="2529205"/>
                    </a:xfrm>
                    <a:prstGeom prst="rect">
                      <a:avLst/>
                    </a:prstGeom>
                  </pic:spPr>
                </pic:pic>
              </a:graphicData>
            </a:graphic>
          </wp:inline>
        </w:drawing>
      </w:r>
    </w:p>
    <w:sectPr w:rsidR="005C1A59">
      <w:footerReference w:type="even" r:id="rId36"/>
      <w:footerReference w:type="default" r:id="rId37"/>
      <w:footerReference w:type="firs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BB47A" w14:textId="77777777" w:rsidR="00FB07E5" w:rsidRDefault="00FB07E5" w:rsidP="006F65A0">
      <w:pPr>
        <w:spacing w:after="0" w:line="240" w:lineRule="auto"/>
      </w:pPr>
      <w:r>
        <w:separator/>
      </w:r>
    </w:p>
  </w:endnote>
  <w:endnote w:type="continuationSeparator" w:id="0">
    <w:p w14:paraId="0222C9EE" w14:textId="77777777" w:rsidR="00FB07E5" w:rsidRDefault="00FB07E5" w:rsidP="006F6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F8C19" w14:textId="1E381E5F" w:rsidR="006F65A0" w:rsidRDefault="006F65A0">
    <w:pPr>
      <w:pStyle w:val="Piedepgina"/>
    </w:pPr>
    <w:r>
      <w:rPr>
        <w:noProof/>
      </w:rPr>
      <mc:AlternateContent>
        <mc:Choice Requires="wps">
          <w:drawing>
            <wp:anchor distT="0" distB="0" distL="0" distR="0" simplePos="0" relativeHeight="251659264" behindDoc="0" locked="0" layoutInCell="1" allowOverlap="1" wp14:anchorId="69F1EB6A" wp14:editId="22EF7DFF">
              <wp:simplePos x="635" y="635"/>
              <wp:positionH relativeFrom="page">
                <wp:align>center</wp:align>
              </wp:positionH>
              <wp:positionV relativeFrom="page">
                <wp:align>bottom</wp:align>
              </wp:positionV>
              <wp:extent cx="443865" cy="443865"/>
              <wp:effectExtent l="0" t="0" r="0" b="0"/>
              <wp:wrapNone/>
              <wp:docPr id="1107630306" name="Cuadro de texto 2" descr="Datos elaborados por BCP para 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DCAB89" w14:textId="49AD743F"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9F1EB6A" id="_x0000_t202" coordsize="21600,21600" o:spt="202" path="m,l,21600r21600,l21600,xe">
              <v:stroke joinstyle="miter"/>
              <v:path gradientshapeok="t" o:connecttype="rect"/>
            </v:shapetype>
            <v:shape id="Cuadro de texto 2" o:spid="_x0000_s1026" type="#_x0000_t202" alt="Datos elaborados por BCP para uso Interno"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41DCAB89" w14:textId="49AD743F"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2027B" w14:textId="0F0829E5" w:rsidR="006F65A0" w:rsidRDefault="006F65A0">
    <w:pPr>
      <w:pStyle w:val="Piedepgina"/>
    </w:pPr>
    <w:r>
      <w:rPr>
        <w:noProof/>
      </w:rPr>
      <mc:AlternateContent>
        <mc:Choice Requires="wps">
          <w:drawing>
            <wp:anchor distT="0" distB="0" distL="0" distR="0" simplePos="0" relativeHeight="251660288" behindDoc="0" locked="0" layoutInCell="1" allowOverlap="1" wp14:anchorId="473BF668" wp14:editId="75A48E04">
              <wp:simplePos x="1079500" y="10058400"/>
              <wp:positionH relativeFrom="page">
                <wp:align>center</wp:align>
              </wp:positionH>
              <wp:positionV relativeFrom="page">
                <wp:align>bottom</wp:align>
              </wp:positionV>
              <wp:extent cx="443865" cy="443865"/>
              <wp:effectExtent l="0" t="0" r="0" b="0"/>
              <wp:wrapNone/>
              <wp:docPr id="888948312" name="Cuadro de texto 3" descr="Datos elaborados por BCP para 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584A669" w14:textId="28F338A1" w:rsidR="006F65A0" w:rsidRPr="006F65A0" w:rsidRDefault="006F65A0" w:rsidP="006F65A0">
                          <w:pPr>
                            <w:spacing w:after="0"/>
                            <w:rPr>
                              <w:rFonts w:ascii="Calibri" w:eastAsia="Calibri" w:hAnsi="Calibri" w:cs="Calibri"/>
                              <w:noProof/>
                              <w:color w:val="0000FF"/>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73BF668" id="_x0000_t202" coordsize="21600,21600" o:spt="202" path="m,l,21600r21600,l21600,xe">
              <v:stroke joinstyle="miter"/>
              <v:path gradientshapeok="t" o:connecttype="rect"/>
            </v:shapetype>
            <v:shape id="Cuadro de texto 3" o:spid="_x0000_s1027" type="#_x0000_t202" alt="Datos elaborados por BCP para uso Interno"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5584A669" w14:textId="28F338A1" w:rsidR="006F65A0" w:rsidRPr="006F65A0" w:rsidRDefault="006F65A0" w:rsidP="006F65A0">
                    <w:pPr>
                      <w:spacing w:after="0"/>
                      <w:rPr>
                        <w:rFonts w:ascii="Calibri" w:eastAsia="Calibri" w:hAnsi="Calibri" w:cs="Calibri"/>
                        <w:noProof/>
                        <w:color w:val="0000FF"/>
                        <w:sz w:val="16"/>
                        <w:szCs w:val="16"/>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EB06A" w14:textId="610A7D0E" w:rsidR="006F65A0" w:rsidRDefault="006F65A0">
    <w:pPr>
      <w:pStyle w:val="Piedepgina"/>
    </w:pPr>
    <w:r>
      <w:rPr>
        <w:noProof/>
      </w:rPr>
      <mc:AlternateContent>
        <mc:Choice Requires="wps">
          <w:drawing>
            <wp:anchor distT="0" distB="0" distL="0" distR="0" simplePos="0" relativeHeight="251658240" behindDoc="0" locked="0" layoutInCell="1" allowOverlap="1" wp14:anchorId="6A6C618B" wp14:editId="3D7A9D3C">
              <wp:simplePos x="635" y="635"/>
              <wp:positionH relativeFrom="page">
                <wp:align>center</wp:align>
              </wp:positionH>
              <wp:positionV relativeFrom="page">
                <wp:align>bottom</wp:align>
              </wp:positionV>
              <wp:extent cx="443865" cy="443865"/>
              <wp:effectExtent l="0" t="0" r="0" b="0"/>
              <wp:wrapNone/>
              <wp:docPr id="743623783" name="Cuadro de texto 1" descr="Datos elaborados por BCP para 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9E1972" w14:textId="3242F5DE"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A6C618B" id="_x0000_t202" coordsize="21600,21600" o:spt="202" path="m,l,21600r21600,l21600,xe">
              <v:stroke joinstyle="miter"/>
              <v:path gradientshapeok="t" o:connecttype="rect"/>
            </v:shapetype>
            <v:shape id="Cuadro de texto 1" o:spid="_x0000_s1028" type="#_x0000_t202" alt="Datos elaborados por BCP para uso Interno"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1E9E1972" w14:textId="3242F5DE"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B97A98" w14:textId="77777777" w:rsidR="00FB07E5" w:rsidRDefault="00FB07E5" w:rsidP="006F65A0">
      <w:pPr>
        <w:spacing w:after="0" w:line="240" w:lineRule="auto"/>
      </w:pPr>
      <w:r>
        <w:separator/>
      </w:r>
    </w:p>
  </w:footnote>
  <w:footnote w:type="continuationSeparator" w:id="0">
    <w:p w14:paraId="1DEA2B86" w14:textId="77777777" w:rsidR="00FB07E5" w:rsidRDefault="00FB07E5" w:rsidP="006F6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54168F"/>
    <w:multiLevelType w:val="hybridMultilevel"/>
    <w:tmpl w:val="7CB23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4957F04"/>
    <w:multiLevelType w:val="hybridMultilevel"/>
    <w:tmpl w:val="C80891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5480527"/>
    <w:multiLevelType w:val="hybridMultilevel"/>
    <w:tmpl w:val="15A6F95A"/>
    <w:lvl w:ilvl="0" w:tplc="475C1F2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63B55FC3"/>
    <w:multiLevelType w:val="hybridMultilevel"/>
    <w:tmpl w:val="C73A8392"/>
    <w:lvl w:ilvl="0" w:tplc="513AB74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436288182">
    <w:abstractNumId w:val="1"/>
  </w:num>
  <w:num w:numId="2" w16cid:durableId="1379403296">
    <w:abstractNumId w:val="3"/>
  </w:num>
  <w:num w:numId="3" w16cid:durableId="524758583">
    <w:abstractNumId w:val="2"/>
  </w:num>
  <w:num w:numId="4" w16cid:durableId="477574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B1A"/>
    <w:rsid w:val="00060C33"/>
    <w:rsid w:val="00064EB4"/>
    <w:rsid w:val="00075E60"/>
    <w:rsid w:val="000929A4"/>
    <w:rsid w:val="00103E15"/>
    <w:rsid w:val="0014498A"/>
    <w:rsid w:val="001C78F6"/>
    <w:rsid w:val="001F4423"/>
    <w:rsid w:val="002F0EFD"/>
    <w:rsid w:val="00321EB4"/>
    <w:rsid w:val="0040181C"/>
    <w:rsid w:val="00422F3F"/>
    <w:rsid w:val="004A4EA8"/>
    <w:rsid w:val="004A675C"/>
    <w:rsid w:val="004C74A5"/>
    <w:rsid w:val="005C1A59"/>
    <w:rsid w:val="0063292D"/>
    <w:rsid w:val="006F65A0"/>
    <w:rsid w:val="00794E46"/>
    <w:rsid w:val="007C2C64"/>
    <w:rsid w:val="007C2E24"/>
    <w:rsid w:val="00824D09"/>
    <w:rsid w:val="0093155F"/>
    <w:rsid w:val="009D0CBA"/>
    <w:rsid w:val="00A528FD"/>
    <w:rsid w:val="00A81B7D"/>
    <w:rsid w:val="00A940A6"/>
    <w:rsid w:val="00B51B1A"/>
    <w:rsid w:val="00DF4F4E"/>
    <w:rsid w:val="00F10A96"/>
    <w:rsid w:val="00F91F35"/>
    <w:rsid w:val="00FB07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56C96"/>
  <w15:chartTrackingRefBased/>
  <w15:docId w15:val="{ED739362-F68E-48F2-9577-642A42C3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1B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51B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51B1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51B1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51B1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51B1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51B1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51B1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51B1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1B1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51B1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51B1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51B1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51B1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51B1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51B1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51B1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51B1A"/>
    <w:rPr>
      <w:rFonts w:eastAsiaTheme="majorEastAsia" w:cstheme="majorBidi"/>
      <w:color w:val="272727" w:themeColor="text1" w:themeTint="D8"/>
    </w:rPr>
  </w:style>
  <w:style w:type="paragraph" w:styleId="Ttulo">
    <w:name w:val="Title"/>
    <w:basedOn w:val="Normal"/>
    <w:next w:val="Normal"/>
    <w:link w:val="TtuloCar"/>
    <w:uiPriority w:val="10"/>
    <w:qFormat/>
    <w:rsid w:val="00B51B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51B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51B1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51B1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51B1A"/>
    <w:pPr>
      <w:spacing w:before="160"/>
      <w:jc w:val="center"/>
    </w:pPr>
    <w:rPr>
      <w:i/>
      <w:iCs/>
      <w:color w:val="404040" w:themeColor="text1" w:themeTint="BF"/>
    </w:rPr>
  </w:style>
  <w:style w:type="character" w:customStyle="1" w:styleId="CitaCar">
    <w:name w:val="Cita Car"/>
    <w:basedOn w:val="Fuentedeprrafopredeter"/>
    <w:link w:val="Cita"/>
    <w:uiPriority w:val="29"/>
    <w:rsid w:val="00B51B1A"/>
    <w:rPr>
      <w:i/>
      <w:iCs/>
      <w:color w:val="404040" w:themeColor="text1" w:themeTint="BF"/>
    </w:rPr>
  </w:style>
  <w:style w:type="paragraph" w:styleId="Prrafodelista">
    <w:name w:val="List Paragraph"/>
    <w:basedOn w:val="Normal"/>
    <w:uiPriority w:val="34"/>
    <w:qFormat/>
    <w:rsid w:val="00B51B1A"/>
    <w:pPr>
      <w:ind w:left="720"/>
      <w:contextualSpacing/>
    </w:pPr>
  </w:style>
  <w:style w:type="character" w:styleId="nfasisintenso">
    <w:name w:val="Intense Emphasis"/>
    <w:basedOn w:val="Fuentedeprrafopredeter"/>
    <w:uiPriority w:val="21"/>
    <w:qFormat/>
    <w:rsid w:val="00B51B1A"/>
    <w:rPr>
      <w:i/>
      <w:iCs/>
      <w:color w:val="0F4761" w:themeColor="accent1" w:themeShade="BF"/>
    </w:rPr>
  </w:style>
  <w:style w:type="paragraph" w:styleId="Citadestacada">
    <w:name w:val="Intense Quote"/>
    <w:basedOn w:val="Normal"/>
    <w:next w:val="Normal"/>
    <w:link w:val="CitadestacadaCar"/>
    <w:uiPriority w:val="30"/>
    <w:qFormat/>
    <w:rsid w:val="00B51B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51B1A"/>
    <w:rPr>
      <w:i/>
      <w:iCs/>
      <w:color w:val="0F4761" w:themeColor="accent1" w:themeShade="BF"/>
    </w:rPr>
  </w:style>
  <w:style w:type="character" w:styleId="Referenciaintensa">
    <w:name w:val="Intense Reference"/>
    <w:basedOn w:val="Fuentedeprrafopredeter"/>
    <w:uiPriority w:val="32"/>
    <w:qFormat/>
    <w:rsid w:val="00B51B1A"/>
    <w:rPr>
      <w:b/>
      <w:bCs/>
      <w:smallCaps/>
      <w:color w:val="0F4761" w:themeColor="accent1" w:themeShade="BF"/>
      <w:spacing w:val="5"/>
    </w:rPr>
  </w:style>
  <w:style w:type="paragraph" w:styleId="Piedepgina">
    <w:name w:val="footer"/>
    <w:basedOn w:val="Normal"/>
    <w:link w:val="PiedepginaCar"/>
    <w:uiPriority w:val="99"/>
    <w:unhideWhenUsed/>
    <w:rsid w:val="006F65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65A0"/>
  </w:style>
  <w:style w:type="paragraph" w:styleId="Encabezado">
    <w:name w:val="header"/>
    <w:basedOn w:val="Normal"/>
    <w:link w:val="EncabezadoCar"/>
    <w:uiPriority w:val="99"/>
    <w:unhideWhenUsed/>
    <w:rsid w:val="004A4E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A4EA8"/>
  </w:style>
  <w:style w:type="paragraph" w:styleId="NormalWeb">
    <w:name w:val="Normal (Web)"/>
    <w:basedOn w:val="Normal"/>
    <w:uiPriority w:val="99"/>
    <w:semiHidden/>
    <w:unhideWhenUsed/>
    <w:rsid w:val="009D0CBA"/>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Hipervnculo">
    <w:name w:val="Hyperlink"/>
    <w:basedOn w:val="Fuentedeprrafopredeter"/>
    <w:uiPriority w:val="99"/>
    <w:unhideWhenUsed/>
    <w:rsid w:val="0093155F"/>
    <w:rPr>
      <w:color w:val="467886" w:themeColor="hyperlink"/>
      <w:u w:val="single"/>
    </w:rPr>
  </w:style>
  <w:style w:type="character" w:styleId="Mencinsinresolver">
    <w:name w:val="Unresolved Mention"/>
    <w:basedOn w:val="Fuentedeprrafopredeter"/>
    <w:uiPriority w:val="99"/>
    <w:semiHidden/>
    <w:unhideWhenUsed/>
    <w:rsid w:val="009315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886578">
      <w:bodyDiv w:val="1"/>
      <w:marLeft w:val="0"/>
      <w:marRight w:val="0"/>
      <w:marTop w:val="0"/>
      <w:marBottom w:val="0"/>
      <w:divBdr>
        <w:top w:val="none" w:sz="0" w:space="0" w:color="auto"/>
        <w:left w:val="none" w:sz="0" w:space="0" w:color="auto"/>
        <w:bottom w:val="none" w:sz="0" w:space="0" w:color="auto"/>
        <w:right w:val="none" w:sz="0" w:space="0" w:color="auto"/>
      </w:divBdr>
    </w:div>
    <w:div w:id="426972761">
      <w:bodyDiv w:val="1"/>
      <w:marLeft w:val="0"/>
      <w:marRight w:val="0"/>
      <w:marTop w:val="0"/>
      <w:marBottom w:val="0"/>
      <w:divBdr>
        <w:top w:val="none" w:sz="0" w:space="0" w:color="auto"/>
        <w:left w:val="none" w:sz="0" w:space="0" w:color="auto"/>
        <w:bottom w:val="none" w:sz="0" w:space="0" w:color="auto"/>
        <w:right w:val="none" w:sz="0" w:space="0" w:color="auto"/>
      </w:divBdr>
    </w:div>
    <w:div w:id="437650327">
      <w:bodyDiv w:val="1"/>
      <w:marLeft w:val="0"/>
      <w:marRight w:val="0"/>
      <w:marTop w:val="0"/>
      <w:marBottom w:val="0"/>
      <w:divBdr>
        <w:top w:val="none" w:sz="0" w:space="0" w:color="auto"/>
        <w:left w:val="none" w:sz="0" w:space="0" w:color="auto"/>
        <w:bottom w:val="none" w:sz="0" w:space="0" w:color="auto"/>
        <w:right w:val="none" w:sz="0" w:space="0" w:color="auto"/>
      </w:divBdr>
      <w:divsChild>
        <w:div w:id="741878948">
          <w:marLeft w:val="0"/>
          <w:marRight w:val="0"/>
          <w:marTop w:val="0"/>
          <w:marBottom w:val="0"/>
          <w:divBdr>
            <w:top w:val="none" w:sz="0" w:space="0" w:color="auto"/>
            <w:left w:val="none" w:sz="0" w:space="0" w:color="auto"/>
            <w:bottom w:val="none" w:sz="0" w:space="0" w:color="auto"/>
            <w:right w:val="none" w:sz="0" w:space="0" w:color="auto"/>
          </w:divBdr>
          <w:divsChild>
            <w:div w:id="41362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82994">
      <w:bodyDiv w:val="1"/>
      <w:marLeft w:val="0"/>
      <w:marRight w:val="0"/>
      <w:marTop w:val="0"/>
      <w:marBottom w:val="0"/>
      <w:divBdr>
        <w:top w:val="none" w:sz="0" w:space="0" w:color="auto"/>
        <w:left w:val="none" w:sz="0" w:space="0" w:color="auto"/>
        <w:bottom w:val="none" w:sz="0" w:space="0" w:color="auto"/>
        <w:right w:val="none" w:sz="0" w:space="0" w:color="auto"/>
      </w:divBdr>
    </w:div>
    <w:div w:id="676007498">
      <w:bodyDiv w:val="1"/>
      <w:marLeft w:val="0"/>
      <w:marRight w:val="0"/>
      <w:marTop w:val="0"/>
      <w:marBottom w:val="0"/>
      <w:divBdr>
        <w:top w:val="none" w:sz="0" w:space="0" w:color="auto"/>
        <w:left w:val="none" w:sz="0" w:space="0" w:color="auto"/>
        <w:bottom w:val="none" w:sz="0" w:space="0" w:color="auto"/>
        <w:right w:val="none" w:sz="0" w:space="0" w:color="auto"/>
      </w:divBdr>
      <w:divsChild>
        <w:div w:id="1653219181">
          <w:marLeft w:val="0"/>
          <w:marRight w:val="0"/>
          <w:marTop w:val="0"/>
          <w:marBottom w:val="0"/>
          <w:divBdr>
            <w:top w:val="none" w:sz="0" w:space="0" w:color="auto"/>
            <w:left w:val="none" w:sz="0" w:space="0" w:color="auto"/>
            <w:bottom w:val="none" w:sz="0" w:space="0" w:color="auto"/>
            <w:right w:val="none" w:sz="0" w:space="0" w:color="auto"/>
          </w:divBdr>
          <w:divsChild>
            <w:div w:id="17081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11566">
      <w:bodyDiv w:val="1"/>
      <w:marLeft w:val="0"/>
      <w:marRight w:val="0"/>
      <w:marTop w:val="0"/>
      <w:marBottom w:val="0"/>
      <w:divBdr>
        <w:top w:val="none" w:sz="0" w:space="0" w:color="auto"/>
        <w:left w:val="none" w:sz="0" w:space="0" w:color="auto"/>
        <w:bottom w:val="none" w:sz="0" w:space="0" w:color="auto"/>
        <w:right w:val="none" w:sz="0" w:space="0" w:color="auto"/>
      </w:divBdr>
      <w:divsChild>
        <w:div w:id="830485946">
          <w:marLeft w:val="0"/>
          <w:marRight w:val="0"/>
          <w:marTop w:val="0"/>
          <w:marBottom w:val="0"/>
          <w:divBdr>
            <w:top w:val="none" w:sz="0" w:space="0" w:color="auto"/>
            <w:left w:val="none" w:sz="0" w:space="0" w:color="auto"/>
            <w:bottom w:val="none" w:sz="0" w:space="0" w:color="auto"/>
            <w:right w:val="none" w:sz="0" w:space="0" w:color="auto"/>
          </w:divBdr>
          <w:divsChild>
            <w:div w:id="8174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02097">
      <w:bodyDiv w:val="1"/>
      <w:marLeft w:val="0"/>
      <w:marRight w:val="0"/>
      <w:marTop w:val="0"/>
      <w:marBottom w:val="0"/>
      <w:divBdr>
        <w:top w:val="none" w:sz="0" w:space="0" w:color="auto"/>
        <w:left w:val="none" w:sz="0" w:space="0" w:color="auto"/>
        <w:bottom w:val="none" w:sz="0" w:space="0" w:color="auto"/>
        <w:right w:val="none" w:sz="0" w:space="0" w:color="auto"/>
      </w:divBdr>
      <w:divsChild>
        <w:div w:id="623317565">
          <w:marLeft w:val="0"/>
          <w:marRight w:val="0"/>
          <w:marTop w:val="0"/>
          <w:marBottom w:val="0"/>
          <w:divBdr>
            <w:top w:val="none" w:sz="0" w:space="0" w:color="auto"/>
            <w:left w:val="none" w:sz="0" w:space="0" w:color="auto"/>
            <w:bottom w:val="none" w:sz="0" w:space="0" w:color="auto"/>
            <w:right w:val="none" w:sz="0" w:space="0" w:color="auto"/>
          </w:divBdr>
          <w:divsChild>
            <w:div w:id="19560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1322">
      <w:bodyDiv w:val="1"/>
      <w:marLeft w:val="0"/>
      <w:marRight w:val="0"/>
      <w:marTop w:val="0"/>
      <w:marBottom w:val="0"/>
      <w:divBdr>
        <w:top w:val="none" w:sz="0" w:space="0" w:color="auto"/>
        <w:left w:val="none" w:sz="0" w:space="0" w:color="auto"/>
        <w:bottom w:val="none" w:sz="0" w:space="0" w:color="auto"/>
        <w:right w:val="none" w:sz="0" w:space="0" w:color="auto"/>
      </w:divBdr>
    </w:div>
    <w:div w:id="1377584717">
      <w:bodyDiv w:val="1"/>
      <w:marLeft w:val="0"/>
      <w:marRight w:val="0"/>
      <w:marTop w:val="0"/>
      <w:marBottom w:val="0"/>
      <w:divBdr>
        <w:top w:val="none" w:sz="0" w:space="0" w:color="auto"/>
        <w:left w:val="none" w:sz="0" w:space="0" w:color="auto"/>
        <w:bottom w:val="none" w:sz="0" w:space="0" w:color="auto"/>
        <w:right w:val="none" w:sz="0" w:space="0" w:color="auto"/>
      </w:divBdr>
    </w:div>
    <w:div w:id="1483962677">
      <w:bodyDiv w:val="1"/>
      <w:marLeft w:val="0"/>
      <w:marRight w:val="0"/>
      <w:marTop w:val="0"/>
      <w:marBottom w:val="0"/>
      <w:divBdr>
        <w:top w:val="none" w:sz="0" w:space="0" w:color="auto"/>
        <w:left w:val="none" w:sz="0" w:space="0" w:color="auto"/>
        <w:bottom w:val="none" w:sz="0" w:space="0" w:color="auto"/>
        <w:right w:val="none" w:sz="0" w:space="0" w:color="auto"/>
      </w:divBdr>
      <w:divsChild>
        <w:div w:id="764954918">
          <w:marLeft w:val="0"/>
          <w:marRight w:val="0"/>
          <w:marTop w:val="0"/>
          <w:marBottom w:val="0"/>
          <w:divBdr>
            <w:top w:val="none" w:sz="0" w:space="0" w:color="auto"/>
            <w:left w:val="none" w:sz="0" w:space="0" w:color="auto"/>
            <w:bottom w:val="none" w:sz="0" w:space="0" w:color="auto"/>
            <w:right w:val="none" w:sz="0" w:space="0" w:color="auto"/>
          </w:divBdr>
          <w:divsChild>
            <w:div w:id="11643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2708">
      <w:bodyDiv w:val="1"/>
      <w:marLeft w:val="0"/>
      <w:marRight w:val="0"/>
      <w:marTop w:val="0"/>
      <w:marBottom w:val="0"/>
      <w:divBdr>
        <w:top w:val="none" w:sz="0" w:space="0" w:color="auto"/>
        <w:left w:val="none" w:sz="0" w:space="0" w:color="auto"/>
        <w:bottom w:val="none" w:sz="0" w:space="0" w:color="auto"/>
        <w:right w:val="none" w:sz="0" w:space="0" w:color="auto"/>
      </w:divBdr>
    </w:div>
    <w:div w:id="1578247198">
      <w:bodyDiv w:val="1"/>
      <w:marLeft w:val="0"/>
      <w:marRight w:val="0"/>
      <w:marTop w:val="0"/>
      <w:marBottom w:val="0"/>
      <w:divBdr>
        <w:top w:val="none" w:sz="0" w:space="0" w:color="auto"/>
        <w:left w:val="none" w:sz="0" w:space="0" w:color="auto"/>
        <w:bottom w:val="none" w:sz="0" w:space="0" w:color="auto"/>
        <w:right w:val="none" w:sz="0" w:space="0" w:color="auto"/>
      </w:divBdr>
      <w:divsChild>
        <w:div w:id="643587027">
          <w:marLeft w:val="0"/>
          <w:marRight w:val="0"/>
          <w:marTop w:val="0"/>
          <w:marBottom w:val="0"/>
          <w:divBdr>
            <w:top w:val="none" w:sz="0" w:space="0" w:color="auto"/>
            <w:left w:val="none" w:sz="0" w:space="0" w:color="auto"/>
            <w:bottom w:val="none" w:sz="0" w:space="0" w:color="auto"/>
            <w:right w:val="none" w:sz="0" w:space="0" w:color="auto"/>
          </w:divBdr>
          <w:divsChild>
            <w:div w:id="8503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0527">
      <w:bodyDiv w:val="1"/>
      <w:marLeft w:val="0"/>
      <w:marRight w:val="0"/>
      <w:marTop w:val="0"/>
      <w:marBottom w:val="0"/>
      <w:divBdr>
        <w:top w:val="none" w:sz="0" w:space="0" w:color="auto"/>
        <w:left w:val="none" w:sz="0" w:space="0" w:color="auto"/>
        <w:bottom w:val="none" w:sz="0" w:space="0" w:color="auto"/>
        <w:right w:val="none" w:sz="0" w:space="0" w:color="auto"/>
      </w:divBdr>
      <w:divsChild>
        <w:div w:id="1444571066">
          <w:marLeft w:val="0"/>
          <w:marRight w:val="0"/>
          <w:marTop w:val="0"/>
          <w:marBottom w:val="0"/>
          <w:divBdr>
            <w:top w:val="none" w:sz="0" w:space="0" w:color="auto"/>
            <w:left w:val="none" w:sz="0" w:space="0" w:color="auto"/>
            <w:bottom w:val="none" w:sz="0" w:space="0" w:color="auto"/>
            <w:right w:val="none" w:sz="0" w:space="0" w:color="auto"/>
          </w:divBdr>
          <w:divsChild>
            <w:div w:id="2983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localhost:8761" TargetMode="Externa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1203</TotalTime>
  <Pages>18</Pages>
  <Words>1384</Words>
  <Characters>7618</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Manuel Vanegas Solis</dc:creator>
  <cp:keywords/>
  <dc:description/>
  <cp:lastModifiedBy>MARIANA  CRUZ GOMEZ</cp:lastModifiedBy>
  <cp:revision>7</cp:revision>
  <dcterms:created xsi:type="dcterms:W3CDTF">2024-04-16T00:23:00Z</dcterms:created>
  <dcterms:modified xsi:type="dcterms:W3CDTF">2024-11-06T01:16:00Z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2c52cc67,420518e2,34fc4658</vt:lpwstr>
  </property>
  <property fmtid="{D5CDD505-2E9C-101B-9397-08002B2CF9AE}" pid="3" name="ClassificationContentMarkingFooterFontProps">
    <vt:lpwstr>#0000ff,8,Calibri</vt:lpwstr>
  </property>
  <property fmtid="{D5CDD505-2E9C-101B-9397-08002B2CF9AE}" pid="4" name="ClassificationContentMarkingFooterText">
    <vt:lpwstr>Datos elaborados por BCP para uso Interno</vt:lpwstr>
  </property>
  <property fmtid="{D5CDD505-2E9C-101B-9397-08002B2CF9AE}" pid="5" name="MSIP_Label_c15ead3b-a842-409e-8059-3e3468c48585_Enabled">
    <vt:lpwstr>true</vt:lpwstr>
  </property>
  <property fmtid="{D5CDD505-2E9C-101B-9397-08002B2CF9AE}" pid="6" name="MSIP_Label_c15ead3b-a842-409e-8059-3e3468c48585_SetDate">
    <vt:lpwstr>2024-04-16T00:48:13Z</vt:lpwstr>
  </property>
  <property fmtid="{D5CDD505-2E9C-101B-9397-08002B2CF9AE}" pid="7" name="MSIP_Label_c15ead3b-a842-409e-8059-3e3468c48585_Method">
    <vt:lpwstr>Standard</vt:lpwstr>
  </property>
  <property fmtid="{D5CDD505-2E9C-101B-9397-08002B2CF9AE}" pid="8" name="MSIP_Label_c15ead3b-a842-409e-8059-3e3468c48585_Name">
    <vt:lpwstr>Interna BCP</vt:lpwstr>
  </property>
  <property fmtid="{D5CDD505-2E9C-101B-9397-08002B2CF9AE}" pid="9" name="MSIP_Label_c15ead3b-a842-409e-8059-3e3468c48585_SiteId">
    <vt:lpwstr>5d93ebcc-f769-4380-8b7e-289fc972da1b</vt:lpwstr>
  </property>
  <property fmtid="{D5CDD505-2E9C-101B-9397-08002B2CF9AE}" pid="10" name="MSIP_Label_c15ead3b-a842-409e-8059-3e3468c48585_ActionId">
    <vt:lpwstr>00294915-c00b-4588-b310-07ea33bf4460</vt:lpwstr>
  </property>
  <property fmtid="{D5CDD505-2E9C-101B-9397-08002B2CF9AE}" pid="11" name="MSIP_Label_c15ead3b-a842-409e-8059-3e3468c48585_ContentBits">
    <vt:lpwstr>2</vt:lpwstr>
  </property>
</Properties>
</file>