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1"/>
        <w:spacing w:before="400" w:after="120"/>
        <w:jc w:val="center"/>
        <w:rPr>
          <w:i/>
          <w:i/>
          <w:u w:val="single"/>
        </w:rPr>
      </w:pPr>
      <w:bookmarkStart w:id="0" w:name="__RefHeading___Toc820_3466041387"/>
      <w:bookmarkStart w:id="1" w:name="_wyxg2gydd2hm"/>
      <w:bookmarkEnd w:id="0"/>
      <w:bookmarkEnd w:id="1"/>
      <w:r>
        <w:rPr>
          <w:b/>
          <w:sz w:val="48"/>
          <w:szCs w:val="48"/>
        </w:rPr>
        <w:t>CASI D’USO</w:t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Indice1"/>
            <w:rPr/>
          </w:pPr>
          <w:r>
            <w:fldChar w:fldCharType="begin"/>
          </w:r>
          <w:r>
            <w:rPr>
              <w:webHidden/>
              <w:rStyle w:val="Saltoaindice"/>
            </w:rPr>
            <w:instrText xml:space="preserve"> TOC \z \o "1-9" \u \t "Titolo 1,1,Titolo 2,2,Titolo 3,3,Titolo 4,4,Titolo 5,5,Titolo 6,6" \h</w:instrText>
          </w:r>
          <w:r>
            <w:rPr>
              <w:webHidden/>
              <w:rStyle w:val="Saltoaindice"/>
            </w:rPr>
            <w:fldChar w:fldCharType="separate"/>
          </w:r>
          <w:hyperlink w:anchor="__RefHeading___Toc820_3466041387">
            <w:r>
              <w:rPr>
                <w:webHidden/>
                <w:rStyle w:val="Saltoaindice"/>
              </w:rPr>
              <w:t>CASI D’USO</w:t>
              <w:tab/>
              <w:t>0</w:t>
            </w:r>
          </w:hyperlink>
        </w:p>
        <w:p>
          <w:pPr>
            <w:pStyle w:val="Indice2"/>
            <w:tabs>
              <w:tab w:val="clear" w:pos="8743"/>
              <w:tab w:val="right" w:pos="9026" w:leader="dot"/>
            </w:tabs>
            <w:rPr/>
          </w:pPr>
          <w:hyperlink w:anchor="__RefHeading___Toc822_3466041387">
            <w:r>
              <w:rPr>
                <w:webHidden/>
                <w:rStyle w:val="Saltoaindice"/>
              </w:rPr>
              <w:t>1. Registrazione e Accesso</w:t>
              <w:tab/>
              <w:t>1</w:t>
            </w:r>
          </w:hyperlink>
        </w:p>
        <w:p>
          <w:pPr>
            <w:pStyle w:val="Indice2"/>
            <w:tabs>
              <w:tab w:val="clear" w:pos="8743"/>
              <w:tab w:val="right" w:pos="9026" w:leader="dot"/>
            </w:tabs>
            <w:rPr/>
          </w:pPr>
          <w:hyperlink w:anchor="__RefHeading___Toc834_3466041387">
            <w:r>
              <w:rPr>
                <w:webHidden/>
                <w:rStyle w:val="Saltoaindice"/>
              </w:rPr>
              <w:t>2. Modifica Profilo</w:t>
              <w:tab/>
              <w:t>2</w:t>
            </w:r>
          </w:hyperlink>
        </w:p>
        <w:p>
          <w:pPr>
            <w:pStyle w:val="Indice2"/>
            <w:tabs>
              <w:tab w:val="clear" w:pos="8743"/>
              <w:tab w:val="right" w:pos="9026" w:leader="dot"/>
            </w:tabs>
            <w:rPr/>
          </w:pPr>
          <w:hyperlink w:anchor="__RefHeading___Toc832_3466041387">
            <w:r>
              <w:rPr>
                <w:webHidden/>
                <w:rStyle w:val="Saltoaindice"/>
              </w:rPr>
              <w:t>3. Modifica di Privilegi Utente/Artista</w:t>
              <w:tab/>
              <w:t>3</w:t>
            </w:r>
          </w:hyperlink>
        </w:p>
        <w:p>
          <w:pPr>
            <w:pStyle w:val="Indice2"/>
            <w:tabs>
              <w:tab w:val="clear" w:pos="8743"/>
              <w:tab w:val="right" w:pos="9026" w:leader="dot"/>
            </w:tabs>
            <w:rPr/>
          </w:pPr>
          <w:hyperlink w:anchor="__RefHeading___Toc830_3466041387">
            <w:r>
              <w:rPr>
                <w:webHidden/>
                <w:rStyle w:val="Saltoaindice"/>
              </w:rPr>
              <w:t>4. Caricamento/Eliminazione di Tracce Audio</w:t>
              <w:tab/>
              <w:t>4</w:t>
            </w:r>
          </w:hyperlink>
        </w:p>
        <w:p>
          <w:pPr>
            <w:pStyle w:val="Indice2"/>
            <w:tabs>
              <w:tab w:val="clear" w:pos="8743"/>
              <w:tab w:val="right" w:pos="9026" w:leader="dot"/>
            </w:tabs>
            <w:rPr/>
          </w:pPr>
          <w:hyperlink w:anchor="__RefHeading___Toc828_3466041387">
            <w:r>
              <w:rPr>
                <w:webHidden/>
                <w:rStyle w:val="Saltoaindice"/>
              </w:rPr>
              <w:t>5. Riproduzione di Tracce Audio</w:t>
              <w:tab/>
              <w:t>5</w:t>
            </w:r>
          </w:hyperlink>
        </w:p>
        <w:p>
          <w:pPr>
            <w:pStyle w:val="Indice2"/>
            <w:tabs>
              <w:tab w:val="clear" w:pos="8743"/>
              <w:tab w:val="right" w:pos="9026" w:leader="dot"/>
            </w:tabs>
            <w:rPr/>
          </w:pPr>
          <w:hyperlink w:anchor="__RefHeading___Toc826_3466041387">
            <w:r>
              <w:rPr>
                <w:webHidden/>
                <w:rStyle w:val="Saltoaindice"/>
              </w:rPr>
              <w:t>6. Gestione di Playlist</w:t>
              <w:tab/>
              <w:t>6</w:t>
            </w:r>
          </w:hyperlink>
        </w:p>
        <w:p>
          <w:pPr>
            <w:pStyle w:val="Indice2"/>
            <w:tabs>
              <w:tab w:val="clear" w:pos="8743"/>
              <w:tab w:val="right" w:pos="9026" w:leader="dot"/>
            </w:tabs>
            <w:rPr/>
          </w:pPr>
          <w:hyperlink w:anchor="__RefHeading___Toc824_3466041387">
            <w:r>
              <w:rPr>
                <w:webHidden/>
                <w:rStyle w:val="Saltoaindice"/>
              </w:rPr>
              <w:t>7. Ricerca</w:t>
              <w:tab/>
              <w:t>7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17"/>
        <w:gridCol w:w="6882"/>
      </w:tblGrid>
      <w:tr>
        <w:trPr>
          <w:trHeight w:val="42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NOME CASO D’USO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SCOPO:</w:t>
            </w:r>
          </w:p>
        </w:tc>
        <w:tc>
          <w:tcPr>
            <w:tcW w:w="6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Riassunto dell’obiettivo principale del caso d’uso.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LIVELLO:</w:t>
            </w:r>
          </w:p>
        </w:tc>
        <w:tc>
          <w:tcPr>
            <w:tcW w:w="6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 di appartenenza del caso d’uso.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ATTORI:</w:t>
            </w:r>
          </w:p>
        </w:tc>
        <w:tc>
          <w:tcPr>
            <w:tcW w:w="6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Soggetti che prendono parte al caso d’uso.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PRECONDIZIONI:</w:t>
            </w:r>
          </w:p>
        </w:tc>
        <w:tc>
          <w:tcPr>
            <w:tcW w:w="6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Precondizioni necessarie per il successo del caso d’uso o di uno specifico scenario.</w:t>
            </w:r>
          </w:p>
        </w:tc>
      </w:tr>
      <w:tr>
        <w:trPr>
          <w:trHeight w:val="420" w:hRule="atLeast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A:</w:t>
            </w:r>
          </w:p>
        </w:tc>
        <w:tc>
          <w:tcPr>
            <w:tcW w:w="6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SUCCESSO: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della procedura per ottenere il successo.</w:t>
            </w:r>
          </w:p>
        </w:tc>
      </w:tr>
      <w:tr>
        <w:trPr>
          <w:trHeight w:val="420" w:hRule="atLeast"/>
        </w:trPr>
        <w:tc>
          <w:tcPr>
            <w:tcW w:w="211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INSUCCESSO: </w:t>
            </w:r>
          </w:p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Descrizione delle possibili circostanze che causano l’insuccesso.</w:t>
            </w:r>
          </w:p>
        </w:tc>
      </w:tr>
      <w:tr>
        <w:trPr>
          <w:trHeight w:val="420" w:hRule="atLeast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B:</w:t>
            </w:r>
          </w:p>
        </w:tc>
        <w:tc>
          <w:tcPr>
            <w:tcW w:w="6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SUCCESSO:</w:t>
            </w:r>
          </w:p>
        </w:tc>
      </w:tr>
      <w:tr>
        <w:trPr>
          <w:trHeight w:val="420" w:hRule="atLeast"/>
        </w:trPr>
        <w:tc>
          <w:tcPr>
            <w:tcW w:w="211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INSUCCESSO:</w:t>
            </w:r>
          </w:p>
        </w:tc>
      </w:tr>
      <w:tr>
        <w:trPr/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FREQUENZA DI OCCORRENZA:</w:t>
            </w:r>
          </w:p>
        </w:tc>
        <w:tc>
          <w:tcPr>
            <w:tcW w:w="6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Stima quantitativa di volte che si verificherà il caso d’uso.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</w:rPr>
      </w:pPr>
      <w:r>
        <w:rPr>
          <w:b/>
        </w:rPr>
        <w:t>PRECONDIZIONI GLOBALI: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Tutti i successivi casi d’uso possono soffrire di insuccessi causati da anomalie di sistema.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Il software richiede una connessione al database per funzionare correttamente, la mancanza di ciò può generare anomalie e insuccesso dei casi d’uso.</w:t>
      </w:r>
    </w:p>
    <w:p>
      <w:pPr>
        <w:pStyle w:val="Normal1"/>
        <w:ind w:left="0" w:hanging="0"/>
        <w:rPr/>
      </w:pPr>
      <w:r>
        <w:rPr/>
      </w:r>
      <w:r>
        <w:br w:type="page"/>
      </w:r>
    </w:p>
    <w:p>
      <w:pPr>
        <w:pStyle w:val="Normal1"/>
        <w:ind w:left="0" w:hanging="0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341"/>
        <w:gridCol w:w="6875"/>
      </w:tblGrid>
      <w:tr>
        <w:trPr>
          <w:trHeight w:val="42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2"/>
              <w:widowControl w:val="false"/>
              <w:spacing w:lineRule="auto" w:line="240"/>
              <w:rPr/>
            </w:pPr>
            <w:bookmarkStart w:id="2" w:name="__RefHeading___Toc822_3466041387"/>
            <w:bookmarkStart w:id="3" w:name="_y871ghrbzuxv"/>
            <w:bookmarkEnd w:id="2"/>
            <w:bookmarkEnd w:id="3"/>
            <w:r>
              <w:rPr/>
              <w:t>1.   Registrazione e Accesso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Creazione di un nuovo profilo utente/artista o accesso. 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LIVELLO: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Obiettivo Utente/Artista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Utente, Artista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REGISTRAZIONE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PRECONDIZIONI:</w:t>
            </w:r>
            <w:r>
              <w:rPr>
                <w:sz w:val="18"/>
                <w:szCs w:val="18"/>
              </w:rPr>
              <w:t xml:space="preserve"> L’attore deve possedere un indirizzo email.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i/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SUCCESSO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L’utente o l’artista apre la schermata di registrazione con l’intento di creare un nuovo profilo.</w:t>
            </w:r>
          </w:p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compila correttamente le voci necessarie alla registrazione (</w:t>
            </w:r>
            <w:r>
              <w:rPr>
                <w:sz w:val="18"/>
                <w:szCs w:val="18"/>
              </w:rPr>
              <w:t xml:space="preserve">nome, cognome, </w:t>
            </w:r>
            <w:r>
              <w:rPr>
                <w:sz w:val="18"/>
                <w:szCs w:val="18"/>
              </w:rPr>
              <w:t>mail, nome utente, password).</w:t>
            </w:r>
          </w:p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accetta i</w:t>
            </w:r>
            <w:r>
              <w:rPr>
                <w:sz w:val="18"/>
                <w:szCs w:val="18"/>
              </w:rPr>
              <w:t>l trattamento dei dati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registrandosi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profilo viene creato. I dati inseriti dall’attore in fase di registrazione sono salvati nell’archivio dati. 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INSUCCESSO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L’attore inserisce caratteri non ammessi, non rispetta i requisiti necessari o non compila correttamente uno dei campi essenziali alla registrazione.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L'applicativo segnala l'errore e ricorda le regole di compilazione per il campo specifico.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sz w:val="4"/>
                <w:szCs w:val="4"/>
                <w:highlight w:val="none"/>
                <w:shd w:fill="auto" w:val="clear"/>
              </w:rPr>
            </w:pPr>
            <w:r>
              <w:rPr>
                <w:sz w:val="4"/>
                <w:szCs w:val="4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L’attore ha già un profilo associato all’indirizzo email inserito.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L'applicativo segnala l’errore e suggerisce di procedere con l’accesso.</w:t>
            </w:r>
          </w:p>
          <w:p>
            <w:pPr>
              <w:pStyle w:val="Normal1"/>
              <w:widowControl w:val="false"/>
              <w:ind w:left="0" w:hanging="0"/>
              <w:rPr>
                <w:sz w:val="4"/>
                <w:szCs w:val="4"/>
                <w:highlight w:val="none"/>
                <w:shd w:fill="auto" w:val="clear"/>
              </w:rPr>
            </w:pPr>
            <w:r>
              <w:rPr>
                <w:sz w:val="4"/>
                <w:szCs w:val="4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L’attore non rispetta i requisiti necessari per la scelta di una password.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L'applicativo segnala errore e mostra i vincoli necessari per la creazione di una password efficace.</w:t>
            </w:r>
          </w:p>
          <w:p>
            <w:pPr>
              <w:pStyle w:val="Normal1"/>
              <w:widowControl w:val="false"/>
              <w:ind w:left="0" w:hanging="0"/>
              <w:rPr>
                <w:sz w:val="4"/>
                <w:szCs w:val="4"/>
                <w:highlight w:val="none"/>
                <w:shd w:fill="auto" w:val="clear"/>
              </w:rPr>
            </w:pPr>
            <w:r>
              <w:rPr>
                <w:sz w:val="4"/>
                <w:szCs w:val="4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L’attore ha scelto un nome utente già presente nell’archivio dati.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L'applicativo segnala l'errore e suggerisce il cambiamento del nome utente.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B: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ACCESSO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PRECONDIZIONI:</w:t>
            </w:r>
            <w:r>
              <w:rPr>
                <w:sz w:val="18"/>
                <w:szCs w:val="18"/>
              </w:rPr>
              <w:t xml:space="preserve"> L’attore deve possedere un profilo attivo.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i/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SUCCESSO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apre la schermata di accesso con l’intento di usufruire dell’applicazione.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L’attore compila correttamente le voci necessarie all’accesso (mail </w:t>
            </w:r>
            <w:r>
              <w:rPr>
                <w:sz w:val="18"/>
                <w:szCs w:val="18"/>
              </w:rPr>
              <w:t xml:space="preserve">o </w:t>
            </w:r>
            <w:r>
              <w:rPr>
                <w:sz w:val="18"/>
                <w:szCs w:val="18"/>
              </w:rPr>
              <w:t>nome utente, password).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credenziali inserite sono corrette e l’utente procede ad usare l’applicazione.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INSUCCESSO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nome utente inserito dall’attore non risulta nell’archivio dei dati o la password associata al profilo non è corretta.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L'applicativo segnala l'errore e non permette l’accesso.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FREQUENZA DI OCCORRENZA: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SCENARIO A: una volta soltanto per ogni attore.</w:t>
            </w:r>
          </w:p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SCENARIO B: ad ogni utilizzo della piattaforma.</w:t>
            </w:r>
          </w:p>
        </w:tc>
      </w:tr>
    </w:tbl>
    <w:p>
      <w:pPr>
        <w:pStyle w:val="Normal1"/>
        <w:rPr/>
      </w:pPr>
      <w:r>
        <w:rPr/>
        <w:br/>
      </w:r>
      <w:r>
        <w:br w:type="page"/>
      </w:r>
    </w:p>
    <w:p>
      <w:pPr>
        <w:pStyle w:val="Normal1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341"/>
        <w:gridCol w:w="6875"/>
      </w:tblGrid>
      <w:tr>
        <w:trPr>
          <w:trHeight w:val="42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2"/>
              <w:widowControl w:val="false"/>
              <w:spacing w:lineRule="auto" w:line="240"/>
              <w:jc w:val="center"/>
              <w:rPr/>
            </w:pPr>
            <w:bookmarkStart w:id="4" w:name="__RefHeading___Toc834_3466041387"/>
            <w:bookmarkStart w:id="5" w:name="_h7rvm3pj2fh8"/>
            <w:bookmarkEnd w:id="4"/>
            <w:bookmarkEnd w:id="5"/>
            <w:r>
              <w:rPr/>
              <w:t>2.   Modifica Profilo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Modifica di nome utente </w:t>
            </w:r>
            <w:r>
              <w:rPr>
                <w:sz w:val="18"/>
                <w:szCs w:val="18"/>
              </w:rPr>
              <w:t>e/o immagine profilo e/o nome e/o cognome e/o biografia</w:t>
            </w:r>
            <w:r>
              <w:rPr>
                <w:sz w:val="18"/>
                <w:szCs w:val="18"/>
              </w:rPr>
              <w:t xml:space="preserve"> di un profilo esistente.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LIVELLO: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Obiettivo Utente/Artista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Utente, 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deve possedere un profilo attivo ed aver eseguito l’accesso.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MODIFICA NOME PROFILO</w:t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SUCCESSO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si reca nella sezione specifica per la modifica di profilo.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566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inserisce il nuovo nome utente desiderato nell'apposita voce.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566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 xml:space="preserve">L’attore preme il pulsante per </w:t>
            </w:r>
            <w:r>
              <w:rPr>
                <w:sz w:val="18"/>
                <w:szCs w:val="18"/>
              </w:rPr>
              <w:t>il salvataggio del</w:t>
            </w:r>
            <w:r>
              <w:rPr>
                <w:sz w:val="18"/>
                <w:szCs w:val="18"/>
              </w:rPr>
              <w:t>la modifica.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566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Il nuovo nome utente viene salvato nell’archivio dati. Sulla pagina del profilo il vecchio nome utente viene sostituito con il nuovo.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INSUCCESSO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nuovo nome utente desiderato dall’attore è già presente nell’archivio dati e associato ad un altro indirizzo email.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L'applicativo segnala l’errore e suggerisce la scelta di un nuovo nome utente alternativo.</w:t>
            </w:r>
          </w:p>
          <w:p>
            <w:pPr>
              <w:pStyle w:val="Normal1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inserisce caratteri non ammessi, non rispetta i requisiti necessari o non compila correttamente il campo per la modifica del nome profilo.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L'applicativo segnala l’errore e suggerisce la scelta di un nuovo nome </w:t>
            </w:r>
            <w:r>
              <w:rPr>
                <w:sz w:val="18"/>
                <w:szCs w:val="18"/>
              </w:rPr>
              <w:t>profilo</w:t>
            </w:r>
            <w:r>
              <w:rPr>
                <w:sz w:val="18"/>
                <w:szCs w:val="18"/>
              </w:rPr>
              <w:t xml:space="preserve"> alternativo.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B: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MODIFICA </w:t>
            </w:r>
            <w:r>
              <w:rPr>
                <w:b/>
                <w:i/>
                <w:sz w:val="14"/>
                <w:szCs w:val="14"/>
                <w:u w:val="single"/>
              </w:rPr>
              <w:t>IMMAGINE PROFILO</w:t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SUCCESSO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si reca nella sezione specifica per la modifica di profilo.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L’attore inserisce la nuova </w:t>
            </w:r>
            <w:r>
              <w:rPr>
                <w:sz w:val="18"/>
                <w:szCs w:val="18"/>
              </w:rPr>
              <w:t>immagine profilo</w:t>
            </w:r>
            <w:r>
              <w:rPr>
                <w:sz w:val="18"/>
                <w:szCs w:val="18"/>
              </w:rPr>
              <w:t xml:space="preserve"> desiderata nell'apposita voce.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L’attore preme il pulsante per </w:t>
            </w:r>
            <w:r>
              <w:rPr>
                <w:sz w:val="18"/>
                <w:szCs w:val="18"/>
              </w:rPr>
              <w:t>il salvataggi del</w:t>
            </w:r>
            <w:r>
              <w:rPr>
                <w:sz w:val="18"/>
                <w:szCs w:val="18"/>
              </w:rPr>
              <w:t>la modifica.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566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nuova </w:t>
            </w:r>
            <w:r>
              <w:rPr>
                <w:sz w:val="18"/>
                <w:szCs w:val="18"/>
              </w:rPr>
              <w:t>immagine profilo</w:t>
            </w:r>
            <w:r>
              <w:rPr>
                <w:sz w:val="18"/>
                <w:szCs w:val="18"/>
              </w:rPr>
              <w:t xml:space="preserve"> viene salvata nell’archivio dati. Sulla pagina del profilo </w:t>
            </w:r>
            <w:r>
              <w:rPr>
                <w:sz w:val="18"/>
                <w:szCs w:val="18"/>
              </w:rPr>
              <w:t>la vecchia immagine profilo</w:t>
            </w:r>
            <w:r>
              <w:rPr>
                <w:sz w:val="18"/>
                <w:szCs w:val="18"/>
              </w:rPr>
              <w:t xml:space="preserve"> viene sostituit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con </w:t>
            </w:r>
            <w:r>
              <w:rPr>
                <w:sz w:val="18"/>
                <w:szCs w:val="18"/>
              </w:rPr>
              <w:t>la</w:t>
            </w:r>
            <w:r>
              <w:rPr>
                <w:sz w:val="18"/>
                <w:szCs w:val="18"/>
              </w:rPr>
              <w:t xml:space="preserve"> nuov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INSUCCESSO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left="0" w:hanging="0"/>
              <w:jc w:val="center"/>
              <w:rPr>
                <w:i/>
                <w:i/>
                <w:color w:val="999999"/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  <w:p>
            <w:pPr>
              <w:pStyle w:val="Normal1"/>
              <w:widowControl w:val="false"/>
              <w:ind w:left="0" w:hanging="0"/>
              <w:rPr>
                <w:color w:val="9900FF"/>
                <w:sz w:val="18"/>
                <w:szCs w:val="18"/>
              </w:rPr>
            </w:pPr>
            <w:r>
              <w:rPr>
                <w:color w:val="9900FF"/>
                <w:sz w:val="18"/>
                <w:szCs w:val="18"/>
              </w:rPr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SCENARIO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MODIFICA </w:t>
            </w:r>
            <w:r>
              <w:rPr>
                <w:b/>
                <w:i/>
                <w:sz w:val="14"/>
                <w:szCs w:val="14"/>
                <w:u w:val="single"/>
              </w:rPr>
              <w:t>NOME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206" w:hanging="0"/>
              <w:rPr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SCENARIO 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MODIFICA </w:t>
            </w:r>
            <w:r>
              <w:rPr>
                <w:b/>
                <w:i/>
                <w:sz w:val="14"/>
                <w:szCs w:val="14"/>
                <w:u w:val="single"/>
              </w:rPr>
              <w:t>COGNOME</w:t>
            </w:r>
          </w:p>
        </w:tc>
        <w:tc>
          <w:tcPr>
            <w:tcW w:w="7216" w:type="dxa"/>
            <w:gridSpan w:val="2"/>
            <w:tcBorders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FREQUENZA DI OCCORRENZA:</w:t>
            </w:r>
          </w:p>
        </w:tc>
        <w:tc>
          <w:tcPr>
            <w:tcW w:w="7216" w:type="dxa"/>
            <w:gridSpan w:val="2"/>
            <w:tcBorders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bisogno.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Scenario c: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8"/>
          <w:szCs w:val="18"/>
        </w:rPr>
        <w:t>SUCCESSO</w:t>
      </w:r>
      <w:r>
        <w:rPr/>
        <w:t xml:space="preserve">: 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widowControl w:val="false"/>
        <w:spacing w:lineRule="auto" w:line="240"/>
        <w:ind w:left="566" w:hanging="36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sz w:val="18"/>
          <w:szCs w:val="18"/>
        </w:rPr>
        <w:t>L’attore si reca nella sezione specifica per la modifica di profilo.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206" w:hanging="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z w:val="18"/>
          <w:szCs w:val="18"/>
        </w:rPr>
        <w:t xml:space="preserve">L’attore inserisce </w:t>
      </w:r>
      <w:r>
        <w:rPr>
          <w:sz w:val="18"/>
          <w:szCs w:val="18"/>
        </w:rPr>
        <w:t>il nuovo nome</w:t>
      </w:r>
      <w:r>
        <w:rPr>
          <w:sz w:val="18"/>
          <w:szCs w:val="18"/>
        </w:rPr>
        <w:t xml:space="preserve"> desiderat</w:t>
      </w:r>
      <w:r>
        <w:rPr>
          <w:sz w:val="18"/>
          <w:szCs w:val="18"/>
        </w:rPr>
        <w:t>o</w:t>
      </w:r>
      <w:r>
        <w:rPr>
          <w:sz w:val="18"/>
          <w:szCs w:val="18"/>
        </w:rPr>
        <w:t xml:space="preserve"> nell'apposita voce.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206" w:hanging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18"/>
          <w:szCs w:val="18"/>
        </w:rPr>
        <w:t xml:space="preserve">L’attore preme il pulsante per </w:t>
      </w:r>
      <w:r>
        <w:rPr>
          <w:sz w:val="18"/>
          <w:szCs w:val="18"/>
        </w:rPr>
        <w:t>il salvataggi del</w:t>
      </w:r>
      <w:r>
        <w:rPr>
          <w:sz w:val="18"/>
          <w:szCs w:val="18"/>
        </w:rPr>
        <w:t>la modifica.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206" w:hanging="0"/>
        <w:rPr>
          <w:sz w:val="18"/>
          <w:szCs w:val="18"/>
        </w:rPr>
      </w:pPr>
      <w:r>
        <w:rPr>
          <w:sz w:val="18"/>
          <w:szCs w:val="18"/>
        </w:rPr>
        <w:t>4. Il nuovo nome</w:t>
      </w:r>
      <w:r>
        <w:rPr>
          <w:sz w:val="18"/>
          <w:szCs w:val="18"/>
        </w:rPr>
        <w:t xml:space="preserve"> viene salvat</w:t>
      </w:r>
      <w:r>
        <w:rPr>
          <w:sz w:val="18"/>
          <w:szCs w:val="18"/>
        </w:rPr>
        <w:t>o</w:t>
      </w:r>
      <w:r>
        <w:rPr>
          <w:sz w:val="18"/>
          <w:szCs w:val="18"/>
        </w:rPr>
        <w:t xml:space="preserve"> nell’archivio dati. Sulla pagina del profilo </w:t>
      </w:r>
      <w:r>
        <w:rPr>
          <w:sz w:val="18"/>
          <w:szCs w:val="18"/>
        </w:rPr>
        <w:t xml:space="preserve">il vecchio nome </w:t>
      </w:r>
      <w:r>
        <w:rPr>
          <w:sz w:val="18"/>
          <w:szCs w:val="18"/>
        </w:rPr>
        <w:t>viene sostituit</w:t>
      </w:r>
      <w:r>
        <w:rPr>
          <w:sz w:val="18"/>
          <w:szCs w:val="18"/>
        </w:rPr>
        <w:t>o</w:t>
      </w:r>
      <w:r>
        <w:rPr>
          <w:sz w:val="18"/>
          <w:szCs w:val="18"/>
        </w:rPr>
        <w:t xml:space="preserve"> con </w:t>
      </w:r>
      <w:r>
        <w:rPr>
          <w:sz w:val="18"/>
          <w:szCs w:val="18"/>
        </w:rPr>
        <w:t>il</w:t>
      </w:r>
      <w:r>
        <w:rPr>
          <w:sz w:val="18"/>
          <w:szCs w:val="18"/>
        </w:rPr>
        <w:t xml:space="preserve"> nuov</w:t>
      </w:r>
      <w:r>
        <w:rPr>
          <w:sz w:val="18"/>
          <w:szCs w:val="18"/>
        </w:rPr>
        <w:t>o</w:t>
      </w:r>
      <w:r>
        <w:rPr>
          <w:sz w:val="18"/>
          <w:szCs w:val="18"/>
        </w:rPr>
        <w:t>.</w:t>
      </w:r>
    </w:p>
    <w:p>
      <w:pPr>
        <w:pStyle w:val="Normal1"/>
        <w:rPr>
          <w:sz w:val="18"/>
          <w:szCs w:val="18"/>
        </w:rPr>
      </w:pPr>
      <w:r>
        <w:rPr/>
      </w:r>
    </w:p>
    <w:p>
      <w:pPr>
        <w:pStyle w:val="Normal1"/>
        <w:rPr/>
      </w:pPr>
      <w:r>
        <w:rPr>
          <w:sz w:val="18"/>
          <w:szCs w:val="18"/>
        </w:rPr>
        <w:t xml:space="preserve">INSUCCESSO: </w:t>
      </w:r>
    </w:p>
    <w:p>
      <w:pPr>
        <w:pStyle w:val="Normal1"/>
        <w:rPr>
          <w:sz w:val="18"/>
          <w:szCs w:val="18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L’attore inserisce caratteri non ammessi, non rispetta i requisiti necessari o non compila correttamente il campo per la modifica del nome.</w:t>
      </w:r>
    </w:p>
    <w:p>
      <w:pPr>
        <w:pStyle w:val="Normal1"/>
        <w:widowControl w:val="false"/>
        <w:numPr>
          <w:ilvl w:val="0"/>
          <w:numId w:val="13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L'applicativo segnala l’errore.</w:t>
      </w:r>
    </w:p>
    <w:p>
      <w:pPr>
        <w:pStyle w:val="Normal1"/>
        <w:widowControl w:val="false"/>
        <w:ind w:left="720" w:hanging="360"/>
        <w:rPr>
          <w:sz w:val="18"/>
          <w:szCs w:val="18"/>
        </w:rPr>
      </w:pPr>
      <w:r>
        <w:rPr/>
      </w:r>
    </w:p>
    <w:p>
      <w:pPr>
        <w:pStyle w:val="Normal1"/>
        <w:widowControl w:val="false"/>
        <w:ind w:left="720" w:hanging="360"/>
        <w:rPr>
          <w:sz w:val="18"/>
          <w:szCs w:val="18"/>
        </w:rPr>
      </w:pPr>
      <w:r>
        <w:rPr/>
      </w:r>
    </w:p>
    <w:p>
      <w:pPr>
        <w:pStyle w:val="Normal1"/>
        <w:widowControl w:val="false"/>
        <w:ind w:hanging="0"/>
        <w:rPr/>
      </w:pPr>
      <w:r>
        <w:rPr/>
      </w:r>
    </w:p>
    <w:p>
      <w:pPr>
        <w:pStyle w:val="Normal1"/>
        <w:rPr/>
      </w:pPr>
      <w:r>
        <w:rPr/>
        <w:t>Scenario d: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8"/>
          <w:szCs w:val="18"/>
        </w:rPr>
        <w:t>SUCCESSO</w:t>
      </w:r>
      <w:r>
        <w:rPr/>
        <w:t xml:space="preserve">: 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widowControl w:val="false"/>
        <w:spacing w:lineRule="auto" w:line="240"/>
        <w:ind w:left="566" w:hanging="36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sz w:val="18"/>
          <w:szCs w:val="18"/>
        </w:rPr>
        <w:t>L’attore si reca nella sezione specifica per la modifica di profilo.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206" w:hanging="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z w:val="18"/>
          <w:szCs w:val="18"/>
        </w:rPr>
        <w:t xml:space="preserve">L’attore inserisce </w:t>
      </w:r>
      <w:r>
        <w:rPr>
          <w:sz w:val="18"/>
          <w:szCs w:val="18"/>
        </w:rPr>
        <w:t>il nuovo cognome</w:t>
      </w:r>
      <w:r>
        <w:rPr>
          <w:sz w:val="18"/>
          <w:szCs w:val="18"/>
        </w:rPr>
        <w:t xml:space="preserve"> desiderat</w:t>
      </w:r>
      <w:r>
        <w:rPr>
          <w:sz w:val="18"/>
          <w:szCs w:val="18"/>
        </w:rPr>
        <w:t>o</w:t>
      </w:r>
      <w:r>
        <w:rPr>
          <w:sz w:val="18"/>
          <w:szCs w:val="18"/>
        </w:rPr>
        <w:t xml:space="preserve"> nell'apposita voce.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206" w:hanging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18"/>
          <w:szCs w:val="18"/>
        </w:rPr>
        <w:t xml:space="preserve">L’attore preme il pulsante per </w:t>
      </w:r>
      <w:r>
        <w:rPr>
          <w:sz w:val="18"/>
          <w:szCs w:val="18"/>
        </w:rPr>
        <w:t>il salvataggi del</w:t>
      </w:r>
      <w:r>
        <w:rPr>
          <w:sz w:val="18"/>
          <w:szCs w:val="18"/>
        </w:rPr>
        <w:t>la modifica.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206" w:hanging="0"/>
        <w:rPr>
          <w:sz w:val="18"/>
          <w:szCs w:val="18"/>
        </w:rPr>
      </w:pPr>
      <w:r>
        <w:rPr>
          <w:sz w:val="18"/>
          <w:szCs w:val="18"/>
        </w:rPr>
        <w:t>4. Il nuovo cognome</w:t>
      </w:r>
      <w:r>
        <w:rPr>
          <w:sz w:val="18"/>
          <w:szCs w:val="18"/>
        </w:rPr>
        <w:t xml:space="preserve"> viene salvat</w:t>
      </w:r>
      <w:r>
        <w:rPr>
          <w:sz w:val="18"/>
          <w:szCs w:val="18"/>
        </w:rPr>
        <w:t>o</w:t>
      </w:r>
      <w:r>
        <w:rPr>
          <w:sz w:val="18"/>
          <w:szCs w:val="18"/>
        </w:rPr>
        <w:t xml:space="preserve"> nell’archivio dati. Sulla pagina del profilo </w:t>
      </w:r>
      <w:r>
        <w:rPr>
          <w:sz w:val="18"/>
          <w:szCs w:val="18"/>
        </w:rPr>
        <w:t xml:space="preserve">il vecchio cognome </w:t>
      </w:r>
      <w:r>
        <w:rPr>
          <w:sz w:val="18"/>
          <w:szCs w:val="18"/>
        </w:rPr>
        <w:t>viene sostituit</w:t>
      </w:r>
      <w:r>
        <w:rPr>
          <w:sz w:val="18"/>
          <w:szCs w:val="18"/>
        </w:rPr>
        <w:t>o</w:t>
      </w:r>
      <w:r>
        <w:rPr>
          <w:sz w:val="18"/>
          <w:szCs w:val="18"/>
        </w:rPr>
        <w:t xml:space="preserve"> con </w:t>
      </w:r>
      <w:r>
        <w:rPr>
          <w:sz w:val="18"/>
          <w:szCs w:val="18"/>
        </w:rPr>
        <w:t>il</w:t>
      </w:r>
      <w:r>
        <w:rPr>
          <w:sz w:val="18"/>
          <w:szCs w:val="18"/>
        </w:rPr>
        <w:t xml:space="preserve"> nuov</w:t>
      </w:r>
      <w:r>
        <w:rPr>
          <w:sz w:val="18"/>
          <w:szCs w:val="18"/>
        </w:rPr>
        <w:t>o</w:t>
      </w:r>
      <w:r>
        <w:rPr>
          <w:sz w:val="18"/>
          <w:szCs w:val="18"/>
        </w:rPr>
        <w:t>.</w:t>
      </w:r>
    </w:p>
    <w:p>
      <w:pPr>
        <w:pStyle w:val="Normal1"/>
        <w:rPr>
          <w:sz w:val="18"/>
          <w:szCs w:val="18"/>
        </w:rPr>
      </w:pPr>
      <w:r>
        <w:rPr/>
      </w:r>
    </w:p>
    <w:p>
      <w:pPr>
        <w:pStyle w:val="Normal1"/>
        <w:rPr/>
      </w:pPr>
      <w:r>
        <w:rPr>
          <w:sz w:val="18"/>
          <w:szCs w:val="18"/>
        </w:rPr>
        <w:t xml:space="preserve">INSUCCESSO: </w:t>
      </w:r>
    </w:p>
    <w:p>
      <w:pPr>
        <w:pStyle w:val="Normal1"/>
        <w:rPr>
          <w:sz w:val="18"/>
          <w:szCs w:val="18"/>
        </w:rPr>
      </w:pPr>
      <w:r>
        <w:rPr/>
      </w:r>
    </w:p>
    <w:p>
      <w:pPr>
        <w:pStyle w:val="Normal1"/>
        <w:widowControl w:val="false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L’attore inserisce caratteri non ammessi, non rispetta i requisiti necessari o non compila correttamente il campo per la modifica del </w:t>
      </w:r>
      <w:r>
        <w:rPr>
          <w:sz w:val="18"/>
          <w:szCs w:val="18"/>
        </w:rPr>
        <w:t>cog</w:t>
      </w:r>
      <w:r>
        <w:rPr>
          <w:sz w:val="18"/>
          <w:szCs w:val="18"/>
        </w:rPr>
        <w:t>nome.</w:t>
      </w:r>
    </w:p>
    <w:p>
      <w:pPr>
        <w:pStyle w:val="Normal1"/>
        <w:widowControl w:val="false"/>
        <w:numPr>
          <w:ilvl w:val="0"/>
          <w:numId w:val="13"/>
        </w:numPr>
        <w:ind w:left="720" w:hanging="360"/>
        <w:rPr>
          <w:sz w:val="18"/>
          <w:szCs w:val="18"/>
        </w:rPr>
      </w:pPr>
      <w:r>
        <w:rPr>
          <w:sz w:val="18"/>
          <w:szCs w:val="18"/>
        </w:rPr>
        <w:t>L'applicativo segnala l’errore.</w:t>
      </w:r>
    </w:p>
    <w:p>
      <w:pPr>
        <w:pStyle w:val="Normal1"/>
        <w:widowControl w:val="false"/>
        <w:ind w:left="720" w:hanging="360"/>
        <w:rPr>
          <w:sz w:val="18"/>
          <w:szCs w:val="18"/>
        </w:rPr>
      </w:pPr>
      <w:r>
        <w:rPr/>
      </w:r>
    </w:p>
    <w:p>
      <w:pPr>
        <w:pStyle w:val="Normal1"/>
        <w:widowControl w:val="false"/>
        <w:ind w:left="720" w:hanging="360"/>
        <w:rPr>
          <w:sz w:val="18"/>
          <w:szCs w:val="18"/>
        </w:rPr>
      </w:pPr>
      <w:r>
        <w:rPr/>
      </w:r>
    </w:p>
    <w:p>
      <w:pPr>
        <w:pStyle w:val="Normal1"/>
        <w:widowControl w:val="false"/>
        <w:ind w:left="720" w:hanging="360"/>
        <w:rPr>
          <w:sz w:val="18"/>
          <w:szCs w:val="18"/>
        </w:rPr>
      </w:pPr>
      <w:r>
        <w:rPr/>
      </w:r>
    </w:p>
    <w:p>
      <w:pPr>
        <w:pStyle w:val="Normal1"/>
        <w:widowControl w:val="false"/>
        <w:ind w:hanging="0"/>
        <w:rPr/>
      </w:pPr>
      <w:r>
        <w:rPr/>
      </w:r>
    </w:p>
    <w:p>
      <w:pPr>
        <w:pStyle w:val="Normal1"/>
        <w:rPr/>
      </w:pPr>
      <w:r>
        <w:rPr/>
        <w:t>Scenario e: MODIFICA BIOGRAFIA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z w:val="18"/>
          <w:szCs w:val="18"/>
        </w:rPr>
        <w:t>SUCCESSO</w:t>
      </w:r>
      <w:r>
        <w:rPr/>
        <w:t xml:space="preserve">: 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widowControl w:val="false"/>
        <w:spacing w:lineRule="auto" w:line="240"/>
        <w:ind w:left="566" w:hanging="36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sz w:val="18"/>
          <w:szCs w:val="18"/>
        </w:rPr>
        <w:t>L’attore si reca nella sezione specifica per la modifica di profilo.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206" w:hanging="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sz w:val="18"/>
          <w:szCs w:val="18"/>
        </w:rPr>
        <w:t xml:space="preserve">L’attore inserisce </w:t>
      </w:r>
      <w:r>
        <w:rPr>
          <w:sz w:val="18"/>
          <w:szCs w:val="18"/>
        </w:rPr>
        <w:t>la nuova biografia</w:t>
      </w:r>
      <w:r>
        <w:rPr>
          <w:sz w:val="18"/>
          <w:szCs w:val="18"/>
        </w:rPr>
        <w:t xml:space="preserve"> desiderat</w:t>
      </w: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 nell'apposita voce.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206" w:hanging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18"/>
          <w:szCs w:val="18"/>
        </w:rPr>
        <w:t xml:space="preserve">L’attore preme il pulsante per </w:t>
      </w:r>
      <w:r>
        <w:rPr>
          <w:sz w:val="18"/>
          <w:szCs w:val="18"/>
        </w:rPr>
        <w:t>il salvataggi del</w:t>
      </w:r>
      <w:r>
        <w:rPr>
          <w:sz w:val="18"/>
          <w:szCs w:val="18"/>
        </w:rPr>
        <w:t>la modifica.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left="206" w:hanging="0"/>
        <w:rPr>
          <w:sz w:val="18"/>
          <w:szCs w:val="18"/>
        </w:rPr>
      </w:pPr>
      <w:r>
        <w:rPr>
          <w:sz w:val="18"/>
          <w:szCs w:val="18"/>
        </w:rPr>
        <w:t>4. La nuova biografia</w:t>
      </w:r>
      <w:r>
        <w:rPr>
          <w:sz w:val="18"/>
          <w:szCs w:val="18"/>
        </w:rPr>
        <w:t xml:space="preserve"> viene salvat</w:t>
      </w: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 nell’archivio dati. Sulla pagina del profilo </w:t>
      </w:r>
      <w:r>
        <w:rPr>
          <w:sz w:val="18"/>
          <w:szCs w:val="18"/>
        </w:rPr>
        <w:t xml:space="preserve">la vecchia biografia </w:t>
      </w:r>
      <w:r>
        <w:rPr>
          <w:sz w:val="18"/>
          <w:szCs w:val="18"/>
        </w:rPr>
        <w:t>viene sostituit</w:t>
      </w: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 con </w:t>
      </w:r>
      <w:r>
        <w:rPr>
          <w:sz w:val="18"/>
          <w:szCs w:val="18"/>
        </w:rPr>
        <w:t>la</w:t>
      </w:r>
      <w:r>
        <w:rPr>
          <w:sz w:val="18"/>
          <w:szCs w:val="18"/>
        </w:rPr>
        <w:t xml:space="preserve"> nuov</w:t>
      </w:r>
      <w:r>
        <w:rPr>
          <w:sz w:val="18"/>
          <w:szCs w:val="18"/>
        </w:rPr>
        <w:t>a</w:t>
      </w:r>
      <w:r>
        <w:rPr>
          <w:sz w:val="18"/>
          <w:szCs w:val="18"/>
        </w:rPr>
        <w:t>.</w:t>
      </w:r>
    </w:p>
    <w:p>
      <w:pPr>
        <w:pStyle w:val="Normal1"/>
        <w:rPr>
          <w:sz w:val="18"/>
          <w:szCs w:val="18"/>
        </w:rPr>
      </w:pPr>
      <w:r>
        <w:rPr/>
      </w:r>
    </w:p>
    <w:p>
      <w:pPr>
        <w:pStyle w:val="Normal1"/>
        <w:rPr/>
      </w:pPr>
      <w:r>
        <w:rPr>
          <w:sz w:val="18"/>
          <w:szCs w:val="18"/>
        </w:rPr>
        <w:t xml:space="preserve">INSUCCESSO: </w:t>
      </w:r>
    </w:p>
    <w:p>
      <w:pPr>
        <w:pStyle w:val="Normal1"/>
        <w:rPr>
          <w:sz w:val="18"/>
          <w:szCs w:val="18"/>
        </w:rPr>
      </w:pPr>
      <w:r>
        <w:rPr/>
      </w:r>
    </w:p>
    <w:p>
      <w:pPr>
        <w:pStyle w:val="Normal1"/>
        <w:widowControl w:val="false"/>
        <w:ind w:left="0" w:hanging="0"/>
        <w:jc w:val="center"/>
        <w:rPr>
          <w:i/>
          <w:i/>
          <w:color w:val="999999"/>
          <w:sz w:val="18"/>
          <w:szCs w:val="18"/>
        </w:rPr>
      </w:pPr>
      <w:r>
        <w:rPr>
          <w:i/>
          <w:color w:val="999999"/>
          <w:sz w:val="18"/>
          <w:szCs w:val="18"/>
        </w:rPr>
        <w:t>[se le precondizioni vengono rispettate non vi sono casi di insuccesso]</w:t>
      </w:r>
      <w:r>
        <w:br w:type="page"/>
      </w:r>
    </w:p>
    <w:p>
      <w:pPr>
        <w:pStyle w:val="Normal1"/>
        <w:rPr/>
      </w:pPr>
      <w:r>
        <w:rPr/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341"/>
        <w:gridCol w:w="6875"/>
      </w:tblGrid>
      <w:tr>
        <w:trPr>
          <w:trHeight w:val="42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2"/>
              <w:widowControl w:val="false"/>
              <w:rPr/>
            </w:pPr>
            <w:bookmarkStart w:id="6" w:name="__RefHeading___Toc832_3466041387"/>
            <w:bookmarkStart w:id="7" w:name="_qk2d0bn8ul91"/>
            <w:bookmarkEnd w:id="6"/>
            <w:bookmarkEnd w:id="7"/>
            <w:r>
              <w:rPr/>
              <w:t>3.   Modifica di Privilegi Utente/Artista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Promozione di un profilo utente a profilo artista con funzioni aggiuntive o viceversa.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LIVELLO: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Obiettivo Utente/Artista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UPGRADE A PROFILO ARTISTA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ATTORE:</w:t>
            </w:r>
            <w:r>
              <w:rPr>
                <w:sz w:val="18"/>
                <w:szCs w:val="18"/>
              </w:rPr>
              <w:t xml:space="preserve"> Utente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PRECONDIZIONI:</w:t>
            </w:r>
            <w:r>
              <w:rPr>
                <w:sz w:val="18"/>
                <w:szCs w:val="18"/>
              </w:rPr>
              <w:t xml:space="preserve"> L’utente deve possedere un profilo attivo ed aver eseguito l’accesso.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SUCCESSO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L’utente si reca nella sezione specifica per la modifica di profilo.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L’utente preme il pulsante “</w:t>
            </w:r>
            <w:r>
              <w:rPr>
                <w:sz w:val="18"/>
                <w:szCs w:val="18"/>
              </w:rPr>
              <w:t>Switch to Artist</w:t>
            </w:r>
            <w:r>
              <w:rPr>
                <w:sz w:val="18"/>
                <w:szCs w:val="18"/>
              </w:rPr>
              <w:t>”.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L’archivio dati memorizza il nuovo ruolo associato al profilo. L’utente ora è considerato artista ed in quanto tale sblocca le funzionalità specifiche per gli artisti.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INSUCCESSO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left="0" w:hanging="0"/>
              <w:jc w:val="center"/>
              <w:rPr>
                <w:i/>
                <w:i/>
                <w:color w:val="999999"/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B: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DOWNGRADE A PROFILO UTENTE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ATTORE:</w:t>
            </w:r>
            <w:r>
              <w:rPr>
                <w:sz w:val="18"/>
                <w:szCs w:val="18"/>
              </w:rPr>
              <w:t xml:space="preserve"> Artista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PRECONDIZIONI:</w:t>
            </w:r>
            <w:r>
              <w:rPr>
                <w:sz w:val="18"/>
                <w:szCs w:val="18"/>
              </w:rPr>
              <w:t xml:space="preserve"> L’artista deve possedere un profilo attivo ed aver eseguito l’accesso.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SUCCESSO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ind w:left="425" w:hanging="360"/>
              <w:rPr>
                <w:highlight w:val="none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</w:rPr>
              <w:t>D</w:t>
            </w:r>
            <w:r>
              <w:rPr>
                <w:sz w:val="18"/>
                <w:szCs w:val="18"/>
                <w:shd w:fill="FFFF00" w:val="clear"/>
              </w:rPr>
              <w:t>A CAMBIARE FORMATTAZIONE (mettere spazi)</w:t>
            </w:r>
          </w:p>
          <w:p>
            <w:pPr>
              <w:pStyle w:val="Normal1"/>
              <w:widowControl w:val="false"/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L’artista si reca nella sezione specifica per la modifica di profilo.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6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 preme il pulsante "</w:t>
            </w:r>
            <w:r>
              <w:rPr>
                <w:sz w:val="18"/>
                <w:szCs w:val="18"/>
              </w:rPr>
              <w:t>Switch to User</w:t>
            </w:r>
            <w:r>
              <w:rPr>
                <w:sz w:val="18"/>
                <w:szCs w:val="18"/>
              </w:rPr>
              <w:t>”.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6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L’archivio dati memorizza il nuovo ruolo associato al profilo. Tutte le tracce caricate dall’artista sono rimosse dall’archivio dati. L’artista ora è considerato utente ed in quanto tale perde le funzionalità specifiche per gli artisti.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INSUCCESSO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lef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FREQUENZA DI OCCORRENZA: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bisogno.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341"/>
        <w:gridCol w:w="6875"/>
      </w:tblGrid>
      <w:tr>
        <w:trPr>
          <w:trHeight w:val="42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2"/>
              <w:widowControl w:val="false"/>
              <w:rPr/>
            </w:pPr>
            <w:bookmarkStart w:id="8" w:name="Copia___RefHeading___Toc826_3466041387_1"/>
            <w:bookmarkEnd w:id="8"/>
            <w:r>
              <w:rPr/>
              <w:t>4</w:t>
            </w:r>
            <w:r>
              <w:rPr/>
              <w:t xml:space="preserve">.   Gestione di </w:t>
            </w:r>
            <w:r>
              <w:rPr/>
              <w:t>Album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Creazione e eliminazione di un </w:t>
            </w:r>
            <w:r>
              <w:rPr>
                <w:sz w:val="18"/>
                <w:szCs w:val="18"/>
              </w:rPr>
              <w:t>album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LIVELLO: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Obiettivo 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Artista</w:t>
            </w:r>
          </w:p>
        </w:tc>
      </w:tr>
      <w:tr>
        <w:trPr>
          <w:trHeight w:val="38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CREAZIONE </w:t>
            </w:r>
            <w:r>
              <w:rPr>
                <w:b/>
                <w:i/>
                <w:sz w:val="14"/>
                <w:szCs w:val="14"/>
                <w:u w:val="single"/>
              </w:rPr>
              <w:t>ALBUM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</w:t>
            </w:r>
            <w:r>
              <w:rPr>
                <w:sz w:val="18"/>
                <w:szCs w:val="18"/>
              </w:rPr>
              <w:t xml:space="preserve">: L’attore deve possedere un profilo attivo ed aver eseguito l’accesso. </w:t>
            </w:r>
          </w:p>
        </w:tc>
      </w:tr>
      <w:tr>
        <w:trPr>
          <w:trHeight w:val="932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si reca nella sezione specifica de</w:t>
            </w:r>
            <w:r>
              <w:rPr>
                <w:sz w:val="18"/>
                <w:szCs w:val="18"/>
              </w:rPr>
              <w:t>gli album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L’attore preme il pulsante per creare un </w:t>
            </w:r>
            <w:r>
              <w:rPr>
                <w:sz w:val="18"/>
                <w:szCs w:val="18"/>
              </w:rPr>
              <w:t>nuovo album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L’attore inserisce il nome, </w:t>
            </w:r>
            <w:r>
              <w:rPr>
                <w:sz w:val="18"/>
                <w:szCs w:val="18"/>
              </w:rPr>
              <w:t>l’immagine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 le canzoni dell’album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preme il pulsante per creare l’album.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L’applicativo crea </w:t>
            </w:r>
            <w:r>
              <w:rPr>
                <w:sz w:val="18"/>
                <w:szCs w:val="18"/>
              </w:rPr>
              <w:t>l’album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37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/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 TOGLIERE (grazie)</w:t>
            </w:r>
          </w:p>
        </w:tc>
      </w:tr>
      <w:tr>
        <w:trPr>
          <w:trHeight w:val="932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474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/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932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SCENARIO </w:t>
            </w:r>
            <w:r>
              <w:rPr>
                <w:b/>
                <w:sz w:val="18"/>
                <w:szCs w:val="18"/>
              </w:rPr>
              <w:t>B</w:t>
            </w:r>
            <w:r>
              <w:rPr>
                <w:b/>
                <w:sz w:val="18"/>
                <w:szCs w:val="18"/>
              </w:rPr>
              <w:t>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ELIMINAZIONE  </w:t>
            </w:r>
            <w:r>
              <w:rPr>
                <w:b/>
                <w:i/>
                <w:sz w:val="14"/>
                <w:szCs w:val="14"/>
                <w:u w:val="single"/>
              </w:rPr>
              <w:t>ALBUM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</w:t>
            </w:r>
            <w:r>
              <w:rPr>
                <w:sz w:val="18"/>
                <w:szCs w:val="18"/>
              </w:rPr>
              <w:t xml:space="preserve">: L’attore deve possedere un profilo attivo ed aver eseguito l’accesso. Inoltre deve aver creato almeno un </w:t>
            </w:r>
            <w:r>
              <w:rPr>
                <w:sz w:val="18"/>
                <w:szCs w:val="18"/>
              </w:rPr>
              <w:t>album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si reca nella sezione specifica dell’</w:t>
            </w:r>
            <w:r>
              <w:rPr>
                <w:sz w:val="18"/>
                <w:szCs w:val="18"/>
              </w:rPr>
              <w:t>album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 xml:space="preserve">L’attore sceglie </w:t>
            </w:r>
            <w:r>
              <w:rPr>
                <w:sz w:val="18"/>
                <w:szCs w:val="18"/>
              </w:rPr>
              <w:t>l’album</w:t>
            </w:r>
            <w:r>
              <w:rPr>
                <w:sz w:val="18"/>
                <w:szCs w:val="18"/>
              </w:rPr>
              <w:t xml:space="preserve"> da eliminare.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 xml:space="preserve">L’attore preme il pulsante per eliminare </w:t>
            </w:r>
            <w:r>
              <w:rPr>
                <w:sz w:val="18"/>
                <w:szCs w:val="18"/>
              </w:rPr>
              <w:t>l’album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L’applicativo elimina l’</w:t>
            </w:r>
            <w:r>
              <w:rPr>
                <w:sz w:val="18"/>
                <w:szCs w:val="18"/>
              </w:rPr>
              <w:t>album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FREQUENZA DI OCCORRENZA: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bisogno per tutti gli scenari.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341"/>
        <w:gridCol w:w="6875"/>
      </w:tblGrid>
      <w:tr>
        <w:trPr>
          <w:trHeight w:val="42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2"/>
              <w:widowControl w:val="false"/>
              <w:rPr/>
            </w:pPr>
            <w:bookmarkStart w:id="9" w:name="Copia___RefHeading___Toc826_3466041387_2"/>
            <w:bookmarkEnd w:id="9"/>
            <w:r>
              <w:rPr/>
              <w:t>5</w:t>
            </w:r>
            <w:r>
              <w:rPr/>
              <w:t>.   Gestione di P</w:t>
            </w:r>
            <w:r>
              <w:rPr/>
              <w:t>odcast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Creazione, modifica e l’eliminazione di un </w:t>
            </w:r>
            <w:r>
              <w:rPr>
                <w:sz w:val="18"/>
                <w:szCs w:val="18"/>
              </w:rPr>
              <w:t>podcast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LIVELLO: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Obiettivo 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Artista</w:t>
            </w:r>
          </w:p>
        </w:tc>
      </w:tr>
      <w:tr>
        <w:trPr>
          <w:trHeight w:val="38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CREAZIONE </w:t>
            </w:r>
            <w:r>
              <w:rPr>
                <w:b/>
                <w:i/>
                <w:sz w:val="14"/>
                <w:szCs w:val="14"/>
                <w:u w:val="single"/>
              </w:rPr>
              <w:t>PODCAST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</w:t>
            </w:r>
            <w:r>
              <w:rPr>
                <w:sz w:val="18"/>
                <w:szCs w:val="18"/>
              </w:rPr>
              <w:t xml:space="preserve">: L’attore deve possedere un profilo attivo ed aver eseguito l’accesso. </w:t>
            </w:r>
          </w:p>
        </w:tc>
      </w:tr>
      <w:tr>
        <w:trPr>
          <w:trHeight w:val="932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CAMBIARE NUMERI DAPPERTUTTO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si reca nella sezione specifica de</w:t>
            </w:r>
            <w:r>
              <w:rPr>
                <w:sz w:val="18"/>
                <w:szCs w:val="18"/>
              </w:rPr>
              <w:t>i podcast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L’attore preme il pulsante per creare un </w:t>
            </w:r>
            <w:r>
              <w:rPr>
                <w:sz w:val="18"/>
                <w:szCs w:val="18"/>
              </w:rPr>
              <w:t>nuovo podcast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L’attore inserisce il nome, </w:t>
            </w:r>
            <w:r>
              <w:rPr>
                <w:sz w:val="18"/>
                <w:szCs w:val="18"/>
              </w:rPr>
              <w:t>l’immagine e gli episodi del podcast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L’applicativo crea </w:t>
            </w:r>
            <w:r>
              <w:rPr>
                <w:sz w:val="18"/>
                <w:szCs w:val="18"/>
              </w:rPr>
              <w:t>il podcast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inserisce caratteri non ammessi nel nome della playlist.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L'applicativo segnale l’errore e suggerisce alla scelta di un nuovo nome.</w:t>
            </w:r>
          </w:p>
        </w:tc>
      </w:tr>
      <w:tr>
        <w:trPr>
          <w:trHeight w:val="437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B: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MODIFICA  DELLA PLAYLIST: aggiunta di una traccia 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</w:t>
            </w:r>
            <w:r>
              <w:rPr>
                <w:sz w:val="18"/>
                <w:szCs w:val="18"/>
              </w:rPr>
              <w:t>: L’attore deve possedere un profilo attivo ed aver eseguito l’accesso. Inoltre deve aver creato almeno una playlist.</w:t>
            </w:r>
          </w:p>
        </w:tc>
      </w:tr>
      <w:tr>
        <w:trPr>
          <w:trHeight w:val="932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sceglie la traccia da aggiungere alla playlist.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preme il pulsante per aggiungere la traccia ad una playlist.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sceglie la playlist desiderata.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L’applicativo aggiunge correttamente la traccia alla playlist. 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74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/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932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C: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ELIMINAZIONE  DEL </w:t>
            </w:r>
            <w:r>
              <w:rPr>
                <w:b/>
                <w:i/>
                <w:sz w:val="14"/>
                <w:szCs w:val="14"/>
                <w:u w:val="single"/>
              </w:rPr>
              <w:t>PODCAST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</w:t>
            </w:r>
            <w:r>
              <w:rPr>
                <w:sz w:val="18"/>
                <w:szCs w:val="18"/>
              </w:rPr>
              <w:t>: L’attore deve possedere un profilo attivo ed aver eseguito l’accesso. Inoltre deve aver creato almeno una playlist.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si reca nella sezione specifica de</w:t>
            </w:r>
            <w:r>
              <w:rPr>
                <w:sz w:val="18"/>
                <w:szCs w:val="18"/>
              </w:rPr>
              <w:t>i podcats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 xml:space="preserve">L’attore sceglie </w:t>
            </w:r>
            <w:r>
              <w:rPr>
                <w:sz w:val="18"/>
                <w:szCs w:val="18"/>
              </w:rPr>
              <w:t>il podcast</w:t>
            </w:r>
            <w:r>
              <w:rPr>
                <w:sz w:val="18"/>
                <w:szCs w:val="18"/>
              </w:rPr>
              <w:t xml:space="preserve"> da eliminare.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 xml:space="preserve">L’attore preme il pulsante per eliminare </w:t>
            </w:r>
            <w:r>
              <w:rPr>
                <w:sz w:val="18"/>
                <w:szCs w:val="18"/>
              </w:rPr>
              <w:t>il podcast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 xml:space="preserve">L’applicativo elimina </w:t>
            </w:r>
            <w:r>
              <w:rPr>
                <w:sz w:val="18"/>
                <w:szCs w:val="18"/>
              </w:rPr>
              <w:t>il podcast</w:t>
            </w:r>
            <w:r>
              <w:rPr>
                <w:sz w:val="18"/>
                <w:szCs w:val="18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FREQUENZA DI OCCORRENZA: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bisogno per tutti gli scenari.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341"/>
        <w:gridCol w:w="6875"/>
      </w:tblGrid>
      <w:tr>
        <w:trPr>
          <w:trHeight w:val="42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2"/>
              <w:widowControl w:val="false"/>
              <w:rPr/>
            </w:pPr>
            <w:bookmarkStart w:id="10" w:name="__RefHeading___Toc826_3466041387"/>
            <w:bookmarkStart w:id="11" w:name="_mwyvzduyefg1"/>
            <w:bookmarkEnd w:id="10"/>
            <w:bookmarkEnd w:id="11"/>
            <w:r>
              <w:rPr/>
              <w:t>6.   Gestione di Playlist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Creazione, modifica e l’eliminazione di una playlist 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LIVELLO: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Obiettivo Utente, 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Utente, Artista</w:t>
            </w:r>
          </w:p>
        </w:tc>
      </w:tr>
      <w:tr>
        <w:trPr>
          <w:trHeight w:val="38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CREAZIONE PLAYLIST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</w:t>
            </w:r>
            <w:r>
              <w:rPr>
                <w:sz w:val="18"/>
                <w:szCs w:val="18"/>
              </w:rPr>
              <w:t xml:space="preserve">: L’attore deve possedere un profilo attivo ed aver eseguito l’accesso. </w:t>
            </w:r>
          </w:p>
        </w:tc>
      </w:tr>
      <w:tr>
        <w:trPr>
          <w:trHeight w:val="932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si reca nella sezione specifica delle playlist.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preme il pulsante per creare una nuova playlist.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inserisce il nome della playlist.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L’applicativo crea una playlist vuota.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37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B1: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MODIFICA  DELLA PLAYLIST: aggiunta di una traccia 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</w:t>
            </w:r>
            <w:r>
              <w:rPr>
                <w:sz w:val="18"/>
                <w:szCs w:val="18"/>
              </w:rPr>
              <w:t>: L’attore deve possedere un profilo attivo ed aver eseguito l’accesso. Inoltre deve aver creato almeno una playlist.</w:t>
            </w:r>
          </w:p>
        </w:tc>
      </w:tr>
      <w:tr>
        <w:trPr>
          <w:trHeight w:val="932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L’attore </w:t>
            </w:r>
            <w:r>
              <w:rPr>
                <w:sz w:val="18"/>
                <w:szCs w:val="18"/>
              </w:rPr>
              <w:t>cerca</w:t>
            </w:r>
            <w:r>
              <w:rPr>
                <w:sz w:val="18"/>
                <w:szCs w:val="18"/>
              </w:rPr>
              <w:t xml:space="preserve"> la traccia da aggiungere alla playlist.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preme il pulsante per aggiungere la traccia ad una playlist.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sceglie la playlist desiderata.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L’applicativo aggiunge correttamente la traccia alla playlist. 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traccia è già presente nella playlist.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L’applicativo non aggiunge la traccia.</w:t>
            </w:r>
          </w:p>
        </w:tc>
      </w:tr>
      <w:tr>
        <w:trPr>
          <w:trHeight w:val="474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B2: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 xml:space="preserve">MODIFICA  DELLA PLAYLIST: rimozione di una traccia 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</w:t>
            </w:r>
            <w:r>
              <w:rPr>
                <w:sz w:val="18"/>
                <w:szCs w:val="18"/>
              </w:rPr>
              <w:t>: L’attore deve possedere un profilo attivo ed aver eseguito l’accesso. Inoltre deve aver creato almeno una playlist e la traccia da rimuovere deve essere presente in una playlist.</w:t>
            </w:r>
          </w:p>
        </w:tc>
      </w:tr>
      <w:tr>
        <w:trPr>
          <w:trHeight w:val="932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si reca nella playlist da cui vuole rimuovere una traccia.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preme il pulsante per rimuovere la traccia.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L’applicativo rimuove la traccia.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C: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ELIMINAZIONE  DELLA PLAYLIST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</w:t>
            </w:r>
            <w:r>
              <w:rPr>
                <w:sz w:val="18"/>
                <w:szCs w:val="18"/>
              </w:rPr>
              <w:t>: L’attore deve possedere un profilo attivo ed aver eseguito l’accesso. Inoltre deve aver creato almeno una playlist.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si reca nella sezione specifica delle playlist.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sceglie la playlist da eliminare.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preme il pulsante per eliminare la playlist.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L’applicativo elimina la playlist.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FREQUENZA DI OCCORRENZA: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bisogno per tutti gli scenari.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341"/>
        <w:gridCol w:w="6875"/>
      </w:tblGrid>
      <w:tr>
        <w:trPr>
          <w:trHeight w:val="42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2"/>
              <w:widowControl w:val="false"/>
              <w:rPr/>
            </w:pPr>
            <w:r>
              <w:rPr/>
              <w:t>7</w:t>
            </w:r>
            <w:r>
              <w:rPr/>
              <w:t>.   Riproduzione di Tracce Audio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Riproduzione di tracce audio appartenenti presenti nel database.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LIVELLO: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Obiettivo Utente, 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Utente, 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deve possedere un profilo attivo ed aver eseguito l’accesso.</w:t>
            </w:r>
          </w:p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Nel caso di tracce in coda di riproduzione la traccia successiva alla traccia corrente sarà la meno recente aggiunta alla coda (</w:t>
            </w:r>
            <w:r>
              <w:rPr>
                <w:sz w:val="18"/>
                <w:szCs w:val="18"/>
              </w:rPr>
              <w:t>logica</w:t>
            </w:r>
            <w:r>
              <w:rPr>
                <w:sz w:val="18"/>
                <w:szCs w:val="18"/>
              </w:rPr>
              <w:t xml:space="preserve"> FIFO: First In First Out).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A1: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RIPRODUZIONE di singola traccia audio</w:t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L'attore seleziona la traccia che intende ascoltare.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425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Il software avvia la riproduzione audio sul dispositivo.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A2: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RIPRODUZIONE di album, playlist, podcast</w:t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L'attore seleziona l’album, playlist, podcast che intende ascoltare.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425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preme sul pulsante riproduci/</w:t>
            </w:r>
            <w:r>
              <w:rPr>
                <w:sz w:val="18"/>
                <w:szCs w:val="18"/>
              </w:rPr>
              <w:t>random/loop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 riprodurre in modo sequenziale/randomico/ciclico.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software avvia la riproduzione audio sul dispositivo.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A3: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PAUSA riproduzione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PRECONDIZIONI:</w:t>
            </w:r>
            <w:r>
              <w:rPr>
                <w:sz w:val="18"/>
                <w:szCs w:val="18"/>
              </w:rPr>
              <w:t xml:space="preserve"> La riproduzione deve essere attiva.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preme il pulsante per interrompere la riproduzione audio.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425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Il software interrompe la riproduzione audio sul dispositivo.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[se le precondizioni vengono rispettate non vi sono casi di insuccesso]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 B: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RIPRODUZIONE: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  <w:t>passaggio alla traccia successiva/precedente</w:t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preme il pulsante per passare alla traccia successiva/precedente.</w:t>
            </w:r>
          </w:p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left="425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software riproduce sul dispositivo la traccia successiva/precedente (se in pausa la riproduzione verrà avviata).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sono presenti tracce da riprodurre successivamente alla corrente o non sono state riprodotte tracce precedentemente alla corrente.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riproduzione non viene avviata.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FREQUENZA DI OCCORRENZA: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Aggiungere: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SCENARIO C: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RIPRODUZIONE: variazione del minutaggio corrente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SUCCESSO: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1.L’utente cambia il minutaggio della traccia audio dall’apposita barra.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2. L’applicativo cambia il minutaggio.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INSUCCESSO:</w:t>
      </w:r>
    </w:p>
    <w:p>
      <w:pPr>
        <w:pStyle w:val="Normal1"/>
        <w:widowControl w:val="false"/>
        <w:jc w:val="center"/>
        <w:rPr>
          <w:sz w:val="18"/>
          <w:szCs w:val="18"/>
        </w:rPr>
      </w:pPr>
      <w:r>
        <w:rPr>
          <w:i/>
          <w:color w:val="999999"/>
          <w:sz w:val="18"/>
          <w:szCs w:val="18"/>
        </w:rPr>
        <w:t>[se le precondizioni vengono rispettate non vi sono casi di insuccesso]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SCENARIO D: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RIPRODUZIONE: variazione del volume.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SUCCESSO: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1.L’utente alza/abbassa il volume dall’apposita barra.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2. L’applicativo alza/abbassa il volume.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INSUCCESSO:</w:t>
      </w:r>
    </w:p>
    <w:p>
      <w:pPr>
        <w:pStyle w:val="Normal1"/>
        <w:widowControl w:val="false"/>
        <w:jc w:val="center"/>
        <w:rPr>
          <w:sz w:val="18"/>
          <w:szCs w:val="18"/>
        </w:rPr>
      </w:pPr>
      <w:r>
        <w:rPr>
          <w:i/>
          <w:color w:val="999999"/>
          <w:sz w:val="18"/>
          <w:szCs w:val="18"/>
        </w:rPr>
        <w:t>[se le precondizioni vengono rispettate non vi sono casi di insuccesso]</w:t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p>
      <w:pPr>
        <w:pStyle w:val="Normal1"/>
        <w:widowControl w:val="false"/>
        <w:jc w:val="center"/>
        <w:rPr>
          <w:i/>
          <w:i/>
          <w:color w:val="999999"/>
        </w:rPr>
      </w:pPr>
      <w:r>
        <w:rPr>
          <w:sz w:val="18"/>
          <w:szCs w:val="18"/>
        </w:rPr>
      </w:r>
    </w:p>
    <w:tbl>
      <w:tblPr>
        <w:tblStyle w:val="Table8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341"/>
        <w:gridCol w:w="6875"/>
      </w:tblGrid>
      <w:tr>
        <w:trPr>
          <w:trHeight w:val="420" w:hRule="atLeast"/>
        </w:trPr>
        <w:tc>
          <w:tcPr>
            <w:tcW w:w="90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itolo2"/>
              <w:widowControl w:val="false"/>
              <w:rPr/>
            </w:pPr>
            <w:r>
              <w:rPr/>
              <w:t>8</w:t>
            </w:r>
            <w:r>
              <w:rPr/>
              <w:t>.   Ricerca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SCOPO: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Ricerca di utenti, </w:t>
            </w:r>
            <w:r>
              <w:rPr>
                <w:sz w:val="18"/>
                <w:szCs w:val="18"/>
              </w:rPr>
              <w:t>canzoni, episodi</w:t>
            </w:r>
            <w:r>
              <w:rPr>
                <w:sz w:val="18"/>
                <w:szCs w:val="18"/>
              </w:rPr>
              <w:t>, album, podcast, playlist in campi separati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LIVELLO: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Obiettivo </w:t>
            </w:r>
            <w:r>
              <w:rPr>
                <w:sz w:val="18"/>
                <w:szCs w:val="18"/>
              </w:rPr>
              <w:t>Utente, 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ATTORI: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Utente, Artista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PRECONDIZIONI: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L’attore deve possedere un profilo attivo ed aver eseguito l’accesso.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SCENARIO: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  <w:i/>
                <w:i/>
                <w:sz w:val="14"/>
                <w:szCs w:val="14"/>
                <w:u w:val="single"/>
              </w:rPr>
            </w:pPr>
            <w:r>
              <w:rPr>
                <w:b/>
                <w:i/>
                <w:sz w:val="14"/>
                <w:szCs w:val="14"/>
                <w:u w:val="single"/>
              </w:rPr>
            </w:r>
          </w:p>
        </w:tc>
        <w:tc>
          <w:tcPr>
            <w:tcW w:w="341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SUCCESSO</w:t>
            </w:r>
          </w:p>
        </w:tc>
        <w:tc>
          <w:tcPr>
            <w:tcW w:w="6875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si reca nella sezione specifica della ricerca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>L’attore digita l’elemento da ricercare nella barra di ricerca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720" w:hanging="360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</w:rPr>
              <w:t xml:space="preserve">L’attore trova l’elemento desiderato </w:t>
            </w:r>
            <w:r>
              <w:rPr>
                <w:sz w:val="18"/>
                <w:szCs w:val="18"/>
              </w:rPr>
              <w:t>tra gli elementi apparsi divisi in campi.</w:t>
            </w:r>
          </w:p>
        </w:tc>
      </w:tr>
      <w:tr>
        <w:trPr>
          <w:trHeight w:val="420" w:hRule="atLeast"/>
        </w:trPr>
        <w:tc>
          <w:tcPr>
            <w:tcW w:w="181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41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INSUCCESSO</w:t>
            </w:r>
          </w:p>
        </w:tc>
        <w:tc>
          <w:tcPr>
            <w:tcW w:w="6875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ricerca non produce alcun risultato.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ind w:left="720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 pagina di ricerca rimane vuota.</w:t>
            </w:r>
          </w:p>
        </w:tc>
      </w:tr>
      <w:tr>
        <w:trPr>
          <w:trHeight w:val="420" w:hRule="atLeast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FREQUENZA DI OCCORRENZA:</w:t>
            </w:r>
          </w:p>
        </w:tc>
        <w:tc>
          <w:tcPr>
            <w:tcW w:w="7216" w:type="dxa"/>
            <w:gridSpan w:val="2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bisogno.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40" w:right="1440" w:gutter="0" w:header="720" w:top="1440" w:footer="72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56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↳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spacing w:lineRule="auto" w:line="240"/>
      <w:jc w:val="center"/>
    </w:pPr>
    <w:rPr>
      <w:b/>
      <w:i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ollegamentoInternet">
    <w:name w:val="Hyperlink"/>
    <w:rPr>
      <w:color w:val="000080"/>
      <w:u w:val="single"/>
    </w:rPr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paragraph" w:styleId="Indice1">
    <w:name w:val="TOC 1"/>
    <w:basedOn w:val="Indice"/>
    <w:pPr>
      <w:tabs>
        <w:tab w:val="clear" w:pos="720"/>
        <w:tab w:val="right" w:pos="9026" w:leader="dot"/>
      </w:tabs>
      <w:ind w:left="0" w:hanging="0"/>
    </w:pPr>
    <w:rPr/>
  </w:style>
  <w:style w:type="paragraph" w:styleId="Indice2">
    <w:name w:val="TOC 2"/>
    <w:basedOn w:val="Indice"/>
    <w:pPr>
      <w:tabs>
        <w:tab w:val="clear" w:pos="720"/>
        <w:tab w:val="right" w:pos="8743" w:leader="dot"/>
      </w:tabs>
      <w:ind w:left="283" w:hanging="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LibreOffice/7.5.9.2$Linux_X86_64 LibreOffice_project/50$Build-2</Application>
  <AppVersion>15.0000</AppVersion>
  <Pages>11</Pages>
  <Words>2225</Words>
  <Characters>13161</Characters>
  <CharactersWithSpaces>14990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2024-02-07T13:16:45Z</dcterms:modified>
  <cp:revision>1</cp:revision>
  <dc:subject/>
  <dc:title/>
</cp:coreProperties>
</file>