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pPr>
      <w:bookmarkStart w:colFirst="0" w:colLast="0" w:name="_jme9w88zau7p" w:id="0"/>
      <w:bookmarkEnd w:id="0"/>
      <w:r w:rsidDel="00000000" w:rsidR="00000000" w:rsidRPr="00000000">
        <w:rPr>
          <w:rtl w:val="0"/>
        </w:rPr>
        <w:t xml:space="preserve">Introduzione</w:t>
      </w:r>
    </w:p>
    <w:p w:rsidR="00000000" w:rsidDel="00000000" w:rsidP="00000000" w:rsidRDefault="00000000" w:rsidRPr="00000000" w14:paraId="00000002">
      <w:pPr>
        <w:ind w:left="720" w:right="838.2047244094506" w:firstLine="0"/>
        <w:jc w:val="both"/>
        <w:rPr/>
      </w:pPr>
      <w:r w:rsidDel="00000000" w:rsidR="00000000" w:rsidRPr="00000000">
        <w:rPr>
          <w:rtl w:val="0"/>
        </w:rPr>
      </w:r>
    </w:p>
    <w:p w:rsidR="00000000" w:rsidDel="00000000" w:rsidP="00000000" w:rsidRDefault="00000000" w:rsidRPr="00000000" w14:paraId="00000003">
      <w:pPr>
        <w:pStyle w:val="Heading2"/>
        <w:numPr>
          <w:ilvl w:val="1"/>
          <w:numId w:val="4"/>
        </w:numPr>
      </w:pPr>
      <w:bookmarkStart w:colFirst="0" w:colLast="0" w:name="_hkmxybdzn0gw" w:id="1"/>
      <w:bookmarkEnd w:id="1"/>
      <w:r w:rsidDel="00000000" w:rsidR="00000000" w:rsidRPr="00000000">
        <w:rPr>
          <w:rtl w:val="0"/>
        </w:rPr>
        <w:t xml:space="preserve">Scopo del documento</w:t>
      </w:r>
    </w:p>
    <w:p w:rsidR="00000000" w:rsidDel="00000000" w:rsidP="00000000" w:rsidRDefault="00000000" w:rsidRPr="00000000" w14:paraId="00000004">
      <w:pPr>
        <w:ind w:left="1440" w:right="838.2047244094506" w:firstLine="0"/>
        <w:jc w:val="both"/>
        <w:rPr/>
      </w:pPr>
      <w:r w:rsidDel="00000000" w:rsidR="00000000" w:rsidRPr="00000000">
        <w:rPr>
          <w:rtl w:val="0"/>
        </w:rPr>
        <w:t xml:space="preserve">Lo scopo di questo documento è quello di specificare i requisiti relativi al sistema software “TicketWave” in modo tale da facilitarne la realizzazione e la successiva convalida.</w:t>
      </w:r>
    </w:p>
    <w:p w:rsidR="00000000" w:rsidDel="00000000" w:rsidP="00000000" w:rsidRDefault="00000000" w:rsidRPr="00000000" w14:paraId="00000005">
      <w:pPr>
        <w:ind w:left="1440" w:right="838.2047244094506" w:firstLine="0"/>
        <w:rPr/>
      </w:pPr>
      <w:r w:rsidDel="00000000" w:rsidR="00000000" w:rsidRPr="00000000">
        <w:rPr>
          <w:rtl w:val="0"/>
        </w:rPr>
      </w:r>
    </w:p>
    <w:p w:rsidR="00000000" w:rsidDel="00000000" w:rsidP="00000000" w:rsidRDefault="00000000" w:rsidRPr="00000000" w14:paraId="00000006">
      <w:pPr>
        <w:pStyle w:val="Heading2"/>
        <w:numPr>
          <w:ilvl w:val="1"/>
          <w:numId w:val="4"/>
        </w:numPr>
        <w:ind w:left="1440" w:right="838.2047244094506" w:hanging="360"/>
        <w:rPr/>
      </w:pPr>
      <w:bookmarkStart w:colFirst="0" w:colLast="0" w:name="_expd41gmc6s6" w:id="2"/>
      <w:bookmarkEnd w:id="2"/>
      <w:r w:rsidDel="00000000" w:rsidR="00000000" w:rsidRPr="00000000">
        <w:rPr>
          <w:rtl w:val="0"/>
        </w:rPr>
        <w:t xml:space="preserve">Scopo del prodotto</w:t>
      </w:r>
    </w:p>
    <w:p w:rsidR="00000000" w:rsidDel="00000000" w:rsidP="00000000" w:rsidRDefault="00000000" w:rsidRPr="00000000" w14:paraId="00000007">
      <w:pPr>
        <w:ind w:left="1440" w:right="838.2047244094506" w:firstLine="0"/>
        <w:rPr/>
      </w:pPr>
      <w:r w:rsidDel="00000000" w:rsidR="00000000" w:rsidRPr="00000000">
        <w:rPr>
          <w:rtl w:val="0"/>
        </w:rPr>
        <w:t xml:space="preserve">Il software in questione si propone di fornire una serie di servizi relativi alla gestione di un sistema di compravendita di biglietti per diverse tipologie di eventi, proposti da una categoria di utenti: i Gestori.</w:t>
      </w:r>
    </w:p>
    <w:p w:rsidR="00000000" w:rsidDel="00000000" w:rsidP="00000000" w:rsidRDefault="00000000" w:rsidRPr="00000000" w14:paraId="00000008">
      <w:pPr>
        <w:ind w:left="1440" w:right="838.2047244094506" w:firstLine="0"/>
        <w:rPr/>
      </w:pPr>
      <w:r w:rsidDel="00000000" w:rsidR="00000000" w:rsidRPr="00000000">
        <w:rPr>
          <w:rtl w:val="0"/>
        </w:rPr>
      </w:r>
    </w:p>
    <w:p w:rsidR="00000000" w:rsidDel="00000000" w:rsidP="00000000" w:rsidRDefault="00000000" w:rsidRPr="00000000" w14:paraId="00000009">
      <w:pPr>
        <w:pStyle w:val="Heading2"/>
        <w:numPr>
          <w:ilvl w:val="1"/>
          <w:numId w:val="4"/>
        </w:numPr>
        <w:ind w:left="1440" w:right="838.2047244094506" w:hanging="360"/>
        <w:rPr/>
      </w:pPr>
      <w:bookmarkStart w:colFirst="0" w:colLast="0" w:name="_me6bn1q4i1dt" w:id="3"/>
      <w:bookmarkEnd w:id="3"/>
      <w:r w:rsidDel="00000000" w:rsidR="00000000" w:rsidRPr="00000000">
        <w:rPr>
          <w:rtl w:val="0"/>
        </w:rPr>
        <w:t xml:space="preserve">Definizioni e abbreviazioni </w:t>
      </w:r>
    </w:p>
    <w:p w:rsidR="00000000" w:rsidDel="00000000" w:rsidP="00000000" w:rsidRDefault="00000000" w:rsidRPr="00000000" w14:paraId="0000000A">
      <w:pPr>
        <w:numPr>
          <w:ilvl w:val="0"/>
          <w:numId w:val="8"/>
        </w:numPr>
        <w:ind w:left="2160" w:right="838.2047244094506" w:hanging="360"/>
        <w:rPr>
          <w:u w:val="none"/>
        </w:rPr>
      </w:pPr>
      <w:r w:rsidDel="00000000" w:rsidR="00000000" w:rsidRPr="00000000">
        <w:rPr>
          <w:b w:val="1"/>
          <w:rtl w:val="0"/>
        </w:rPr>
        <w:t xml:space="preserve">Utente</w:t>
      </w:r>
      <w:r w:rsidDel="00000000" w:rsidR="00000000" w:rsidRPr="00000000">
        <w:rPr>
          <w:rtl w:val="0"/>
        </w:rPr>
        <w:t xml:space="preserve">: utilizzatore finale, che comprende sia cliente che gestore.</w:t>
      </w:r>
    </w:p>
    <w:p w:rsidR="00000000" w:rsidDel="00000000" w:rsidP="00000000" w:rsidRDefault="00000000" w:rsidRPr="00000000" w14:paraId="0000000B">
      <w:pPr>
        <w:numPr>
          <w:ilvl w:val="0"/>
          <w:numId w:val="8"/>
        </w:numPr>
        <w:ind w:left="2160" w:right="838.2047244094506" w:hanging="360"/>
        <w:rPr>
          <w:u w:val="none"/>
        </w:rPr>
      </w:pPr>
      <w:r w:rsidDel="00000000" w:rsidR="00000000" w:rsidRPr="00000000">
        <w:rPr>
          <w:b w:val="1"/>
          <w:rtl w:val="0"/>
        </w:rPr>
        <w:t xml:space="preserve">Cliente</w:t>
      </w:r>
      <w:r w:rsidDel="00000000" w:rsidR="00000000" w:rsidRPr="00000000">
        <w:rPr>
          <w:rtl w:val="0"/>
        </w:rPr>
        <w:t xml:space="preserve">: soggetto che acquista il biglietto per un evento </w:t>
      </w:r>
    </w:p>
    <w:p w:rsidR="00000000" w:rsidDel="00000000" w:rsidP="00000000" w:rsidRDefault="00000000" w:rsidRPr="00000000" w14:paraId="0000000C">
      <w:pPr>
        <w:numPr>
          <w:ilvl w:val="0"/>
          <w:numId w:val="8"/>
        </w:numPr>
        <w:ind w:left="2160" w:right="838.2047244094506" w:hanging="360"/>
        <w:jc w:val="both"/>
        <w:rPr>
          <w:u w:val="none"/>
        </w:rPr>
      </w:pPr>
      <w:r w:rsidDel="00000000" w:rsidR="00000000" w:rsidRPr="00000000">
        <w:rPr>
          <w:b w:val="1"/>
          <w:rtl w:val="0"/>
        </w:rPr>
        <w:t xml:space="preserve">Gestore</w:t>
      </w:r>
      <w:r w:rsidDel="00000000" w:rsidR="00000000" w:rsidRPr="00000000">
        <w:rPr>
          <w:rtl w:val="0"/>
        </w:rPr>
        <w:t xml:space="preserve">: soggetto che crea un evento e ne mette in vendita i biglietti</w:t>
      </w:r>
    </w:p>
    <w:p w:rsidR="00000000" w:rsidDel="00000000" w:rsidP="00000000" w:rsidRDefault="00000000" w:rsidRPr="00000000" w14:paraId="0000000D">
      <w:pPr>
        <w:numPr>
          <w:ilvl w:val="0"/>
          <w:numId w:val="8"/>
        </w:numPr>
        <w:ind w:left="2160" w:right="838.2047244094506" w:hanging="360"/>
        <w:rPr>
          <w:u w:val="none"/>
        </w:rPr>
      </w:pPr>
      <w:r w:rsidDel="00000000" w:rsidR="00000000" w:rsidRPr="00000000">
        <w:rPr>
          <w:b w:val="1"/>
          <w:rtl w:val="0"/>
        </w:rPr>
        <w:t xml:space="preserve">WavePoints:</w:t>
      </w:r>
      <w:r w:rsidDel="00000000" w:rsidR="00000000" w:rsidRPr="00000000">
        <w:rPr>
          <w:rtl w:val="0"/>
        </w:rPr>
        <w:t xml:space="preserve"> punti che un </w:t>
      </w:r>
      <w:r w:rsidDel="00000000" w:rsidR="00000000" w:rsidRPr="00000000">
        <w:rPr>
          <w:b w:val="1"/>
          <w:rtl w:val="0"/>
        </w:rPr>
        <w:t xml:space="preserve">cliente</w:t>
      </w:r>
      <w:r w:rsidDel="00000000" w:rsidR="00000000" w:rsidRPr="00000000">
        <w:rPr>
          <w:rtl w:val="0"/>
        </w:rPr>
        <w:t xml:space="preserve">  accumula all’acquisto di un biglietto. Un</w:t>
      </w:r>
      <w:r w:rsidDel="00000000" w:rsidR="00000000" w:rsidRPr="00000000">
        <w:rPr>
          <w:b w:val="1"/>
          <w:rtl w:val="0"/>
        </w:rPr>
        <w:t xml:space="preserve"> WavePoint </w:t>
      </w:r>
      <w:r w:rsidDel="00000000" w:rsidR="00000000" w:rsidRPr="00000000">
        <w:rPr>
          <w:rtl w:val="0"/>
        </w:rPr>
        <w:t xml:space="preserve">viene dato al </w:t>
      </w:r>
      <w:r w:rsidDel="00000000" w:rsidR="00000000" w:rsidRPr="00000000">
        <w:rPr>
          <w:b w:val="1"/>
          <w:rtl w:val="0"/>
        </w:rPr>
        <w:t xml:space="preserve">cliente </w:t>
      </w:r>
      <w:r w:rsidDel="00000000" w:rsidR="00000000" w:rsidRPr="00000000">
        <w:rPr>
          <w:rtl w:val="0"/>
        </w:rPr>
        <w:t xml:space="preserve">ogni 10€ spesi. La conversione in buono sconto è riportata in </w:t>
      </w:r>
      <w:r w:rsidDel="00000000" w:rsidR="00000000" w:rsidRPr="00000000">
        <w:rPr>
          <w:u w:val="single"/>
          <w:rtl w:val="0"/>
        </w:rPr>
        <w:t xml:space="preserve">Appendice</w:t>
      </w:r>
      <w:r w:rsidDel="00000000" w:rsidR="00000000" w:rsidRPr="00000000">
        <w:rPr>
          <w:rtl w:val="0"/>
        </w:rPr>
        <w:t xml:space="preserve">. </w:t>
      </w:r>
    </w:p>
    <w:p w:rsidR="00000000" w:rsidDel="00000000" w:rsidP="00000000" w:rsidRDefault="00000000" w:rsidRPr="00000000" w14:paraId="0000000E">
      <w:pPr>
        <w:numPr>
          <w:ilvl w:val="0"/>
          <w:numId w:val="8"/>
        </w:numPr>
        <w:ind w:left="2160" w:right="838.2047244094506" w:hanging="360"/>
        <w:rPr>
          <w:u w:val="none"/>
        </w:rPr>
      </w:pPr>
      <w:r w:rsidDel="00000000" w:rsidR="00000000" w:rsidRPr="00000000">
        <w:rPr>
          <w:b w:val="1"/>
          <w:rtl w:val="0"/>
        </w:rPr>
        <w:t xml:space="preserve">Evento</w:t>
      </w:r>
      <w:r w:rsidDel="00000000" w:rsidR="00000000" w:rsidRPr="00000000">
        <w:rPr>
          <w:rtl w:val="0"/>
        </w:rPr>
        <w:t xml:space="preserve">: esibizione o spettacolo, creato da un </w:t>
      </w:r>
      <w:r w:rsidDel="00000000" w:rsidR="00000000" w:rsidRPr="00000000">
        <w:rPr>
          <w:b w:val="1"/>
          <w:rtl w:val="0"/>
        </w:rPr>
        <w:t xml:space="preserve">gestore,</w:t>
      </w:r>
      <w:r w:rsidDel="00000000" w:rsidR="00000000" w:rsidRPr="00000000">
        <w:rPr>
          <w:rtl w:val="0"/>
        </w:rPr>
        <w:t xml:space="preserve"> e di cui il </w:t>
      </w:r>
      <w:r w:rsidDel="00000000" w:rsidR="00000000" w:rsidRPr="00000000">
        <w:rPr>
          <w:b w:val="1"/>
          <w:rtl w:val="0"/>
        </w:rPr>
        <w:t xml:space="preserve">cliente</w:t>
      </w:r>
      <w:r w:rsidDel="00000000" w:rsidR="00000000" w:rsidRPr="00000000">
        <w:rPr>
          <w:rtl w:val="0"/>
        </w:rPr>
        <w:t xml:space="preserve"> può comprare il biglietto.</w:t>
      </w:r>
    </w:p>
    <w:p w:rsidR="00000000" w:rsidDel="00000000" w:rsidP="00000000" w:rsidRDefault="00000000" w:rsidRPr="00000000" w14:paraId="0000000F">
      <w:pPr>
        <w:numPr>
          <w:ilvl w:val="0"/>
          <w:numId w:val="8"/>
        </w:numPr>
        <w:ind w:left="2160" w:right="838.2047244094506" w:hanging="360"/>
        <w:rPr/>
      </w:pPr>
      <w:r w:rsidDel="00000000" w:rsidR="00000000" w:rsidRPr="00000000">
        <w:rPr>
          <w:b w:val="1"/>
          <w:rtl w:val="0"/>
        </w:rPr>
        <w:t xml:space="preserve">Tipologie di evento: </w:t>
      </w:r>
      <w:r w:rsidDel="00000000" w:rsidR="00000000" w:rsidRPr="00000000">
        <w:rPr>
          <w:rtl w:val="0"/>
        </w:rPr>
        <w:t xml:space="preserve">descrive l’ambito culturale/artistico generale dell’evento( Concerto, Teatro, Festival, Altro).</w:t>
      </w:r>
    </w:p>
    <w:p w:rsidR="00000000" w:rsidDel="00000000" w:rsidP="00000000" w:rsidRDefault="00000000" w:rsidRPr="00000000" w14:paraId="00000010">
      <w:pPr>
        <w:numPr>
          <w:ilvl w:val="0"/>
          <w:numId w:val="8"/>
        </w:numPr>
        <w:ind w:left="2160" w:right="838.2047244094506" w:hanging="360"/>
        <w:rPr/>
      </w:pPr>
      <w:r w:rsidDel="00000000" w:rsidR="00000000" w:rsidRPr="00000000">
        <w:rPr>
          <w:b w:val="1"/>
          <w:rtl w:val="0"/>
        </w:rPr>
        <w:t xml:space="preserve">Genere di evento: </w:t>
      </w:r>
      <w:r w:rsidDel="00000000" w:rsidR="00000000" w:rsidRPr="00000000">
        <w:rPr>
          <w:rtl w:val="0"/>
        </w:rPr>
        <w:t xml:space="preserve">descrive per ogni tipologia di evento la sua sottocategoria (ad esempio la tipologia: Concerto, il Genere:Rock,...). </w:t>
      </w:r>
    </w:p>
    <w:p w:rsidR="00000000" w:rsidDel="00000000" w:rsidP="00000000" w:rsidRDefault="00000000" w:rsidRPr="00000000" w14:paraId="00000011">
      <w:pPr>
        <w:ind w:left="2160" w:right="838.2047244094506" w:firstLine="0"/>
        <w:rPr/>
      </w:pPr>
      <w:r w:rsidDel="00000000" w:rsidR="00000000" w:rsidRPr="00000000">
        <w:rPr>
          <w:rtl w:val="0"/>
        </w:rPr>
      </w:r>
    </w:p>
    <w:p w:rsidR="00000000" w:rsidDel="00000000" w:rsidP="00000000" w:rsidRDefault="00000000" w:rsidRPr="00000000" w14:paraId="00000012">
      <w:pPr>
        <w:pStyle w:val="Heading2"/>
        <w:numPr>
          <w:ilvl w:val="1"/>
          <w:numId w:val="4"/>
        </w:numPr>
        <w:ind w:left="1440" w:right="838.2047244094506" w:hanging="360"/>
        <w:rPr/>
      </w:pPr>
      <w:bookmarkStart w:colFirst="0" w:colLast="0" w:name="_r1dmyiw84xsj" w:id="4"/>
      <w:bookmarkEnd w:id="4"/>
      <w:r w:rsidDel="00000000" w:rsidR="00000000" w:rsidRPr="00000000">
        <w:rPr>
          <w:rtl w:val="0"/>
        </w:rPr>
        <w:t xml:space="preserve">Descrizione del resto del documento</w:t>
      </w:r>
    </w:p>
    <w:p w:rsidR="00000000" w:rsidDel="00000000" w:rsidP="00000000" w:rsidRDefault="00000000" w:rsidRPr="00000000" w14:paraId="00000013">
      <w:pPr>
        <w:ind w:left="1440" w:right="838.2047244094506" w:firstLine="0"/>
        <w:rPr/>
      </w:pPr>
      <w:r w:rsidDel="00000000" w:rsidR="00000000" w:rsidRPr="00000000">
        <w:rPr>
          <w:rtl w:val="0"/>
        </w:rPr>
        <w:t xml:space="preserve">La rimanente parte di questo documento contiene una descrizione dettagliata delle funzionalità richieste al sistema specificate al punto 1.2.</w:t>
      </w:r>
    </w:p>
    <w:p w:rsidR="00000000" w:rsidDel="00000000" w:rsidP="00000000" w:rsidRDefault="00000000" w:rsidRPr="00000000" w14:paraId="00000014">
      <w:pPr>
        <w:ind w:left="1440" w:right="838.2047244094506" w:firstLine="0"/>
        <w:rPr/>
      </w:pPr>
      <w:r w:rsidDel="00000000" w:rsidR="00000000" w:rsidRPr="00000000">
        <w:rPr>
          <w:rtl w:val="0"/>
        </w:rPr>
        <w:t xml:space="preserve">Nella sezione 2 viene descritta la natura del software e le funzioni previste, includendo anche la descrizione degli utenti finali e le relative modalità di utilizzo.</w:t>
      </w:r>
    </w:p>
    <w:p w:rsidR="00000000" w:rsidDel="00000000" w:rsidP="00000000" w:rsidRDefault="00000000" w:rsidRPr="00000000" w14:paraId="00000015">
      <w:pPr>
        <w:ind w:left="1440" w:right="838.2047244094506" w:firstLine="0"/>
        <w:rPr/>
      </w:pPr>
      <w:r w:rsidDel="00000000" w:rsidR="00000000" w:rsidRPr="00000000">
        <w:rPr>
          <w:rtl w:val="0"/>
        </w:rPr>
        <w:t xml:space="preserve">Nella sezione 3 vengono trattati in modo approfondito i requisiti di dominio, quelli funzionali e non funzionali.</w:t>
      </w:r>
    </w:p>
    <w:p w:rsidR="00000000" w:rsidDel="00000000" w:rsidP="00000000" w:rsidRDefault="00000000" w:rsidRPr="00000000" w14:paraId="00000016">
      <w:pPr>
        <w:ind w:left="1440" w:right="838.2047244094506" w:firstLine="0"/>
        <w:rPr/>
      </w:pPr>
      <w:r w:rsidDel="00000000" w:rsidR="00000000" w:rsidRPr="00000000">
        <w:rPr>
          <w:rtl w:val="0"/>
        </w:rPr>
      </w:r>
    </w:p>
    <w:p w:rsidR="00000000" w:rsidDel="00000000" w:rsidP="00000000" w:rsidRDefault="00000000" w:rsidRPr="00000000" w14:paraId="00000017">
      <w:pPr>
        <w:ind w:left="0" w:right="838.2047244094506" w:firstLine="0"/>
        <w:rPr>
          <w:b w:val="1"/>
        </w:rPr>
      </w:pPr>
      <w:r w:rsidDel="00000000" w:rsidR="00000000" w:rsidRPr="00000000">
        <w:rPr>
          <w:rtl w:val="0"/>
        </w:rPr>
      </w:r>
    </w:p>
    <w:p w:rsidR="00000000" w:rsidDel="00000000" w:rsidP="00000000" w:rsidRDefault="00000000" w:rsidRPr="00000000" w14:paraId="00000018">
      <w:pPr>
        <w:pStyle w:val="Heading1"/>
        <w:numPr>
          <w:ilvl w:val="0"/>
          <w:numId w:val="4"/>
        </w:numPr>
        <w:ind w:left="720" w:hanging="360"/>
      </w:pPr>
      <w:bookmarkStart w:colFirst="0" w:colLast="0" w:name="_okp1tofqrzti" w:id="5"/>
      <w:bookmarkEnd w:id="5"/>
      <w:r w:rsidDel="00000000" w:rsidR="00000000" w:rsidRPr="00000000">
        <w:rPr>
          <w:rtl w:val="0"/>
        </w:rPr>
        <w:t xml:space="preserve">Descrizione generale</w:t>
      </w:r>
    </w:p>
    <w:p w:rsidR="00000000" w:rsidDel="00000000" w:rsidP="00000000" w:rsidRDefault="00000000" w:rsidRPr="00000000" w14:paraId="00000019">
      <w:pPr>
        <w:ind w:left="720" w:right="838.2047244094506" w:firstLine="0"/>
        <w:rPr>
          <w:b w:val="1"/>
        </w:rPr>
      </w:pPr>
      <w:r w:rsidDel="00000000" w:rsidR="00000000" w:rsidRPr="00000000">
        <w:rPr>
          <w:rtl w:val="0"/>
        </w:rPr>
      </w:r>
    </w:p>
    <w:p w:rsidR="00000000" w:rsidDel="00000000" w:rsidP="00000000" w:rsidRDefault="00000000" w:rsidRPr="00000000" w14:paraId="0000001A">
      <w:pPr>
        <w:pStyle w:val="Heading2"/>
        <w:numPr>
          <w:ilvl w:val="1"/>
          <w:numId w:val="4"/>
        </w:numPr>
        <w:ind w:left="1440" w:right="838.2047244094506" w:hanging="360"/>
        <w:rPr/>
      </w:pPr>
      <w:bookmarkStart w:colFirst="0" w:colLast="0" w:name="_fo4hhmje6s2t" w:id="6"/>
      <w:bookmarkEnd w:id="6"/>
      <w:r w:rsidDel="00000000" w:rsidR="00000000" w:rsidRPr="00000000">
        <w:rPr>
          <w:rtl w:val="0"/>
        </w:rPr>
        <w:t xml:space="preserve">Prospettiva del prodotto</w:t>
      </w:r>
    </w:p>
    <w:p w:rsidR="00000000" w:rsidDel="00000000" w:rsidP="00000000" w:rsidRDefault="00000000" w:rsidRPr="00000000" w14:paraId="0000001B">
      <w:pPr>
        <w:ind w:left="1440" w:right="838.2047244094506" w:firstLine="0"/>
        <w:rPr/>
      </w:pPr>
      <w:r w:rsidDel="00000000" w:rsidR="00000000" w:rsidRPr="00000000">
        <w:rPr>
          <w:rtl w:val="0"/>
        </w:rPr>
        <w:t xml:space="preserve">Il sistema “TicketWave” nasce con l’intento di gestire un sistema di vendita di biglietti. Tale software permette la creazione, la ricerca di eventi e l’acquisto dei relativi biglietti sulla piattaforma. </w:t>
      </w:r>
    </w:p>
    <w:p w:rsidR="00000000" w:rsidDel="00000000" w:rsidP="00000000" w:rsidRDefault="00000000" w:rsidRPr="00000000" w14:paraId="0000001C">
      <w:pPr>
        <w:ind w:left="1440" w:right="838.2047244094506" w:firstLine="0"/>
        <w:rPr>
          <w:b w:val="1"/>
        </w:rPr>
      </w:pPr>
      <w:r w:rsidDel="00000000" w:rsidR="00000000" w:rsidRPr="00000000">
        <w:rPr>
          <w:rtl w:val="0"/>
        </w:rPr>
      </w:r>
    </w:p>
    <w:p w:rsidR="00000000" w:rsidDel="00000000" w:rsidP="00000000" w:rsidRDefault="00000000" w:rsidRPr="00000000" w14:paraId="0000001D">
      <w:pPr>
        <w:pStyle w:val="Heading2"/>
        <w:numPr>
          <w:ilvl w:val="1"/>
          <w:numId w:val="4"/>
        </w:numPr>
        <w:ind w:left="1440" w:right="838.2047244094506" w:hanging="360"/>
        <w:rPr/>
      </w:pPr>
      <w:bookmarkStart w:colFirst="0" w:colLast="0" w:name="_l5il5srkyu7u" w:id="7"/>
      <w:bookmarkEnd w:id="7"/>
      <w:r w:rsidDel="00000000" w:rsidR="00000000" w:rsidRPr="00000000">
        <w:rPr>
          <w:rtl w:val="0"/>
        </w:rPr>
        <w:t xml:space="preserve">Funzioni del prodotto</w:t>
      </w:r>
    </w:p>
    <w:p w:rsidR="00000000" w:rsidDel="00000000" w:rsidP="00000000" w:rsidRDefault="00000000" w:rsidRPr="00000000" w14:paraId="0000001E">
      <w:pPr>
        <w:ind w:left="1440" w:right="838.2047244094506" w:firstLine="0"/>
        <w:rPr/>
      </w:pPr>
      <w:r w:rsidDel="00000000" w:rsidR="00000000" w:rsidRPr="00000000">
        <w:rPr>
          <w:rtl w:val="0"/>
        </w:rPr>
        <w:t xml:space="preserve">Il sistema software “TicketWave” deve svolgere le seguenti funzionalità:</w:t>
      </w:r>
    </w:p>
    <w:p w:rsidR="00000000" w:rsidDel="00000000" w:rsidP="00000000" w:rsidRDefault="00000000" w:rsidRPr="00000000" w14:paraId="0000001F">
      <w:pPr>
        <w:numPr>
          <w:ilvl w:val="0"/>
          <w:numId w:val="16"/>
        </w:numPr>
        <w:ind w:left="2160" w:right="838.2047244094506" w:hanging="360"/>
        <w:rPr>
          <w:u w:val="none"/>
        </w:rPr>
      </w:pPr>
      <w:r w:rsidDel="00000000" w:rsidR="00000000" w:rsidRPr="00000000">
        <w:rPr>
          <w:rtl w:val="0"/>
        </w:rPr>
        <w:t xml:space="preserve">Gestire la registrazione degli account in base al tipo di </w:t>
      </w:r>
      <w:r w:rsidDel="00000000" w:rsidR="00000000" w:rsidRPr="00000000">
        <w:rPr>
          <w:b w:val="1"/>
          <w:rtl w:val="0"/>
        </w:rPr>
        <w:t xml:space="preserve">utente</w:t>
      </w:r>
      <w:r w:rsidDel="00000000" w:rsidR="00000000" w:rsidRPr="00000000">
        <w:rPr>
          <w:rtl w:val="0"/>
        </w:rPr>
        <w:t xml:space="preserve">;</w:t>
      </w:r>
    </w:p>
    <w:p w:rsidR="00000000" w:rsidDel="00000000" w:rsidP="00000000" w:rsidRDefault="00000000" w:rsidRPr="00000000" w14:paraId="00000020">
      <w:pPr>
        <w:numPr>
          <w:ilvl w:val="0"/>
          <w:numId w:val="16"/>
        </w:numPr>
        <w:ind w:left="2160" w:right="838.2047244094506" w:hanging="360"/>
        <w:rPr>
          <w:u w:val="none"/>
        </w:rPr>
      </w:pPr>
      <w:r w:rsidDel="00000000" w:rsidR="00000000" w:rsidRPr="00000000">
        <w:rPr>
          <w:rtl w:val="0"/>
        </w:rPr>
        <w:t xml:space="preserve">Gestire il login da parte degli </w:t>
      </w:r>
      <w:r w:rsidDel="00000000" w:rsidR="00000000" w:rsidRPr="00000000">
        <w:rPr>
          <w:b w:val="1"/>
          <w:rtl w:val="0"/>
        </w:rPr>
        <w:t xml:space="preserve">utenti</w:t>
      </w:r>
      <w:r w:rsidDel="00000000" w:rsidR="00000000" w:rsidRPr="00000000">
        <w:rPr>
          <w:rtl w:val="0"/>
        </w:rPr>
        <w:t xml:space="preserve"> precedentemente registrati</w:t>
      </w:r>
    </w:p>
    <w:p w:rsidR="00000000" w:rsidDel="00000000" w:rsidP="00000000" w:rsidRDefault="00000000" w:rsidRPr="00000000" w14:paraId="00000021">
      <w:pPr>
        <w:numPr>
          <w:ilvl w:val="0"/>
          <w:numId w:val="16"/>
        </w:numPr>
        <w:ind w:left="2160" w:right="838.2047244094506" w:hanging="360"/>
        <w:rPr>
          <w:u w:val="none"/>
        </w:rPr>
      </w:pPr>
      <w:r w:rsidDel="00000000" w:rsidR="00000000" w:rsidRPr="00000000">
        <w:rPr>
          <w:rtl w:val="0"/>
        </w:rPr>
        <w:t xml:space="preserve">Permettere la creazione e gestione di un evento</w:t>
      </w:r>
    </w:p>
    <w:p w:rsidR="00000000" w:rsidDel="00000000" w:rsidP="00000000" w:rsidRDefault="00000000" w:rsidRPr="00000000" w14:paraId="00000022">
      <w:pPr>
        <w:numPr>
          <w:ilvl w:val="0"/>
          <w:numId w:val="16"/>
        </w:numPr>
        <w:ind w:left="2160" w:right="838.2047244094506" w:hanging="360"/>
        <w:rPr>
          <w:u w:val="none"/>
        </w:rPr>
      </w:pPr>
      <w:r w:rsidDel="00000000" w:rsidR="00000000" w:rsidRPr="00000000">
        <w:rPr>
          <w:rtl w:val="0"/>
        </w:rPr>
        <w:t xml:space="preserve">Permettere al </w:t>
      </w:r>
      <w:r w:rsidDel="00000000" w:rsidR="00000000" w:rsidRPr="00000000">
        <w:rPr>
          <w:b w:val="1"/>
          <w:rtl w:val="0"/>
        </w:rPr>
        <w:t xml:space="preserve">cliente</w:t>
      </w:r>
      <w:r w:rsidDel="00000000" w:rsidR="00000000" w:rsidRPr="00000000">
        <w:rPr>
          <w:rtl w:val="0"/>
        </w:rPr>
        <w:t xml:space="preserve"> l’acquisto di uno o più biglietti di un evento</w:t>
      </w:r>
    </w:p>
    <w:p w:rsidR="00000000" w:rsidDel="00000000" w:rsidP="00000000" w:rsidRDefault="00000000" w:rsidRPr="00000000" w14:paraId="00000023">
      <w:pPr>
        <w:numPr>
          <w:ilvl w:val="0"/>
          <w:numId w:val="16"/>
        </w:numPr>
        <w:ind w:left="2160" w:right="838.2047244094506" w:hanging="360"/>
        <w:rPr>
          <w:u w:val="none"/>
        </w:rPr>
      </w:pPr>
      <w:r w:rsidDel="00000000" w:rsidR="00000000" w:rsidRPr="00000000">
        <w:rPr>
          <w:rtl w:val="0"/>
        </w:rPr>
        <w:t xml:space="preserve">Permettere al</w:t>
      </w:r>
      <w:r w:rsidDel="00000000" w:rsidR="00000000" w:rsidRPr="00000000">
        <w:rPr>
          <w:b w:val="1"/>
          <w:rtl w:val="0"/>
        </w:rPr>
        <w:t xml:space="preserve"> gestore </w:t>
      </w:r>
      <w:r w:rsidDel="00000000" w:rsidR="00000000" w:rsidRPr="00000000">
        <w:rPr>
          <w:rtl w:val="0"/>
        </w:rPr>
        <w:t xml:space="preserve">l’acquisto di diverse tipologie di abbonamento</w:t>
      </w:r>
    </w:p>
    <w:p w:rsidR="00000000" w:rsidDel="00000000" w:rsidP="00000000" w:rsidRDefault="00000000" w:rsidRPr="00000000" w14:paraId="00000024">
      <w:pPr>
        <w:ind w:left="2160" w:right="838.2047244094506" w:firstLine="0"/>
        <w:rPr/>
      </w:pPr>
      <w:r w:rsidDel="00000000" w:rsidR="00000000" w:rsidRPr="00000000">
        <w:rPr>
          <w:rtl w:val="0"/>
        </w:rPr>
      </w:r>
    </w:p>
    <w:p w:rsidR="00000000" w:rsidDel="00000000" w:rsidP="00000000" w:rsidRDefault="00000000" w:rsidRPr="00000000" w14:paraId="00000025">
      <w:pPr>
        <w:numPr>
          <w:ilvl w:val="0"/>
          <w:numId w:val="16"/>
        </w:numPr>
        <w:ind w:left="2160" w:right="838.2047244094506" w:hanging="360"/>
        <w:rPr>
          <w:u w:val="none"/>
        </w:rPr>
      </w:pPr>
      <w:r w:rsidDel="00000000" w:rsidR="00000000" w:rsidRPr="00000000">
        <w:rPr>
          <w:rtl w:val="0"/>
        </w:rPr>
        <w:t xml:space="preserve">Gestire la ricerca degli eventi  </w:t>
      </w:r>
    </w:p>
    <w:p w:rsidR="00000000" w:rsidDel="00000000" w:rsidP="00000000" w:rsidRDefault="00000000" w:rsidRPr="00000000" w14:paraId="00000026">
      <w:pPr>
        <w:numPr>
          <w:ilvl w:val="0"/>
          <w:numId w:val="16"/>
        </w:numPr>
        <w:ind w:left="2160" w:right="838.2047244094506" w:hanging="360"/>
        <w:rPr>
          <w:u w:val="none"/>
        </w:rPr>
      </w:pPr>
      <w:r w:rsidDel="00000000" w:rsidR="00000000" w:rsidRPr="00000000">
        <w:rPr>
          <w:rtl w:val="0"/>
        </w:rPr>
        <w:t xml:space="preserve">Fornire diverse funzionalità ai gestori in base al loro piano di abbonamento</w:t>
      </w:r>
    </w:p>
    <w:p w:rsidR="00000000" w:rsidDel="00000000" w:rsidP="00000000" w:rsidRDefault="00000000" w:rsidRPr="00000000" w14:paraId="00000027">
      <w:pPr>
        <w:numPr>
          <w:ilvl w:val="0"/>
          <w:numId w:val="16"/>
        </w:numPr>
        <w:ind w:left="2160" w:right="838.2047244094506" w:hanging="360"/>
        <w:rPr>
          <w:u w:val="none"/>
        </w:rPr>
      </w:pPr>
      <w:r w:rsidDel="00000000" w:rsidR="00000000" w:rsidRPr="00000000">
        <w:rPr>
          <w:rtl w:val="0"/>
        </w:rPr>
        <w:t xml:space="preserve">Permettere la raccolta dei “</w:t>
      </w:r>
      <w:r w:rsidDel="00000000" w:rsidR="00000000" w:rsidRPr="00000000">
        <w:rPr>
          <w:b w:val="1"/>
          <w:rtl w:val="0"/>
        </w:rPr>
        <w:t xml:space="preserve">WavePoints</w:t>
      </w:r>
      <w:r w:rsidDel="00000000" w:rsidR="00000000" w:rsidRPr="00000000">
        <w:rPr>
          <w:rtl w:val="0"/>
        </w:rPr>
        <w:t xml:space="preserve">” da parte del </w:t>
      </w:r>
      <w:r w:rsidDel="00000000" w:rsidR="00000000" w:rsidRPr="00000000">
        <w:rPr>
          <w:b w:val="1"/>
          <w:rtl w:val="0"/>
        </w:rPr>
        <w:t xml:space="preserve">cliente</w:t>
      </w:r>
    </w:p>
    <w:p w:rsidR="00000000" w:rsidDel="00000000" w:rsidP="00000000" w:rsidRDefault="00000000" w:rsidRPr="00000000" w14:paraId="00000028">
      <w:pPr>
        <w:numPr>
          <w:ilvl w:val="0"/>
          <w:numId w:val="16"/>
        </w:numPr>
        <w:ind w:left="2160" w:right="838.2047244094506" w:hanging="360"/>
        <w:rPr>
          <w:u w:val="none"/>
        </w:rPr>
      </w:pPr>
      <w:r w:rsidDel="00000000" w:rsidR="00000000" w:rsidRPr="00000000">
        <w:rPr>
          <w:rtl w:val="0"/>
        </w:rPr>
        <w:t xml:space="preserve">Gestire un sistema di notifiche rivolto sia ai </w:t>
      </w:r>
      <w:r w:rsidDel="00000000" w:rsidR="00000000" w:rsidRPr="00000000">
        <w:rPr>
          <w:b w:val="1"/>
          <w:rtl w:val="0"/>
        </w:rPr>
        <w:t xml:space="preserve">clienti </w:t>
      </w:r>
      <w:r w:rsidDel="00000000" w:rsidR="00000000" w:rsidRPr="00000000">
        <w:rPr>
          <w:rtl w:val="0"/>
        </w:rPr>
        <w:t xml:space="preserve">che ai </w:t>
      </w:r>
      <w:r w:rsidDel="00000000" w:rsidR="00000000" w:rsidRPr="00000000">
        <w:rPr>
          <w:b w:val="1"/>
          <w:rtl w:val="0"/>
        </w:rPr>
        <w:t xml:space="preserve">gestori</w:t>
      </w:r>
      <w:r w:rsidDel="00000000" w:rsidR="00000000" w:rsidRPr="00000000">
        <w:rPr>
          <w:rtl w:val="0"/>
        </w:rPr>
      </w:r>
    </w:p>
    <w:p w:rsidR="00000000" w:rsidDel="00000000" w:rsidP="00000000" w:rsidRDefault="00000000" w:rsidRPr="00000000" w14:paraId="00000029">
      <w:pPr>
        <w:numPr>
          <w:ilvl w:val="0"/>
          <w:numId w:val="16"/>
        </w:numPr>
        <w:ind w:left="2160" w:right="838.2047244094506" w:hanging="360"/>
        <w:rPr>
          <w:u w:val="none"/>
        </w:rPr>
      </w:pPr>
      <w:r w:rsidDel="00000000" w:rsidR="00000000" w:rsidRPr="00000000">
        <w:rPr>
          <w:rtl w:val="0"/>
        </w:rPr>
        <w:t xml:space="preserve">Creare e far visualizzare al </w:t>
      </w:r>
      <w:r w:rsidDel="00000000" w:rsidR="00000000" w:rsidRPr="00000000">
        <w:rPr>
          <w:b w:val="1"/>
          <w:rtl w:val="0"/>
        </w:rPr>
        <w:t xml:space="preserve">gestore</w:t>
      </w:r>
      <w:r w:rsidDel="00000000" w:rsidR="00000000" w:rsidRPr="00000000">
        <w:rPr>
          <w:rtl w:val="0"/>
        </w:rPr>
        <w:t xml:space="preserve"> le statistiche dei propri eventi</w:t>
      </w:r>
    </w:p>
    <w:p w:rsidR="00000000" w:rsidDel="00000000" w:rsidP="00000000" w:rsidRDefault="00000000" w:rsidRPr="00000000" w14:paraId="0000002A">
      <w:pPr>
        <w:ind w:left="0" w:right="838.2047244094506" w:firstLine="0"/>
        <w:rPr/>
      </w:pPr>
      <w:r w:rsidDel="00000000" w:rsidR="00000000" w:rsidRPr="00000000">
        <w:rPr>
          <w:rtl w:val="0"/>
        </w:rPr>
      </w:r>
    </w:p>
    <w:p w:rsidR="00000000" w:rsidDel="00000000" w:rsidP="00000000" w:rsidRDefault="00000000" w:rsidRPr="00000000" w14:paraId="0000002B">
      <w:pPr>
        <w:pStyle w:val="Heading2"/>
        <w:numPr>
          <w:ilvl w:val="1"/>
          <w:numId w:val="4"/>
        </w:numPr>
        <w:ind w:left="1440" w:right="838.2047244094506" w:hanging="360"/>
        <w:rPr/>
      </w:pPr>
      <w:bookmarkStart w:colFirst="0" w:colLast="0" w:name="_n7xu7deakpiy" w:id="8"/>
      <w:bookmarkEnd w:id="8"/>
      <w:r w:rsidDel="00000000" w:rsidR="00000000" w:rsidRPr="00000000">
        <w:rPr>
          <w:rtl w:val="0"/>
        </w:rPr>
        <w:t xml:space="preserve">Caratteristiche utente</w:t>
      </w:r>
    </w:p>
    <w:p w:rsidR="00000000" w:rsidDel="00000000" w:rsidP="00000000" w:rsidRDefault="00000000" w:rsidRPr="00000000" w14:paraId="0000002C">
      <w:pPr>
        <w:ind w:left="1440" w:right="838.2047244094506" w:firstLine="0"/>
        <w:rPr/>
      </w:pPr>
      <w:r w:rsidDel="00000000" w:rsidR="00000000" w:rsidRPr="00000000">
        <w:rPr>
          <w:rtl w:val="0"/>
        </w:rPr>
        <w:t xml:space="preserve">Il sistema software “TicketWave” è rivolto ad un’ utenza con discreta conoscenza del dominio applicativo, ma senza particolari competenze informatiche. </w:t>
      </w:r>
    </w:p>
    <w:p w:rsidR="00000000" w:rsidDel="00000000" w:rsidP="00000000" w:rsidRDefault="00000000" w:rsidRPr="00000000" w14:paraId="0000002D">
      <w:pPr>
        <w:ind w:left="1440" w:right="838.2047244094506" w:firstLine="0"/>
        <w:rPr/>
      </w:pPr>
      <w:r w:rsidDel="00000000" w:rsidR="00000000" w:rsidRPr="00000000">
        <w:rPr>
          <w:rtl w:val="0"/>
        </w:rPr>
      </w:r>
    </w:p>
    <w:p w:rsidR="00000000" w:rsidDel="00000000" w:rsidP="00000000" w:rsidRDefault="00000000" w:rsidRPr="00000000" w14:paraId="0000002E">
      <w:pPr>
        <w:ind w:left="1440" w:right="838.2047244094506" w:firstLine="0"/>
        <w:rPr/>
      </w:pPr>
      <w:r w:rsidDel="00000000" w:rsidR="00000000" w:rsidRPr="00000000">
        <w:rPr>
          <w:rtl w:val="0"/>
        </w:rPr>
        <w:t xml:space="preserve">Il </w:t>
      </w:r>
      <w:r w:rsidDel="00000000" w:rsidR="00000000" w:rsidRPr="00000000">
        <w:rPr>
          <w:b w:val="1"/>
          <w:rtl w:val="0"/>
        </w:rPr>
        <w:t xml:space="preserve">cliente</w:t>
      </w:r>
      <w:r w:rsidDel="00000000" w:rsidR="00000000" w:rsidRPr="00000000">
        <w:rPr>
          <w:rtl w:val="0"/>
        </w:rPr>
        <w:t xml:space="preserve">, interfacciandosi con il programma, può registrarsi, accedere alla sua area personale, cercare un evento secondo i filtri desiderati e acquistare uno o più biglietti per ognuno di essi. Può accumulare </w:t>
      </w:r>
      <w:r w:rsidDel="00000000" w:rsidR="00000000" w:rsidRPr="00000000">
        <w:rPr>
          <w:b w:val="1"/>
          <w:rtl w:val="0"/>
        </w:rPr>
        <w:t xml:space="preserve">WavePoints</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uno per ogni dieci euro di spesa)</w:t>
      </w:r>
      <w:r w:rsidDel="00000000" w:rsidR="00000000" w:rsidRPr="00000000">
        <w:rPr>
          <w:rtl w:val="0"/>
        </w:rPr>
        <w:t xml:space="preserve"> per ottenere buoni sconto e ricevere notifiche quando un nuovo evento di suo interesse viene creato. </w:t>
      </w:r>
    </w:p>
    <w:p w:rsidR="00000000" w:rsidDel="00000000" w:rsidP="00000000" w:rsidRDefault="00000000" w:rsidRPr="00000000" w14:paraId="0000002F">
      <w:pPr>
        <w:ind w:left="1440" w:right="838.2047244094506" w:firstLine="0"/>
        <w:rPr/>
      </w:pPr>
      <w:r w:rsidDel="00000000" w:rsidR="00000000" w:rsidRPr="00000000">
        <w:rPr>
          <w:rtl w:val="0"/>
        </w:rPr>
      </w:r>
    </w:p>
    <w:p w:rsidR="00000000" w:rsidDel="00000000" w:rsidP="00000000" w:rsidRDefault="00000000" w:rsidRPr="00000000" w14:paraId="00000030">
      <w:pPr>
        <w:ind w:left="1440" w:right="838.2047244094506" w:firstLine="0"/>
        <w:rPr/>
      </w:pPr>
      <w:r w:rsidDel="00000000" w:rsidR="00000000" w:rsidRPr="00000000">
        <w:rPr>
          <w:rtl w:val="0"/>
        </w:rPr>
        <w:t xml:space="preserve">Il </w:t>
      </w:r>
      <w:r w:rsidDel="00000000" w:rsidR="00000000" w:rsidRPr="00000000">
        <w:rPr>
          <w:b w:val="1"/>
          <w:rtl w:val="0"/>
        </w:rPr>
        <w:t xml:space="preserve">gestore</w:t>
      </w:r>
      <w:r w:rsidDel="00000000" w:rsidR="00000000" w:rsidRPr="00000000">
        <w:rPr>
          <w:rtl w:val="0"/>
        </w:rPr>
        <w:t xml:space="preserve">, grazie a tale sistema, può registrarsi, accedere alla sua area personale, gestire il suo piano di abbonamento e svolgere le azioni permesse dal tipo di abbonamento  acquistato.Al </w:t>
      </w:r>
      <w:r w:rsidDel="00000000" w:rsidR="00000000" w:rsidRPr="00000000">
        <w:rPr>
          <w:b w:val="1"/>
          <w:rtl w:val="0"/>
        </w:rPr>
        <w:t xml:space="preserve">gestore</w:t>
      </w:r>
      <w:r w:rsidDel="00000000" w:rsidR="00000000" w:rsidRPr="00000000">
        <w:rPr>
          <w:rtl w:val="0"/>
        </w:rPr>
        <w:t xml:space="preserve">, il software permette la creazione di un </w:t>
      </w:r>
      <w:r w:rsidDel="00000000" w:rsidR="00000000" w:rsidRPr="00000000">
        <w:rPr>
          <w:b w:val="1"/>
          <w:rtl w:val="0"/>
        </w:rPr>
        <w:t xml:space="preserve">evento</w:t>
      </w:r>
      <w:r w:rsidDel="00000000" w:rsidR="00000000" w:rsidRPr="00000000">
        <w:rPr>
          <w:rtl w:val="0"/>
        </w:rPr>
        <w:t xml:space="preserve"> e la visualizzazione delle relative statistiche di vendita. In base al piano di abbonamento, quando permesso, può anche mandare notifiche di creazione evento ai </w:t>
      </w:r>
      <w:r w:rsidDel="00000000" w:rsidR="00000000" w:rsidRPr="00000000">
        <w:rPr>
          <w:b w:val="1"/>
          <w:rtl w:val="0"/>
        </w:rPr>
        <w:t xml:space="preserve">clienti</w:t>
      </w:r>
      <w:r w:rsidDel="00000000" w:rsidR="00000000" w:rsidRPr="00000000">
        <w:rPr>
          <w:rtl w:val="0"/>
        </w:rPr>
        <w:t xml:space="preserve">, in considerando alcuni parametri di interesse.</w:t>
      </w:r>
    </w:p>
    <w:p w:rsidR="00000000" w:rsidDel="00000000" w:rsidP="00000000" w:rsidRDefault="00000000" w:rsidRPr="00000000" w14:paraId="00000031">
      <w:pPr>
        <w:ind w:left="0" w:right="838.2047244094506" w:firstLine="0"/>
        <w:rPr>
          <w:b w:val="1"/>
        </w:rPr>
      </w:pPr>
      <w:r w:rsidDel="00000000" w:rsidR="00000000" w:rsidRPr="00000000">
        <w:rPr>
          <w:rtl w:val="0"/>
        </w:rPr>
      </w:r>
    </w:p>
    <w:p w:rsidR="00000000" w:rsidDel="00000000" w:rsidP="00000000" w:rsidRDefault="00000000" w:rsidRPr="00000000" w14:paraId="00000032">
      <w:pPr>
        <w:pStyle w:val="Heading2"/>
        <w:numPr>
          <w:ilvl w:val="1"/>
          <w:numId w:val="4"/>
        </w:numPr>
        <w:ind w:left="1440" w:right="838.2047244094506" w:hanging="360"/>
        <w:rPr/>
      </w:pPr>
      <w:bookmarkStart w:colFirst="0" w:colLast="0" w:name="_eq9qii338qpf" w:id="9"/>
      <w:bookmarkEnd w:id="9"/>
      <w:r w:rsidDel="00000000" w:rsidR="00000000" w:rsidRPr="00000000">
        <w:rPr>
          <w:rtl w:val="0"/>
        </w:rPr>
        <w:t xml:space="preserve">Vincoli generali</w:t>
      </w:r>
    </w:p>
    <w:p w:rsidR="00000000" w:rsidDel="00000000" w:rsidP="00000000" w:rsidRDefault="00000000" w:rsidRPr="00000000" w14:paraId="00000033">
      <w:pPr>
        <w:ind w:left="1440" w:right="838.2047244094506" w:firstLine="0"/>
        <w:rPr/>
      </w:pPr>
      <w:r w:rsidDel="00000000" w:rsidR="00000000" w:rsidRPr="00000000">
        <w:rPr>
          <w:rtl w:val="0"/>
        </w:rPr>
        <w:t xml:space="preserve">Non ci sono particolari vincoli temporali, mentre per quanto riguarda il lato tecnologico, il software deve essere scritto in linguaggio di programmazione Java e deve essere in grado di interfacciarsi con un database relazionale MySQL.</w:t>
      </w:r>
    </w:p>
    <w:p w:rsidR="00000000" w:rsidDel="00000000" w:rsidP="00000000" w:rsidRDefault="00000000" w:rsidRPr="00000000" w14:paraId="00000034">
      <w:pPr>
        <w:ind w:left="1440" w:right="838.2047244094506" w:firstLine="0"/>
        <w:rPr>
          <w:b w:val="1"/>
        </w:rPr>
      </w:pPr>
      <w:r w:rsidDel="00000000" w:rsidR="00000000" w:rsidRPr="00000000">
        <w:rPr>
          <w:rtl w:val="0"/>
        </w:rPr>
      </w:r>
    </w:p>
    <w:p w:rsidR="00000000" w:rsidDel="00000000" w:rsidP="00000000" w:rsidRDefault="00000000" w:rsidRPr="00000000" w14:paraId="00000035">
      <w:pPr>
        <w:pStyle w:val="Heading2"/>
        <w:numPr>
          <w:ilvl w:val="1"/>
          <w:numId w:val="4"/>
        </w:numPr>
        <w:ind w:left="1440" w:right="838.2047244094506" w:hanging="360"/>
        <w:rPr/>
      </w:pPr>
      <w:bookmarkStart w:colFirst="0" w:colLast="0" w:name="_k7o5rxa96l90" w:id="10"/>
      <w:bookmarkEnd w:id="10"/>
      <w:r w:rsidDel="00000000" w:rsidR="00000000" w:rsidRPr="00000000">
        <w:rPr>
          <w:rtl w:val="0"/>
        </w:rPr>
        <w:t xml:space="preserve">Presupposti e dipendenze</w:t>
      </w:r>
    </w:p>
    <w:p w:rsidR="00000000" w:rsidDel="00000000" w:rsidP="00000000" w:rsidRDefault="00000000" w:rsidRPr="00000000" w14:paraId="00000036">
      <w:pPr>
        <w:ind w:left="1440" w:right="838.2047244094506" w:firstLine="0"/>
        <w:rPr/>
      </w:pPr>
      <w:r w:rsidDel="00000000" w:rsidR="00000000" w:rsidRPr="00000000">
        <w:rPr>
          <w:rtl w:val="0"/>
        </w:rPr>
        <w:t xml:space="preserve">Il software necessita di interfacciarsi con un sistema bancario per la gestione delle transazioni effettuate  sia dai clienti che dai gestori. </w:t>
      </w:r>
    </w:p>
    <w:p w:rsidR="00000000" w:rsidDel="00000000" w:rsidP="00000000" w:rsidRDefault="00000000" w:rsidRPr="00000000" w14:paraId="00000037">
      <w:pPr>
        <w:ind w:left="1440" w:right="838.2047244094506" w:firstLine="0"/>
        <w:rPr>
          <w:b w:val="1"/>
        </w:rPr>
      </w:pPr>
      <w:r w:rsidDel="00000000" w:rsidR="00000000" w:rsidRPr="00000000">
        <w:rPr>
          <w:rtl w:val="0"/>
        </w:rPr>
        <w:t xml:space="preserve">Il software “TicketWave” deve essere utilizzato su sistema operativo Microsoft® Windows 11 su Linux e su MacOS.</w:t>
      </w:r>
      <w:r w:rsidDel="00000000" w:rsidR="00000000" w:rsidRPr="00000000">
        <w:rPr>
          <w:rtl w:val="0"/>
        </w:rPr>
      </w:r>
    </w:p>
    <w:p w:rsidR="00000000" w:rsidDel="00000000" w:rsidP="00000000" w:rsidRDefault="00000000" w:rsidRPr="00000000" w14:paraId="00000038">
      <w:pPr>
        <w:ind w:right="838.2047244094506"/>
        <w:rPr>
          <w:b w:val="1"/>
        </w:rPr>
      </w:pPr>
      <w:r w:rsidDel="00000000" w:rsidR="00000000" w:rsidRPr="00000000">
        <w:rPr>
          <w:rtl w:val="0"/>
        </w:rPr>
      </w:r>
    </w:p>
    <w:p w:rsidR="00000000" w:rsidDel="00000000" w:rsidP="00000000" w:rsidRDefault="00000000" w:rsidRPr="00000000" w14:paraId="00000039">
      <w:pPr>
        <w:ind w:right="838.2047244094506"/>
        <w:jc w:val="both"/>
        <w:rPr>
          <w:b w:val="1"/>
        </w:rPr>
      </w:pPr>
      <w:r w:rsidDel="00000000" w:rsidR="00000000" w:rsidRPr="00000000">
        <w:rPr>
          <w:rtl w:val="0"/>
        </w:rPr>
      </w:r>
    </w:p>
    <w:p w:rsidR="00000000" w:rsidDel="00000000" w:rsidP="00000000" w:rsidRDefault="00000000" w:rsidRPr="00000000" w14:paraId="0000003A">
      <w:pPr>
        <w:ind w:right="838.2047244094506"/>
        <w:jc w:val="both"/>
        <w:rPr>
          <w:b w:val="1"/>
        </w:rPr>
      </w:pPr>
      <w:r w:rsidDel="00000000" w:rsidR="00000000" w:rsidRPr="00000000">
        <w:rPr>
          <w:rtl w:val="0"/>
        </w:rPr>
      </w:r>
    </w:p>
    <w:p w:rsidR="00000000" w:rsidDel="00000000" w:rsidP="00000000" w:rsidRDefault="00000000" w:rsidRPr="00000000" w14:paraId="0000003B">
      <w:pPr>
        <w:pStyle w:val="Heading1"/>
        <w:numPr>
          <w:ilvl w:val="0"/>
          <w:numId w:val="4"/>
        </w:numPr>
        <w:ind w:left="720" w:hanging="360"/>
      </w:pPr>
      <w:bookmarkStart w:colFirst="0" w:colLast="0" w:name="_i64vbeut4gcj" w:id="11"/>
      <w:bookmarkEnd w:id="11"/>
      <w:r w:rsidDel="00000000" w:rsidR="00000000" w:rsidRPr="00000000">
        <w:rPr>
          <w:rtl w:val="0"/>
        </w:rPr>
        <w:t xml:space="preserve">Requisiti specifici</w:t>
      </w:r>
    </w:p>
    <w:p w:rsidR="00000000" w:rsidDel="00000000" w:rsidP="00000000" w:rsidRDefault="00000000" w:rsidRPr="00000000" w14:paraId="0000003C">
      <w:pPr>
        <w:ind w:left="720" w:right="838.2047244094506" w:firstLine="0"/>
        <w:rPr>
          <w:b w:val="1"/>
        </w:rPr>
      </w:pPr>
      <w:r w:rsidDel="00000000" w:rsidR="00000000" w:rsidRPr="00000000">
        <w:rPr>
          <w:rtl w:val="0"/>
        </w:rPr>
      </w:r>
    </w:p>
    <w:p w:rsidR="00000000" w:rsidDel="00000000" w:rsidP="00000000" w:rsidRDefault="00000000" w:rsidRPr="00000000" w14:paraId="0000003D">
      <w:pPr>
        <w:pStyle w:val="Heading2"/>
        <w:numPr>
          <w:ilvl w:val="1"/>
          <w:numId w:val="4"/>
        </w:numPr>
        <w:ind w:left="1440" w:right="838.2047244094506" w:hanging="360"/>
        <w:rPr/>
      </w:pPr>
      <w:bookmarkStart w:colFirst="0" w:colLast="0" w:name="_cl4mquug6d8g" w:id="12"/>
      <w:bookmarkEnd w:id="12"/>
      <w:r w:rsidDel="00000000" w:rsidR="00000000" w:rsidRPr="00000000">
        <w:rPr>
          <w:rtl w:val="0"/>
        </w:rPr>
        <w:t xml:space="preserve">Requisiti funzionali </w:t>
      </w:r>
    </w:p>
    <w:p w:rsidR="00000000" w:rsidDel="00000000" w:rsidP="00000000" w:rsidRDefault="00000000" w:rsidRPr="00000000" w14:paraId="0000003E">
      <w:pPr>
        <w:ind w:left="720" w:right="838.2047244094506" w:firstLine="0"/>
        <w:rPr>
          <w:b w:val="1"/>
        </w:rPr>
      </w:pPr>
      <w:r w:rsidDel="00000000" w:rsidR="00000000" w:rsidRPr="00000000">
        <w:rPr>
          <w:rtl w:val="0"/>
        </w:rPr>
      </w:r>
    </w:p>
    <w:p w:rsidR="00000000" w:rsidDel="00000000" w:rsidP="00000000" w:rsidRDefault="00000000" w:rsidRPr="00000000" w14:paraId="0000003F">
      <w:pPr>
        <w:pStyle w:val="Heading3"/>
        <w:numPr>
          <w:ilvl w:val="2"/>
          <w:numId w:val="4"/>
        </w:numPr>
        <w:ind w:left="2160" w:hanging="360"/>
        <w:rPr/>
      </w:pPr>
      <w:bookmarkStart w:colFirst="0" w:colLast="0" w:name="_xqrlehxjptkt" w:id="13"/>
      <w:bookmarkEnd w:id="13"/>
      <w:r w:rsidDel="00000000" w:rsidR="00000000" w:rsidRPr="00000000">
        <w:rPr>
          <w:u w:val="single"/>
          <w:rtl w:val="0"/>
        </w:rPr>
        <w:t xml:space="preserve">Utente (sia Cliente che Gestore)</w:t>
      </w:r>
    </w:p>
    <w:p w:rsidR="00000000" w:rsidDel="00000000" w:rsidP="00000000" w:rsidRDefault="00000000" w:rsidRPr="00000000" w14:paraId="00000040">
      <w:pPr>
        <w:numPr>
          <w:ilvl w:val="0"/>
          <w:numId w:val="11"/>
        </w:numPr>
        <w:ind w:left="2880" w:hanging="360"/>
        <w:rPr>
          <w:b w:val="1"/>
          <w:u w:val="none"/>
        </w:rPr>
      </w:pPr>
      <w:r w:rsidDel="00000000" w:rsidR="00000000" w:rsidRPr="00000000">
        <w:rPr>
          <w:b w:val="1"/>
          <w:rtl w:val="0"/>
        </w:rPr>
        <w:t xml:space="preserve">RF1: Registrazione</w:t>
      </w:r>
    </w:p>
    <w:p w:rsidR="00000000" w:rsidDel="00000000" w:rsidP="00000000" w:rsidRDefault="00000000" w:rsidRPr="00000000" w14:paraId="00000041">
      <w:pPr>
        <w:ind w:left="2880" w:firstLine="0"/>
        <w:rPr/>
      </w:pPr>
      <w:r w:rsidDel="00000000" w:rsidR="00000000" w:rsidRPr="00000000">
        <w:rPr>
          <w:rtl w:val="0"/>
        </w:rPr>
        <w:t xml:space="preserve">Un utente del sistema, sia esso un cliente o un gestore, deve essere in grado di registrarsi utilizzando le opportune credenziali:</w:t>
      </w:r>
    </w:p>
    <w:p w:rsidR="00000000" w:rsidDel="00000000" w:rsidP="00000000" w:rsidRDefault="00000000" w:rsidRPr="00000000" w14:paraId="00000042">
      <w:pPr>
        <w:numPr>
          <w:ilvl w:val="0"/>
          <w:numId w:val="5"/>
        </w:numPr>
        <w:ind w:left="3600" w:hanging="360"/>
        <w:rPr>
          <w:u w:val="none"/>
        </w:rPr>
      </w:pPr>
      <w:r w:rsidDel="00000000" w:rsidR="00000000" w:rsidRPr="00000000">
        <w:rPr>
          <w:rtl w:val="0"/>
        </w:rPr>
        <w:t xml:space="preserve">Per il cliente: nome, cognome, Provincia di residenza, email, data di nascita  password e Generi Preferiti di Eventi(ad esempio Rock, Drama ecc..).</w:t>
      </w:r>
    </w:p>
    <w:p w:rsidR="00000000" w:rsidDel="00000000" w:rsidP="00000000" w:rsidRDefault="00000000" w:rsidRPr="00000000" w14:paraId="00000043">
      <w:pPr>
        <w:numPr>
          <w:ilvl w:val="0"/>
          <w:numId w:val="5"/>
        </w:numPr>
        <w:ind w:left="3600" w:hanging="360"/>
        <w:rPr>
          <w:u w:val="none"/>
        </w:rPr>
      </w:pPr>
      <w:r w:rsidDel="00000000" w:rsidR="00000000" w:rsidRPr="00000000">
        <w:rPr>
          <w:rtl w:val="0"/>
        </w:rPr>
        <w:t xml:space="preserve">Per il gestore: nome, cognome, Provincia di residenza , email, data di nascita e password.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4"/>
        </w:numPr>
        <w:ind w:left="2880" w:hanging="360"/>
        <w:rPr>
          <w:b w:val="1"/>
          <w:u w:val="none"/>
        </w:rPr>
      </w:pPr>
      <w:r w:rsidDel="00000000" w:rsidR="00000000" w:rsidRPr="00000000">
        <w:rPr>
          <w:b w:val="1"/>
          <w:rtl w:val="0"/>
        </w:rPr>
        <w:t xml:space="preserve">RF2: Login  </w:t>
      </w:r>
    </w:p>
    <w:p w:rsidR="00000000" w:rsidDel="00000000" w:rsidP="00000000" w:rsidRDefault="00000000" w:rsidRPr="00000000" w14:paraId="00000047">
      <w:pPr>
        <w:ind w:left="2880" w:firstLine="0"/>
        <w:rPr/>
      </w:pPr>
      <w:r w:rsidDel="00000000" w:rsidR="00000000" w:rsidRPr="00000000">
        <w:rPr>
          <w:rtl w:val="0"/>
        </w:rPr>
        <w:t xml:space="preserve">Un utente del sistema, una volta inseriti i propri dati ed aver ultimato la registrazione, deve essere in grado di effettuare il login per accedere alla sua area personale tramite le credenziali mail e password.</w:t>
      </w:r>
    </w:p>
    <w:p w:rsidR="00000000" w:rsidDel="00000000" w:rsidP="00000000" w:rsidRDefault="00000000" w:rsidRPr="00000000" w14:paraId="00000048">
      <w:pPr>
        <w:ind w:left="2880" w:firstLine="0"/>
        <w:rPr/>
      </w:pPr>
      <w:r w:rsidDel="00000000" w:rsidR="00000000" w:rsidRPr="00000000">
        <w:rPr>
          <w:rtl w:val="0"/>
        </w:rPr>
      </w:r>
    </w:p>
    <w:p w:rsidR="00000000" w:rsidDel="00000000" w:rsidP="00000000" w:rsidRDefault="00000000" w:rsidRPr="00000000" w14:paraId="00000049">
      <w:pPr>
        <w:numPr>
          <w:ilvl w:val="0"/>
          <w:numId w:val="14"/>
        </w:numPr>
        <w:ind w:left="2880" w:hanging="360"/>
        <w:rPr>
          <w:b w:val="1"/>
        </w:rPr>
      </w:pPr>
      <w:r w:rsidDel="00000000" w:rsidR="00000000" w:rsidRPr="00000000">
        <w:rPr>
          <w:b w:val="1"/>
          <w:rtl w:val="0"/>
        </w:rPr>
        <w:t xml:space="preserve">RF3: Notifiche</w:t>
      </w:r>
    </w:p>
    <w:p w:rsidR="00000000" w:rsidDel="00000000" w:rsidP="00000000" w:rsidRDefault="00000000" w:rsidRPr="00000000" w14:paraId="0000004A">
      <w:pPr>
        <w:ind w:left="2880" w:right="838.2047244094506" w:firstLine="0"/>
        <w:rPr/>
      </w:pPr>
      <w:r w:rsidDel="00000000" w:rsidR="00000000" w:rsidRPr="00000000">
        <w:rPr>
          <w:rtl w:val="0"/>
        </w:rPr>
        <w:t xml:space="preserve">Il software offre un sistema di notifiche sia per il cliente che per il gestore: </w:t>
      </w:r>
    </w:p>
    <w:p w:rsidR="00000000" w:rsidDel="00000000" w:rsidP="00000000" w:rsidRDefault="00000000" w:rsidRPr="00000000" w14:paraId="0000004B">
      <w:pPr>
        <w:numPr>
          <w:ilvl w:val="0"/>
          <w:numId w:val="12"/>
        </w:numPr>
        <w:ind w:left="3600" w:right="838.2047244094506" w:hanging="360"/>
        <w:rPr>
          <w:u w:val="none"/>
        </w:rPr>
      </w:pPr>
      <w:r w:rsidDel="00000000" w:rsidR="00000000" w:rsidRPr="00000000">
        <w:rPr>
          <w:rtl w:val="0"/>
        </w:rPr>
        <w:t xml:space="preserve">Al gestore permette di inviare ai potenziali clienti un messaggio di notifica riguardante la creazione di un nuovo evento, a seconda del piano di abbonamento sottoscritto (vedi sezione  3.1.3 RF8). </w:t>
      </w:r>
    </w:p>
    <w:p w:rsidR="00000000" w:rsidDel="00000000" w:rsidP="00000000" w:rsidRDefault="00000000" w:rsidRPr="00000000" w14:paraId="0000004C">
      <w:pPr>
        <w:ind w:left="3600" w:right="838.2047244094506" w:firstLine="0"/>
        <w:rPr/>
      </w:pPr>
      <w:r w:rsidDel="00000000" w:rsidR="00000000" w:rsidRPr="00000000">
        <w:rPr>
          <w:rtl w:val="0"/>
        </w:rPr>
        <w:t xml:space="preserve">Il gestore inoltre riceverà una notifica nel momento in cui uno dei suoi eventi caricati sulla piattaforma è andato sold out (ha esaurito tutti i biglietti disponibili).</w:t>
      </w:r>
    </w:p>
    <w:p w:rsidR="00000000" w:rsidDel="00000000" w:rsidP="00000000" w:rsidRDefault="00000000" w:rsidRPr="00000000" w14:paraId="0000004D">
      <w:pPr>
        <w:numPr>
          <w:ilvl w:val="0"/>
          <w:numId w:val="12"/>
        </w:numPr>
        <w:ind w:left="3600" w:right="838.2047244094506" w:hanging="360"/>
        <w:rPr>
          <w:u w:val="none"/>
        </w:rPr>
      </w:pPr>
      <w:r w:rsidDel="00000000" w:rsidR="00000000" w:rsidRPr="00000000">
        <w:rPr>
          <w:rtl w:val="0"/>
        </w:rPr>
        <w:t xml:space="preserve">Al cliente possono arrivare notifiche che riguardano gli eventi creati dai gestori, in base alle preferenze sui generi scelte in fase di registrazione e alla provincia di residenza</w:t>
      </w:r>
    </w:p>
    <w:p w:rsidR="00000000" w:rsidDel="00000000" w:rsidP="00000000" w:rsidRDefault="00000000" w:rsidRPr="00000000" w14:paraId="0000004E">
      <w:pPr>
        <w:ind w:left="2880" w:firstLine="0"/>
        <w:rPr/>
      </w:pPr>
      <w:r w:rsidDel="00000000" w:rsidR="00000000" w:rsidRPr="00000000">
        <w:rPr>
          <w:rtl w:val="0"/>
        </w:rPr>
      </w:r>
    </w:p>
    <w:p w:rsidR="00000000" w:rsidDel="00000000" w:rsidP="00000000" w:rsidRDefault="00000000" w:rsidRPr="00000000" w14:paraId="0000004F">
      <w:pPr>
        <w:pStyle w:val="Heading3"/>
        <w:numPr>
          <w:ilvl w:val="2"/>
          <w:numId w:val="4"/>
        </w:numPr>
        <w:ind w:left="2160" w:hanging="360"/>
        <w:rPr/>
      </w:pPr>
      <w:bookmarkStart w:colFirst="0" w:colLast="0" w:name="_cafe8ka7fg36" w:id="14"/>
      <w:bookmarkEnd w:id="14"/>
      <w:r w:rsidDel="00000000" w:rsidR="00000000" w:rsidRPr="00000000">
        <w:rPr>
          <w:u w:val="single"/>
          <w:rtl w:val="0"/>
        </w:rPr>
        <w:t xml:space="preserve">Cliente</w:t>
      </w:r>
      <w:r w:rsidDel="00000000" w:rsidR="00000000" w:rsidRPr="00000000">
        <w:rPr>
          <w:rtl w:val="0"/>
        </w:rPr>
        <w:t xml:space="preserve"> </w:t>
      </w:r>
    </w:p>
    <w:p w:rsidR="00000000" w:rsidDel="00000000" w:rsidP="00000000" w:rsidRDefault="00000000" w:rsidRPr="00000000" w14:paraId="00000050">
      <w:pPr>
        <w:pStyle w:val="Heading3"/>
        <w:numPr>
          <w:ilvl w:val="0"/>
          <w:numId w:val="15"/>
        </w:numPr>
        <w:ind w:left="2880" w:hanging="360"/>
      </w:pPr>
      <w:bookmarkStart w:colFirst="0" w:colLast="0" w:name="_o9xz73wldosp" w:id="15"/>
      <w:bookmarkEnd w:id="15"/>
      <w:r w:rsidDel="00000000" w:rsidR="00000000" w:rsidRPr="00000000">
        <w:rPr>
          <w:rtl w:val="0"/>
        </w:rPr>
        <w:t xml:space="preserve">RF4: Ricerca Evento </w:t>
      </w:r>
      <w:r w:rsidDel="00000000" w:rsidR="00000000" w:rsidRPr="00000000">
        <w:rPr>
          <w:rtl w:val="0"/>
        </w:rPr>
      </w:r>
    </w:p>
    <w:p w:rsidR="00000000" w:rsidDel="00000000" w:rsidP="00000000" w:rsidRDefault="00000000" w:rsidRPr="00000000" w14:paraId="00000051">
      <w:pPr>
        <w:ind w:left="2880" w:right="838.2047244094506" w:firstLine="0"/>
        <w:rPr/>
      </w:pPr>
      <w:r w:rsidDel="00000000" w:rsidR="00000000" w:rsidRPr="00000000">
        <w:rPr>
          <w:rtl w:val="0"/>
        </w:rPr>
        <w:t xml:space="preserve">La ricerca può avvenire in diversi modi: il cliente può selezionare direttamente il tasto di ricerca per visualizzare tutti gli eventi disponibili in quel momento, oppure cercarne alcuni in particolare inserendo nell’apposito campo la stringa relativa al nome dell’evento o al nome dell’artista.</w:t>
      </w:r>
    </w:p>
    <w:p w:rsidR="00000000" w:rsidDel="00000000" w:rsidP="00000000" w:rsidRDefault="00000000" w:rsidRPr="00000000" w14:paraId="00000052">
      <w:pPr>
        <w:ind w:left="2880" w:right="838.2047244094506" w:firstLine="0"/>
        <w:rPr/>
      </w:pPr>
      <w:r w:rsidDel="00000000" w:rsidR="00000000" w:rsidRPr="00000000">
        <w:rPr>
          <w:rtl w:val="0"/>
        </w:rPr>
        <w:t xml:space="preserve">Una seconda modalità di ricerca, effettuabile contestualmente alla prima per una ricerca più accurata e specifica, permette al cliente di inserire dei filtri riguardanti il genere dell’evento e/o la provincia in cui si svolgerà, in modo da restringere il campo di ricerca e trovare più facilmente eventi a cui si può essere maggiormente interessati. Selezionando poi uno tra gli eventi risultanti, si può accedere alla pagina informativa, in cui si potranno scegliere i biglietti da acquistare.</w:t>
      </w:r>
    </w:p>
    <w:p w:rsidR="00000000" w:rsidDel="00000000" w:rsidP="00000000" w:rsidRDefault="00000000" w:rsidRPr="00000000" w14:paraId="00000053">
      <w:pPr>
        <w:ind w:left="2880" w:right="838.2047244094506" w:firstLine="0"/>
        <w:rPr/>
      </w:pPr>
      <w:r w:rsidDel="00000000" w:rsidR="00000000" w:rsidRPr="00000000">
        <w:rPr>
          <w:rtl w:val="0"/>
        </w:rPr>
      </w:r>
    </w:p>
    <w:p w:rsidR="00000000" w:rsidDel="00000000" w:rsidP="00000000" w:rsidRDefault="00000000" w:rsidRPr="00000000" w14:paraId="00000054">
      <w:pPr>
        <w:ind w:left="2880" w:right="838.2047244094506" w:firstLine="0"/>
        <w:rPr/>
      </w:pPr>
      <w:r w:rsidDel="00000000" w:rsidR="00000000" w:rsidRPr="00000000">
        <w:rPr>
          <w:rtl w:val="0"/>
        </w:rPr>
      </w:r>
    </w:p>
    <w:p w:rsidR="00000000" w:rsidDel="00000000" w:rsidP="00000000" w:rsidRDefault="00000000" w:rsidRPr="00000000" w14:paraId="00000055">
      <w:pPr>
        <w:pStyle w:val="Heading3"/>
        <w:numPr>
          <w:ilvl w:val="0"/>
          <w:numId w:val="15"/>
        </w:numPr>
        <w:ind w:left="2880" w:hanging="360"/>
        <w:rPr>
          <w:u w:val="none"/>
        </w:rPr>
      </w:pPr>
      <w:bookmarkStart w:colFirst="0" w:colLast="0" w:name="_w68u4t5pqyfj" w:id="16"/>
      <w:bookmarkEnd w:id="16"/>
      <w:r w:rsidDel="00000000" w:rsidR="00000000" w:rsidRPr="00000000">
        <w:rPr>
          <w:rtl w:val="0"/>
        </w:rPr>
        <w:t xml:space="preserve">RF5: </w:t>
      </w:r>
      <w:r w:rsidDel="00000000" w:rsidR="00000000" w:rsidRPr="00000000">
        <w:rPr>
          <w:rtl w:val="0"/>
        </w:rPr>
        <w:t xml:space="preserve">Acquisto del biglietto</w:t>
      </w:r>
    </w:p>
    <w:p w:rsidR="00000000" w:rsidDel="00000000" w:rsidP="00000000" w:rsidRDefault="00000000" w:rsidRPr="00000000" w14:paraId="00000056">
      <w:pPr>
        <w:ind w:left="2880" w:right="838.2047244094506" w:firstLine="0"/>
        <w:rPr/>
      </w:pPr>
      <w:r w:rsidDel="00000000" w:rsidR="00000000" w:rsidRPr="00000000">
        <w:rPr>
          <w:rtl w:val="0"/>
        </w:rPr>
        <w:t xml:space="preserve">Tale funzionalità permette al cliente di comprare uno o più biglietti (per un massimo di 4 per ogni pagamento) per un evento scelto in precedenza dai risultati della ricerca. Nella pagina informativa dell’evento, il cliente seleziona la tipologia e il numero di biglietti che intende comprare, per poi accedere alla pagina di pagamento. Inoltre, al momento dell’acquisto del o dei biglietti, il cliente può decidere se usare i WavePoints accumulati in precedenza per ottenere uno sconto sul costo totale dell’ordine.  </w:t>
      </w:r>
    </w:p>
    <w:p w:rsidR="00000000" w:rsidDel="00000000" w:rsidP="00000000" w:rsidRDefault="00000000" w:rsidRPr="00000000" w14:paraId="00000057">
      <w:pPr>
        <w:ind w:left="2880" w:right="838.2047244094506" w:firstLine="0"/>
        <w:rPr/>
      </w:pPr>
      <w:r w:rsidDel="00000000" w:rsidR="00000000" w:rsidRPr="00000000">
        <w:rPr>
          <w:rtl w:val="0"/>
        </w:rPr>
      </w:r>
    </w:p>
    <w:p w:rsidR="00000000" w:rsidDel="00000000" w:rsidP="00000000" w:rsidRDefault="00000000" w:rsidRPr="00000000" w14:paraId="00000058">
      <w:pPr>
        <w:pStyle w:val="Heading3"/>
        <w:numPr>
          <w:ilvl w:val="0"/>
          <w:numId w:val="15"/>
        </w:numPr>
        <w:ind w:left="2880" w:hanging="360"/>
        <w:rPr>
          <w:u w:val="none"/>
        </w:rPr>
      </w:pPr>
      <w:bookmarkStart w:colFirst="0" w:colLast="0" w:name="_52n98zyovvqj" w:id="17"/>
      <w:bookmarkEnd w:id="17"/>
      <w:r w:rsidDel="00000000" w:rsidR="00000000" w:rsidRPr="00000000">
        <w:rPr>
          <w:rtl w:val="0"/>
        </w:rPr>
        <w:t xml:space="preserve">RF6: Raccolta Punti</w:t>
      </w:r>
    </w:p>
    <w:p w:rsidR="00000000" w:rsidDel="00000000" w:rsidP="00000000" w:rsidRDefault="00000000" w:rsidRPr="00000000" w14:paraId="00000059">
      <w:pPr>
        <w:ind w:left="2880" w:right="838.2047244094506" w:firstLine="0"/>
        <w:rPr/>
      </w:pPr>
      <w:r w:rsidDel="00000000" w:rsidR="00000000" w:rsidRPr="00000000">
        <w:rPr>
          <w:rtl w:val="0"/>
        </w:rPr>
        <w:t xml:space="preserve">Il cliente può accumulare punti </w:t>
      </w:r>
      <w:r w:rsidDel="00000000" w:rsidR="00000000" w:rsidRPr="00000000">
        <w:rPr>
          <w:rtl w:val="0"/>
        </w:rPr>
        <w:t xml:space="preserve">WavePoints</w:t>
      </w:r>
      <w:r w:rsidDel="00000000" w:rsidR="00000000" w:rsidRPr="00000000">
        <w:rPr>
          <w:rtl w:val="0"/>
        </w:rPr>
        <w:t xml:space="preserve"> secondo le specifiche riportate nella sezione 2.3. Grazie a questi punti potrà, in fase di acquisto, scegliere se ricevere uno sconto sul totale dell’ordine in base ai punti presenti nell’account secondo la formula specificata nell’appendice.</w:t>
      </w:r>
    </w:p>
    <w:p w:rsidR="00000000" w:rsidDel="00000000" w:rsidP="00000000" w:rsidRDefault="00000000" w:rsidRPr="00000000" w14:paraId="0000005A">
      <w:pPr>
        <w:ind w:left="2160" w:right="838.2047244094506" w:firstLine="0"/>
        <w:rPr/>
      </w:pPr>
      <w:r w:rsidDel="00000000" w:rsidR="00000000" w:rsidRPr="00000000">
        <w:rPr>
          <w:rtl w:val="0"/>
        </w:rPr>
      </w:r>
    </w:p>
    <w:p w:rsidR="00000000" w:rsidDel="00000000" w:rsidP="00000000" w:rsidRDefault="00000000" w:rsidRPr="00000000" w14:paraId="0000005B">
      <w:pPr>
        <w:ind w:left="2160" w:right="838.2047244094506" w:firstLine="0"/>
        <w:rPr/>
      </w:pPr>
      <w:r w:rsidDel="00000000" w:rsidR="00000000" w:rsidRPr="00000000">
        <w:rPr>
          <w:rtl w:val="0"/>
        </w:rPr>
      </w:r>
    </w:p>
    <w:p w:rsidR="00000000" w:rsidDel="00000000" w:rsidP="00000000" w:rsidRDefault="00000000" w:rsidRPr="00000000" w14:paraId="0000005C">
      <w:pPr>
        <w:pStyle w:val="Heading3"/>
        <w:numPr>
          <w:ilvl w:val="2"/>
          <w:numId w:val="4"/>
        </w:numPr>
        <w:ind w:left="2160" w:hanging="360"/>
        <w:rPr/>
      </w:pPr>
      <w:bookmarkStart w:colFirst="0" w:colLast="0" w:name="_j6qylsrxz36h" w:id="18"/>
      <w:bookmarkEnd w:id="18"/>
      <w:r w:rsidDel="00000000" w:rsidR="00000000" w:rsidRPr="00000000">
        <w:rPr>
          <w:u w:val="single"/>
          <w:rtl w:val="0"/>
        </w:rPr>
        <w:t xml:space="preserve">Gestore</w:t>
      </w:r>
      <w:r w:rsidDel="00000000" w:rsidR="00000000" w:rsidRPr="00000000">
        <w:rPr>
          <w:rtl w:val="0"/>
        </w:rPr>
      </w:r>
    </w:p>
    <w:p w:rsidR="00000000" w:rsidDel="00000000" w:rsidP="00000000" w:rsidRDefault="00000000" w:rsidRPr="00000000" w14:paraId="0000005D">
      <w:pPr>
        <w:pStyle w:val="Heading3"/>
        <w:numPr>
          <w:ilvl w:val="3"/>
          <w:numId w:val="9"/>
        </w:numPr>
        <w:ind w:left="2880" w:hanging="360"/>
        <w:rPr>
          <w:u w:val="none"/>
        </w:rPr>
      </w:pPr>
      <w:bookmarkStart w:colFirst="0" w:colLast="0" w:name="_xxiwdch0odnp" w:id="19"/>
      <w:bookmarkEnd w:id="19"/>
      <w:r w:rsidDel="00000000" w:rsidR="00000000" w:rsidRPr="00000000">
        <w:rPr>
          <w:rtl w:val="0"/>
        </w:rPr>
        <w:t xml:space="preserve">RF7: Creazione</w:t>
      </w:r>
      <w:r w:rsidDel="00000000" w:rsidR="00000000" w:rsidRPr="00000000">
        <w:rPr>
          <w:rtl w:val="0"/>
        </w:rPr>
        <w:t xml:space="preserve"> Evento </w:t>
      </w:r>
    </w:p>
    <w:p w:rsidR="00000000" w:rsidDel="00000000" w:rsidP="00000000" w:rsidRDefault="00000000" w:rsidRPr="00000000" w14:paraId="0000005E">
      <w:pPr>
        <w:ind w:left="2880" w:right="838.2047244094506" w:firstLine="0"/>
        <w:rPr/>
      </w:pPr>
      <w:r w:rsidDel="00000000" w:rsidR="00000000" w:rsidRPr="00000000">
        <w:rPr>
          <w:rtl w:val="0"/>
        </w:rPr>
        <w:t xml:space="preserve">Il gestore, dalla propria area personale, ha la possibilità di creare un evento di diversa tipologia tra Concerto, Festival, Teatro o Altro. E’ permesso effettuare la vendita specificando il numero dei biglietti disponibili, il loro prezzo e la tipologia di posto (Base, Premium e VIP). Il gestore può quindi decidere quanti posti assegnare per ciascuna tipologia di biglietto, in modo tale da differenziare la vendita a seconda del settore o categoria di sedute dell’evento stesso.</w:t>
      </w:r>
    </w:p>
    <w:p w:rsidR="00000000" w:rsidDel="00000000" w:rsidP="00000000" w:rsidRDefault="00000000" w:rsidRPr="00000000" w14:paraId="0000005F">
      <w:pPr>
        <w:ind w:left="720" w:right="838.2047244094506" w:firstLine="0"/>
        <w:rPr/>
      </w:pPr>
      <w:r w:rsidDel="00000000" w:rsidR="00000000" w:rsidRPr="00000000">
        <w:rPr>
          <w:rtl w:val="0"/>
        </w:rPr>
      </w:r>
    </w:p>
    <w:p w:rsidR="00000000" w:rsidDel="00000000" w:rsidP="00000000" w:rsidRDefault="00000000" w:rsidRPr="00000000" w14:paraId="00000060">
      <w:pPr>
        <w:pStyle w:val="Heading3"/>
        <w:numPr>
          <w:ilvl w:val="3"/>
          <w:numId w:val="9"/>
        </w:numPr>
        <w:ind w:left="2880" w:hanging="360"/>
        <w:rPr>
          <w:u w:val="none"/>
        </w:rPr>
      </w:pPr>
      <w:bookmarkStart w:colFirst="0" w:colLast="0" w:name="_shtvv7nmvl7w" w:id="20"/>
      <w:bookmarkEnd w:id="20"/>
      <w:r w:rsidDel="00000000" w:rsidR="00000000" w:rsidRPr="00000000">
        <w:rPr>
          <w:rtl w:val="0"/>
        </w:rPr>
        <w:t xml:space="preserve">RF8: </w:t>
      </w:r>
      <w:r w:rsidDel="00000000" w:rsidR="00000000" w:rsidRPr="00000000">
        <w:rPr>
          <w:rtl w:val="0"/>
        </w:rPr>
        <w:t xml:space="preserve">Acquisto abbonamenti</w:t>
      </w:r>
    </w:p>
    <w:p w:rsidR="00000000" w:rsidDel="00000000" w:rsidP="00000000" w:rsidRDefault="00000000" w:rsidRPr="00000000" w14:paraId="00000061">
      <w:pPr>
        <w:ind w:left="2880" w:right="838.2047244094506" w:firstLine="0"/>
        <w:rPr/>
      </w:pPr>
      <w:r w:rsidDel="00000000" w:rsidR="00000000" w:rsidRPr="00000000">
        <w:rPr>
          <w:rtl w:val="0"/>
        </w:rPr>
        <w:t xml:space="preserve">Questa funzionalità offre al gestore la possibilità di decidere se acquistare un piano mensile gratuito, base o premium in base alle necessità:</w:t>
      </w:r>
    </w:p>
    <w:p w:rsidR="00000000" w:rsidDel="00000000" w:rsidP="00000000" w:rsidRDefault="00000000" w:rsidRPr="00000000" w14:paraId="00000062">
      <w:pPr>
        <w:ind w:left="2880" w:right="838.2047244094506" w:firstLine="0"/>
        <w:rPr/>
      </w:pPr>
      <w:r w:rsidDel="00000000" w:rsidR="00000000" w:rsidRPr="00000000">
        <w:rPr>
          <w:rtl w:val="0"/>
        </w:rPr>
      </w:r>
    </w:p>
    <w:p w:rsidR="00000000" w:rsidDel="00000000" w:rsidP="00000000" w:rsidRDefault="00000000" w:rsidRPr="00000000" w14:paraId="00000063">
      <w:pPr>
        <w:numPr>
          <w:ilvl w:val="0"/>
          <w:numId w:val="13"/>
        </w:numPr>
        <w:ind w:left="3600" w:right="838.2047244094506" w:hanging="360"/>
        <w:rPr>
          <w:u w:val="none"/>
        </w:rPr>
      </w:pPr>
      <w:r w:rsidDel="00000000" w:rsidR="00000000" w:rsidRPr="00000000">
        <w:rPr>
          <w:rtl w:val="0"/>
        </w:rPr>
        <w:t xml:space="preserve">Il piano gratuito permette la creazione di massimo 1 evento al mese, senza la possibilità di inviare notifiche agli utenti potenzialmente interessati.</w:t>
      </w:r>
    </w:p>
    <w:p w:rsidR="00000000" w:rsidDel="00000000" w:rsidP="00000000" w:rsidRDefault="00000000" w:rsidRPr="00000000" w14:paraId="00000064">
      <w:pPr>
        <w:numPr>
          <w:ilvl w:val="0"/>
          <w:numId w:val="10"/>
        </w:numPr>
        <w:ind w:left="3600" w:right="838.2047244094506" w:hanging="360"/>
        <w:rPr>
          <w:u w:val="none"/>
        </w:rPr>
      </w:pPr>
      <w:r w:rsidDel="00000000" w:rsidR="00000000" w:rsidRPr="00000000">
        <w:rPr>
          <w:rtl w:val="0"/>
        </w:rPr>
        <w:t xml:space="preserve">Il piano base permette di creare 5 eventi al mese, consentendo di inviare notifiche agli utenti che risiedono nella stessa provincia in cui si svolgerà l’evento.</w:t>
      </w:r>
    </w:p>
    <w:p w:rsidR="00000000" w:rsidDel="00000000" w:rsidP="00000000" w:rsidRDefault="00000000" w:rsidRPr="00000000" w14:paraId="00000065">
      <w:pPr>
        <w:numPr>
          <w:ilvl w:val="0"/>
          <w:numId w:val="10"/>
        </w:numPr>
        <w:ind w:left="3600" w:right="838.2047244094506" w:hanging="360"/>
        <w:rPr>
          <w:u w:val="none"/>
        </w:rPr>
      </w:pPr>
      <w:r w:rsidDel="00000000" w:rsidR="00000000" w:rsidRPr="00000000">
        <w:rPr>
          <w:rtl w:val="0"/>
        </w:rPr>
        <w:t xml:space="preserve">Il piano premium non ha limiti sul numero di eventi creabili mensilmente e le notifiche possono essere inviate sia in base alla provincia in cui si svolge l’evento sia al genere dello stesso.</w:t>
      </w:r>
    </w:p>
    <w:p w:rsidR="00000000" w:rsidDel="00000000" w:rsidP="00000000" w:rsidRDefault="00000000" w:rsidRPr="00000000" w14:paraId="00000066">
      <w:pPr>
        <w:ind w:left="3600" w:right="838.2047244094506" w:firstLine="0"/>
        <w:rPr/>
      </w:pPr>
      <w:r w:rsidDel="00000000" w:rsidR="00000000" w:rsidRPr="00000000">
        <w:rPr>
          <w:rtl w:val="0"/>
        </w:rPr>
      </w:r>
    </w:p>
    <w:p w:rsidR="00000000" w:rsidDel="00000000" w:rsidP="00000000" w:rsidRDefault="00000000" w:rsidRPr="00000000" w14:paraId="00000067">
      <w:pPr>
        <w:ind w:left="2880" w:right="838.2047244094506" w:firstLine="0"/>
        <w:rPr/>
      </w:pPr>
      <w:r w:rsidDel="00000000" w:rsidR="00000000" w:rsidRPr="00000000">
        <w:rPr>
          <w:rtl w:val="0"/>
        </w:rPr>
        <w:t xml:space="preserve">La scelta dell’abbonamento, di qualsiasi tipo esso sia, deve essere nuovamente effettuata dopo il 30esimo giorno dalla sottoscrizione, effettuando un nuovo pagamento in base al tipo scelto.</w:t>
      </w:r>
    </w:p>
    <w:p w:rsidR="00000000" w:rsidDel="00000000" w:rsidP="00000000" w:rsidRDefault="00000000" w:rsidRPr="00000000" w14:paraId="00000068">
      <w:pPr>
        <w:ind w:left="2880" w:right="838.2047244094506" w:firstLine="0"/>
        <w:rPr/>
      </w:pPr>
      <w:r w:rsidDel="00000000" w:rsidR="00000000" w:rsidRPr="00000000">
        <w:rPr>
          <w:rtl w:val="0"/>
        </w:rPr>
      </w:r>
    </w:p>
    <w:p w:rsidR="00000000" w:rsidDel="00000000" w:rsidP="00000000" w:rsidRDefault="00000000" w:rsidRPr="00000000" w14:paraId="00000069">
      <w:pPr>
        <w:ind w:left="2880" w:right="838.2047244094506" w:firstLine="0"/>
        <w:rPr/>
      </w:pPr>
      <w:r w:rsidDel="00000000" w:rsidR="00000000" w:rsidRPr="00000000">
        <w:rPr>
          <w:rtl w:val="0"/>
        </w:rPr>
        <w:t xml:space="preserve">In caso di raggiungimento del numero massimo di eventi per il mese in corso, o se ritiene necessario cambiare il tipo di abbonamento prima della scadenza, il gestore potrà anticipare il rinnovo andando nell’apposita area ed effettuando un nuovo pagamento.</w:t>
      </w:r>
    </w:p>
    <w:p w:rsidR="00000000" w:rsidDel="00000000" w:rsidP="00000000" w:rsidRDefault="00000000" w:rsidRPr="00000000" w14:paraId="0000006A">
      <w:pPr>
        <w:ind w:left="2880" w:right="838.2047244094506" w:firstLine="0"/>
        <w:rPr/>
      </w:pPr>
      <w:r w:rsidDel="00000000" w:rsidR="00000000" w:rsidRPr="00000000">
        <w:rPr>
          <w:rtl w:val="0"/>
        </w:rPr>
      </w:r>
    </w:p>
    <w:p w:rsidR="00000000" w:rsidDel="00000000" w:rsidP="00000000" w:rsidRDefault="00000000" w:rsidRPr="00000000" w14:paraId="0000006B">
      <w:pPr>
        <w:ind w:left="2880" w:right="838.2047244094506" w:firstLine="0"/>
        <w:rPr/>
      </w:pPr>
      <w:r w:rsidDel="00000000" w:rsidR="00000000" w:rsidRPr="00000000">
        <w:rPr>
          <w:rtl w:val="0"/>
        </w:rPr>
        <w:t xml:space="preserve">In caso si voglia disdire l’abbonamento è possibile farlo nell’apposita area, andando a selezionare il piano gratuito.</w:t>
      </w:r>
    </w:p>
    <w:p w:rsidR="00000000" w:rsidDel="00000000" w:rsidP="00000000" w:rsidRDefault="00000000" w:rsidRPr="00000000" w14:paraId="0000006C">
      <w:pPr>
        <w:ind w:left="2880" w:right="838.2047244094506" w:firstLine="0"/>
        <w:rPr/>
      </w:pPr>
      <w:r w:rsidDel="00000000" w:rsidR="00000000" w:rsidRPr="00000000">
        <w:rPr>
          <w:rtl w:val="0"/>
        </w:rPr>
      </w:r>
    </w:p>
    <w:p w:rsidR="00000000" w:rsidDel="00000000" w:rsidP="00000000" w:rsidRDefault="00000000" w:rsidRPr="00000000" w14:paraId="0000006D">
      <w:pPr>
        <w:ind w:left="2160" w:right="838.2047244094506" w:firstLine="0"/>
        <w:rPr/>
      </w:pPr>
      <w:r w:rsidDel="00000000" w:rsidR="00000000" w:rsidRPr="00000000">
        <w:rPr>
          <w:rtl w:val="0"/>
        </w:rPr>
      </w:r>
    </w:p>
    <w:p w:rsidR="00000000" w:rsidDel="00000000" w:rsidP="00000000" w:rsidRDefault="00000000" w:rsidRPr="00000000" w14:paraId="0000006E">
      <w:pPr>
        <w:pStyle w:val="Heading3"/>
        <w:numPr>
          <w:ilvl w:val="3"/>
          <w:numId w:val="9"/>
        </w:numPr>
        <w:ind w:left="2880" w:hanging="360"/>
        <w:rPr>
          <w:u w:val="none"/>
        </w:rPr>
      </w:pPr>
      <w:bookmarkStart w:colFirst="0" w:colLast="0" w:name="_a0jybnicnjb" w:id="21"/>
      <w:bookmarkEnd w:id="21"/>
      <w:r w:rsidDel="00000000" w:rsidR="00000000" w:rsidRPr="00000000">
        <w:rPr>
          <w:rtl w:val="0"/>
        </w:rPr>
        <w:t xml:space="preserve">RF9: </w:t>
      </w:r>
      <w:r w:rsidDel="00000000" w:rsidR="00000000" w:rsidRPr="00000000">
        <w:rPr>
          <w:rtl w:val="0"/>
        </w:rPr>
        <w:t xml:space="preserve">Statistiche</w:t>
      </w:r>
    </w:p>
    <w:p w:rsidR="00000000" w:rsidDel="00000000" w:rsidP="00000000" w:rsidRDefault="00000000" w:rsidRPr="00000000" w14:paraId="0000006F">
      <w:pPr>
        <w:ind w:left="2880" w:right="838.2047244094506" w:firstLine="0"/>
        <w:rPr/>
      </w:pPr>
      <w:r w:rsidDel="00000000" w:rsidR="00000000" w:rsidRPr="00000000">
        <w:rPr>
          <w:rtl w:val="0"/>
        </w:rPr>
        <w:t xml:space="preserve">La statistica è una funzionalità dedicata al gestore per permettere di capire quali eventi e artisti hanno venduto più biglietti.</w:t>
      </w:r>
    </w:p>
    <w:p w:rsidR="00000000" w:rsidDel="00000000" w:rsidP="00000000" w:rsidRDefault="00000000" w:rsidRPr="00000000" w14:paraId="00000070">
      <w:pPr>
        <w:ind w:left="2880" w:right="838.2047244094506" w:firstLine="0"/>
        <w:rPr/>
      </w:pPr>
      <w:r w:rsidDel="00000000" w:rsidR="00000000" w:rsidRPr="00000000">
        <w:rPr>
          <w:rtl w:val="0"/>
        </w:rPr>
        <w:t xml:space="preserve">Questa funzionalità fornisce inizialmente una statistica generale riguardante le diverse tipologie di eventi creati dal gestore. In questa pagina l’utente può prendere visione delle percentuali di vendita in funzione del tipo di evento creato. </w:t>
      </w:r>
    </w:p>
    <w:p w:rsidR="00000000" w:rsidDel="00000000" w:rsidP="00000000" w:rsidRDefault="00000000" w:rsidRPr="00000000" w14:paraId="00000071">
      <w:pPr>
        <w:ind w:left="2880" w:right="838.2047244094506" w:firstLine="0"/>
        <w:rPr/>
      </w:pPr>
      <w:r w:rsidDel="00000000" w:rsidR="00000000" w:rsidRPr="00000000">
        <w:rPr>
          <w:rtl w:val="0"/>
        </w:rPr>
        <w:t xml:space="preserve">E’ poi possibile accedere a due nuovi grafici generati rispetto al genere degli eventi o all’artista, selezionando sul grafico la barra del tipo di evento a cui è interessato. Si potranno quindi consultare dei grafici che mostrano le percentuali di vendita degli eventi del tipo selezionato, in base al genere di riferimento oppure in base all’artista che si è esibito.</w:t>
      </w:r>
    </w:p>
    <w:p w:rsidR="00000000" w:rsidDel="00000000" w:rsidP="00000000" w:rsidRDefault="00000000" w:rsidRPr="00000000" w14:paraId="00000072">
      <w:pPr>
        <w:ind w:left="2880" w:right="838.2047244094506" w:firstLine="0"/>
        <w:rPr/>
      </w:pPr>
      <w:r w:rsidDel="00000000" w:rsidR="00000000" w:rsidRPr="00000000">
        <w:rPr>
          <w:rtl w:val="0"/>
        </w:rPr>
        <w:t xml:space="preserve">Successivamente per quest'ultimo è possibile vedere, selezionando la barra dell’artista a cui si è interessati, le statistiche sulla località in cui si sono venduti più biglietti. Il gestore potrà quindi prendere visione delle percentuali relative ai luoghi (province) in cui si è svolto l’evento, così da rendersi conto dove l’artista in questione è più apprezzato.</w:t>
      </w:r>
    </w:p>
    <w:p w:rsidR="00000000" w:rsidDel="00000000" w:rsidP="00000000" w:rsidRDefault="00000000" w:rsidRPr="00000000" w14:paraId="00000073">
      <w:pPr>
        <w:ind w:left="2880" w:firstLine="0"/>
        <w:rPr/>
      </w:pPr>
      <w:r w:rsidDel="00000000" w:rsidR="00000000" w:rsidRPr="00000000">
        <w:rPr>
          <w:rtl w:val="0"/>
        </w:rPr>
      </w:r>
    </w:p>
    <w:p w:rsidR="00000000" w:rsidDel="00000000" w:rsidP="00000000" w:rsidRDefault="00000000" w:rsidRPr="00000000" w14:paraId="00000074">
      <w:pPr>
        <w:pStyle w:val="Heading3"/>
        <w:numPr>
          <w:ilvl w:val="3"/>
          <w:numId w:val="9"/>
        </w:numPr>
        <w:ind w:left="2880" w:hanging="360"/>
        <w:rPr>
          <w:b w:val="1"/>
        </w:rPr>
      </w:pPr>
      <w:bookmarkStart w:colFirst="0" w:colLast="0" w:name="_ka4hrsovg9u2" w:id="22"/>
      <w:bookmarkEnd w:id="22"/>
      <w:r w:rsidDel="00000000" w:rsidR="00000000" w:rsidRPr="00000000">
        <w:rPr>
          <w:rtl w:val="0"/>
        </w:rPr>
        <w:t xml:space="preserve">RF10: Ricerca Evento </w:t>
      </w:r>
    </w:p>
    <w:p w:rsidR="00000000" w:rsidDel="00000000" w:rsidP="00000000" w:rsidRDefault="00000000" w:rsidRPr="00000000" w14:paraId="00000075">
      <w:pPr>
        <w:ind w:left="2880" w:right="838.2047244094506" w:firstLine="0"/>
        <w:rPr/>
      </w:pPr>
      <w:r w:rsidDel="00000000" w:rsidR="00000000" w:rsidRPr="00000000">
        <w:rPr>
          <w:rtl w:val="0"/>
        </w:rPr>
        <w:t xml:space="preserve">La ricerca può avvenire in diversi modi: il gestore può selezionare direttamente il tasto di ricerca per visualizzare tutti gli eventi disponibili in quel momento, oppure cercarne alcuni in particolare inserendo nell’apposito campo la stringa relativa al nome dell’evento. Si può cosi’ prendere visione del tipo di eventi che altri gestori hanno pubblicato sulla piattaforma.</w:t>
      </w:r>
    </w:p>
    <w:p w:rsidR="00000000" w:rsidDel="00000000" w:rsidP="00000000" w:rsidRDefault="00000000" w:rsidRPr="00000000" w14:paraId="00000076">
      <w:pPr>
        <w:ind w:left="2880" w:right="838.2047244094506" w:firstLine="0"/>
        <w:rPr/>
      </w:pPr>
      <w:r w:rsidDel="00000000" w:rsidR="00000000" w:rsidRPr="00000000">
        <w:rPr>
          <w:rtl w:val="0"/>
        </w:rPr>
        <w:t xml:space="preserve">Una seconda modalità di ricerca, effettuabile contestualmente alla prima per una ricerca più accurata e specifica, permette all’utente di inserire dei filtri riguardanti il genere dell’evento e/o la provincia in cui si svolgerà. Selezionando poi uno tra gli eventi risultanti, si può accedere alla pagina descrittiva, dove si possono visualizzare tutte le informazioni riguardanti l’evento selezionato.</w:t>
      </w:r>
    </w:p>
    <w:p w:rsidR="00000000" w:rsidDel="00000000" w:rsidP="00000000" w:rsidRDefault="00000000" w:rsidRPr="00000000" w14:paraId="00000077">
      <w:pPr>
        <w:ind w:left="0" w:right="838.2047244094506" w:firstLine="0"/>
        <w:rPr/>
      </w:pPr>
      <w:r w:rsidDel="00000000" w:rsidR="00000000" w:rsidRPr="00000000">
        <w:rPr>
          <w:rtl w:val="0"/>
        </w:rPr>
      </w:r>
    </w:p>
    <w:p w:rsidR="00000000" w:rsidDel="00000000" w:rsidP="00000000" w:rsidRDefault="00000000" w:rsidRPr="00000000" w14:paraId="00000078">
      <w:pPr>
        <w:ind w:left="0" w:right="838.2047244094506" w:firstLine="0"/>
        <w:rPr/>
      </w:pPr>
      <w:r w:rsidDel="00000000" w:rsidR="00000000" w:rsidRPr="00000000">
        <w:rPr>
          <w:rtl w:val="0"/>
        </w:rPr>
      </w:r>
    </w:p>
    <w:p w:rsidR="00000000" w:rsidDel="00000000" w:rsidP="00000000" w:rsidRDefault="00000000" w:rsidRPr="00000000" w14:paraId="00000079">
      <w:pPr>
        <w:ind w:left="2160" w:right="838.2047244094506" w:firstLine="0"/>
        <w:rPr/>
      </w:pPr>
      <w:r w:rsidDel="00000000" w:rsidR="00000000" w:rsidRPr="00000000">
        <w:rPr>
          <w:rtl w:val="0"/>
        </w:rPr>
      </w:r>
    </w:p>
    <w:p w:rsidR="00000000" w:rsidDel="00000000" w:rsidP="00000000" w:rsidRDefault="00000000" w:rsidRPr="00000000" w14:paraId="0000007A">
      <w:pPr>
        <w:pStyle w:val="Heading2"/>
        <w:numPr>
          <w:ilvl w:val="1"/>
          <w:numId w:val="4"/>
        </w:numPr>
        <w:ind w:left="1440" w:hanging="360"/>
        <w:rPr/>
      </w:pPr>
      <w:bookmarkStart w:colFirst="0" w:colLast="0" w:name="_9kk53zca9kab" w:id="23"/>
      <w:bookmarkEnd w:id="23"/>
      <w:r w:rsidDel="00000000" w:rsidR="00000000" w:rsidRPr="00000000">
        <w:rPr>
          <w:rtl w:val="0"/>
        </w:rPr>
        <w:t xml:space="preserve">Requisiti non funzionali</w:t>
      </w:r>
    </w:p>
    <w:p w:rsidR="00000000" w:rsidDel="00000000" w:rsidP="00000000" w:rsidRDefault="00000000" w:rsidRPr="00000000" w14:paraId="0000007B">
      <w:pPr>
        <w:ind w:left="1440" w:right="838.2047244094506" w:firstLine="0"/>
        <w:rPr>
          <w:b w:val="1"/>
        </w:rPr>
      </w:pPr>
      <w:r w:rsidDel="00000000" w:rsidR="00000000" w:rsidRPr="00000000">
        <w:rPr>
          <w:rtl w:val="0"/>
        </w:rPr>
      </w:r>
    </w:p>
    <w:p w:rsidR="00000000" w:rsidDel="00000000" w:rsidP="00000000" w:rsidRDefault="00000000" w:rsidRPr="00000000" w14:paraId="0000007C">
      <w:pPr>
        <w:pStyle w:val="Heading3"/>
        <w:numPr>
          <w:ilvl w:val="2"/>
          <w:numId w:val="4"/>
        </w:numPr>
        <w:ind w:left="2160" w:hanging="360"/>
        <w:rPr/>
      </w:pPr>
      <w:bookmarkStart w:colFirst="0" w:colLast="0" w:name="_f27cpq1k5ohq" w:id="24"/>
      <w:bookmarkEnd w:id="24"/>
      <w:r w:rsidDel="00000000" w:rsidR="00000000" w:rsidRPr="00000000">
        <w:rPr>
          <w:rtl w:val="0"/>
        </w:rPr>
        <w:t xml:space="preserve">Requisiti del prodotto</w:t>
      </w:r>
    </w:p>
    <w:p w:rsidR="00000000" w:rsidDel="00000000" w:rsidP="00000000" w:rsidRDefault="00000000" w:rsidRPr="00000000" w14:paraId="0000007D">
      <w:pPr>
        <w:numPr>
          <w:ilvl w:val="0"/>
          <w:numId w:val="2"/>
        </w:numPr>
        <w:ind w:left="2880" w:right="858.5433070866151" w:hanging="360"/>
        <w:rPr>
          <w:u w:val="none"/>
        </w:rPr>
      </w:pPr>
      <w:r w:rsidDel="00000000" w:rsidR="00000000" w:rsidRPr="00000000">
        <w:rPr>
          <w:rtl w:val="0"/>
        </w:rPr>
        <w:t xml:space="preserve">Il sistema viene eseguito su qualsiasi dispositivo munito di JVM e Workbench MySQL</w:t>
      </w:r>
    </w:p>
    <w:p w:rsidR="00000000" w:rsidDel="00000000" w:rsidP="00000000" w:rsidRDefault="00000000" w:rsidRPr="00000000" w14:paraId="0000007E">
      <w:pPr>
        <w:ind w:left="2880" w:right="858.5433070866151" w:firstLine="0"/>
        <w:rPr/>
      </w:pPr>
      <w:r w:rsidDel="00000000" w:rsidR="00000000" w:rsidRPr="00000000">
        <w:rPr>
          <w:rtl w:val="0"/>
        </w:rPr>
      </w:r>
    </w:p>
    <w:p w:rsidR="00000000" w:rsidDel="00000000" w:rsidP="00000000" w:rsidRDefault="00000000" w:rsidRPr="00000000" w14:paraId="0000007F">
      <w:pPr>
        <w:pStyle w:val="Heading3"/>
        <w:numPr>
          <w:ilvl w:val="2"/>
          <w:numId w:val="4"/>
        </w:numPr>
        <w:ind w:left="2160" w:hanging="360"/>
        <w:rPr/>
      </w:pPr>
      <w:bookmarkStart w:colFirst="0" w:colLast="0" w:name="_91f72llcfd9b" w:id="25"/>
      <w:bookmarkEnd w:id="25"/>
      <w:r w:rsidDel="00000000" w:rsidR="00000000" w:rsidRPr="00000000">
        <w:rPr>
          <w:rtl w:val="0"/>
        </w:rPr>
        <w:t xml:space="preserve">Requisiti organizzativi </w:t>
      </w:r>
    </w:p>
    <w:p w:rsidR="00000000" w:rsidDel="00000000" w:rsidP="00000000" w:rsidRDefault="00000000" w:rsidRPr="00000000" w14:paraId="00000080">
      <w:pPr>
        <w:numPr>
          <w:ilvl w:val="0"/>
          <w:numId w:val="6"/>
        </w:numPr>
        <w:ind w:left="2880" w:right="838.2047244094506" w:hanging="360"/>
      </w:pPr>
      <w:r w:rsidDel="00000000" w:rsidR="00000000" w:rsidRPr="00000000">
        <w:rPr>
          <w:rtl w:val="0"/>
        </w:rPr>
        <w:t xml:space="preserve">Il sistema deve essere ultimato entro la data 20/06/24</w:t>
      </w:r>
    </w:p>
    <w:p w:rsidR="00000000" w:rsidDel="00000000" w:rsidP="00000000" w:rsidRDefault="00000000" w:rsidRPr="00000000" w14:paraId="00000081">
      <w:pPr>
        <w:numPr>
          <w:ilvl w:val="0"/>
          <w:numId w:val="6"/>
        </w:numPr>
        <w:ind w:left="2880" w:right="838.2047244094506" w:hanging="360"/>
      </w:pPr>
      <w:r w:rsidDel="00000000" w:rsidR="00000000" w:rsidRPr="00000000">
        <w:rPr>
          <w:rtl w:val="0"/>
        </w:rPr>
        <w:t xml:space="preserve">Il sistema deve essere implementato con i seguenti linguaggi di programmazione: Java, SQL.</w:t>
      </w:r>
    </w:p>
    <w:p w:rsidR="00000000" w:rsidDel="00000000" w:rsidP="00000000" w:rsidRDefault="00000000" w:rsidRPr="00000000" w14:paraId="00000082">
      <w:pPr>
        <w:numPr>
          <w:ilvl w:val="0"/>
          <w:numId w:val="6"/>
        </w:numPr>
        <w:ind w:left="2880" w:right="838.2047244094506" w:hanging="360"/>
        <w:rPr>
          <w:u w:val="none"/>
        </w:rPr>
      </w:pPr>
      <w:r w:rsidDel="00000000" w:rsidR="00000000" w:rsidRPr="00000000">
        <w:rPr>
          <w:rtl w:val="0"/>
        </w:rPr>
        <w:t xml:space="preserve">L’interfaccia grafica viene implementata utilizzando la libreria di Java fx e awt.</w:t>
      </w:r>
    </w:p>
    <w:p w:rsidR="00000000" w:rsidDel="00000000" w:rsidP="00000000" w:rsidRDefault="00000000" w:rsidRPr="00000000" w14:paraId="00000083">
      <w:pPr>
        <w:numPr>
          <w:ilvl w:val="0"/>
          <w:numId w:val="6"/>
        </w:numPr>
        <w:ind w:left="2880" w:right="838.2047244094506" w:hanging="360"/>
      </w:pPr>
      <w:r w:rsidDel="00000000" w:rsidR="00000000" w:rsidRPr="00000000">
        <w:rPr>
          <w:rtl w:val="0"/>
        </w:rPr>
        <w:t xml:space="preserve">La documentazione del software deve essere scritta in lingua italiana (ad eccezione della documentazione del codice che è in lingua inglese).</w:t>
      </w:r>
      <w:r w:rsidDel="00000000" w:rsidR="00000000" w:rsidRPr="00000000">
        <w:rPr>
          <w:b w:val="1"/>
          <w:rtl w:val="0"/>
        </w:rPr>
        <w:t xml:space="preserve"> </w:t>
      </w:r>
    </w:p>
    <w:p w:rsidR="00000000" w:rsidDel="00000000" w:rsidP="00000000" w:rsidRDefault="00000000" w:rsidRPr="00000000" w14:paraId="00000084">
      <w:pPr>
        <w:numPr>
          <w:ilvl w:val="0"/>
          <w:numId w:val="6"/>
        </w:numPr>
        <w:ind w:left="2880" w:right="838.2047244094506" w:hanging="360"/>
        <w:rPr/>
      </w:pPr>
      <w:r w:rsidDel="00000000" w:rsidR="00000000" w:rsidRPr="00000000">
        <w:rPr>
          <w:rtl w:val="0"/>
        </w:rPr>
        <w:t xml:space="preserve">La documentazione segue gli standard dettati dalla </w:t>
      </w:r>
      <w:r w:rsidDel="00000000" w:rsidR="00000000" w:rsidRPr="00000000">
        <w:rPr>
          <w:rtl w:val="0"/>
        </w:rPr>
        <w:t xml:space="preserve">IEEE</w:t>
      </w:r>
      <w:r w:rsidDel="00000000" w:rsidR="00000000" w:rsidRPr="00000000">
        <w:rPr>
          <w:rtl w:val="0"/>
        </w:rPr>
      </w:r>
    </w:p>
    <w:p w:rsidR="00000000" w:rsidDel="00000000" w:rsidP="00000000" w:rsidRDefault="00000000" w:rsidRPr="00000000" w14:paraId="00000085">
      <w:pPr>
        <w:ind w:left="2880" w:right="838.2047244094506" w:firstLine="0"/>
        <w:rPr>
          <w:b w:val="1"/>
        </w:rPr>
      </w:pPr>
      <w:r w:rsidDel="00000000" w:rsidR="00000000" w:rsidRPr="00000000">
        <w:rPr>
          <w:rtl w:val="0"/>
        </w:rPr>
      </w:r>
    </w:p>
    <w:p w:rsidR="00000000" w:rsidDel="00000000" w:rsidP="00000000" w:rsidRDefault="00000000" w:rsidRPr="00000000" w14:paraId="00000086">
      <w:pPr>
        <w:pStyle w:val="Heading3"/>
        <w:numPr>
          <w:ilvl w:val="2"/>
          <w:numId w:val="4"/>
        </w:numPr>
        <w:ind w:left="2160" w:hanging="360"/>
        <w:rPr/>
      </w:pPr>
      <w:bookmarkStart w:colFirst="0" w:colLast="0" w:name="_x5vfmv8dqozn" w:id="26"/>
      <w:bookmarkEnd w:id="26"/>
      <w:r w:rsidDel="00000000" w:rsidR="00000000" w:rsidRPr="00000000">
        <w:rPr>
          <w:rtl w:val="0"/>
        </w:rPr>
        <w:t xml:space="preserve">Requisiti esterni </w:t>
      </w:r>
    </w:p>
    <w:p w:rsidR="00000000" w:rsidDel="00000000" w:rsidP="00000000" w:rsidRDefault="00000000" w:rsidRPr="00000000" w14:paraId="00000087">
      <w:pPr>
        <w:numPr>
          <w:ilvl w:val="0"/>
          <w:numId w:val="7"/>
        </w:numPr>
        <w:ind w:left="2880" w:right="838.2047244094506" w:hanging="360"/>
      </w:pPr>
      <w:r w:rsidDel="00000000" w:rsidR="00000000" w:rsidRPr="00000000">
        <w:rPr>
          <w:rtl w:val="0"/>
        </w:rPr>
        <w:t xml:space="preserve">Il sistema si appoggia a connessioni con database esterno MySQL mediante l’ausilio della libreria mysql-connector-j-8.4.0.</w:t>
      </w:r>
    </w:p>
    <w:p w:rsidR="00000000" w:rsidDel="00000000" w:rsidP="00000000" w:rsidRDefault="00000000" w:rsidRPr="00000000" w14:paraId="00000088">
      <w:pPr>
        <w:numPr>
          <w:ilvl w:val="0"/>
          <w:numId w:val="7"/>
        </w:numPr>
        <w:ind w:left="2880" w:right="838.2047244094506" w:hanging="360"/>
      </w:pPr>
      <w:r w:rsidDel="00000000" w:rsidR="00000000" w:rsidRPr="00000000">
        <w:rPr>
          <w:rtl w:val="0"/>
        </w:rPr>
        <w:t xml:space="preserve">L’utente, al momento della registrazione, autorizza il sistema a salvare i propri dati su un database esterno. </w:t>
      </w:r>
    </w:p>
    <w:p w:rsidR="00000000" w:rsidDel="00000000" w:rsidP="00000000" w:rsidRDefault="00000000" w:rsidRPr="00000000" w14:paraId="00000089">
      <w:pPr>
        <w:numPr>
          <w:ilvl w:val="0"/>
          <w:numId w:val="7"/>
        </w:numPr>
        <w:ind w:left="2880" w:hanging="360"/>
      </w:pPr>
      <w:r w:rsidDel="00000000" w:rsidR="00000000" w:rsidRPr="00000000">
        <w:rPr>
          <w:rtl w:val="0"/>
        </w:rPr>
        <w:t xml:space="preserve">Il sistema deve essere sicuro, poiché deve trattare dati sensibili come i numeri di carta di credito degli utenti, le password e altri dati come nome e cognome.</w:t>
      </w:r>
    </w:p>
    <w:p w:rsidR="00000000" w:rsidDel="00000000" w:rsidP="00000000" w:rsidRDefault="00000000" w:rsidRPr="00000000" w14:paraId="0000008A">
      <w:pPr>
        <w:ind w:left="2880" w:firstLine="0"/>
        <w:rPr/>
      </w:pPr>
      <w:r w:rsidDel="00000000" w:rsidR="00000000" w:rsidRPr="00000000">
        <w:rPr>
          <w:rtl w:val="0"/>
        </w:rPr>
        <w:t xml:space="preserve">A questo riguardo, viene utilizzata la libreria BCrypt by Maven per criptare la password, in modo che non venga salvata in chiaro sul database, ma sia al sicuro e  a conoscenza esclusiva dell’utente.</w:t>
      </w:r>
    </w:p>
    <w:p w:rsidR="00000000" w:rsidDel="00000000" w:rsidP="00000000" w:rsidRDefault="00000000" w:rsidRPr="00000000" w14:paraId="0000008B">
      <w:pPr>
        <w:ind w:left="2880" w:right="838.2047244094506" w:firstLine="0"/>
        <w:rPr/>
      </w:pPr>
      <w:r w:rsidDel="00000000" w:rsidR="00000000" w:rsidRPr="00000000">
        <w:rPr>
          <w:rtl w:val="0"/>
        </w:rPr>
      </w:r>
    </w:p>
    <w:p w:rsidR="00000000" w:rsidDel="00000000" w:rsidP="00000000" w:rsidRDefault="00000000" w:rsidRPr="00000000" w14:paraId="0000008C">
      <w:pPr>
        <w:pStyle w:val="Heading3"/>
        <w:numPr>
          <w:ilvl w:val="2"/>
          <w:numId w:val="4"/>
        </w:numPr>
        <w:ind w:left="2160" w:hanging="360"/>
        <w:rPr/>
      </w:pPr>
      <w:bookmarkStart w:colFirst="0" w:colLast="0" w:name="_xpwcfk1tu17g" w:id="27"/>
      <w:bookmarkEnd w:id="27"/>
      <w:r w:rsidDel="00000000" w:rsidR="00000000" w:rsidRPr="00000000">
        <w:rPr>
          <w:rtl w:val="0"/>
        </w:rPr>
        <w:t xml:space="preserve">Ulteriori requisiti</w:t>
      </w:r>
    </w:p>
    <w:p w:rsidR="00000000" w:rsidDel="00000000" w:rsidP="00000000" w:rsidRDefault="00000000" w:rsidRPr="00000000" w14:paraId="0000008D">
      <w:pPr>
        <w:numPr>
          <w:ilvl w:val="0"/>
          <w:numId w:val="3"/>
        </w:numPr>
        <w:ind w:left="2880" w:right="838.2047244094506" w:hanging="360"/>
        <w:rPr/>
      </w:pPr>
      <w:r w:rsidDel="00000000" w:rsidR="00000000" w:rsidRPr="00000000">
        <w:rPr>
          <w:rtl w:val="0"/>
        </w:rPr>
        <w:t xml:space="preserve">Il sistema deve permettere di effettuare un acquisto solo dopo l’inserimento dei dati personali dell’intestatario del biglietto (nome, cognome, data di nascita, indirizzo di residenza, carta di credito e email), quindi esclusivamente dopo la registrazione del cliente. </w:t>
      </w:r>
    </w:p>
    <w:p w:rsidR="00000000" w:rsidDel="00000000" w:rsidP="00000000" w:rsidRDefault="00000000" w:rsidRPr="00000000" w14:paraId="0000008E">
      <w:pPr>
        <w:numPr>
          <w:ilvl w:val="0"/>
          <w:numId w:val="3"/>
        </w:numPr>
        <w:ind w:left="2880" w:right="838.2047244094506" w:hanging="360"/>
        <w:rPr/>
      </w:pPr>
      <w:r w:rsidDel="00000000" w:rsidR="00000000" w:rsidRPr="00000000">
        <w:rPr>
          <w:rtl w:val="0"/>
        </w:rPr>
        <w:t xml:space="preserve">La registrazione al sistema deve avvenire mediante inserimento di dati personali, email e password. </w:t>
      </w:r>
    </w:p>
    <w:p w:rsidR="00000000" w:rsidDel="00000000" w:rsidP="00000000" w:rsidRDefault="00000000" w:rsidRPr="00000000" w14:paraId="0000008F">
      <w:pPr>
        <w:numPr>
          <w:ilvl w:val="0"/>
          <w:numId w:val="3"/>
        </w:numPr>
        <w:ind w:left="2880" w:right="838.2047244094506" w:hanging="360"/>
        <w:rPr/>
      </w:pPr>
      <w:r w:rsidDel="00000000" w:rsidR="00000000" w:rsidRPr="00000000">
        <w:rPr>
          <w:rtl w:val="0"/>
        </w:rPr>
        <w:t xml:space="preserve">Il sistema deve impedire la registrazione in caso di rilevazione di e-mail già presente nel database.</w:t>
      </w:r>
    </w:p>
    <w:p w:rsidR="00000000" w:rsidDel="00000000" w:rsidP="00000000" w:rsidRDefault="00000000" w:rsidRPr="00000000" w14:paraId="00000090">
      <w:pPr>
        <w:numPr>
          <w:ilvl w:val="0"/>
          <w:numId w:val="3"/>
        </w:numPr>
        <w:ind w:left="2880" w:right="838.2047244094506" w:hanging="360"/>
        <w:rPr/>
      </w:pPr>
      <w:r w:rsidDel="00000000" w:rsidR="00000000" w:rsidRPr="00000000">
        <w:rPr>
          <w:rtl w:val="0"/>
        </w:rPr>
        <w:t xml:space="preserve">Il sistema non impone dei requisiti minimi per la ricerca, per cui se non viene inserito alcun carattere nella barra di ricerca, viene effettuata una ricerca che coinvolge tutti gli eventi disponibili. </w:t>
      </w:r>
    </w:p>
    <w:p w:rsidR="00000000" w:rsidDel="00000000" w:rsidP="00000000" w:rsidRDefault="00000000" w:rsidRPr="00000000" w14:paraId="00000091">
      <w:pPr>
        <w:ind w:left="0" w:right="838.2047244094506" w:firstLine="0"/>
        <w:rPr>
          <w:b w:val="1"/>
        </w:rPr>
      </w:pPr>
      <w:r w:rsidDel="00000000" w:rsidR="00000000" w:rsidRPr="00000000">
        <w:rPr>
          <w:rtl w:val="0"/>
        </w:rPr>
      </w:r>
    </w:p>
    <w:p w:rsidR="00000000" w:rsidDel="00000000" w:rsidP="00000000" w:rsidRDefault="00000000" w:rsidRPr="00000000" w14:paraId="00000092">
      <w:pPr>
        <w:ind w:left="0" w:right="838.2047244094506" w:firstLine="0"/>
        <w:rPr>
          <w:b w:val="1"/>
        </w:rPr>
      </w:pPr>
      <w:r w:rsidDel="00000000" w:rsidR="00000000" w:rsidRPr="00000000">
        <w:rPr>
          <w:rtl w:val="0"/>
        </w:rPr>
      </w:r>
    </w:p>
    <w:p w:rsidR="00000000" w:rsidDel="00000000" w:rsidP="00000000" w:rsidRDefault="00000000" w:rsidRPr="00000000" w14:paraId="00000093">
      <w:pPr>
        <w:pStyle w:val="Heading1"/>
        <w:numPr>
          <w:ilvl w:val="0"/>
          <w:numId w:val="4"/>
        </w:numPr>
        <w:ind w:left="720" w:right="838.2047244094506" w:hanging="360"/>
        <w:rPr/>
      </w:pPr>
      <w:bookmarkStart w:colFirst="0" w:colLast="0" w:name="_o73zsn1sek7t" w:id="28"/>
      <w:bookmarkEnd w:id="28"/>
      <w:r w:rsidDel="00000000" w:rsidR="00000000" w:rsidRPr="00000000">
        <w:rPr>
          <w:rtl w:val="0"/>
        </w:rPr>
        <w:t xml:space="preserve">Appendici</w:t>
      </w:r>
    </w:p>
    <w:p w:rsidR="00000000" w:rsidDel="00000000" w:rsidP="00000000" w:rsidRDefault="00000000" w:rsidRPr="00000000" w14:paraId="00000094">
      <w:pPr>
        <w:numPr>
          <w:ilvl w:val="1"/>
          <w:numId w:val="4"/>
        </w:numPr>
        <w:ind w:left="1440" w:right="838.2047244094506" w:hanging="360"/>
        <w:rPr>
          <w:b w:val="1"/>
          <w:u w:val="none"/>
        </w:rPr>
      </w:pPr>
      <w:r w:rsidDel="00000000" w:rsidR="00000000" w:rsidRPr="00000000">
        <w:rPr>
          <w:rtl w:val="0"/>
        </w:rPr>
        <w:t xml:space="preserve">Conversione WavePoints: ogni WavePoint accumulato dal cliente equivale a un buono sconto, che è descritto dalla formula S.                                                                                      S= WavePoints * 0.25</w:t>
      </w:r>
    </w:p>
    <w:p w:rsidR="00000000" w:rsidDel="00000000" w:rsidP="00000000" w:rsidRDefault="00000000" w:rsidRPr="00000000" w14:paraId="00000095">
      <w:pPr>
        <w:ind w:left="720" w:right="838.2047244094506" w:firstLine="0"/>
        <w:rPr>
          <w:b w:val="1"/>
        </w:rPr>
      </w:pPr>
      <w:r w:rsidDel="00000000" w:rsidR="00000000" w:rsidRPr="00000000">
        <w:rPr>
          <w:rtl w:val="0"/>
        </w:rPr>
      </w:r>
    </w:p>
    <w:p w:rsidR="00000000" w:rsidDel="00000000" w:rsidP="00000000" w:rsidRDefault="00000000" w:rsidRPr="00000000" w14:paraId="00000096">
      <w:pPr>
        <w:ind w:left="720" w:right="838.2047244094506" w:firstLine="0"/>
        <w:rPr>
          <w:b w:val="1"/>
        </w:rPr>
      </w:pPr>
      <w:r w:rsidDel="00000000" w:rsidR="00000000" w:rsidRPr="00000000">
        <w:rPr>
          <w:rtl w:val="0"/>
        </w:rPr>
      </w:r>
    </w:p>
    <w:p w:rsidR="00000000" w:rsidDel="00000000" w:rsidP="00000000" w:rsidRDefault="00000000" w:rsidRPr="00000000" w14:paraId="00000097">
      <w:pPr>
        <w:ind w:left="720" w:right="838.2047244094506" w:firstLine="0"/>
        <w:rPr>
          <w:b w:val="1"/>
        </w:rPr>
      </w:pPr>
      <w:r w:rsidDel="00000000" w:rsidR="00000000" w:rsidRPr="00000000">
        <w:rPr>
          <w:rtl w:val="0"/>
        </w:rPr>
      </w:r>
    </w:p>
    <w:p w:rsidR="00000000" w:rsidDel="00000000" w:rsidP="00000000" w:rsidRDefault="00000000" w:rsidRPr="00000000" w14:paraId="00000098">
      <w:pPr>
        <w:ind w:left="720" w:right="838.2047244094506" w:firstLine="0"/>
        <w:rPr>
          <w:b w:val="1"/>
        </w:rPr>
      </w:pPr>
      <w:r w:rsidDel="00000000" w:rsidR="00000000" w:rsidRPr="00000000">
        <w:rPr>
          <w:rtl w:val="0"/>
        </w:rPr>
      </w:r>
    </w:p>
    <w:p w:rsidR="00000000" w:rsidDel="00000000" w:rsidP="00000000" w:rsidRDefault="00000000" w:rsidRPr="00000000" w14:paraId="00000099">
      <w:pPr>
        <w:ind w:left="720" w:right="838.2047244094506" w:firstLine="0"/>
        <w:rPr>
          <w:b w:val="1"/>
        </w:rPr>
      </w:pPr>
      <w:r w:rsidDel="00000000" w:rsidR="00000000" w:rsidRPr="00000000">
        <w:rPr>
          <w:rtl w:val="0"/>
        </w:rPr>
      </w:r>
    </w:p>
    <w:p w:rsidR="00000000" w:rsidDel="00000000" w:rsidP="00000000" w:rsidRDefault="00000000" w:rsidRPr="00000000" w14:paraId="0000009A">
      <w:pPr>
        <w:ind w:left="720" w:right="838.2047244094506" w:firstLine="0"/>
        <w:rPr>
          <w:b w:val="1"/>
        </w:rPr>
      </w:pPr>
      <w:r w:rsidDel="00000000" w:rsidR="00000000" w:rsidRPr="00000000">
        <w:rPr>
          <w:rtl w:val="0"/>
        </w:rPr>
      </w:r>
    </w:p>
    <w:p w:rsidR="00000000" w:rsidDel="00000000" w:rsidP="00000000" w:rsidRDefault="00000000" w:rsidRPr="00000000" w14:paraId="0000009B">
      <w:pPr>
        <w:ind w:left="720" w:right="838.2047244094506" w:firstLine="0"/>
        <w:rPr>
          <w:b w:val="1"/>
        </w:rPr>
      </w:pPr>
      <w:r w:rsidDel="00000000" w:rsidR="00000000" w:rsidRPr="00000000">
        <w:rPr>
          <w:rtl w:val="0"/>
        </w:rPr>
      </w:r>
    </w:p>
    <w:p w:rsidR="00000000" w:rsidDel="00000000" w:rsidP="00000000" w:rsidRDefault="00000000" w:rsidRPr="00000000" w14:paraId="0000009C">
      <w:pPr>
        <w:ind w:left="720" w:right="838.2047244094506" w:firstLine="0"/>
        <w:rPr>
          <w:b w:val="1"/>
        </w:rPr>
      </w:pPr>
      <w:r w:rsidDel="00000000" w:rsidR="00000000" w:rsidRPr="00000000">
        <w:rPr>
          <w:rtl w:val="0"/>
        </w:rPr>
      </w:r>
    </w:p>
    <w:p w:rsidR="00000000" w:rsidDel="00000000" w:rsidP="00000000" w:rsidRDefault="00000000" w:rsidRPr="00000000" w14:paraId="0000009D">
      <w:pPr>
        <w:ind w:left="720" w:right="838.2047244094506" w:firstLine="0"/>
        <w:rPr>
          <w:b w:val="1"/>
        </w:rPr>
      </w:pPr>
      <w:r w:rsidDel="00000000" w:rsidR="00000000" w:rsidRPr="00000000">
        <w:rPr>
          <w:rtl w:val="0"/>
        </w:rPr>
      </w:r>
    </w:p>
    <w:p w:rsidR="00000000" w:rsidDel="00000000" w:rsidP="00000000" w:rsidRDefault="00000000" w:rsidRPr="00000000" w14:paraId="0000009E">
      <w:pPr>
        <w:ind w:left="720" w:right="838.2047244094506" w:firstLine="0"/>
        <w:rPr>
          <w:b w:val="1"/>
        </w:rPr>
      </w:pPr>
      <w:r w:rsidDel="00000000" w:rsidR="00000000" w:rsidRPr="00000000">
        <w:rPr>
          <w:rtl w:val="0"/>
        </w:rPr>
      </w:r>
    </w:p>
    <w:p w:rsidR="00000000" w:rsidDel="00000000" w:rsidP="00000000" w:rsidRDefault="00000000" w:rsidRPr="00000000" w14:paraId="0000009F">
      <w:pPr>
        <w:ind w:left="720" w:right="838.2047244094506" w:firstLine="0"/>
        <w:rPr>
          <w:b w:val="1"/>
        </w:rPr>
      </w:pPr>
      <w:r w:rsidDel="00000000" w:rsidR="00000000" w:rsidRPr="00000000">
        <w:rPr>
          <w:rtl w:val="0"/>
        </w:rPr>
      </w:r>
    </w:p>
    <w:p w:rsidR="00000000" w:rsidDel="00000000" w:rsidP="00000000" w:rsidRDefault="00000000" w:rsidRPr="00000000" w14:paraId="000000A0">
      <w:pPr>
        <w:ind w:left="720" w:right="838.2047244094506" w:firstLine="0"/>
        <w:rPr>
          <w:b w:val="1"/>
        </w:rPr>
      </w:pPr>
      <w:r w:rsidDel="00000000" w:rsidR="00000000" w:rsidRPr="00000000">
        <w:rPr>
          <w:rtl w:val="0"/>
        </w:rPr>
      </w:r>
    </w:p>
    <w:p w:rsidR="00000000" w:rsidDel="00000000" w:rsidP="00000000" w:rsidRDefault="00000000" w:rsidRPr="00000000" w14:paraId="000000A1">
      <w:pPr>
        <w:ind w:left="720" w:right="838.2047244094506" w:firstLine="0"/>
        <w:rPr>
          <w:b w:val="1"/>
        </w:rPr>
      </w:pPr>
      <w:r w:rsidDel="00000000" w:rsidR="00000000" w:rsidRPr="00000000">
        <w:rPr>
          <w:rtl w:val="0"/>
        </w:rPr>
      </w:r>
    </w:p>
    <w:p w:rsidR="00000000" w:rsidDel="00000000" w:rsidP="00000000" w:rsidRDefault="00000000" w:rsidRPr="00000000" w14:paraId="000000A2">
      <w:pPr>
        <w:ind w:left="720" w:right="838.2047244094506" w:firstLine="0"/>
        <w:rPr>
          <w:b w:val="1"/>
        </w:rPr>
      </w:pPr>
      <w:r w:rsidDel="00000000" w:rsidR="00000000" w:rsidRPr="00000000">
        <w:rPr>
          <w:rtl w:val="0"/>
        </w:rPr>
      </w:r>
    </w:p>
    <w:p w:rsidR="00000000" w:rsidDel="00000000" w:rsidP="00000000" w:rsidRDefault="00000000" w:rsidRPr="00000000" w14:paraId="000000A3">
      <w:pPr>
        <w:ind w:left="720" w:right="838.2047244094506" w:firstLine="0"/>
        <w:rPr>
          <w:b w:val="1"/>
        </w:rPr>
      </w:pPr>
      <w:r w:rsidDel="00000000" w:rsidR="00000000" w:rsidRPr="00000000">
        <w:rPr>
          <w:rtl w:val="0"/>
        </w:rPr>
      </w:r>
    </w:p>
    <w:p w:rsidR="00000000" w:rsidDel="00000000" w:rsidP="00000000" w:rsidRDefault="00000000" w:rsidRPr="00000000" w14:paraId="000000A4">
      <w:pPr>
        <w:ind w:left="720" w:right="838.2047244094506" w:firstLine="0"/>
        <w:rPr>
          <w:b w:val="1"/>
        </w:rPr>
      </w:pPr>
      <w:r w:rsidDel="00000000" w:rsidR="00000000" w:rsidRPr="00000000">
        <w:rPr>
          <w:rtl w:val="0"/>
        </w:rPr>
      </w:r>
    </w:p>
    <w:p w:rsidR="00000000" w:rsidDel="00000000" w:rsidP="00000000" w:rsidRDefault="00000000" w:rsidRPr="00000000" w14:paraId="000000A5">
      <w:pPr>
        <w:ind w:left="720" w:right="838.2047244094506" w:firstLine="0"/>
        <w:rPr>
          <w:b w:val="1"/>
        </w:rPr>
      </w:pPr>
      <w:r w:rsidDel="00000000" w:rsidR="00000000" w:rsidRPr="00000000">
        <w:rPr>
          <w:rtl w:val="0"/>
        </w:rPr>
      </w:r>
    </w:p>
    <w:p w:rsidR="00000000" w:rsidDel="00000000" w:rsidP="00000000" w:rsidRDefault="00000000" w:rsidRPr="00000000" w14:paraId="000000A6">
      <w:pPr>
        <w:ind w:left="720" w:right="838.2047244094506" w:firstLine="0"/>
        <w:rPr>
          <w:b w:val="1"/>
        </w:rPr>
      </w:pPr>
      <w:r w:rsidDel="00000000" w:rsidR="00000000" w:rsidRPr="00000000">
        <w:rPr>
          <w:rtl w:val="0"/>
        </w:rPr>
      </w:r>
    </w:p>
    <w:p w:rsidR="00000000" w:rsidDel="00000000" w:rsidP="00000000" w:rsidRDefault="00000000" w:rsidRPr="00000000" w14:paraId="000000A7">
      <w:pPr>
        <w:ind w:left="720" w:right="838.2047244094506" w:firstLine="0"/>
        <w:rPr>
          <w:b w:val="1"/>
        </w:rPr>
      </w:pPr>
      <w:r w:rsidDel="00000000" w:rsidR="00000000" w:rsidRPr="00000000">
        <w:rPr>
          <w:rtl w:val="0"/>
        </w:rPr>
      </w:r>
    </w:p>
    <w:p w:rsidR="00000000" w:rsidDel="00000000" w:rsidP="00000000" w:rsidRDefault="00000000" w:rsidRPr="00000000" w14:paraId="000000A8">
      <w:pPr>
        <w:ind w:left="720" w:right="838.2047244094506" w:firstLine="0"/>
        <w:rPr>
          <w:b w:val="1"/>
        </w:rPr>
      </w:pPr>
      <w:r w:rsidDel="00000000" w:rsidR="00000000" w:rsidRPr="00000000">
        <w:rPr>
          <w:rtl w:val="0"/>
        </w:rPr>
      </w:r>
    </w:p>
    <w:p w:rsidR="00000000" w:rsidDel="00000000" w:rsidP="00000000" w:rsidRDefault="00000000" w:rsidRPr="00000000" w14:paraId="000000A9">
      <w:pPr>
        <w:ind w:left="720" w:right="838.2047244094506" w:firstLine="0"/>
        <w:rPr>
          <w:b w:val="1"/>
        </w:rPr>
      </w:pPr>
      <w:r w:rsidDel="00000000" w:rsidR="00000000" w:rsidRPr="00000000">
        <w:rPr>
          <w:rtl w:val="0"/>
        </w:rPr>
      </w:r>
    </w:p>
    <w:p w:rsidR="00000000" w:rsidDel="00000000" w:rsidP="00000000" w:rsidRDefault="00000000" w:rsidRPr="00000000" w14:paraId="000000AA">
      <w:pPr>
        <w:ind w:left="720" w:right="838.2047244094506" w:firstLine="0"/>
        <w:rPr>
          <w:b w:val="1"/>
        </w:rPr>
      </w:pPr>
      <w:r w:rsidDel="00000000" w:rsidR="00000000" w:rsidRPr="00000000">
        <w:rPr>
          <w:rtl w:val="0"/>
        </w:rPr>
      </w:r>
    </w:p>
    <w:p w:rsidR="00000000" w:rsidDel="00000000" w:rsidP="00000000" w:rsidRDefault="00000000" w:rsidRPr="00000000" w14:paraId="000000AB">
      <w:pPr>
        <w:ind w:left="720" w:right="838.2047244094506" w:firstLine="0"/>
        <w:rPr>
          <w:b w:val="1"/>
        </w:rPr>
      </w:pPr>
      <w:r w:rsidDel="00000000" w:rsidR="00000000" w:rsidRPr="00000000">
        <w:rPr>
          <w:rtl w:val="0"/>
        </w:rPr>
      </w:r>
    </w:p>
    <w:p w:rsidR="00000000" w:rsidDel="00000000" w:rsidP="00000000" w:rsidRDefault="00000000" w:rsidRPr="00000000" w14:paraId="000000AC">
      <w:pPr>
        <w:ind w:left="720" w:right="838.2047244094506" w:firstLine="0"/>
        <w:rPr>
          <w:b w:val="1"/>
        </w:rPr>
      </w:pPr>
      <w:r w:rsidDel="00000000" w:rsidR="00000000" w:rsidRPr="00000000">
        <w:rPr>
          <w:rtl w:val="0"/>
        </w:rPr>
      </w:r>
    </w:p>
    <w:p w:rsidR="00000000" w:rsidDel="00000000" w:rsidP="00000000" w:rsidRDefault="00000000" w:rsidRPr="00000000" w14:paraId="000000AD">
      <w:pPr>
        <w:ind w:left="720" w:right="838.2047244094506" w:firstLine="0"/>
        <w:rPr>
          <w:b w:val="1"/>
        </w:rPr>
      </w:pPr>
      <w:r w:rsidDel="00000000" w:rsidR="00000000" w:rsidRPr="00000000">
        <w:rPr>
          <w:rtl w:val="0"/>
        </w:rPr>
      </w:r>
    </w:p>
    <w:p w:rsidR="00000000" w:rsidDel="00000000" w:rsidP="00000000" w:rsidRDefault="00000000" w:rsidRPr="00000000" w14:paraId="000000AE">
      <w:pPr>
        <w:ind w:left="720" w:right="838.2047244094506" w:firstLine="0"/>
        <w:rPr>
          <w:b w:val="1"/>
        </w:rPr>
      </w:pPr>
      <w:r w:rsidDel="00000000" w:rsidR="00000000" w:rsidRPr="00000000">
        <w:rPr>
          <w:rtl w:val="0"/>
        </w:rPr>
      </w:r>
    </w:p>
    <w:p w:rsidR="00000000" w:rsidDel="00000000" w:rsidP="00000000" w:rsidRDefault="00000000" w:rsidRPr="00000000" w14:paraId="000000AF">
      <w:pPr>
        <w:ind w:left="720" w:right="838.2047244094506" w:firstLine="0"/>
        <w:rPr>
          <w:b w:val="1"/>
        </w:rPr>
      </w:pPr>
      <w:r w:rsidDel="00000000" w:rsidR="00000000" w:rsidRPr="00000000">
        <w:rPr>
          <w:rtl w:val="0"/>
        </w:rPr>
      </w:r>
    </w:p>
    <w:p w:rsidR="00000000" w:rsidDel="00000000" w:rsidP="00000000" w:rsidRDefault="00000000" w:rsidRPr="00000000" w14:paraId="000000B0">
      <w:pPr>
        <w:ind w:left="0" w:right="838.2047244094506" w:firstLine="0"/>
        <w:rPr>
          <w:b w:val="1"/>
        </w:rPr>
      </w:pPr>
      <w:r w:rsidDel="00000000" w:rsidR="00000000" w:rsidRPr="00000000">
        <w:rPr>
          <w:rtl w:val="0"/>
        </w:rPr>
      </w:r>
    </w:p>
    <w:p w:rsidR="00000000" w:rsidDel="00000000" w:rsidP="00000000" w:rsidRDefault="00000000" w:rsidRPr="00000000" w14:paraId="000000B1">
      <w:pPr>
        <w:numPr>
          <w:ilvl w:val="0"/>
          <w:numId w:val="4"/>
        </w:numPr>
        <w:ind w:left="720" w:right="838.2047244094506" w:hanging="360"/>
        <w:rPr>
          <w:b w:val="1"/>
          <w:u w:val="none"/>
        </w:rPr>
      </w:pPr>
      <w:r w:rsidDel="00000000" w:rsidR="00000000" w:rsidRPr="00000000">
        <w:rPr>
          <w:b w:val="1"/>
          <w:rtl w:val="0"/>
        </w:rPr>
        <w:t xml:space="preserve">Indice</w:t>
      </w:r>
    </w:p>
    <w:p w:rsidR="00000000" w:rsidDel="00000000" w:rsidP="00000000" w:rsidRDefault="00000000" w:rsidRPr="00000000" w14:paraId="000000B2">
      <w:pPr>
        <w:ind w:left="720" w:right="838.2047244094506" w:firstLine="0"/>
        <w:rPr>
          <w:b w:val="1"/>
        </w:rPr>
      </w:pPr>
      <w:r w:rsidDel="00000000" w:rsidR="00000000" w:rsidRPr="00000000">
        <w:rPr>
          <w:rtl w:val="0"/>
        </w:rPr>
      </w:r>
    </w:p>
    <w:p w:rsidR="00000000" w:rsidDel="00000000" w:rsidP="00000000" w:rsidRDefault="00000000" w:rsidRPr="00000000" w14:paraId="000000B3">
      <w:pPr>
        <w:ind w:left="0" w:right="838.2047244094506" w:firstLine="0"/>
        <w:rPr>
          <w:b w:val="1"/>
        </w:rPr>
      </w:pPr>
      <w:r w:rsidDel="00000000" w:rsidR="00000000" w:rsidRPr="00000000">
        <w:rPr>
          <w:rtl w:val="0"/>
        </w:rPr>
      </w:r>
    </w:p>
    <w:p w:rsidR="00000000" w:rsidDel="00000000" w:rsidP="00000000" w:rsidRDefault="00000000" w:rsidRPr="00000000" w14:paraId="000000B4">
      <w:pPr>
        <w:ind w:left="0" w:right="84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5">
          <w:pPr>
            <w:widowControl w:val="0"/>
            <w:tabs>
              <w:tab w:val="right" w:leader="none" w:pos="12000"/>
            </w:tabs>
            <w:spacing w:before="60" w:line="240" w:lineRule="auto"/>
            <w:ind w:right="840"/>
            <w:rPr>
              <w:b w:val="1"/>
              <w:u w:val="single"/>
            </w:rPr>
          </w:pPr>
          <w:r w:rsidDel="00000000" w:rsidR="00000000" w:rsidRPr="00000000">
            <w:fldChar w:fldCharType="begin"/>
            <w:instrText xml:space="preserve"> TOC \h \u \z \t "Heading 1,1,Heading 2,2,Heading 3,3,Heading 4,4,Heading 5,5,Heading 6,6,"</w:instrText>
            <w:fldChar w:fldCharType="separate"/>
          </w:r>
          <w:hyperlink w:anchor="_jme9w88zau7p">
            <w:r w:rsidDel="00000000" w:rsidR="00000000" w:rsidRPr="00000000">
              <w:rPr>
                <w:b w:val="1"/>
                <w:i w:val="0"/>
                <w:smallCaps w:val="0"/>
                <w:strike w:val="0"/>
                <w:sz w:val="22"/>
                <w:szCs w:val="22"/>
                <w:u w:val="single"/>
                <w:shd w:fill="auto" w:val="clear"/>
                <w:vertAlign w:val="baseline"/>
                <w:rtl w:val="0"/>
              </w:rPr>
              <w:t xml:space="preserve">1. Introduzione</w:t>
              <w:tab/>
              <w:t xml:space="preserve">1</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before="60" w:line="240" w:lineRule="auto"/>
            <w:ind w:left="360" w:right="840" w:firstLine="0"/>
            <w:rPr>
              <w:b w:val="1"/>
              <w:u w:val="single"/>
            </w:rPr>
          </w:pPr>
          <w:hyperlink w:anchor="_hkmxybdzn0gw">
            <w:r w:rsidDel="00000000" w:rsidR="00000000" w:rsidRPr="00000000">
              <w:rPr>
                <w:b w:val="1"/>
                <w:i w:val="0"/>
                <w:smallCaps w:val="0"/>
                <w:strike w:val="0"/>
                <w:sz w:val="22"/>
                <w:szCs w:val="22"/>
                <w:u w:val="single"/>
                <w:shd w:fill="auto" w:val="clear"/>
                <w:vertAlign w:val="baseline"/>
                <w:rtl w:val="0"/>
              </w:rPr>
              <w:t xml:space="preserve">1.1. Scopo del documento</w:t>
              <w:tab/>
              <w:t xml:space="preserve">1</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before="60" w:line="240" w:lineRule="auto"/>
            <w:ind w:left="360" w:right="840" w:firstLine="0"/>
            <w:rPr>
              <w:b w:val="1"/>
              <w:u w:val="single"/>
            </w:rPr>
          </w:pPr>
          <w:hyperlink w:anchor="_expd41gmc6s6">
            <w:r w:rsidDel="00000000" w:rsidR="00000000" w:rsidRPr="00000000">
              <w:rPr>
                <w:b w:val="1"/>
                <w:i w:val="0"/>
                <w:smallCaps w:val="0"/>
                <w:strike w:val="0"/>
                <w:sz w:val="22"/>
                <w:szCs w:val="22"/>
                <w:u w:val="single"/>
                <w:shd w:fill="auto" w:val="clear"/>
                <w:vertAlign w:val="baseline"/>
                <w:rtl w:val="0"/>
              </w:rPr>
              <w:t xml:space="preserve">1.2. Scopo del prodotto</w:t>
              <w:tab/>
              <w:t xml:space="preserve">1</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240" w:lineRule="auto"/>
            <w:ind w:left="360" w:right="840" w:firstLine="0"/>
            <w:rPr>
              <w:b w:val="1"/>
              <w:u w:val="single"/>
            </w:rPr>
          </w:pPr>
          <w:hyperlink w:anchor="_me6bn1q4i1dt">
            <w:r w:rsidDel="00000000" w:rsidR="00000000" w:rsidRPr="00000000">
              <w:rPr>
                <w:b w:val="1"/>
                <w:i w:val="0"/>
                <w:smallCaps w:val="0"/>
                <w:strike w:val="0"/>
                <w:sz w:val="22"/>
                <w:szCs w:val="22"/>
                <w:u w:val="single"/>
                <w:shd w:fill="auto" w:val="clear"/>
                <w:vertAlign w:val="baseline"/>
                <w:rtl w:val="0"/>
              </w:rPr>
              <w:t xml:space="preserve">1.3. Definizioni e abbreviazioni</w:t>
              <w:tab/>
              <w:t xml:space="preserve">1</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240" w:lineRule="auto"/>
            <w:ind w:left="360" w:right="840" w:firstLine="0"/>
            <w:rPr>
              <w:b w:val="1"/>
              <w:u w:val="single"/>
            </w:rPr>
          </w:pPr>
          <w:hyperlink w:anchor="_r1dmyiw84xsj">
            <w:r w:rsidDel="00000000" w:rsidR="00000000" w:rsidRPr="00000000">
              <w:rPr>
                <w:b w:val="1"/>
                <w:i w:val="0"/>
                <w:smallCaps w:val="0"/>
                <w:strike w:val="0"/>
                <w:sz w:val="22"/>
                <w:szCs w:val="22"/>
                <w:u w:val="single"/>
                <w:shd w:fill="auto" w:val="clear"/>
                <w:vertAlign w:val="baseline"/>
                <w:rtl w:val="0"/>
              </w:rPr>
              <w:t xml:space="preserve">1.4. Descrizione del resto del documento</w:t>
              <w:tab/>
              <w:t xml:space="preserve">1</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240" w:lineRule="auto"/>
            <w:ind w:left="360" w:right="840" w:firstLine="0"/>
            <w:rPr>
              <w:b w:val="1"/>
              <w:u w:val="single"/>
            </w:rPr>
          </w:pPr>
          <w:r w:rsidDel="00000000" w:rsidR="00000000" w:rsidRPr="00000000">
            <w:rPr>
              <w:rtl w:val="0"/>
            </w:rPr>
          </w:r>
        </w:p>
        <w:p w:rsidR="00000000" w:rsidDel="00000000" w:rsidP="00000000" w:rsidRDefault="00000000" w:rsidRPr="00000000" w14:paraId="000000BB">
          <w:pPr>
            <w:widowControl w:val="0"/>
            <w:tabs>
              <w:tab w:val="right" w:leader="none" w:pos="12000"/>
            </w:tabs>
            <w:spacing w:before="60" w:line="240" w:lineRule="auto"/>
            <w:ind w:left="360" w:right="840" w:firstLine="0"/>
            <w:rPr>
              <w:b w:val="1"/>
              <w:u w:val="single"/>
            </w:rPr>
          </w:pPr>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240" w:lineRule="auto"/>
            <w:ind w:right="840"/>
            <w:rPr>
              <w:b w:val="1"/>
              <w:u w:val="single"/>
            </w:rPr>
          </w:pPr>
          <w:hyperlink w:anchor="_okp1tofqrzti">
            <w:r w:rsidDel="00000000" w:rsidR="00000000" w:rsidRPr="00000000">
              <w:rPr>
                <w:b w:val="1"/>
                <w:i w:val="0"/>
                <w:smallCaps w:val="0"/>
                <w:strike w:val="0"/>
                <w:sz w:val="22"/>
                <w:szCs w:val="22"/>
                <w:u w:val="single"/>
                <w:shd w:fill="auto" w:val="clear"/>
                <w:vertAlign w:val="baseline"/>
                <w:rtl w:val="0"/>
              </w:rPr>
              <w:t xml:space="preserve">2. Descrizione generale</w:t>
              <w:tab/>
              <w:t xml:space="preserve">1</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240" w:lineRule="auto"/>
            <w:ind w:left="360" w:right="840" w:firstLine="0"/>
            <w:rPr>
              <w:b w:val="1"/>
              <w:u w:val="single"/>
            </w:rPr>
          </w:pPr>
          <w:hyperlink w:anchor="_fo4hhmje6s2t">
            <w:r w:rsidDel="00000000" w:rsidR="00000000" w:rsidRPr="00000000">
              <w:rPr>
                <w:b w:val="1"/>
                <w:i w:val="0"/>
                <w:smallCaps w:val="0"/>
                <w:strike w:val="0"/>
                <w:sz w:val="22"/>
                <w:szCs w:val="22"/>
                <w:u w:val="single"/>
                <w:shd w:fill="auto" w:val="clear"/>
                <w:vertAlign w:val="baseline"/>
                <w:rtl w:val="0"/>
              </w:rPr>
              <w:t xml:space="preserve">2.1. Prospettiva del prodotto</w:t>
              <w:tab/>
              <w:t xml:space="preserve">1</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240" w:lineRule="auto"/>
            <w:ind w:left="360" w:right="840" w:firstLine="0"/>
            <w:rPr>
              <w:b w:val="1"/>
              <w:u w:val="single"/>
            </w:rPr>
          </w:pPr>
          <w:hyperlink w:anchor="_l5il5srkyu7u">
            <w:r w:rsidDel="00000000" w:rsidR="00000000" w:rsidRPr="00000000">
              <w:rPr>
                <w:b w:val="1"/>
                <w:i w:val="0"/>
                <w:smallCaps w:val="0"/>
                <w:strike w:val="0"/>
                <w:sz w:val="22"/>
                <w:szCs w:val="22"/>
                <w:u w:val="single"/>
                <w:shd w:fill="auto" w:val="clear"/>
                <w:vertAlign w:val="baseline"/>
                <w:rtl w:val="0"/>
              </w:rPr>
              <w:t xml:space="preserve">2.2. Funzioni del prodotto</w:t>
              <w:tab/>
              <w:t xml:space="preserve">1</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240" w:lineRule="auto"/>
            <w:ind w:left="360" w:right="840" w:firstLine="0"/>
            <w:rPr>
              <w:b w:val="1"/>
              <w:u w:val="single"/>
            </w:rPr>
          </w:pPr>
          <w:hyperlink w:anchor="_n7xu7deakpiy">
            <w:r w:rsidDel="00000000" w:rsidR="00000000" w:rsidRPr="00000000">
              <w:rPr>
                <w:b w:val="1"/>
                <w:i w:val="0"/>
                <w:smallCaps w:val="0"/>
                <w:strike w:val="0"/>
                <w:sz w:val="22"/>
                <w:szCs w:val="22"/>
                <w:u w:val="single"/>
                <w:shd w:fill="auto" w:val="clear"/>
                <w:vertAlign w:val="baseline"/>
                <w:rtl w:val="0"/>
              </w:rPr>
              <w:t xml:space="preserve">2.3. Caratteristiche utente</w:t>
              <w:tab/>
              <w:t xml:space="preserve">2</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60" w:line="240" w:lineRule="auto"/>
            <w:ind w:left="360" w:right="840" w:firstLine="0"/>
            <w:rPr>
              <w:b w:val="1"/>
              <w:u w:val="single"/>
            </w:rPr>
          </w:pPr>
          <w:hyperlink w:anchor="_eq9qii338qpf">
            <w:r w:rsidDel="00000000" w:rsidR="00000000" w:rsidRPr="00000000">
              <w:rPr>
                <w:b w:val="1"/>
                <w:i w:val="0"/>
                <w:smallCaps w:val="0"/>
                <w:strike w:val="0"/>
                <w:sz w:val="22"/>
                <w:szCs w:val="22"/>
                <w:u w:val="single"/>
                <w:shd w:fill="auto" w:val="clear"/>
                <w:vertAlign w:val="baseline"/>
                <w:rtl w:val="0"/>
              </w:rPr>
              <w:t xml:space="preserve">2.4. Vincoli generali</w:t>
              <w:tab/>
              <w:t xml:space="preserve">2</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240" w:lineRule="auto"/>
            <w:ind w:left="360" w:right="840" w:firstLine="0"/>
            <w:rPr>
              <w:b w:val="1"/>
              <w:u w:val="single"/>
            </w:rPr>
          </w:pPr>
          <w:hyperlink w:anchor="_k7o5rxa96l90">
            <w:r w:rsidDel="00000000" w:rsidR="00000000" w:rsidRPr="00000000">
              <w:rPr>
                <w:b w:val="1"/>
                <w:i w:val="0"/>
                <w:smallCaps w:val="0"/>
                <w:strike w:val="0"/>
                <w:sz w:val="22"/>
                <w:szCs w:val="22"/>
                <w:u w:val="single"/>
                <w:shd w:fill="auto" w:val="clear"/>
                <w:vertAlign w:val="baseline"/>
                <w:rtl w:val="0"/>
              </w:rPr>
              <w:t xml:space="preserve">2.5. Presupposti e dipendenze</w:t>
              <w:tab/>
              <w:t xml:space="preserve">2</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60" w:line="240" w:lineRule="auto"/>
            <w:ind w:left="360" w:right="840" w:firstLine="0"/>
            <w:rPr>
              <w:b w:val="1"/>
              <w:u w:val="single"/>
            </w:rPr>
          </w:pPr>
          <w:r w:rsidDel="00000000" w:rsidR="00000000" w:rsidRPr="00000000">
            <w:rPr>
              <w:rtl w:val="0"/>
            </w:rPr>
          </w:r>
        </w:p>
        <w:p w:rsidR="00000000" w:rsidDel="00000000" w:rsidP="00000000" w:rsidRDefault="00000000" w:rsidRPr="00000000" w14:paraId="000000C3">
          <w:pPr>
            <w:widowControl w:val="0"/>
            <w:tabs>
              <w:tab w:val="right" w:leader="none" w:pos="12000"/>
            </w:tabs>
            <w:spacing w:before="60" w:line="240" w:lineRule="auto"/>
            <w:ind w:left="360" w:right="840" w:firstLine="0"/>
            <w:rPr>
              <w:b w:val="1"/>
              <w:u w:val="single"/>
            </w:rPr>
          </w:pPr>
          <w:r w:rsidDel="00000000" w:rsidR="00000000" w:rsidRPr="00000000">
            <w:rPr>
              <w:rtl w:val="0"/>
            </w:rPr>
          </w:r>
        </w:p>
        <w:p w:rsidR="00000000" w:rsidDel="00000000" w:rsidP="00000000" w:rsidRDefault="00000000" w:rsidRPr="00000000" w14:paraId="000000C4">
          <w:pPr>
            <w:widowControl w:val="0"/>
            <w:tabs>
              <w:tab w:val="right" w:leader="none" w:pos="12000"/>
            </w:tabs>
            <w:spacing w:before="60" w:line="240" w:lineRule="auto"/>
            <w:ind w:right="840"/>
            <w:rPr>
              <w:b w:val="1"/>
              <w:u w:val="single"/>
            </w:rPr>
          </w:pPr>
          <w:hyperlink w:anchor="_i64vbeut4gcj">
            <w:r w:rsidDel="00000000" w:rsidR="00000000" w:rsidRPr="00000000">
              <w:rPr>
                <w:b w:val="1"/>
                <w:i w:val="0"/>
                <w:smallCaps w:val="0"/>
                <w:strike w:val="0"/>
                <w:sz w:val="22"/>
                <w:szCs w:val="22"/>
                <w:u w:val="single"/>
                <w:shd w:fill="auto" w:val="clear"/>
                <w:vertAlign w:val="baseline"/>
                <w:rtl w:val="0"/>
              </w:rPr>
              <w:t xml:space="preserve">3. Requisiti specifici</w:t>
              <w:tab/>
              <w:t xml:space="preserve">2</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before="60" w:line="240" w:lineRule="auto"/>
            <w:ind w:left="360" w:right="840" w:firstLine="0"/>
            <w:rPr>
              <w:b w:val="1"/>
              <w:u w:val="single"/>
            </w:rPr>
          </w:pPr>
          <w:hyperlink w:anchor="_cl4mquug6d8g">
            <w:r w:rsidDel="00000000" w:rsidR="00000000" w:rsidRPr="00000000">
              <w:rPr>
                <w:b w:val="1"/>
                <w:i w:val="0"/>
                <w:smallCaps w:val="0"/>
                <w:strike w:val="0"/>
                <w:sz w:val="22"/>
                <w:szCs w:val="22"/>
                <w:u w:val="single"/>
                <w:shd w:fill="auto" w:val="clear"/>
                <w:vertAlign w:val="baseline"/>
                <w:rtl w:val="0"/>
              </w:rPr>
              <w:t xml:space="preserve">3.1. Requisiti funzionali</w:t>
              <w:tab/>
              <w:t xml:space="preserve">2</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before="60" w:line="240" w:lineRule="auto"/>
            <w:ind w:left="720" w:right="840" w:firstLine="0"/>
            <w:rPr>
              <w:b w:val="1"/>
              <w:u w:val="single"/>
            </w:rPr>
          </w:pPr>
          <w:hyperlink w:anchor="_cafe8ka7fg36">
            <w:r w:rsidDel="00000000" w:rsidR="00000000" w:rsidRPr="00000000">
              <w:rPr>
                <w:b w:val="1"/>
                <w:i w:val="0"/>
                <w:smallCaps w:val="0"/>
                <w:strike w:val="0"/>
                <w:sz w:val="22"/>
                <w:szCs w:val="22"/>
                <w:u w:val="single"/>
                <w:shd w:fill="auto" w:val="clear"/>
                <w:vertAlign w:val="baseline"/>
                <w:rtl w:val="0"/>
              </w:rPr>
              <w:t xml:space="preserve">3.1.1. Acquisto del biglietto</w:t>
              <w:tab/>
              <w:t xml:space="preserve">2</w:t>
            </w:r>
          </w:hyperlink>
          <w:r w:rsidDel="00000000" w:rsidR="00000000" w:rsidRPr="00000000">
            <w:rPr>
              <w:rtl w:val="0"/>
            </w:rPr>
          </w:r>
        </w:p>
        <w:p w:rsidR="00000000" w:rsidDel="00000000" w:rsidP="00000000" w:rsidRDefault="00000000" w:rsidRPr="00000000" w14:paraId="000000C7">
          <w:pPr>
            <w:widowControl w:val="0"/>
            <w:tabs>
              <w:tab w:val="right" w:leader="none" w:pos="12000"/>
            </w:tabs>
            <w:spacing w:before="60" w:line="240" w:lineRule="auto"/>
            <w:ind w:left="720" w:right="840" w:firstLine="0"/>
            <w:rPr>
              <w:b w:val="1"/>
              <w:u w:val="single"/>
            </w:rPr>
          </w:pPr>
          <w:hyperlink w:anchor="_o9xz73wldosp">
            <w:r w:rsidDel="00000000" w:rsidR="00000000" w:rsidRPr="00000000">
              <w:rPr>
                <w:b w:val="1"/>
                <w:i w:val="0"/>
                <w:smallCaps w:val="0"/>
                <w:strike w:val="0"/>
                <w:sz w:val="22"/>
                <w:szCs w:val="22"/>
                <w:u w:val="single"/>
                <w:shd w:fill="auto" w:val="clear"/>
                <w:vertAlign w:val="baseline"/>
                <w:rtl w:val="0"/>
              </w:rPr>
              <w:t xml:space="preserve">3.1.2. Ricerca Evento</w:t>
              <w:tab/>
              <w:t xml:space="preserve">2</w:t>
            </w:r>
          </w:hyperlink>
          <w:r w:rsidDel="00000000" w:rsidR="00000000" w:rsidRPr="00000000">
            <w:rPr>
              <w:rtl w:val="0"/>
            </w:rPr>
          </w:r>
        </w:p>
        <w:p w:rsidR="00000000" w:rsidDel="00000000" w:rsidP="00000000" w:rsidRDefault="00000000" w:rsidRPr="00000000" w14:paraId="000000C8">
          <w:pPr>
            <w:widowControl w:val="0"/>
            <w:tabs>
              <w:tab w:val="right" w:leader="none" w:pos="12000"/>
            </w:tabs>
            <w:spacing w:before="60" w:line="240" w:lineRule="auto"/>
            <w:ind w:left="720" w:right="840" w:firstLine="0"/>
            <w:rPr>
              <w:b w:val="1"/>
              <w:u w:val="single"/>
            </w:rPr>
          </w:pPr>
          <w:hyperlink w:anchor="_xxiwdch0odnp">
            <w:r w:rsidDel="00000000" w:rsidR="00000000" w:rsidRPr="00000000">
              <w:rPr>
                <w:b w:val="1"/>
                <w:i w:val="0"/>
                <w:smallCaps w:val="0"/>
                <w:strike w:val="0"/>
                <w:sz w:val="22"/>
                <w:szCs w:val="22"/>
                <w:u w:val="single"/>
                <w:shd w:fill="auto" w:val="clear"/>
                <w:vertAlign w:val="baseline"/>
                <w:rtl w:val="0"/>
              </w:rPr>
              <w:t xml:space="preserve">3.1.3. Gestione Evento</w:t>
              <w:tab/>
              <w:t xml:space="preserve">3</w:t>
            </w:r>
          </w:hyperlink>
          <w:r w:rsidDel="00000000" w:rsidR="00000000" w:rsidRPr="00000000">
            <w:rPr>
              <w:rtl w:val="0"/>
            </w:rPr>
          </w:r>
        </w:p>
        <w:p w:rsidR="00000000" w:rsidDel="00000000" w:rsidP="00000000" w:rsidRDefault="00000000" w:rsidRPr="00000000" w14:paraId="000000C9">
          <w:pPr>
            <w:widowControl w:val="0"/>
            <w:tabs>
              <w:tab w:val="right" w:leader="none" w:pos="12000"/>
            </w:tabs>
            <w:spacing w:before="60" w:line="240" w:lineRule="auto"/>
            <w:ind w:left="720" w:right="840" w:firstLine="0"/>
            <w:rPr>
              <w:b w:val="1"/>
              <w:u w:val="single"/>
            </w:rPr>
          </w:pPr>
          <w:hyperlink w:anchor="_shtvv7nmvl7w">
            <w:r w:rsidDel="00000000" w:rsidR="00000000" w:rsidRPr="00000000">
              <w:rPr>
                <w:b w:val="1"/>
                <w:i w:val="0"/>
                <w:smallCaps w:val="0"/>
                <w:strike w:val="0"/>
                <w:sz w:val="22"/>
                <w:szCs w:val="22"/>
                <w:u w:val="single"/>
                <w:shd w:fill="auto" w:val="clear"/>
                <w:vertAlign w:val="baseline"/>
                <w:rtl w:val="0"/>
              </w:rPr>
              <w:t xml:space="preserve">3.1.4. Acquisto abbonamenti</w:t>
              <w:tab/>
              <w:t xml:space="preserve">3</w:t>
            </w:r>
          </w:hyperlink>
          <w:r w:rsidDel="00000000" w:rsidR="00000000" w:rsidRPr="00000000">
            <w:rPr>
              <w:rtl w:val="0"/>
            </w:rPr>
          </w:r>
        </w:p>
        <w:p w:rsidR="00000000" w:rsidDel="00000000" w:rsidP="00000000" w:rsidRDefault="00000000" w:rsidRPr="00000000" w14:paraId="000000CA">
          <w:pPr>
            <w:widowControl w:val="0"/>
            <w:tabs>
              <w:tab w:val="right" w:leader="none" w:pos="12000"/>
            </w:tabs>
            <w:spacing w:before="60" w:line="240" w:lineRule="auto"/>
            <w:ind w:left="720" w:right="840" w:firstLine="0"/>
            <w:rPr>
              <w:b w:val="1"/>
              <w:u w:val="single"/>
            </w:rPr>
          </w:pPr>
          <w:hyperlink w:anchor="_52n98zyovvqj">
            <w:r w:rsidDel="00000000" w:rsidR="00000000" w:rsidRPr="00000000">
              <w:rPr>
                <w:b w:val="1"/>
                <w:i w:val="0"/>
                <w:smallCaps w:val="0"/>
                <w:strike w:val="0"/>
                <w:sz w:val="22"/>
                <w:szCs w:val="22"/>
                <w:u w:val="single"/>
                <w:shd w:fill="auto" w:val="clear"/>
                <w:vertAlign w:val="baseline"/>
                <w:rtl w:val="0"/>
              </w:rPr>
              <w:t xml:space="preserve">3.1.5. Raccolta Punti</w:t>
              <w:tab/>
              <w:t xml:space="preserve">3</w:t>
            </w:r>
          </w:hyperlink>
          <w:r w:rsidDel="00000000" w:rsidR="00000000" w:rsidRPr="00000000">
            <w:rPr>
              <w:rtl w:val="0"/>
            </w:rPr>
          </w:r>
        </w:p>
        <w:p w:rsidR="00000000" w:rsidDel="00000000" w:rsidP="00000000" w:rsidRDefault="00000000" w:rsidRPr="00000000" w14:paraId="000000CB">
          <w:pPr>
            <w:widowControl w:val="0"/>
            <w:tabs>
              <w:tab w:val="right" w:leader="none" w:pos="12000"/>
            </w:tabs>
            <w:spacing w:before="60" w:line="240" w:lineRule="auto"/>
            <w:ind w:left="720" w:right="840" w:firstLine="0"/>
            <w:rPr>
              <w:b w:val="1"/>
              <w:u w:val="single"/>
            </w:rPr>
          </w:pPr>
          <w:hyperlink w:anchor="_4it2jy873dq8">
            <w:r w:rsidDel="00000000" w:rsidR="00000000" w:rsidRPr="00000000">
              <w:rPr>
                <w:b w:val="1"/>
                <w:i w:val="0"/>
                <w:smallCaps w:val="0"/>
                <w:strike w:val="0"/>
                <w:sz w:val="22"/>
                <w:szCs w:val="22"/>
                <w:u w:val="single"/>
                <w:shd w:fill="auto" w:val="clear"/>
                <w:vertAlign w:val="baseline"/>
                <w:rtl w:val="0"/>
              </w:rPr>
              <w:t xml:space="preserve">3.1.6. Notifiche</w:t>
              <w:tab/>
              <w:t xml:space="preserve">3</w:t>
            </w:r>
          </w:hyperlink>
          <w:r w:rsidDel="00000000" w:rsidR="00000000" w:rsidRPr="00000000">
            <w:rPr>
              <w:rtl w:val="0"/>
            </w:rPr>
          </w:r>
        </w:p>
        <w:p w:rsidR="00000000" w:rsidDel="00000000" w:rsidP="00000000" w:rsidRDefault="00000000" w:rsidRPr="00000000" w14:paraId="000000CC">
          <w:pPr>
            <w:widowControl w:val="0"/>
            <w:tabs>
              <w:tab w:val="right" w:leader="none" w:pos="12000"/>
            </w:tabs>
            <w:spacing w:before="60" w:line="240" w:lineRule="auto"/>
            <w:ind w:left="720" w:right="840" w:firstLine="0"/>
            <w:rPr>
              <w:b w:val="1"/>
              <w:u w:val="single"/>
            </w:rPr>
          </w:pPr>
          <w:hyperlink w:anchor="_a0jybnicnjb">
            <w:r w:rsidDel="00000000" w:rsidR="00000000" w:rsidRPr="00000000">
              <w:rPr>
                <w:b w:val="1"/>
                <w:i w:val="0"/>
                <w:smallCaps w:val="0"/>
                <w:strike w:val="0"/>
                <w:sz w:val="22"/>
                <w:szCs w:val="22"/>
                <w:u w:val="single"/>
                <w:shd w:fill="auto" w:val="clear"/>
                <w:vertAlign w:val="baseline"/>
                <w:rtl w:val="0"/>
              </w:rPr>
              <w:t xml:space="preserve">3.1.7. Statistiche</w:t>
              <w:tab/>
              <w:t xml:space="preserve">3</w:t>
            </w:r>
          </w:hyperlink>
          <w:r w:rsidDel="00000000" w:rsidR="00000000" w:rsidRPr="00000000">
            <w:rPr>
              <w:rtl w:val="0"/>
            </w:rPr>
          </w:r>
        </w:p>
        <w:p w:rsidR="00000000" w:rsidDel="00000000" w:rsidP="00000000" w:rsidRDefault="00000000" w:rsidRPr="00000000" w14:paraId="000000CD">
          <w:pPr>
            <w:widowControl w:val="0"/>
            <w:tabs>
              <w:tab w:val="right" w:leader="none" w:pos="12000"/>
            </w:tabs>
            <w:spacing w:before="60" w:line="240" w:lineRule="auto"/>
            <w:ind w:left="360" w:right="840" w:firstLine="0"/>
            <w:rPr>
              <w:b w:val="1"/>
              <w:u w:val="single"/>
            </w:rPr>
          </w:pPr>
          <w:hyperlink w:anchor="_9kk53zca9kab">
            <w:r w:rsidDel="00000000" w:rsidR="00000000" w:rsidRPr="00000000">
              <w:rPr>
                <w:b w:val="1"/>
                <w:i w:val="0"/>
                <w:smallCaps w:val="0"/>
                <w:strike w:val="0"/>
                <w:sz w:val="22"/>
                <w:szCs w:val="22"/>
                <w:u w:val="single"/>
                <w:shd w:fill="auto" w:val="clear"/>
                <w:vertAlign w:val="baseline"/>
                <w:rtl w:val="0"/>
              </w:rPr>
              <w:t xml:space="preserve">3.2. Requisiti non funzionali</w:t>
              <w:tab/>
              <w:t xml:space="preserve">3</w:t>
            </w:r>
          </w:hyperlink>
          <w:r w:rsidDel="00000000" w:rsidR="00000000" w:rsidRPr="00000000">
            <w:rPr>
              <w:rtl w:val="0"/>
            </w:rPr>
          </w:r>
        </w:p>
        <w:p w:rsidR="00000000" w:rsidDel="00000000" w:rsidP="00000000" w:rsidRDefault="00000000" w:rsidRPr="00000000" w14:paraId="000000CE">
          <w:pPr>
            <w:widowControl w:val="0"/>
            <w:tabs>
              <w:tab w:val="right" w:leader="none" w:pos="12000"/>
            </w:tabs>
            <w:spacing w:before="60" w:line="240" w:lineRule="auto"/>
            <w:ind w:left="720" w:right="840" w:firstLine="0"/>
            <w:rPr>
              <w:b w:val="1"/>
              <w:u w:val="single"/>
            </w:rPr>
          </w:pPr>
          <w:hyperlink w:anchor="_91f72llcfd9b">
            <w:r w:rsidDel="00000000" w:rsidR="00000000" w:rsidRPr="00000000">
              <w:rPr>
                <w:b w:val="1"/>
                <w:i w:val="0"/>
                <w:smallCaps w:val="0"/>
                <w:strike w:val="0"/>
                <w:sz w:val="22"/>
                <w:szCs w:val="22"/>
                <w:u w:val="single"/>
                <w:shd w:fill="auto" w:val="clear"/>
                <w:vertAlign w:val="baseline"/>
                <w:rtl w:val="0"/>
              </w:rPr>
              <w:t xml:space="preserve">3.2.1. Requisiti organizzativi</w:t>
              <w:tab/>
              <w:t xml:space="preserve">3</w:t>
            </w:r>
          </w:hyperlink>
          <w:r w:rsidDel="00000000" w:rsidR="00000000" w:rsidRPr="00000000">
            <w:rPr>
              <w:rtl w:val="0"/>
            </w:rPr>
          </w:r>
        </w:p>
        <w:p w:rsidR="00000000" w:rsidDel="00000000" w:rsidP="00000000" w:rsidRDefault="00000000" w:rsidRPr="00000000" w14:paraId="000000CF">
          <w:pPr>
            <w:widowControl w:val="0"/>
            <w:tabs>
              <w:tab w:val="right" w:leader="none" w:pos="12000"/>
            </w:tabs>
            <w:spacing w:before="60" w:line="240" w:lineRule="auto"/>
            <w:ind w:left="720" w:right="840" w:firstLine="0"/>
            <w:rPr>
              <w:b w:val="1"/>
              <w:u w:val="single"/>
            </w:rPr>
          </w:pPr>
          <w:hyperlink w:anchor="_x5vfmv8dqozn">
            <w:r w:rsidDel="00000000" w:rsidR="00000000" w:rsidRPr="00000000">
              <w:rPr>
                <w:b w:val="1"/>
                <w:i w:val="0"/>
                <w:smallCaps w:val="0"/>
                <w:strike w:val="0"/>
                <w:sz w:val="22"/>
                <w:szCs w:val="22"/>
                <w:u w:val="single"/>
                <w:shd w:fill="auto" w:val="clear"/>
                <w:vertAlign w:val="baseline"/>
                <w:rtl w:val="0"/>
              </w:rPr>
              <w:t xml:space="preserve">3.2.2. Requisiti esterni</w:t>
              <w:tab/>
              <w:t xml:space="preserve">4</w:t>
            </w:r>
          </w:hyperlink>
          <w:r w:rsidDel="00000000" w:rsidR="00000000" w:rsidRPr="00000000">
            <w:rPr>
              <w:rtl w:val="0"/>
            </w:rPr>
          </w:r>
        </w:p>
        <w:p w:rsidR="00000000" w:rsidDel="00000000" w:rsidP="00000000" w:rsidRDefault="00000000" w:rsidRPr="00000000" w14:paraId="000000D0">
          <w:pPr>
            <w:widowControl w:val="0"/>
            <w:tabs>
              <w:tab w:val="right" w:leader="none" w:pos="12000"/>
            </w:tabs>
            <w:spacing w:before="60" w:line="240" w:lineRule="auto"/>
            <w:ind w:left="720" w:right="840" w:firstLine="0"/>
            <w:rPr>
              <w:b w:val="1"/>
              <w:u w:val="single"/>
            </w:rPr>
          </w:pPr>
          <w:hyperlink w:anchor="_xpwcfk1tu17g">
            <w:r w:rsidDel="00000000" w:rsidR="00000000" w:rsidRPr="00000000">
              <w:rPr>
                <w:b w:val="1"/>
                <w:i w:val="0"/>
                <w:smallCaps w:val="0"/>
                <w:strike w:val="0"/>
                <w:sz w:val="22"/>
                <w:szCs w:val="22"/>
                <w:u w:val="single"/>
                <w:shd w:fill="auto" w:val="clear"/>
                <w:vertAlign w:val="baseline"/>
                <w:rtl w:val="0"/>
              </w:rPr>
              <w:t xml:space="preserve">3.2.3. Ulteriori requisiti</w:t>
              <w:tab/>
              <w:t xml:space="preserve">4</w:t>
            </w:r>
          </w:hyperlink>
          <w:r w:rsidDel="00000000" w:rsidR="00000000" w:rsidRPr="00000000">
            <w:rPr>
              <w:rtl w:val="0"/>
            </w:rPr>
          </w:r>
        </w:p>
        <w:p w:rsidR="00000000" w:rsidDel="00000000" w:rsidP="00000000" w:rsidRDefault="00000000" w:rsidRPr="00000000" w14:paraId="000000D1">
          <w:pPr>
            <w:widowControl w:val="0"/>
            <w:tabs>
              <w:tab w:val="right" w:leader="none" w:pos="12000"/>
            </w:tabs>
            <w:spacing w:before="60" w:line="240" w:lineRule="auto"/>
            <w:ind w:left="720" w:right="840" w:firstLine="0"/>
            <w:rPr>
              <w:b w:val="1"/>
              <w:u w:val="single"/>
            </w:rPr>
          </w:pPr>
          <w:r w:rsidDel="00000000" w:rsidR="00000000" w:rsidRPr="00000000">
            <w:rPr>
              <w:rtl w:val="0"/>
            </w:rPr>
          </w:r>
        </w:p>
        <w:p w:rsidR="00000000" w:rsidDel="00000000" w:rsidP="00000000" w:rsidRDefault="00000000" w:rsidRPr="00000000" w14:paraId="000000D2">
          <w:pPr>
            <w:widowControl w:val="0"/>
            <w:tabs>
              <w:tab w:val="right" w:leader="none" w:pos="12000"/>
            </w:tabs>
            <w:spacing w:before="60" w:line="240" w:lineRule="auto"/>
            <w:ind w:left="720" w:right="840" w:firstLine="0"/>
            <w:rPr>
              <w:b w:val="1"/>
              <w:u w:val="single"/>
            </w:rPr>
          </w:pPr>
          <w:r w:rsidDel="00000000" w:rsidR="00000000" w:rsidRPr="00000000">
            <w:rPr>
              <w:rtl w:val="0"/>
            </w:rPr>
          </w:r>
        </w:p>
        <w:p w:rsidR="00000000" w:rsidDel="00000000" w:rsidP="00000000" w:rsidRDefault="00000000" w:rsidRPr="00000000" w14:paraId="000000D3">
          <w:pPr>
            <w:widowControl w:val="0"/>
            <w:tabs>
              <w:tab w:val="right" w:leader="none" w:pos="12000"/>
            </w:tabs>
            <w:spacing w:before="60" w:line="240" w:lineRule="auto"/>
            <w:ind w:right="840"/>
            <w:rPr>
              <w:b w:val="0"/>
              <w:u w:val="single"/>
            </w:rPr>
          </w:pPr>
          <w:hyperlink w:anchor="_o73zsn1sek7t">
            <w:r w:rsidDel="00000000" w:rsidR="00000000" w:rsidRPr="00000000">
              <w:rPr>
                <w:b w:val="1"/>
                <w:i w:val="0"/>
                <w:smallCaps w:val="0"/>
                <w:strike w:val="0"/>
                <w:sz w:val="22"/>
                <w:szCs w:val="22"/>
                <w:u w:val="single"/>
                <w:shd w:fill="auto" w:val="clear"/>
                <w:vertAlign w:val="baseline"/>
                <w:rtl w:val="0"/>
              </w:rPr>
              <w:t xml:space="preserve">4. Appendici</w:t>
            </w:r>
          </w:hyperlink>
          <w:hyperlink w:anchor="_o73zsn1sek7t">
            <w:r w:rsidDel="00000000" w:rsidR="00000000" w:rsidRPr="00000000">
              <w:rPr>
                <w:rFonts w:ascii="Arial" w:cs="Arial" w:eastAsia="Arial" w:hAnsi="Arial"/>
                <w:b w:val="0"/>
                <w:i w:val="0"/>
                <w:smallCaps w:val="0"/>
                <w:strike w:val="0"/>
                <w:sz w:val="22"/>
                <w:szCs w:val="22"/>
                <w:u w:val="single"/>
                <w:shd w:fill="auto" w:val="clear"/>
                <w:vertAlign w:val="baseline"/>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4">
      <w:pPr>
        <w:ind w:left="0" w:right="840" w:firstLine="0"/>
        <w:rPr/>
      </w:pPr>
      <w:r w:rsidDel="00000000" w:rsidR="00000000" w:rsidRPr="00000000">
        <w:rPr>
          <w:rtl w:val="0"/>
        </w:rPr>
      </w:r>
    </w:p>
    <w:p w:rsidR="00000000" w:rsidDel="00000000" w:rsidP="00000000" w:rsidRDefault="00000000" w:rsidRPr="00000000" w14:paraId="000000D5">
      <w:pPr>
        <w:ind w:left="1440" w:right="838.2047244094506" w:firstLine="0"/>
        <w:rPr/>
      </w:pPr>
      <w:r w:rsidDel="00000000" w:rsidR="00000000" w:rsidRPr="00000000">
        <w:rPr>
          <w:rtl w:val="0"/>
        </w:rPr>
      </w:r>
    </w:p>
    <w:p w:rsidR="00000000" w:rsidDel="00000000" w:rsidP="00000000" w:rsidRDefault="00000000" w:rsidRPr="00000000" w14:paraId="000000D6">
      <w:pPr>
        <w:ind w:left="1440" w:right="838.2047244094506" w:firstLine="0"/>
        <w:rPr/>
      </w:pPr>
      <w:r w:rsidDel="00000000" w:rsidR="00000000" w:rsidRPr="00000000">
        <w:rPr>
          <w:rtl w:val="0"/>
        </w:rPr>
      </w:r>
    </w:p>
    <w:p w:rsidR="00000000" w:rsidDel="00000000" w:rsidP="00000000" w:rsidRDefault="00000000" w:rsidRPr="00000000" w14:paraId="000000D7">
      <w:pPr>
        <w:ind w:left="0" w:right="838.2047244094506" w:firstLine="0"/>
        <w:rPr/>
      </w:pPr>
      <w:r w:rsidDel="00000000" w:rsidR="00000000" w:rsidRPr="00000000">
        <w:rPr>
          <w:rtl w:val="0"/>
        </w:rPr>
      </w:r>
    </w:p>
    <w:p w:rsidR="00000000" w:rsidDel="00000000" w:rsidP="00000000" w:rsidRDefault="00000000" w:rsidRPr="00000000" w14:paraId="000000D8">
      <w:pPr>
        <w:ind w:left="1440" w:right="838.2047244094506" w:firstLine="0"/>
        <w:rPr/>
      </w:pPr>
      <w:r w:rsidDel="00000000" w:rsidR="00000000" w:rsidRPr="00000000">
        <w:rPr>
          <w:rtl w:val="0"/>
        </w:rPr>
      </w:r>
    </w:p>
    <w:p w:rsidR="00000000" w:rsidDel="00000000" w:rsidP="00000000" w:rsidRDefault="00000000" w:rsidRPr="00000000" w14:paraId="000000D9">
      <w:pPr>
        <w:ind w:left="1440" w:right="716.811023622048"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right="575.0787401574809"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2160" w:firstLine="0"/>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b w:val="1"/>
          <w:rtl w:val="0"/>
        </w:rPr>
        <w:tab/>
      </w:r>
    </w:p>
    <w:sectPr>
      <w:pgSz w:h="16834" w:w="11909" w:orient="portrait"/>
      <w:pgMar w:bottom="1440" w:top="1440" w:left="708.6614173228347"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08.6614173228347" w:right="838.2047244094506" w:hanging="360"/>
      <w:jc w:val="both"/>
    </w:pPr>
    <w:rPr>
      <w:b w:val="1"/>
    </w:rPr>
  </w:style>
  <w:style w:type="paragraph" w:styleId="Heading2">
    <w:name w:val="heading 2"/>
    <w:basedOn w:val="Normal"/>
    <w:next w:val="Normal"/>
    <w:pPr>
      <w:keepNext w:val="1"/>
      <w:keepLines w:val="1"/>
      <w:ind w:left="1440" w:right="838.2047244094506" w:hanging="360"/>
      <w:jc w:val="both"/>
    </w:pPr>
    <w:rPr>
      <w:b w:val="1"/>
    </w:rPr>
  </w:style>
  <w:style w:type="paragraph" w:styleId="Heading3">
    <w:name w:val="heading 3"/>
    <w:basedOn w:val="Normal"/>
    <w:next w:val="Normal"/>
    <w:pPr>
      <w:keepNext w:val="1"/>
      <w:keepLines w:val="1"/>
      <w:ind w:left="2160" w:right="838.2047244094506" w:hanging="360"/>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