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36CBC" w14:textId="1BDA52AD" w:rsidR="00F14E24" w:rsidRPr="005C5D8E" w:rsidRDefault="00D9675F" w:rsidP="00D9675F">
      <w:pPr>
        <w:jc w:val="center"/>
        <w:rPr>
          <w:b/>
          <w:bCs/>
          <w:sz w:val="36"/>
          <w:szCs w:val="36"/>
        </w:rPr>
      </w:pPr>
      <w:r w:rsidRPr="005C5D8E">
        <w:rPr>
          <w:b/>
          <w:bCs/>
          <w:sz w:val="36"/>
          <w:szCs w:val="36"/>
        </w:rPr>
        <w:t>Biglietteria Digitale</w:t>
      </w:r>
    </w:p>
    <w:p w14:paraId="1C439101" w14:textId="77777777" w:rsidR="00D9675F" w:rsidRPr="005C5D8E" w:rsidRDefault="00D9675F" w:rsidP="00D9675F">
      <w:pPr>
        <w:jc w:val="center"/>
        <w:rPr>
          <w:sz w:val="24"/>
          <w:szCs w:val="24"/>
        </w:rPr>
      </w:pPr>
      <w:r w:rsidRPr="005C5D8E">
        <w:rPr>
          <w:sz w:val="24"/>
          <w:szCs w:val="24"/>
        </w:rPr>
        <w:t>by Giava</w:t>
      </w:r>
    </w:p>
    <w:p w14:paraId="65FF9ADF" w14:textId="1198F611" w:rsidR="00D9675F" w:rsidRPr="005C5D8E" w:rsidRDefault="00D9675F" w:rsidP="00EA6221">
      <w:pPr>
        <w:pStyle w:val="Titolo1"/>
        <w:numPr>
          <w:ilvl w:val="0"/>
          <w:numId w:val="16"/>
        </w:numPr>
        <w:rPr>
          <w:b/>
          <w:bCs/>
          <w:color w:val="auto"/>
        </w:rPr>
      </w:pPr>
      <w:bookmarkStart w:id="0" w:name="_Toc100758587"/>
      <w:r w:rsidRPr="005C5D8E">
        <w:rPr>
          <w:b/>
          <w:bCs/>
          <w:color w:val="auto"/>
        </w:rPr>
        <w:t>Introduzione</w:t>
      </w:r>
      <w:bookmarkEnd w:id="0"/>
    </w:p>
    <w:p w14:paraId="3424B568" w14:textId="77777777" w:rsidR="003F50F0" w:rsidRPr="005C5D8E" w:rsidRDefault="003F50F0" w:rsidP="003F50F0">
      <w:pPr>
        <w:pStyle w:val="Paragrafoelenco"/>
        <w:rPr>
          <w:b/>
          <w:bCs/>
          <w:sz w:val="24"/>
          <w:szCs w:val="24"/>
        </w:rPr>
      </w:pPr>
    </w:p>
    <w:p w14:paraId="72F308C3" w14:textId="4792D762" w:rsidR="00607709" w:rsidRPr="005C5D8E" w:rsidRDefault="00EA25B2" w:rsidP="00607709">
      <w:pPr>
        <w:pStyle w:val="Titolo2"/>
        <w:numPr>
          <w:ilvl w:val="1"/>
          <w:numId w:val="16"/>
        </w:numPr>
        <w:rPr>
          <w:b/>
          <w:bCs/>
          <w:color w:val="auto"/>
        </w:rPr>
      </w:pPr>
      <w:bookmarkStart w:id="1" w:name="_Toc100758588"/>
      <w:r w:rsidRPr="005C5D8E">
        <w:rPr>
          <w:b/>
          <w:bCs/>
          <w:color w:val="auto"/>
        </w:rPr>
        <w:t>Scopi del documento</w:t>
      </w:r>
      <w:bookmarkEnd w:id="1"/>
    </w:p>
    <w:p w14:paraId="613454A1" w14:textId="60718BFC" w:rsidR="00EA25B2" w:rsidRPr="005C5D8E" w:rsidRDefault="006A64A8" w:rsidP="00EA25B2">
      <w:pPr>
        <w:pStyle w:val="Paragrafoelenco"/>
        <w:ind w:left="1080"/>
        <w:rPr>
          <w:sz w:val="24"/>
          <w:szCs w:val="24"/>
        </w:rPr>
      </w:pPr>
      <w:r w:rsidRPr="005C5D8E">
        <w:rPr>
          <w:sz w:val="24"/>
          <w:szCs w:val="24"/>
        </w:rPr>
        <w:t>Q</w:t>
      </w:r>
      <w:r w:rsidR="00EA25B2" w:rsidRPr="005C5D8E">
        <w:rPr>
          <w:sz w:val="24"/>
          <w:szCs w:val="24"/>
        </w:rPr>
        <w:t xml:space="preserve">uesto documento </w:t>
      </w:r>
      <w:r w:rsidR="003A0DE6" w:rsidRPr="005C5D8E">
        <w:rPr>
          <w:sz w:val="24"/>
          <w:szCs w:val="24"/>
        </w:rPr>
        <w:t>espone i requisiti e i casi d’uso del sistema software “Biglietteria Digitale”</w:t>
      </w:r>
      <w:r w:rsidRPr="005C5D8E">
        <w:rPr>
          <w:sz w:val="24"/>
          <w:szCs w:val="24"/>
        </w:rPr>
        <w:t>.</w:t>
      </w:r>
    </w:p>
    <w:p w14:paraId="0FC52F6F" w14:textId="77777777" w:rsidR="003F50F0" w:rsidRPr="005C5D8E" w:rsidRDefault="003F50F0" w:rsidP="00EA25B2">
      <w:pPr>
        <w:pStyle w:val="Paragrafoelenco"/>
        <w:ind w:left="1080"/>
        <w:rPr>
          <w:sz w:val="24"/>
          <w:szCs w:val="24"/>
        </w:rPr>
      </w:pPr>
    </w:p>
    <w:p w14:paraId="303861C1" w14:textId="3E5F65B6" w:rsidR="003A0DE6" w:rsidRPr="005C5D8E" w:rsidRDefault="003A0DE6" w:rsidP="00607709">
      <w:pPr>
        <w:pStyle w:val="Titolo2"/>
        <w:numPr>
          <w:ilvl w:val="1"/>
          <w:numId w:val="16"/>
        </w:numPr>
        <w:rPr>
          <w:b/>
          <w:bCs/>
          <w:color w:val="auto"/>
        </w:rPr>
      </w:pPr>
      <w:bookmarkStart w:id="2" w:name="_Toc100758589"/>
      <w:r w:rsidRPr="005C5D8E">
        <w:rPr>
          <w:b/>
          <w:bCs/>
          <w:color w:val="auto"/>
        </w:rPr>
        <w:t>Scopi del prodotto</w:t>
      </w:r>
      <w:bookmarkEnd w:id="2"/>
    </w:p>
    <w:p w14:paraId="0C053217" w14:textId="77777777" w:rsidR="00607709" w:rsidRPr="005C5D8E" w:rsidRDefault="00607709" w:rsidP="00607709">
      <w:pPr>
        <w:pStyle w:val="Paragrafoelenco"/>
        <w:ind w:left="744"/>
      </w:pPr>
    </w:p>
    <w:p w14:paraId="75FC341F" w14:textId="48D5B77F" w:rsidR="003A0DE6" w:rsidRPr="005C5D8E" w:rsidRDefault="006A64A8" w:rsidP="003A0DE6">
      <w:pPr>
        <w:pStyle w:val="Paragrafoelenco"/>
        <w:ind w:left="1080"/>
        <w:rPr>
          <w:sz w:val="24"/>
          <w:szCs w:val="24"/>
        </w:rPr>
      </w:pPr>
      <w:r w:rsidRPr="005C5D8E">
        <w:rPr>
          <w:sz w:val="24"/>
          <w:szCs w:val="24"/>
        </w:rPr>
        <w:t>I</w:t>
      </w:r>
      <w:r w:rsidR="003A0DE6" w:rsidRPr="005C5D8E">
        <w:rPr>
          <w:sz w:val="24"/>
          <w:szCs w:val="24"/>
        </w:rPr>
        <w:t>l sistema in questione si occupa della gestione degli acquisti di biglietti di alcuni mezzi pubblici (tram, metro, autobus) della città XXXX</w:t>
      </w:r>
      <w:r w:rsidR="00C31932" w:rsidRPr="005C5D8E">
        <w:rPr>
          <w:sz w:val="24"/>
          <w:szCs w:val="24"/>
        </w:rPr>
        <w:t>. Tramite questo prodotto sarà possibile al cliente accedere alla piattaforma fornita e, attraverso un’interfaccia grafica semplice, potrà gestire il suo profilo, acquistare biglietti, abbonamenti di vario genere e relativi a varie zone. Il software introduce un meccanismo di ottenimento di punti per premiare il “cliente abituale”, infatti accumulando punti gli utenti potranno utilizzarli per sconti sui titoli di viaggio che acquisteranno in futuro.</w:t>
      </w:r>
    </w:p>
    <w:p w14:paraId="639B36F7" w14:textId="77777777" w:rsidR="00667425" w:rsidRPr="005C5D8E" w:rsidRDefault="00667425" w:rsidP="003A0DE6">
      <w:pPr>
        <w:pStyle w:val="Paragrafoelenco"/>
        <w:ind w:left="1080"/>
        <w:rPr>
          <w:sz w:val="24"/>
          <w:szCs w:val="24"/>
        </w:rPr>
      </w:pPr>
    </w:p>
    <w:p w14:paraId="64201A5D" w14:textId="2376E13F" w:rsidR="00607709" w:rsidRPr="005C5D8E" w:rsidRDefault="003F50F0" w:rsidP="00607709">
      <w:pPr>
        <w:pStyle w:val="Titolo2"/>
        <w:numPr>
          <w:ilvl w:val="1"/>
          <w:numId w:val="16"/>
        </w:numPr>
        <w:rPr>
          <w:b/>
          <w:bCs/>
          <w:color w:val="auto"/>
        </w:rPr>
      </w:pPr>
      <w:bookmarkStart w:id="3" w:name="_Toc100758590"/>
      <w:r w:rsidRPr="005C5D8E">
        <w:rPr>
          <w:b/>
          <w:bCs/>
          <w:color w:val="auto"/>
        </w:rPr>
        <w:t>Definizioni</w:t>
      </w:r>
      <w:bookmarkEnd w:id="3"/>
    </w:p>
    <w:p w14:paraId="61B21AEB" w14:textId="09594790" w:rsidR="003F50F0" w:rsidRPr="005C5D8E" w:rsidRDefault="003F50F0" w:rsidP="003F50F0">
      <w:pPr>
        <w:pStyle w:val="Paragrafoelenco"/>
        <w:ind w:left="1080"/>
        <w:rPr>
          <w:sz w:val="24"/>
          <w:szCs w:val="24"/>
        </w:rPr>
      </w:pPr>
      <w:r w:rsidRPr="005C5D8E">
        <w:rPr>
          <w:b/>
          <w:bCs/>
          <w:i/>
          <w:iCs/>
          <w:sz w:val="24"/>
          <w:szCs w:val="24"/>
        </w:rPr>
        <w:t>Utente</w:t>
      </w:r>
      <w:r w:rsidRPr="005C5D8E">
        <w:rPr>
          <w:sz w:val="24"/>
          <w:szCs w:val="24"/>
        </w:rPr>
        <w:t xml:space="preserve">: cliente del sistema, registrato alla piattaforma i cui dati sono </w:t>
      </w:r>
      <w:r w:rsidR="006A64A8" w:rsidRPr="005C5D8E">
        <w:rPr>
          <w:sz w:val="24"/>
          <w:szCs w:val="24"/>
        </w:rPr>
        <w:t>depositati</w:t>
      </w:r>
      <w:r w:rsidRPr="005C5D8E">
        <w:rPr>
          <w:sz w:val="24"/>
          <w:szCs w:val="24"/>
        </w:rPr>
        <w:t xml:space="preserve"> in un database. I dati utente in possesso sono: e-mail, nome, cognome, età e , in maniera facoltativa, numero di telefono e </w:t>
      </w:r>
      <w:r w:rsidR="006A64A8" w:rsidRPr="005C5D8E">
        <w:rPr>
          <w:sz w:val="24"/>
          <w:szCs w:val="24"/>
        </w:rPr>
        <w:t>sesso</w:t>
      </w:r>
      <w:r w:rsidR="00667425" w:rsidRPr="005C5D8E">
        <w:rPr>
          <w:sz w:val="24"/>
          <w:szCs w:val="24"/>
        </w:rPr>
        <w:t>.</w:t>
      </w:r>
    </w:p>
    <w:p w14:paraId="5952111C" w14:textId="3C675243" w:rsidR="00667425" w:rsidRPr="005C5D8E" w:rsidRDefault="00667425" w:rsidP="003F50F0">
      <w:pPr>
        <w:pStyle w:val="Paragrafoelenco"/>
        <w:ind w:left="1080"/>
        <w:rPr>
          <w:sz w:val="24"/>
          <w:szCs w:val="24"/>
        </w:rPr>
      </w:pPr>
    </w:p>
    <w:p w14:paraId="62CBAE2D" w14:textId="3711024D" w:rsidR="00667425" w:rsidRPr="005C5D8E" w:rsidRDefault="00667425" w:rsidP="003F50F0">
      <w:pPr>
        <w:pStyle w:val="Paragrafoelenco"/>
        <w:ind w:left="1080"/>
        <w:rPr>
          <w:sz w:val="24"/>
          <w:szCs w:val="24"/>
        </w:rPr>
      </w:pPr>
      <w:r w:rsidRPr="005C5D8E">
        <w:rPr>
          <w:b/>
          <w:bCs/>
          <w:i/>
          <w:iCs/>
          <w:sz w:val="24"/>
          <w:szCs w:val="24"/>
        </w:rPr>
        <w:t>Acquisto</w:t>
      </w:r>
      <w:r w:rsidRPr="005C5D8E">
        <w:rPr>
          <w:sz w:val="24"/>
          <w:szCs w:val="24"/>
        </w:rPr>
        <w:t>: acquisizione, a seguito di pagamento, di uno o più titoli di viaggio (qualsiasi). Visibile nella apposita sezione, comporta un’acquisizione di puniti da parte dell’utente in base al valore dell’importo pagato.</w:t>
      </w:r>
    </w:p>
    <w:p w14:paraId="229203D0" w14:textId="56A9131C" w:rsidR="00667425" w:rsidRPr="005C5D8E" w:rsidRDefault="00667425" w:rsidP="003F50F0">
      <w:pPr>
        <w:pStyle w:val="Paragrafoelenco"/>
        <w:ind w:left="1080"/>
        <w:rPr>
          <w:sz w:val="24"/>
          <w:szCs w:val="24"/>
        </w:rPr>
      </w:pPr>
    </w:p>
    <w:p w14:paraId="2F4EFD21" w14:textId="4297273D" w:rsidR="00667425" w:rsidRPr="005C5D8E" w:rsidRDefault="00667425" w:rsidP="003F50F0">
      <w:pPr>
        <w:pStyle w:val="Paragrafoelenco"/>
        <w:ind w:left="1080"/>
        <w:rPr>
          <w:sz w:val="24"/>
          <w:szCs w:val="24"/>
        </w:rPr>
      </w:pPr>
      <w:r w:rsidRPr="005C5D8E">
        <w:rPr>
          <w:b/>
          <w:bCs/>
          <w:i/>
          <w:iCs/>
          <w:sz w:val="24"/>
          <w:szCs w:val="24"/>
        </w:rPr>
        <w:t>Punti</w:t>
      </w:r>
      <w:r w:rsidRPr="005C5D8E">
        <w:rPr>
          <w:sz w:val="24"/>
          <w:szCs w:val="24"/>
        </w:rPr>
        <w:t>:</w:t>
      </w:r>
      <w:r w:rsidR="00F53E7B" w:rsidRPr="005C5D8E">
        <w:rPr>
          <w:sz w:val="24"/>
          <w:szCs w:val="24"/>
        </w:rPr>
        <w:t xml:space="preserve"> sono una moneta accumulabile interna al sistema, consentono di accedere a benefit (come sconti). L’utente acquisisce punti sulla base delle sue spese.</w:t>
      </w:r>
    </w:p>
    <w:p w14:paraId="3BC9172B" w14:textId="2C8A9574" w:rsidR="00F53E7B" w:rsidRPr="005C5D8E" w:rsidRDefault="00F53E7B" w:rsidP="003F50F0">
      <w:pPr>
        <w:pStyle w:val="Paragrafoelenco"/>
        <w:ind w:left="1080"/>
        <w:rPr>
          <w:sz w:val="24"/>
          <w:szCs w:val="24"/>
        </w:rPr>
      </w:pPr>
    </w:p>
    <w:p w14:paraId="5B944BE5" w14:textId="708CF4F3" w:rsidR="00F53E7B" w:rsidRPr="005C5D8E" w:rsidRDefault="00F53E7B" w:rsidP="003F50F0">
      <w:pPr>
        <w:pStyle w:val="Paragrafoelenco"/>
        <w:ind w:left="1080"/>
        <w:rPr>
          <w:sz w:val="24"/>
          <w:szCs w:val="24"/>
        </w:rPr>
      </w:pPr>
      <w:r w:rsidRPr="005C5D8E">
        <w:rPr>
          <w:b/>
          <w:bCs/>
          <w:i/>
          <w:iCs/>
          <w:sz w:val="24"/>
          <w:szCs w:val="24"/>
        </w:rPr>
        <w:t>Biglietto</w:t>
      </w:r>
      <w:r w:rsidRPr="005C5D8E">
        <w:rPr>
          <w:i/>
          <w:iCs/>
          <w:sz w:val="24"/>
          <w:szCs w:val="24"/>
        </w:rPr>
        <w:t>:</w:t>
      </w:r>
      <w:r w:rsidRPr="005C5D8E">
        <w:rPr>
          <w:sz w:val="24"/>
          <w:szCs w:val="24"/>
        </w:rPr>
        <w:t xml:space="preserve"> corrispondente digitale del classico titolo di viaggio cartaceo. Acquistabile nell’apposita sezione dell’ applicazione. Il suo costo varia in base al numero di zone che si percorrono</w:t>
      </w:r>
      <w:r w:rsidR="005529AA" w:rsidRPr="005C5D8E">
        <w:rPr>
          <w:sz w:val="24"/>
          <w:szCs w:val="24"/>
        </w:rPr>
        <w:t xml:space="preserve">. Una volta acquistato è disponibile nella sezione Titoli/Acquisti e può essere obliterato dall’utente in ogni momento successivo all’acquisto, la sua durata dal momento dell’obliterazione è di 1h e 30m. </w:t>
      </w:r>
    </w:p>
    <w:p w14:paraId="2A5E44E8" w14:textId="028D72B7" w:rsidR="001419A8" w:rsidRPr="005C5D8E" w:rsidRDefault="001419A8" w:rsidP="003F50F0">
      <w:pPr>
        <w:pStyle w:val="Paragrafoelenco"/>
        <w:ind w:left="1080"/>
        <w:rPr>
          <w:sz w:val="24"/>
          <w:szCs w:val="24"/>
        </w:rPr>
      </w:pPr>
    </w:p>
    <w:p w14:paraId="29D09D3E" w14:textId="2026BB79" w:rsidR="001419A8" w:rsidRPr="005C5D8E" w:rsidRDefault="001419A8" w:rsidP="003F50F0">
      <w:pPr>
        <w:pStyle w:val="Paragrafoelenco"/>
        <w:ind w:left="1080"/>
        <w:rPr>
          <w:sz w:val="24"/>
          <w:szCs w:val="24"/>
        </w:rPr>
      </w:pPr>
    </w:p>
    <w:p w14:paraId="3277481C" w14:textId="14D8039C" w:rsidR="00607709" w:rsidRPr="005C5D8E" w:rsidRDefault="004C703C" w:rsidP="00607709">
      <w:pPr>
        <w:pStyle w:val="Titolo2"/>
        <w:numPr>
          <w:ilvl w:val="1"/>
          <w:numId w:val="16"/>
        </w:numPr>
        <w:rPr>
          <w:b/>
          <w:bCs/>
          <w:color w:val="auto"/>
        </w:rPr>
      </w:pPr>
      <w:bookmarkStart w:id="4" w:name="_Toc100758591"/>
      <w:r w:rsidRPr="005C5D8E">
        <w:rPr>
          <w:b/>
          <w:bCs/>
          <w:color w:val="auto"/>
        </w:rPr>
        <w:lastRenderedPageBreak/>
        <w:t>Organizzazione del documento</w:t>
      </w:r>
      <w:bookmarkEnd w:id="4"/>
    </w:p>
    <w:p w14:paraId="5F098BDB" w14:textId="32AA2DC5" w:rsidR="004C703C" w:rsidRPr="005C5D8E" w:rsidRDefault="006A64A8" w:rsidP="004C703C">
      <w:pPr>
        <w:pStyle w:val="Paragrafoelenco"/>
        <w:ind w:left="1080"/>
        <w:rPr>
          <w:sz w:val="24"/>
          <w:szCs w:val="24"/>
        </w:rPr>
      </w:pPr>
      <w:r w:rsidRPr="005C5D8E">
        <w:rPr>
          <w:sz w:val="24"/>
          <w:szCs w:val="24"/>
        </w:rPr>
        <w:t>I</w:t>
      </w:r>
      <w:r w:rsidR="00E51850" w:rsidRPr="005C5D8E">
        <w:rPr>
          <w:sz w:val="24"/>
          <w:szCs w:val="24"/>
        </w:rPr>
        <w:t xml:space="preserve">l documento tratterà </w:t>
      </w:r>
      <w:r w:rsidR="0010683D" w:rsidRPr="005C5D8E">
        <w:rPr>
          <w:sz w:val="24"/>
          <w:szCs w:val="24"/>
        </w:rPr>
        <w:t>nel paragrafo 2</w:t>
      </w:r>
      <w:r w:rsidR="00680507" w:rsidRPr="005C5D8E">
        <w:rPr>
          <w:sz w:val="24"/>
          <w:szCs w:val="24"/>
        </w:rPr>
        <w:t xml:space="preserve"> del funzionamento generale del programma </w:t>
      </w:r>
      <w:r w:rsidR="001A6865" w:rsidRPr="005C5D8E">
        <w:rPr>
          <w:sz w:val="24"/>
          <w:szCs w:val="24"/>
        </w:rPr>
        <w:t>addentrandosi successivamente</w:t>
      </w:r>
      <w:r w:rsidR="0010683D" w:rsidRPr="005C5D8E">
        <w:rPr>
          <w:sz w:val="24"/>
          <w:szCs w:val="24"/>
        </w:rPr>
        <w:t>, nel paragrafo 3,</w:t>
      </w:r>
      <w:r w:rsidR="001A6865" w:rsidRPr="005C5D8E">
        <w:rPr>
          <w:sz w:val="24"/>
          <w:szCs w:val="24"/>
        </w:rPr>
        <w:t xml:space="preserve"> in una descrizione più approfondita delle sue componenti</w:t>
      </w:r>
      <w:r w:rsidR="00497659" w:rsidRPr="005C5D8E">
        <w:rPr>
          <w:sz w:val="24"/>
          <w:szCs w:val="24"/>
        </w:rPr>
        <w:t xml:space="preserve"> e funzioni</w:t>
      </w:r>
      <w:r w:rsidR="003F60DF" w:rsidRPr="005C5D8E">
        <w:rPr>
          <w:sz w:val="24"/>
          <w:szCs w:val="24"/>
        </w:rPr>
        <w:t>.</w:t>
      </w:r>
    </w:p>
    <w:p w14:paraId="44452E30" w14:textId="77777777" w:rsidR="004C703C" w:rsidRPr="005C5D8E" w:rsidRDefault="004C703C" w:rsidP="004C703C">
      <w:pPr>
        <w:pStyle w:val="Paragrafoelenco"/>
        <w:ind w:left="1080"/>
        <w:rPr>
          <w:sz w:val="24"/>
          <w:szCs w:val="24"/>
        </w:rPr>
      </w:pPr>
    </w:p>
    <w:p w14:paraId="21FE482B" w14:textId="77777777" w:rsidR="008A26E7" w:rsidRPr="005C5D8E" w:rsidRDefault="00667425" w:rsidP="003F60DF">
      <w:pPr>
        <w:pStyle w:val="Paragrafoelenco"/>
        <w:ind w:left="1080"/>
        <w:rPr>
          <w:sz w:val="24"/>
          <w:szCs w:val="24"/>
        </w:rPr>
      </w:pPr>
      <w:r w:rsidRPr="005C5D8E">
        <w:rPr>
          <w:sz w:val="24"/>
          <w:szCs w:val="24"/>
        </w:rPr>
        <w:tab/>
      </w:r>
    </w:p>
    <w:p w14:paraId="20F622FB" w14:textId="05F1A2C6" w:rsidR="00EA25B2" w:rsidRPr="005C5D8E" w:rsidRDefault="00667425" w:rsidP="003F60DF">
      <w:pPr>
        <w:pStyle w:val="Paragrafoelenco"/>
        <w:ind w:left="1080"/>
        <w:rPr>
          <w:sz w:val="24"/>
          <w:szCs w:val="24"/>
        </w:rPr>
      </w:pPr>
      <w:r w:rsidRPr="005C5D8E">
        <w:rPr>
          <w:sz w:val="24"/>
          <w:szCs w:val="24"/>
        </w:rPr>
        <w:tab/>
      </w:r>
    </w:p>
    <w:p w14:paraId="7B44DAED" w14:textId="608A4C75" w:rsidR="00D9675F" w:rsidRPr="005C5D8E" w:rsidRDefault="00DC4DF1" w:rsidP="00607709">
      <w:pPr>
        <w:pStyle w:val="Titolo1"/>
        <w:numPr>
          <w:ilvl w:val="0"/>
          <w:numId w:val="16"/>
        </w:numPr>
        <w:rPr>
          <w:b/>
          <w:bCs/>
          <w:color w:val="auto"/>
        </w:rPr>
      </w:pPr>
      <w:bookmarkStart w:id="5" w:name="_Toc100758592"/>
      <w:r w:rsidRPr="005C5D8E">
        <w:rPr>
          <w:b/>
          <w:bCs/>
          <w:color w:val="auto"/>
        </w:rPr>
        <w:t>Servizio di biglietteria digitale</w:t>
      </w:r>
      <w:bookmarkEnd w:id="5"/>
    </w:p>
    <w:p w14:paraId="34A40B62" w14:textId="77777777" w:rsidR="00920EC0" w:rsidRPr="005C5D8E" w:rsidRDefault="00920EC0" w:rsidP="00920EC0">
      <w:pPr>
        <w:pStyle w:val="Paragrafoelenco"/>
        <w:rPr>
          <w:b/>
          <w:bCs/>
          <w:sz w:val="24"/>
          <w:szCs w:val="24"/>
        </w:rPr>
      </w:pPr>
    </w:p>
    <w:p w14:paraId="7D89F280" w14:textId="184FDCBB" w:rsidR="00607709" w:rsidRPr="005C5D8E" w:rsidRDefault="000D2304" w:rsidP="00607709">
      <w:pPr>
        <w:pStyle w:val="Titolo2"/>
        <w:numPr>
          <w:ilvl w:val="1"/>
          <w:numId w:val="16"/>
        </w:numPr>
        <w:rPr>
          <w:b/>
          <w:bCs/>
          <w:color w:val="auto"/>
        </w:rPr>
      </w:pPr>
      <w:bookmarkStart w:id="6" w:name="_Toc100758593"/>
      <w:r w:rsidRPr="005C5D8E">
        <w:rPr>
          <w:b/>
          <w:bCs/>
          <w:color w:val="auto"/>
        </w:rPr>
        <w:t xml:space="preserve">La natura </w:t>
      </w:r>
      <w:r w:rsidR="00FA0094" w:rsidRPr="005C5D8E">
        <w:rPr>
          <w:b/>
          <w:bCs/>
          <w:color w:val="auto"/>
        </w:rPr>
        <w:t>di Biglietteria Digitale</w:t>
      </w:r>
      <w:bookmarkEnd w:id="6"/>
    </w:p>
    <w:p w14:paraId="62B984D8" w14:textId="3E01A707" w:rsidR="00FA0094" w:rsidRPr="005C5D8E" w:rsidRDefault="006A64A8" w:rsidP="00FA0094">
      <w:pPr>
        <w:pStyle w:val="Paragrafoelenco"/>
        <w:ind w:left="1080"/>
        <w:rPr>
          <w:sz w:val="24"/>
          <w:szCs w:val="24"/>
        </w:rPr>
      </w:pPr>
      <w:r w:rsidRPr="005C5D8E">
        <w:rPr>
          <w:sz w:val="24"/>
          <w:szCs w:val="24"/>
        </w:rPr>
        <w:t>I</w:t>
      </w:r>
      <w:r w:rsidR="00FA0094" w:rsidRPr="005C5D8E">
        <w:rPr>
          <w:sz w:val="24"/>
          <w:szCs w:val="24"/>
        </w:rPr>
        <w:t xml:space="preserve">l prodotto si occupa come già descritto in precedenza </w:t>
      </w:r>
      <w:r w:rsidR="00A0422D" w:rsidRPr="005C5D8E">
        <w:rPr>
          <w:sz w:val="24"/>
          <w:szCs w:val="24"/>
        </w:rPr>
        <w:t xml:space="preserve">della gestione degli acquisti digitali di titoli di viaggio </w:t>
      </w:r>
      <w:r w:rsidR="00952239" w:rsidRPr="005C5D8E">
        <w:rPr>
          <w:sz w:val="24"/>
          <w:szCs w:val="24"/>
        </w:rPr>
        <w:t>forniti da una azienda di mezzi pubblici della città XXXX.</w:t>
      </w:r>
    </w:p>
    <w:p w14:paraId="3FD6BEC1" w14:textId="037FF5F8" w:rsidR="00952239" w:rsidRPr="005C5D8E" w:rsidRDefault="00AC28BB" w:rsidP="00FA0094">
      <w:pPr>
        <w:pStyle w:val="Paragrafoelenco"/>
        <w:ind w:left="1080"/>
        <w:rPr>
          <w:sz w:val="24"/>
          <w:szCs w:val="24"/>
        </w:rPr>
      </w:pPr>
      <w:r w:rsidRPr="005C5D8E">
        <w:rPr>
          <w:sz w:val="24"/>
          <w:szCs w:val="24"/>
        </w:rPr>
        <w:t>L</w:t>
      </w:r>
      <w:r w:rsidR="006908F7" w:rsidRPr="005C5D8E">
        <w:rPr>
          <w:sz w:val="24"/>
          <w:szCs w:val="24"/>
        </w:rPr>
        <w:t xml:space="preserve">’utente potrà, </w:t>
      </w:r>
      <w:r w:rsidR="00481770" w:rsidRPr="005C5D8E">
        <w:rPr>
          <w:sz w:val="24"/>
          <w:szCs w:val="24"/>
        </w:rPr>
        <w:t>tramite</w:t>
      </w:r>
      <w:r w:rsidR="006908F7" w:rsidRPr="005C5D8E">
        <w:rPr>
          <w:sz w:val="24"/>
          <w:szCs w:val="24"/>
        </w:rPr>
        <w:t xml:space="preserve"> questo applicativo, comprare e gestire i </w:t>
      </w:r>
      <w:r w:rsidR="00481770" w:rsidRPr="005C5D8E">
        <w:rPr>
          <w:sz w:val="24"/>
          <w:szCs w:val="24"/>
        </w:rPr>
        <w:t>titoli di viaggio che soddisfano le sue esigenze</w:t>
      </w:r>
      <w:r w:rsidR="00D53B3C" w:rsidRPr="005C5D8E">
        <w:rPr>
          <w:sz w:val="24"/>
          <w:szCs w:val="24"/>
        </w:rPr>
        <w:t xml:space="preserve">. </w:t>
      </w:r>
      <w:r w:rsidR="00B744CD" w:rsidRPr="005C5D8E">
        <w:rPr>
          <w:sz w:val="24"/>
          <w:szCs w:val="24"/>
        </w:rPr>
        <w:t>Attraverso una sezione grafica di login/registrazione potrà inserire i suoi dati</w:t>
      </w:r>
      <w:r w:rsidR="00447AA4" w:rsidRPr="005C5D8E">
        <w:rPr>
          <w:sz w:val="24"/>
          <w:szCs w:val="24"/>
        </w:rPr>
        <w:t xml:space="preserve">, creare un account a cui può associare una carta </w:t>
      </w:r>
      <w:r w:rsidR="00D31DD6" w:rsidRPr="005C5D8E">
        <w:rPr>
          <w:sz w:val="24"/>
          <w:szCs w:val="24"/>
        </w:rPr>
        <w:t>per i pagamenti.</w:t>
      </w:r>
    </w:p>
    <w:p w14:paraId="4219B8C2" w14:textId="05CD5ED8" w:rsidR="00D31DD6" w:rsidRPr="005C5D8E" w:rsidRDefault="00D31DD6" w:rsidP="00FA0094">
      <w:pPr>
        <w:pStyle w:val="Paragrafoelenco"/>
        <w:ind w:left="1080"/>
        <w:rPr>
          <w:sz w:val="24"/>
          <w:szCs w:val="24"/>
        </w:rPr>
      </w:pPr>
      <w:r w:rsidRPr="005C5D8E">
        <w:rPr>
          <w:sz w:val="24"/>
          <w:szCs w:val="24"/>
        </w:rPr>
        <w:t>Una sezione di ricerca dei viaggi gli permetterà di scegliere i</w:t>
      </w:r>
      <w:r w:rsidR="000C0348" w:rsidRPr="005C5D8E">
        <w:rPr>
          <w:sz w:val="24"/>
          <w:szCs w:val="24"/>
        </w:rPr>
        <w:t>l</w:t>
      </w:r>
      <w:r w:rsidRPr="005C5D8E">
        <w:rPr>
          <w:sz w:val="24"/>
          <w:szCs w:val="24"/>
        </w:rPr>
        <w:t xml:space="preserve"> mezzo e la tratta </w:t>
      </w:r>
      <w:r w:rsidR="00815B86" w:rsidRPr="005C5D8E">
        <w:rPr>
          <w:sz w:val="24"/>
          <w:szCs w:val="24"/>
        </w:rPr>
        <w:t xml:space="preserve">di cui necessita. </w:t>
      </w:r>
      <w:r w:rsidR="000C0348" w:rsidRPr="005C5D8E">
        <w:rPr>
          <w:sz w:val="24"/>
          <w:szCs w:val="24"/>
        </w:rPr>
        <w:t xml:space="preserve">I </w:t>
      </w:r>
      <w:r w:rsidR="00815B86" w:rsidRPr="005C5D8E">
        <w:rPr>
          <w:sz w:val="24"/>
          <w:szCs w:val="24"/>
        </w:rPr>
        <w:t xml:space="preserve">suoi titoli </w:t>
      </w:r>
      <w:r w:rsidR="000C0348" w:rsidRPr="005C5D8E">
        <w:rPr>
          <w:sz w:val="24"/>
          <w:szCs w:val="24"/>
        </w:rPr>
        <w:t>potranno essere visionati e gestiti sempre attraverso l’applicativo</w:t>
      </w:r>
      <w:r w:rsidR="004F5922" w:rsidRPr="005C5D8E">
        <w:rPr>
          <w:sz w:val="24"/>
          <w:szCs w:val="24"/>
        </w:rPr>
        <w:t>.</w:t>
      </w:r>
    </w:p>
    <w:p w14:paraId="32BC4967" w14:textId="5F0BD7AD" w:rsidR="004F5922" w:rsidRPr="005C5D8E" w:rsidRDefault="004F5922" w:rsidP="00FA0094">
      <w:pPr>
        <w:pStyle w:val="Paragrafoelenco"/>
        <w:ind w:left="1080"/>
        <w:rPr>
          <w:sz w:val="24"/>
          <w:szCs w:val="24"/>
        </w:rPr>
      </w:pPr>
      <w:r w:rsidRPr="005C5D8E">
        <w:rPr>
          <w:sz w:val="24"/>
          <w:szCs w:val="24"/>
        </w:rPr>
        <w:t>L’utente può in ogni momento visionare la sua area personale e</w:t>
      </w:r>
      <w:r w:rsidR="00F37978" w:rsidRPr="005C5D8E">
        <w:rPr>
          <w:sz w:val="24"/>
          <w:szCs w:val="24"/>
        </w:rPr>
        <w:t>d i punti associati al suo account, può utilizzare questi punti per ottenere sconti su acquisti successivi</w:t>
      </w:r>
      <w:r w:rsidR="00AC28BB" w:rsidRPr="005C5D8E">
        <w:rPr>
          <w:sz w:val="24"/>
          <w:szCs w:val="24"/>
        </w:rPr>
        <w:t>.</w:t>
      </w:r>
    </w:p>
    <w:p w14:paraId="56C4590B" w14:textId="4598ED09" w:rsidR="007243A0" w:rsidRPr="005C5D8E" w:rsidRDefault="007243A0" w:rsidP="00FA0094">
      <w:pPr>
        <w:pStyle w:val="Paragrafoelenco"/>
        <w:ind w:left="1080"/>
        <w:rPr>
          <w:sz w:val="24"/>
          <w:szCs w:val="24"/>
        </w:rPr>
      </w:pPr>
    </w:p>
    <w:p w14:paraId="412ACCBE" w14:textId="3695FE2F" w:rsidR="00607709" w:rsidRPr="005C5D8E" w:rsidRDefault="009D4D3D" w:rsidP="00607709">
      <w:pPr>
        <w:pStyle w:val="Titolo2"/>
        <w:numPr>
          <w:ilvl w:val="1"/>
          <w:numId w:val="16"/>
        </w:numPr>
        <w:rPr>
          <w:b/>
          <w:bCs/>
          <w:color w:val="auto"/>
        </w:rPr>
      </w:pPr>
      <w:bookmarkStart w:id="7" w:name="_Toc100758594"/>
      <w:r w:rsidRPr="005C5D8E">
        <w:rPr>
          <w:b/>
          <w:bCs/>
          <w:color w:val="auto"/>
        </w:rPr>
        <w:t>caratteristiche utente</w:t>
      </w:r>
      <w:bookmarkEnd w:id="7"/>
    </w:p>
    <w:p w14:paraId="03CD5D3A" w14:textId="52F54321" w:rsidR="00207137" w:rsidRPr="005C5D8E" w:rsidRDefault="00107EED" w:rsidP="00AC28BB">
      <w:pPr>
        <w:pStyle w:val="Paragrafoelenco"/>
        <w:ind w:left="1080"/>
        <w:rPr>
          <w:sz w:val="24"/>
          <w:szCs w:val="24"/>
        </w:rPr>
      </w:pPr>
      <w:r w:rsidRPr="005C5D8E">
        <w:rPr>
          <w:sz w:val="24"/>
          <w:szCs w:val="24"/>
        </w:rPr>
        <w:t xml:space="preserve">L’utente per utilizzare le funzionalità del sistema deve registrarsi </w:t>
      </w:r>
      <w:r w:rsidR="006F0F41" w:rsidRPr="005C5D8E">
        <w:rPr>
          <w:sz w:val="24"/>
          <w:szCs w:val="24"/>
        </w:rPr>
        <w:t xml:space="preserve">alla piattaforma fornendo obbligatoriamente e-mail, nome utente, password, nome, cognome, età e facoltativamente </w:t>
      </w:r>
      <w:r w:rsidR="00B461AB" w:rsidRPr="005C5D8E">
        <w:rPr>
          <w:sz w:val="24"/>
          <w:szCs w:val="24"/>
        </w:rPr>
        <w:t xml:space="preserve">sesso e numero telefonico. Un utente </w:t>
      </w:r>
      <w:r w:rsidR="00646CE5" w:rsidRPr="005C5D8E">
        <w:rPr>
          <w:sz w:val="24"/>
          <w:szCs w:val="24"/>
        </w:rPr>
        <w:t xml:space="preserve">con età minore di 16 anni o </w:t>
      </w:r>
      <w:r w:rsidR="00B461AB" w:rsidRPr="005C5D8E">
        <w:rPr>
          <w:sz w:val="24"/>
          <w:szCs w:val="24"/>
        </w:rPr>
        <w:t xml:space="preserve">sprovvisto </w:t>
      </w:r>
      <w:r w:rsidR="00330E61" w:rsidRPr="005C5D8E">
        <w:rPr>
          <w:sz w:val="24"/>
          <w:szCs w:val="24"/>
        </w:rPr>
        <w:t>di e-mail non potrà accedere ai servizi offerti</w:t>
      </w:r>
      <w:r w:rsidR="00207137" w:rsidRPr="005C5D8E">
        <w:rPr>
          <w:sz w:val="24"/>
          <w:szCs w:val="24"/>
        </w:rPr>
        <w:t>.</w:t>
      </w:r>
    </w:p>
    <w:p w14:paraId="261D3AA8" w14:textId="4A600790" w:rsidR="00207137" w:rsidRPr="005C5D8E" w:rsidRDefault="00207137" w:rsidP="00AC28BB">
      <w:pPr>
        <w:pStyle w:val="Paragrafoelenco"/>
        <w:ind w:left="1080"/>
        <w:rPr>
          <w:sz w:val="24"/>
          <w:szCs w:val="24"/>
        </w:rPr>
      </w:pPr>
    </w:p>
    <w:p w14:paraId="6E768008" w14:textId="2DD04359" w:rsidR="00607709" w:rsidRPr="005C5D8E" w:rsidRDefault="00207137" w:rsidP="00607709">
      <w:pPr>
        <w:pStyle w:val="Titolo2"/>
        <w:numPr>
          <w:ilvl w:val="1"/>
          <w:numId w:val="16"/>
        </w:numPr>
        <w:rPr>
          <w:b/>
          <w:bCs/>
          <w:color w:val="auto"/>
        </w:rPr>
      </w:pPr>
      <w:bookmarkStart w:id="8" w:name="_Toc100758595"/>
      <w:r w:rsidRPr="005C5D8E">
        <w:rPr>
          <w:b/>
          <w:bCs/>
          <w:color w:val="auto"/>
        </w:rPr>
        <w:t>vincoli generali</w:t>
      </w:r>
      <w:bookmarkEnd w:id="8"/>
    </w:p>
    <w:p w14:paraId="6AEC44EF" w14:textId="436E4DBD" w:rsidR="00207137" w:rsidRPr="005C5D8E" w:rsidRDefault="00207137" w:rsidP="00207137">
      <w:pPr>
        <w:pStyle w:val="Paragrafoelenco"/>
        <w:ind w:left="1080"/>
        <w:rPr>
          <w:sz w:val="24"/>
          <w:szCs w:val="24"/>
        </w:rPr>
      </w:pPr>
      <w:r w:rsidRPr="005C5D8E">
        <w:rPr>
          <w:b/>
          <w:bCs/>
          <w:i/>
          <w:iCs/>
          <w:sz w:val="24"/>
          <w:szCs w:val="24"/>
        </w:rPr>
        <w:t>Pagamento</w:t>
      </w:r>
      <w:r w:rsidRPr="005C5D8E">
        <w:rPr>
          <w:sz w:val="24"/>
          <w:szCs w:val="24"/>
        </w:rPr>
        <w:t>: Per poter effettuare un qualsiasi acquisto si rende necessario l’inserimento nell’area riservata dell’utente di una carta di credito, in caso contrario il sistema risponderà a schermo un errore all’utente. Una volta inserita la carta l’utente potrà procedere all’acquisto dei biglietti che dev’essere effettuata, una volta avviato il procedimento di pagamento, in un certo lasso di tempo, in caso contrario il sistema comunicherà all’utente che la sessione è scaduta e che dovrà ritentare nuovamente.</w:t>
      </w:r>
    </w:p>
    <w:p w14:paraId="79A928CB" w14:textId="698EEB7B" w:rsidR="008A26E7" w:rsidRPr="005C5D8E" w:rsidRDefault="008A26E7" w:rsidP="00207137">
      <w:pPr>
        <w:pStyle w:val="Paragrafoelenco"/>
        <w:ind w:left="1080"/>
        <w:rPr>
          <w:sz w:val="24"/>
          <w:szCs w:val="24"/>
        </w:rPr>
      </w:pPr>
    </w:p>
    <w:p w14:paraId="2AECB1B7" w14:textId="3525339D" w:rsidR="008A26E7" w:rsidRPr="005C5D8E" w:rsidRDefault="008A26E7" w:rsidP="00207137">
      <w:pPr>
        <w:pStyle w:val="Paragrafoelenco"/>
        <w:ind w:left="1080"/>
        <w:rPr>
          <w:sz w:val="24"/>
          <w:szCs w:val="24"/>
        </w:rPr>
      </w:pPr>
      <w:r w:rsidRPr="005C5D8E">
        <w:rPr>
          <w:b/>
          <w:bCs/>
          <w:i/>
          <w:iCs/>
          <w:sz w:val="24"/>
          <w:szCs w:val="24"/>
        </w:rPr>
        <w:t>Registrazione utente</w:t>
      </w:r>
      <w:r w:rsidRPr="005C5D8E">
        <w:rPr>
          <w:sz w:val="24"/>
          <w:szCs w:val="24"/>
        </w:rPr>
        <w:t>: L’utente per effettuare l’accesso alla piattaforma deve prima procedere alla registrazione del suo account. Il sistema poi controllerà i dati inseriti per evitare ridondanze (ex. inserimento di mail già presenti) di dati all’interno del database.</w:t>
      </w:r>
    </w:p>
    <w:p w14:paraId="6F39EB51" w14:textId="36C32772" w:rsidR="008A26E7" w:rsidRPr="005C5D8E" w:rsidRDefault="008A26E7" w:rsidP="00207137">
      <w:pPr>
        <w:pStyle w:val="Paragrafoelenco"/>
        <w:ind w:left="1080"/>
        <w:rPr>
          <w:sz w:val="24"/>
          <w:szCs w:val="24"/>
        </w:rPr>
      </w:pPr>
    </w:p>
    <w:p w14:paraId="77CD0A4A" w14:textId="77777777" w:rsidR="004914FA" w:rsidRPr="005C5D8E" w:rsidRDefault="004914FA" w:rsidP="00207137">
      <w:pPr>
        <w:pStyle w:val="Paragrafoelenco"/>
        <w:ind w:left="1080"/>
        <w:rPr>
          <w:sz w:val="24"/>
          <w:szCs w:val="24"/>
        </w:rPr>
      </w:pPr>
    </w:p>
    <w:p w14:paraId="191914F5" w14:textId="2A592EF8" w:rsidR="00607709" w:rsidRPr="005C5D8E" w:rsidRDefault="004914FA" w:rsidP="005C5D8E">
      <w:pPr>
        <w:pStyle w:val="Titolo1"/>
        <w:numPr>
          <w:ilvl w:val="0"/>
          <w:numId w:val="16"/>
        </w:numPr>
        <w:rPr>
          <w:b/>
          <w:bCs/>
          <w:color w:val="auto"/>
        </w:rPr>
      </w:pPr>
      <w:bookmarkStart w:id="9" w:name="_Toc100758596"/>
      <w:r w:rsidRPr="005C5D8E">
        <w:rPr>
          <w:b/>
          <w:bCs/>
          <w:color w:val="auto"/>
        </w:rPr>
        <w:t>Requisiti specifici</w:t>
      </w:r>
      <w:bookmarkEnd w:id="9"/>
    </w:p>
    <w:p w14:paraId="2330C938" w14:textId="77777777" w:rsidR="005C5D8E" w:rsidRPr="005C5D8E" w:rsidRDefault="005C5D8E" w:rsidP="005C5D8E">
      <w:pPr>
        <w:rPr>
          <w:b/>
          <w:bCs/>
        </w:rPr>
      </w:pPr>
    </w:p>
    <w:p w14:paraId="63D6A555" w14:textId="572895D3" w:rsidR="005C5D8E" w:rsidRPr="005C5D8E" w:rsidRDefault="004914FA" w:rsidP="005C5D8E">
      <w:pPr>
        <w:pStyle w:val="Titolo2"/>
        <w:numPr>
          <w:ilvl w:val="1"/>
          <w:numId w:val="16"/>
        </w:numPr>
        <w:rPr>
          <w:b/>
          <w:bCs/>
          <w:color w:val="auto"/>
        </w:rPr>
      </w:pPr>
      <w:bookmarkStart w:id="10" w:name="_Toc100758597"/>
      <w:r w:rsidRPr="005C5D8E">
        <w:rPr>
          <w:b/>
          <w:bCs/>
          <w:color w:val="auto"/>
        </w:rPr>
        <w:lastRenderedPageBreak/>
        <w:t>Funzionali</w:t>
      </w:r>
      <w:bookmarkEnd w:id="10"/>
    </w:p>
    <w:p w14:paraId="1C17C6FD" w14:textId="77777777" w:rsidR="004914FA" w:rsidRPr="005C5D8E" w:rsidRDefault="004914FA" w:rsidP="004914FA">
      <w:pPr>
        <w:pStyle w:val="Paragrafoelenco"/>
        <w:numPr>
          <w:ilvl w:val="0"/>
          <w:numId w:val="11"/>
        </w:numPr>
        <w:spacing w:line="256" w:lineRule="auto"/>
        <w:ind w:left="1080"/>
        <w:rPr>
          <w:sz w:val="24"/>
          <w:szCs w:val="24"/>
        </w:rPr>
      </w:pPr>
      <w:r w:rsidRPr="005C5D8E">
        <w:rPr>
          <w:sz w:val="24"/>
          <w:szCs w:val="24"/>
        </w:rPr>
        <w:t xml:space="preserve">Login </w:t>
      </w:r>
    </w:p>
    <w:p w14:paraId="5739A622" w14:textId="77777777" w:rsidR="004914FA" w:rsidRPr="005C5D8E" w:rsidRDefault="004914FA" w:rsidP="004914FA">
      <w:pPr>
        <w:pStyle w:val="Paragrafoelenco"/>
        <w:numPr>
          <w:ilvl w:val="0"/>
          <w:numId w:val="11"/>
        </w:numPr>
        <w:spacing w:line="256" w:lineRule="auto"/>
        <w:ind w:left="1080"/>
        <w:rPr>
          <w:sz w:val="24"/>
          <w:szCs w:val="24"/>
        </w:rPr>
      </w:pPr>
      <w:r w:rsidRPr="005C5D8E">
        <w:rPr>
          <w:sz w:val="24"/>
          <w:szCs w:val="24"/>
        </w:rPr>
        <w:t>Registrazione</w:t>
      </w:r>
    </w:p>
    <w:p w14:paraId="59A75877" w14:textId="77777777" w:rsidR="004914FA" w:rsidRPr="005C5D8E" w:rsidRDefault="004914FA" w:rsidP="004914FA">
      <w:pPr>
        <w:pStyle w:val="Paragrafoelenco"/>
        <w:numPr>
          <w:ilvl w:val="0"/>
          <w:numId w:val="11"/>
        </w:numPr>
        <w:spacing w:line="256" w:lineRule="auto"/>
        <w:ind w:left="1080"/>
        <w:rPr>
          <w:sz w:val="24"/>
          <w:szCs w:val="24"/>
        </w:rPr>
      </w:pPr>
      <w:r w:rsidRPr="005C5D8E">
        <w:rPr>
          <w:sz w:val="24"/>
          <w:szCs w:val="24"/>
        </w:rPr>
        <w:t>Acquisto biglietto</w:t>
      </w:r>
    </w:p>
    <w:p w14:paraId="03F9BF93" w14:textId="77777777" w:rsidR="004914FA" w:rsidRPr="005C5D8E" w:rsidRDefault="004914FA" w:rsidP="004914FA">
      <w:pPr>
        <w:pStyle w:val="Paragrafoelenco"/>
        <w:numPr>
          <w:ilvl w:val="0"/>
          <w:numId w:val="11"/>
        </w:numPr>
        <w:spacing w:line="256" w:lineRule="auto"/>
        <w:ind w:left="1080"/>
        <w:rPr>
          <w:sz w:val="24"/>
          <w:szCs w:val="24"/>
        </w:rPr>
      </w:pPr>
      <w:r w:rsidRPr="005C5D8E">
        <w:rPr>
          <w:sz w:val="24"/>
          <w:szCs w:val="24"/>
        </w:rPr>
        <w:t>Acquisto abbonamento</w:t>
      </w:r>
    </w:p>
    <w:p w14:paraId="1F3724EC" w14:textId="77777777" w:rsidR="004914FA" w:rsidRPr="005C5D8E" w:rsidRDefault="004914FA" w:rsidP="004914FA">
      <w:pPr>
        <w:pStyle w:val="Paragrafoelenco"/>
        <w:numPr>
          <w:ilvl w:val="0"/>
          <w:numId w:val="11"/>
        </w:numPr>
        <w:spacing w:line="256" w:lineRule="auto"/>
        <w:ind w:left="1080"/>
        <w:rPr>
          <w:sz w:val="24"/>
          <w:szCs w:val="24"/>
        </w:rPr>
      </w:pPr>
      <w:r w:rsidRPr="005C5D8E">
        <w:rPr>
          <w:sz w:val="24"/>
          <w:szCs w:val="24"/>
        </w:rPr>
        <w:t>Cronologia acquisti</w:t>
      </w:r>
    </w:p>
    <w:p w14:paraId="436FC094" w14:textId="1A4374C5" w:rsidR="004914FA" w:rsidRPr="005C5D8E" w:rsidRDefault="004914FA" w:rsidP="005A7E3F">
      <w:pPr>
        <w:ind w:left="708"/>
        <w:rPr>
          <w:b/>
          <w:bCs/>
          <w:sz w:val="24"/>
          <w:szCs w:val="24"/>
        </w:rPr>
      </w:pPr>
      <w:r w:rsidRPr="005C5D8E">
        <w:rPr>
          <w:b/>
          <w:bCs/>
          <w:sz w:val="24"/>
          <w:szCs w:val="24"/>
        </w:rPr>
        <w:t>Login:</w:t>
      </w:r>
      <w:r w:rsidR="005C5D8E">
        <w:rPr>
          <w:b/>
          <w:bCs/>
          <w:sz w:val="24"/>
          <w:szCs w:val="24"/>
        </w:rPr>
        <w:t xml:space="preserve"> </w:t>
      </w:r>
      <w:r w:rsidRPr="005C5D8E">
        <w:rPr>
          <w:sz w:val="24"/>
          <w:szCs w:val="24"/>
        </w:rPr>
        <w:t>La piattaforma permetterà all’utente di accedere al proprio account.</w:t>
      </w:r>
    </w:p>
    <w:p w14:paraId="313BD026" w14:textId="77777777" w:rsidR="004914FA" w:rsidRPr="005C5D8E" w:rsidRDefault="004914FA" w:rsidP="005A7E3F">
      <w:pPr>
        <w:ind w:left="708"/>
        <w:rPr>
          <w:sz w:val="24"/>
          <w:szCs w:val="24"/>
        </w:rPr>
      </w:pPr>
      <w:r w:rsidRPr="005C5D8E">
        <w:rPr>
          <w:sz w:val="24"/>
          <w:szCs w:val="24"/>
        </w:rPr>
        <w:t>Dopo aver effettuato l’acceso l’utente verrà indirizzato alla pagina di menù iniziale dove potrà tenere traccia e usufruire delle funzionalità prima elencate.</w:t>
      </w:r>
    </w:p>
    <w:p w14:paraId="5EAD083C" w14:textId="4C63E745" w:rsidR="004914FA" w:rsidRPr="005C5D8E" w:rsidRDefault="004914FA" w:rsidP="005A7E3F">
      <w:pPr>
        <w:ind w:left="708"/>
        <w:rPr>
          <w:sz w:val="24"/>
          <w:szCs w:val="24"/>
        </w:rPr>
      </w:pPr>
      <w:r w:rsidRPr="005C5D8E">
        <w:rPr>
          <w:sz w:val="24"/>
          <w:szCs w:val="24"/>
        </w:rPr>
        <w:t xml:space="preserve">Scenario di successo principale: l’utente inserisce </w:t>
      </w:r>
      <w:r w:rsidR="005A7E3F" w:rsidRPr="005C5D8E">
        <w:rPr>
          <w:sz w:val="24"/>
          <w:szCs w:val="24"/>
        </w:rPr>
        <w:t>e-mail</w:t>
      </w:r>
      <w:r w:rsidRPr="005C5D8E">
        <w:rPr>
          <w:sz w:val="24"/>
          <w:szCs w:val="24"/>
        </w:rPr>
        <w:t xml:space="preserve"> e password e il sistema identifica l’utente.</w:t>
      </w:r>
    </w:p>
    <w:p w14:paraId="2F21DC1C" w14:textId="77777777" w:rsidR="004914FA" w:rsidRPr="005C5D8E" w:rsidRDefault="004914FA" w:rsidP="005A7E3F">
      <w:pPr>
        <w:ind w:left="708"/>
        <w:rPr>
          <w:sz w:val="24"/>
          <w:szCs w:val="24"/>
        </w:rPr>
      </w:pPr>
      <w:r w:rsidRPr="005C5D8E">
        <w:rPr>
          <w:sz w:val="24"/>
          <w:szCs w:val="24"/>
        </w:rPr>
        <w:t>Scenari alternativi:</w:t>
      </w:r>
    </w:p>
    <w:p w14:paraId="4105F0BE" w14:textId="785F5A24" w:rsidR="004914FA" w:rsidRPr="005C5D8E" w:rsidRDefault="004914FA" w:rsidP="005A7E3F">
      <w:pPr>
        <w:pStyle w:val="Paragrafoelenco"/>
        <w:numPr>
          <w:ilvl w:val="0"/>
          <w:numId w:val="12"/>
        </w:numPr>
        <w:spacing w:line="256" w:lineRule="auto"/>
        <w:ind w:left="1428"/>
        <w:rPr>
          <w:sz w:val="24"/>
          <w:szCs w:val="24"/>
        </w:rPr>
      </w:pPr>
      <w:r w:rsidRPr="005C5D8E">
        <w:rPr>
          <w:sz w:val="24"/>
          <w:szCs w:val="24"/>
        </w:rPr>
        <w:t xml:space="preserve">Se l’utente non viene identificato: l’utente potrebbe aver inserito </w:t>
      </w:r>
      <w:r w:rsidR="005A7E3F" w:rsidRPr="005C5D8E">
        <w:rPr>
          <w:sz w:val="24"/>
          <w:szCs w:val="24"/>
        </w:rPr>
        <w:t>e-mail</w:t>
      </w:r>
      <w:r w:rsidRPr="005C5D8E">
        <w:rPr>
          <w:sz w:val="24"/>
          <w:szCs w:val="24"/>
        </w:rPr>
        <w:t xml:space="preserve"> e password errate o inesistenti</w:t>
      </w:r>
    </w:p>
    <w:p w14:paraId="1BF1894F" w14:textId="77777777" w:rsidR="004914FA" w:rsidRPr="005C5D8E" w:rsidRDefault="004914FA" w:rsidP="005A7E3F">
      <w:pPr>
        <w:pStyle w:val="Paragrafoelenco"/>
        <w:numPr>
          <w:ilvl w:val="0"/>
          <w:numId w:val="12"/>
        </w:numPr>
        <w:spacing w:line="256" w:lineRule="auto"/>
        <w:ind w:left="1428"/>
        <w:rPr>
          <w:sz w:val="24"/>
          <w:szCs w:val="24"/>
        </w:rPr>
      </w:pPr>
      <w:r w:rsidRPr="005C5D8E">
        <w:rPr>
          <w:sz w:val="24"/>
          <w:szCs w:val="24"/>
        </w:rPr>
        <w:t>Se la connessione con il database e assente il sistema segnalerà un errore</w:t>
      </w:r>
    </w:p>
    <w:p w14:paraId="1AC5F593" w14:textId="28E36FDA" w:rsidR="005A7E3F" w:rsidRPr="005C5D8E" w:rsidRDefault="005A7E3F" w:rsidP="005A7E3F">
      <w:pPr>
        <w:ind w:left="708"/>
        <w:rPr>
          <w:b/>
          <w:sz w:val="24"/>
          <w:szCs w:val="24"/>
        </w:rPr>
      </w:pPr>
      <w:r w:rsidRPr="005C5D8E">
        <w:rPr>
          <w:b/>
          <w:sz w:val="24"/>
          <w:szCs w:val="24"/>
        </w:rPr>
        <w:t xml:space="preserve">Registrazione: </w:t>
      </w:r>
      <w:r w:rsidRPr="005C5D8E">
        <w:rPr>
          <w:sz w:val="24"/>
          <w:szCs w:val="24"/>
        </w:rPr>
        <w:t>In caso non abbia un account esistente sarà permessa la creazione di un account con l’inserimento, nei campi, dei dati obbligatori al proprio riconoscimento (nome, cognome, codice fiscale, ecc..).</w:t>
      </w:r>
    </w:p>
    <w:p w14:paraId="376ABFA0" w14:textId="77777777" w:rsidR="005A7E3F" w:rsidRPr="005C5D8E" w:rsidRDefault="005A7E3F" w:rsidP="005A7E3F">
      <w:pPr>
        <w:ind w:left="708"/>
        <w:rPr>
          <w:sz w:val="24"/>
          <w:szCs w:val="24"/>
        </w:rPr>
      </w:pPr>
      <w:r w:rsidRPr="005C5D8E">
        <w:rPr>
          <w:sz w:val="24"/>
          <w:szCs w:val="24"/>
        </w:rPr>
        <w:t>Scenario di successo principale: l’utente inserisce i dati personali e crea il suo account.</w:t>
      </w:r>
    </w:p>
    <w:p w14:paraId="154631F2" w14:textId="77777777" w:rsidR="005A7E3F" w:rsidRPr="005C5D8E" w:rsidRDefault="005A7E3F" w:rsidP="005A7E3F">
      <w:pPr>
        <w:ind w:left="708"/>
        <w:rPr>
          <w:sz w:val="24"/>
          <w:szCs w:val="24"/>
        </w:rPr>
      </w:pPr>
      <w:r w:rsidRPr="005C5D8E">
        <w:rPr>
          <w:sz w:val="24"/>
          <w:szCs w:val="24"/>
        </w:rPr>
        <w:t>Scenari alternativi:</w:t>
      </w:r>
    </w:p>
    <w:p w14:paraId="40F6DC11" w14:textId="1B7931E8" w:rsidR="005A7E3F" w:rsidRPr="005C5D8E" w:rsidRDefault="005A7E3F" w:rsidP="005A7E3F">
      <w:pPr>
        <w:pStyle w:val="Paragrafoelenco"/>
        <w:numPr>
          <w:ilvl w:val="0"/>
          <w:numId w:val="13"/>
        </w:numPr>
        <w:spacing w:line="256" w:lineRule="auto"/>
        <w:ind w:left="1428"/>
        <w:rPr>
          <w:sz w:val="24"/>
          <w:szCs w:val="24"/>
        </w:rPr>
      </w:pPr>
      <w:r w:rsidRPr="005C5D8E">
        <w:rPr>
          <w:sz w:val="24"/>
          <w:szCs w:val="24"/>
        </w:rPr>
        <w:t>Se l’utente utilizza un’e-mail già presente nel sistema, il tentativo di registrazione fallisce.</w:t>
      </w:r>
    </w:p>
    <w:p w14:paraId="59655922" w14:textId="77777777" w:rsidR="005A7E3F" w:rsidRPr="005C5D8E" w:rsidRDefault="005A7E3F" w:rsidP="005A7E3F">
      <w:pPr>
        <w:pStyle w:val="Paragrafoelenco"/>
        <w:numPr>
          <w:ilvl w:val="0"/>
          <w:numId w:val="13"/>
        </w:numPr>
        <w:spacing w:line="256" w:lineRule="auto"/>
        <w:ind w:left="1428"/>
        <w:rPr>
          <w:sz w:val="24"/>
          <w:szCs w:val="24"/>
        </w:rPr>
      </w:pPr>
      <w:r w:rsidRPr="005C5D8E">
        <w:rPr>
          <w:sz w:val="24"/>
          <w:szCs w:val="24"/>
        </w:rPr>
        <w:t>Se dei campi non sono stati compilati correttamente, il tentativo fallisce e genera errore.</w:t>
      </w:r>
    </w:p>
    <w:p w14:paraId="201948D7" w14:textId="77777777" w:rsidR="005A7E3F" w:rsidRPr="005C5D8E" w:rsidRDefault="005A7E3F" w:rsidP="005A7E3F">
      <w:pPr>
        <w:pStyle w:val="Paragrafoelenco"/>
        <w:numPr>
          <w:ilvl w:val="0"/>
          <w:numId w:val="13"/>
        </w:numPr>
        <w:spacing w:line="256" w:lineRule="auto"/>
        <w:ind w:left="1428"/>
        <w:rPr>
          <w:sz w:val="24"/>
          <w:szCs w:val="24"/>
        </w:rPr>
      </w:pPr>
      <w:r w:rsidRPr="005C5D8E">
        <w:rPr>
          <w:sz w:val="24"/>
          <w:szCs w:val="24"/>
        </w:rPr>
        <w:t>Se la connessione con il database e assente il sistema segnalerà un errore.</w:t>
      </w:r>
      <w:r w:rsidRPr="005C5D8E">
        <w:rPr>
          <w:sz w:val="24"/>
          <w:szCs w:val="24"/>
        </w:rPr>
        <w:tab/>
      </w:r>
    </w:p>
    <w:p w14:paraId="3FD8B8F1" w14:textId="0D488C12" w:rsidR="005A7E3F" w:rsidRPr="005C5D8E" w:rsidRDefault="005A7E3F" w:rsidP="005A7E3F">
      <w:pPr>
        <w:ind w:left="708"/>
        <w:rPr>
          <w:b/>
          <w:bCs/>
          <w:sz w:val="24"/>
          <w:szCs w:val="24"/>
        </w:rPr>
      </w:pPr>
      <w:r w:rsidRPr="005C5D8E">
        <w:rPr>
          <w:b/>
          <w:bCs/>
          <w:sz w:val="24"/>
          <w:szCs w:val="24"/>
        </w:rPr>
        <w:t>Acquisto biglietto:</w:t>
      </w:r>
      <w:r w:rsidR="005C5D8E">
        <w:rPr>
          <w:b/>
          <w:bCs/>
          <w:sz w:val="24"/>
          <w:szCs w:val="24"/>
        </w:rPr>
        <w:t xml:space="preserve"> </w:t>
      </w:r>
      <w:r w:rsidRPr="005C5D8E">
        <w:rPr>
          <w:sz w:val="24"/>
          <w:szCs w:val="24"/>
        </w:rPr>
        <w:t xml:space="preserve">Nella schermata inziale della pagina di acquisto, prima di comprare il biglietto sceglieremo il luogo di partenza e destinazione. Dopo l’inserimento della fermata di partenza e arrivo, l’utente sarà invitato a scegliere il biglietto in base alle proprie esigenze di prezzo (alcuni mezzi saranno più economici di altri). </w:t>
      </w:r>
    </w:p>
    <w:p w14:paraId="783BCC04" w14:textId="77777777" w:rsidR="005A7E3F" w:rsidRPr="005C5D8E" w:rsidRDefault="005A7E3F" w:rsidP="005A7E3F">
      <w:pPr>
        <w:ind w:left="708"/>
        <w:rPr>
          <w:sz w:val="24"/>
          <w:szCs w:val="24"/>
        </w:rPr>
      </w:pPr>
      <w:r w:rsidRPr="005C5D8E">
        <w:rPr>
          <w:sz w:val="24"/>
          <w:szCs w:val="24"/>
        </w:rPr>
        <w:t>Per completare l’acquisto di un biglietto bisognerà indicare determinate informazioni per verificare il sovrapprezzo/diminuzione prezzo del ticket, come:</w:t>
      </w:r>
    </w:p>
    <w:p w14:paraId="290EA6D2" w14:textId="77777777" w:rsidR="005A7E3F" w:rsidRPr="005C5D8E" w:rsidRDefault="005A7E3F" w:rsidP="005A7E3F">
      <w:pPr>
        <w:pStyle w:val="Paragrafoelenco"/>
        <w:numPr>
          <w:ilvl w:val="0"/>
          <w:numId w:val="14"/>
        </w:numPr>
        <w:spacing w:line="256" w:lineRule="auto"/>
        <w:ind w:left="1428"/>
        <w:rPr>
          <w:sz w:val="24"/>
          <w:szCs w:val="24"/>
        </w:rPr>
      </w:pPr>
      <w:r w:rsidRPr="005C5D8E">
        <w:rPr>
          <w:sz w:val="24"/>
          <w:szCs w:val="24"/>
        </w:rPr>
        <w:t>L’aggiunta di una o più persone</w:t>
      </w:r>
    </w:p>
    <w:p w14:paraId="32229963" w14:textId="77777777" w:rsidR="005A7E3F" w:rsidRPr="005C5D8E" w:rsidRDefault="005A7E3F" w:rsidP="005A7E3F">
      <w:pPr>
        <w:pStyle w:val="Paragrafoelenco"/>
        <w:numPr>
          <w:ilvl w:val="0"/>
          <w:numId w:val="14"/>
        </w:numPr>
        <w:spacing w:line="256" w:lineRule="auto"/>
        <w:ind w:left="1428"/>
        <w:rPr>
          <w:sz w:val="24"/>
          <w:szCs w:val="24"/>
        </w:rPr>
      </w:pPr>
      <w:r w:rsidRPr="005C5D8E">
        <w:rPr>
          <w:sz w:val="24"/>
          <w:szCs w:val="24"/>
        </w:rPr>
        <w:t>Il trasporto di oggetti ingombranti (bicicletta, monopattino, bagagli, ecc. ...)</w:t>
      </w:r>
    </w:p>
    <w:p w14:paraId="74632F4C" w14:textId="77777777" w:rsidR="005A7E3F" w:rsidRPr="005C5D8E" w:rsidRDefault="005A7E3F" w:rsidP="005A7E3F">
      <w:pPr>
        <w:pStyle w:val="Paragrafoelenco"/>
        <w:numPr>
          <w:ilvl w:val="0"/>
          <w:numId w:val="14"/>
        </w:numPr>
        <w:spacing w:line="256" w:lineRule="auto"/>
        <w:ind w:left="1428"/>
        <w:rPr>
          <w:sz w:val="24"/>
          <w:szCs w:val="24"/>
        </w:rPr>
      </w:pPr>
      <w:r w:rsidRPr="005C5D8E">
        <w:rPr>
          <w:sz w:val="24"/>
          <w:szCs w:val="24"/>
        </w:rPr>
        <w:t>Animali domestici</w:t>
      </w:r>
    </w:p>
    <w:p w14:paraId="1C1A69A0" w14:textId="77777777" w:rsidR="005A7E3F" w:rsidRPr="005C5D8E" w:rsidRDefault="005A7E3F" w:rsidP="005A7E3F">
      <w:pPr>
        <w:pStyle w:val="Paragrafoelenco"/>
        <w:numPr>
          <w:ilvl w:val="0"/>
          <w:numId w:val="14"/>
        </w:numPr>
        <w:spacing w:line="256" w:lineRule="auto"/>
        <w:ind w:left="1428"/>
        <w:rPr>
          <w:sz w:val="24"/>
          <w:szCs w:val="24"/>
        </w:rPr>
      </w:pPr>
      <w:r w:rsidRPr="005C5D8E">
        <w:rPr>
          <w:sz w:val="24"/>
          <w:szCs w:val="24"/>
        </w:rPr>
        <w:t>Studente</w:t>
      </w:r>
    </w:p>
    <w:p w14:paraId="3C52F212" w14:textId="77777777" w:rsidR="005A7E3F" w:rsidRPr="005C5D8E" w:rsidRDefault="005A7E3F" w:rsidP="005A7E3F">
      <w:pPr>
        <w:ind w:left="708"/>
        <w:rPr>
          <w:sz w:val="24"/>
          <w:szCs w:val="24"/>
        </w:rPr>
      </w:pPr>
      <w:r w:rsidRPr="005C5D8E">
        <w:rPr>
          <w:sz w:val="24"/>
          <w:szCs w:val="24"/>
        </w:rPr>
        <w:t>Alla fine della procedura l’utente premerà il pulsante per completare l’acquisto.</w:t>
      </w:r>
    </w:p>
    <w:p w14:paraId="551D794D" w14:textId="77777777" w:rsidR="005A7E3F" w:rsidRPr="005C5D8E" w:rsidRDefault="005A7E3F" w:rsidP="005A7E3F">
      <w:pPr>
        <w:ind w:left="708"/>
        <w:rPr>
          <w:sz w:val="24"/>
          <w:szCs w:val="24"/>
        </w:rPr>
      </w:pPr>
      <w:r w:rsidRPr="005C5D8E">
        <w:rPr>
          <w:sz w:val="24"/>
          <w:szCs w:val="24"/>
        </w:rPr>
        <w:lastRenderedPageBreak/>
        <w:t>Scenario di successo principale: l’utente inserisce i dati necessari alla ricerca del biglietto e seleziona il ticket da acquistare. Il sistema invierà una notifica di ricezione del pagamento. Ad acquisto avvenuto vengono accreditati un numero di punti in proporzione all’importo del biglietto.</w:t>
      </w:r>
    </w:p>
    <w:p w14:paraId="66C353DD" w14:textId="77777777" w:rsidR="005A7E3F" w:rsidRPr="005C5D8E" w:rsidRDefault="005A7E3F" w:rsidP="005A7E3F">
      <w:pPr>
        <w:ind w:left="708"/>
        <w:rPr>
          <w:sz w:val="24"/>
          <w:szCs w:val="24"/>
        </w:rPr>
      </w:pPr>
      <w:r w:rsidRPr="005C5D8E">
        <w:rPr>
          <w:sz w:val="24"/>
          <w:szCs w:val="24"/>
        </w:rPr>
        <w:t>Scenari alternativi:</w:t>
      </w:r>
    </w:p>
    <w:p w14:paraId="6E753DC4" w14:textId="77777777" w:rsidR="005A7E3F" w:rsidRPr="005C5D8E" w:rsidRDefault="005A7E3F" w:rsidP="005A7E3F">
      <w:pPr>
        <w:pStyle w:val="Paragrafoelenco"/>
        <w:numPr>
          <w:ilvl w:val="0"/>
          <w:numId w:val="15"/>
        </w:numPr>
        <w:spacing w:line="256" w:lineRule="auto"/>
        <w:ind w:left="1428"/>
        <w:rPr>
          <w:sz w:val="24"/>
          <w:szCs w:val="24"/>
        </w:rPr>
      </w:pPr>
      <w:r w:rsidRPr="005C5D8E">
        <w:rPr>
          <w:sz w:val="24"/>
          <w:szCs w:val="24"/>
        </w:rPr>
        <w:t>Se il pagamento non va a buon fine il sistema segnalerà errore.</w:t>
      </w:r>
    </w:p>
    <w:p w14:paraId="22CF8B68" w14:textId="77777777" w:rsidR="005A7E3F" w:rsidRPr="005C5D8E" w:rsidRDefault="005A7E3F" w:rsidP="005A7E3F">
      <w:pPr>
        <w:pStyle w:val="Paragrafoelenco"/>
        <w:numPr>
          <w:ilvl w:val="0"/>
          <w:numId w:val="15"/>
        </w:numPr>
        <w:spacing w:line="256" w:lineRule="auto"/>
        <w:ind w:left="1428"/>
        <w:rPr>
          <w:sz w:val="24"/>
          <w:szCs w:val="24"/>
        </w:rPr>
      </w:pPr>
      <w:r w:rsidRPr="005C5D8E">
        <w:rPr>
          <w:sz w:val="24"/>
          <w:szCs w:val="24"/>
        </w:rPr>
        <w:t>Se la connessione con il database e assente il sistema segnalerà un errore.</w:t>
      </w:r>
    </w:p>
    <w:p w14:paraId="0F23CA5C" w14:textId="77777777" w:rsidR="005A7E3F" w:rsidRPr="005C5D8E" w:rsidRDefault="005A7E3F" w:rsidP="005A7E3F">
      <w:pPr>
        <w:pStyle w:val="Paragrafoelenco"/>
        <w:numPr>
          <w:ilvl w:val="0"/>
          <w:numId w:val="15"/>
        </w:numPr>
        <w:spacing w:line="256" w:lineRule="auto"/>
        <w:ind w:left="1428"/>
        <w:rPr>
          <w:sz w:val="24"/>
          <w:szCs w:val="24"/>
        </w:rPr>
      </w:pPr>
      <w:r w:rsidRPr="005C5D8E">
        <w:rPr>
          <w:sz w:val="24"/>
          <w:szCs w:val="24"/>
        </w:rPr>
        <w:t xml:space="preserve">Se l’utente sceglie di pagare in punti come metodo di pagamento vengono sottratti i punti utilizzati. </w:t>
      </w:r>
    </w:p>
    <w:p w14:paraId="6B16DA06" w14:textId="77777777" w:rsidR="005A7E3F" w:rsidRPr="005C5D8E" w:rsidRDefault="005A7E3F" w:rsidP="005A7E3F">
      <w:pPr>
        <w:pStyle w:val="Paragrafoelenco"/>
        <w:numPr>
          <w:ilvl w:val="0"/>
          <w:numId w:val="15"/>
        </w:numPr>
        <w:spacing w:line="256" w:lineRule="auto"/>
        <w:ind w:left="1428"/>
        <w:rPr>
          <w:sz w:val="24"/>
          <w:szCs w:val="24"/>
        </w:rPr>
      </w:pPr>
      <w:r w:rsidRPr="005C5D8E">
        <w:rPr>
          <w:sz w:val="24"/>
          <w:szCs w:val="24"/>
        </w:rPr>
        <w:t>Se l’utente sceglie di pagare in punti e il saldo risulta insufficiente il sistema segnala un errore.</w:t>
      </w:r>
    </w:p>
    <w:p w14:paraId="19127AA5" w14:textId="2AF5DB4C" w:rsidR="005A7E3F" w:rsidRPr="005C5D8E" w:rsidRDefault="005A7E3F" w:rsidP="005A7E3F">
      <w:pPr>
        <w:ind w:left="708"/>
        <w:rPr>
          <w:b/>
          <w:sz w:val="24"/>
          <w:szCs w:val="24"/>
        </w:rPr>
      </w:pPr>
      <w:r w:rsidRPr="005C5D8E">
        <w:rPr>
          <w:b/>
          <w:sz w:val="24"/>
          <w:szCs w:val="24"/>
        </w:rPr>
        <w:t>Acquisto abbonamento:</w:t>
      </w:r>
      <w:r w:rsidR="005C5D8E">
        <w:rPr>
          <w:b/>
          <w:sz w:val="24"/>
          <w:szCs w:val="24"/>
        </w:rPr>
        <w:t xml:space="preserve"> </w:t>
      </w:r>
      <w:r w:rsidRPr="005C5D8E">
        <w:rPr>
          <w:sz w:val="24"/>
          <w:szCs w:val="24"/>
        </w:rPr>
        <w:t xml:space="preserve">A disposizione dell’utente saranno presenti anche degli abbonamenti per i vari mezzi di trasporti che l’utente potrà acquistare al posto del biglietto, nel caso di tratte abituali. </w:t>
      </w:r>
    </w:p>
    <w:p w14:paraId="74F7C8C8" w14:textId="77777777" w:rsidR="005A7E3F" w:rsidRPr="005C5D8E" w:rsidRDefault="005A7E3F" w:rsidP="005A7E3F">
      <w:pPr>
        <w:ind w:left="708"/>
        <w:rPr>
          <w:sz w:val="24"/>
          <w:szCs w:val="24"/>
        </w:rPr>
      </w:pPr>
      <w:r w:rsidRPr="005C5D8E">
        <w:rPr>
          <w:sz w:val="24"/>
          <w:szCs w:val="24"/>
        </w:rPr>
        <w:t>Scenario di successo principale: l’utente sceglie il tipo di abbonamento e seleziona quello desiderato. Il sistema invierà una notifica di ricezione del pagamento.</w:t>
      </w:r>
    </w:p>
    <w:p w14:paraId="60DE8D60" w14:textId="77777777" w:rsidR="005A7E3F" w:rsidRPr="005C5D8E" w:rsidRDefault="005A7E3F" w:rsidP="005A7E3F">
      <w:pPr>
        <w:ind w:left="708"/>
        <w:rPr>
          <w:sz w:val="24"/>
          <w:szCs w:val="24"/>
        </w:rPr>
      </w:pPr>
      <w:r w:rsidRPr="005C5D8E">
        <w:rPr>
          <w:sz w:val="24"/>
          <w:szCs w:val="24"/>
        </w:rPr>
        <w:t>Scenari alternativi:</w:t>
      </w:r>
    </w:p>
    <w:p w14:paraId="54E28B4B" w14:textId="77777777" w:rsidR="005A7E3F" w:rsidRPr="005C5D8E" w:rsidRDefault="005A7E3F" w:rsidP="005A7E3F">
      <w:pPr>
        <w:pStyle w:val="Paragrafoelenco"/>
        <w:numPr>
          <w:ilvl w:val="0"/>
          <w:numId w:val="15"/>
        </w:numPr>
        <w:spacing w:line="256" w:lineRule="auto"/>
        <w:ind w:left="1428"/>
        <w:rPr>
          <w:sz w:val="24"/>
          <w:szCs w:val="24"/>
        </w:rPr>
      </w:pPr>
      <w:r w:rsidRPr="005C5D8E">
        <w:rPr>
          <w:sz w:val="24"/>
          <w:szCs w:val="24"/>
        </w:rPr>
        <w:t>Se il pagamento non va a buon fine il sistema segnalerà errore.</w:t>
      </w:r>
    </w:p>
    <w:p w14:paraId="120699E9" w14:textId="77777777" w:rsidR="005A7E3F" w:rsidRPr="005C5D8E" w:rsidRDefault="005A7E3F" w:rsidP="005A7E3F">
      <w:pPr>
        <w:pStyle w:val="Paragrafoelenco"/>
        <w:numPr>
          <w:ilvl w:val="0"/>
          <w:numId w:val="15"/>
        </w:numPr>
        <w:spacing w:line="256" w:lineRule="auto"/>
        <w:ind w:left="1428"/>
        <w:rPr>
          <w:sz w:val="24"/>
          <w:szCs w:val="24"/>
        </w:rPr>
      </w:pPr>
      <w:r w:rsidRPr="005C5D8E">
        <w:rPr>
          <w:sz w:val="24"/>
          <w:szCs w:val="24"/>
        </w:rPr>
        <w:t>Se la connessione con il database e assente il sistema segnalerà un errore.</w:t>
      </w:r>
    </w:p>
    <w:p w14:paraId="3A3FBA92" w14:textId="2DAF7517" w:rsidR="005A7E3F" w:rsidRPr="005C5D8E" w:rsidRDefault="005A7E3F" w:rsidP="005A7E3F">
      <w:pPr>
        <w:ind w:left="708"/>
        <w:rPr>
          <w:b/>
          <w:bCs/>
          <w:sz w:val="24"/>
          <w:szCs w:val="24"/>
        </w:rPr>
      </w:pPr>
      <w:r w:rsidRPr="005C5D8E">
        <w:rPr>
          <w:b/>
          <w:bCs/>
          <w:sz w:val="24"/>
          <w:szCs w:val="24"/>
        </w:rPr>
        <w:t>Cronologia acquisti:</w:t>
      </w:r>
      <w:r w:rsidR="005C5D8E">
        <w:rPr>
          <w:b/>
          <w:bCs/>
          <w:sz w:val="24"/>
          <w:szCs w:val="24"/>
        </w:rPr>
        <w:t xml:space="preserve"> </w:t>
      </w:r>
      <w:r w:rsidRPr="005C5D8E">
        <w:rPr>
          <w:sz w:val="24"/>
          <w:szCs w:val="24"/>
        </w:rPr>
        <w:t>In tale sezione dell’area personale dell’utente verranno visualizzati tutti i biglietti acquistati dall’utente, distinguendoli per quelli già utilizzati e non ancora utilizzati, con la possibilità di cancellare questi ultimi.</w:t>
      </w:r>
    </w:p>
    <w:p w14:paraId="39E5545F" w14:textId="77777777" w:rsidR="005A7E3F" w:rsidRPr="005C5D8E" w:rsidRDefault="005A7E3F" w:rsidP="005A7E3F">
      <w:pPr>
        <w:ind w:left="708"/>
        <w:rPr>
          <w:sz w:val="24"/>
          <w:szCs w:val="24"/>
        </w:rPr>
      </w:pPr>
      <w:r w:rsidRPr="005C5D8E">
        <w:rPr>
          <w:sz w:val="24"/>
          <w:szCs w:val="24"/>
        </w:rPr>
        <w:t>Scenario di successo principale: l’utente seleziona il biglietto da cancellare. Il sistema procede al rimborso del biglietto e a dare conferma dell’avvenuta cancellazione.</w:t>
      </w:r>
    </w:p>
    <w:p w14:paraId="2DE2987B" w14:textId="77777777" w:rsidR="005A7E3F" w:rsidRPr="005C5D8E" w:rsidRDefault="005A7E3F" w:rsidP="005A7E3F">
      <w:pPr>
        <w:ind w:left="708"/>
        <w:rPr>
          <w:sz w:val="24"/>
          <w:szCs w:val="24"/>
        </w:rPr>
      </w:pPr>
      <w:r w:rsidRPr="005C5D8E">
        <w:rPr>
          <w:sz w:val="24"/>
          <w:szCs w:val="24"/>
        </w:rPr>
        <w:t>Scenari alternativi:</w:t>
      </w:r>
    </w:p>
    <w:p w14:paraId="69006399" w14:textId="77777777" w:rsidR="005A7E3F" w:rsidRPr="005C5D8E" w:rsidRDefault="005A7E3F" w:rsidP="005A7E3F">
      <w:pPr>
        <w:pStyle w:val="Paragrafoelenco"/>
        <w:numPr>
          <w:ilvl w:val="0"/>
          <w:numId w:val="15"/>
        </w:numPr>
        <w:spacing w:line="256" w:lineRule="auto"/>
        <w:ind w:left="1428"/>
        <w:rPr>
          <w:sz w:val="24"/>
          <w:szCs w:val="24"/>
        </w:rPr>
      </w:pPr>
      <w:r w:rsidRPr="005C5D8E">
        <w:rPr>
          <w:sz w:val="24"/>
          <w:szCs w:val="24"/>
        </w:rPr>
        <w:t>Se la connessione con il database e assente il sistema segnalerà un errore.</w:t>
      </w:r>
    </w:p>
    <w:p w14:paraId="718B9A37" w14:textId="137C56BE" w:rsidR="004914FA" w:rsidRPr="005C5D8E" w:rsidRDefault="004914FA" w:rsidP="005A7E3F">
      <w:pPr>
        <w:pStyle w:val="Paragrafoelenco"/>
        <w:ind w:left="1428"/>
        <w:rPr>
          <w:sz w:val="24"/>
          <w:szCs w:val="24"/>
        </w:rPr>
      </w:pPr>
    </w:p>
    <w:p w14:paraId="053A4D19" w14:textId="704B9C98" w:rsidR="005C5D8E" w:rsidRPr="005C5D8E" w:rsidRDefault="005A7E3F" w:rsidP="005C5D8E">
      <w:pPr>
        <w:pStyle w:val="Titolo2"/>
        <w:numPr>
          <w:ilvl w:val="1"/>
          <w:numId w:val="16"/>
        </w:numPr>
        <w:rPr>
          <w:b/>
          <w:bCs/>
          <w:color w:val="auto"/>
        </w:rPr>
      </w:pPr>
      <w:bookmarkStart w:id="11" w:name="_Toc100758598"/>
      <w:r w:rsidRPr="005C5D8E">
        <w:rPr>
          <w:b/>
          <w:bCs/>
          <w:color w:val="auto"/>
        </w:rPr>
        <w:t>Requisiti interfaccia</w:t>
      </w:r>
      <w:bookmarkEnd w:id="11"/>
    </w:p>
    <w:p w14:paraId="43D3E922" w14:textId="3F2BC002" w:rsidR="005A7E3F" w:rsidRDefault="005A7E3F" w:rsidP="005A7E3F">
      <w:pPr>
        <w:pStyle w:val="Paragrafoelenco"/>
        <w:ind w:left="1080"/>
        <w:rPr>
          <w:sz w:val="24"/>
          <w:szCs w:val="24"/>
        </w:rPr>
      </w:pPr>
      <w:r w:rsidRPr="005C5D8E">
        <w:rPr>
          <w:sz w:val="24"/>
          <w:szCs w:val="24"/>
        </w:rPr>
        <w:t>Il sistema sfrutterà un tipo di interfaccia semplice, composte da campi di inserimento per i dati, pulsanti per l’interazione con la piattaforma e frame per la visualizzazione delle varie sezioni.</w:t>
      </w:r>
    </w:p>
    <w:p w14:paraId="7E1629E3" w14:textId="3351E193" w:rsidR="005C5D8E" w:rsidRDefault="005C5D8E" w:rsidP="005A7E3F">
      <w:pPr>
        <w:pStyle w:val="Paragrafoelenco"/>
        <w:ind w:left="1080"/>
        <w:rPr>
          <w:sz w:val="24"/>
          <w:szCs w:val="24"/>
        </w:rPr>
      </w:pPr>
    </w:p>
    <w:p w14:paraId="6747A4D5" w14:textId="428B76D1" w:rsidR="005C5D8E" w:rsidRDefault="005C5D8E" w:rsidP="005A7E3F">
      <w:pPr>
        <w:pStyle w:val="Paragrafoelenco"/>
        <w:ind w:left="1080"/>
        <w:rPr>
          <w:sz w:val="24"/>
          <w:szCs w:val="24"/>
        </w:rPr>
      </w:pPr>
    </w:p>
    <w:p w14:paraId="7B59F7EE" w14:textId="458954A8" w:rsidR="005C5D8E" w:rsidRDefault="005C5D8E" w:rsidP="005A7E3F">
      <w:pPr>
        <w:pStyle w:val="Paragrafoelenco"/>
        <w:ind w:left="1080"/>
        <w:rPr>
          <w:sz w:val="24"/>
          <w:szCs w:val="24"/>
        </w:rPr>
      </w:pPr>
    </w:p>
    <w:p w14:paraId="408179C9" w14:textId="4229FC2C" w:rsidR="005C5D8E" w:rsidRDefault="005C5D8E" w:rsidP="005A7E3F">
      <w:pPr>
        <w:pStyle w:val="Paragrafoelenco"/>
        <w:ind w:left="1080"/>
        <w:rPr>
          <w:sz w:val="24"/>
          <w:szCs w:val="24"/>
        </w:rPr>
      </w:pPr>
    </w:p>
    <w:p w14:paraId="5FBBE9E4" w14:textId="4708BBBA" w:rsidR="005C5D8E" w:rsidRDefault="005C5D8E" w:rsidP="005A7E3F">
      <w:pPr>
        <w:pStyle w:val="Paragrafoelenco"/>
        <w:ind w:left="1080"/>
        <w:rPr>
          <w:sz w:val="24"/>
          <w:szCs w:val="24"/>
        </w:rPr>
      </w:pPr>
    </w:p>
    <w:p w14:paraId="351697A0" w14:textId="3EC3B2C9" w:rsidR="005C5D8E" w:rsidRDefault="005C5D8E" w:rsidP="005A7E3F">
      <w:pPr>
        <w:pStyle w:val="Paragrafoelenco"/>
        <w:ind w:left="1080"/>
        <w:rPr>
          <w:sz w:val="24"/>
          <w:szCs w:val="24"/>
        </w:rPr>
      </w:pPr>
    </w:p>
    <w:p w14:paraId="74AEA4CE" w14:textId="6AF5603B" w:rsidR="005C5D8E" w:rsidRDefault="005C5D8E" w:rsidP="005A7E3F">
      <w:pPr>
        <w:pStyle w:val="Paragrafoelenco"/>
        <w:ind w:left="1080"/>
        <w:rPr>
          <w:sz w:val="24"/>
          <w:szCs w:val="24"/>
        </w:rPr>
      </w:pPr>
    </w:p>
    <w:p w14:paraId="627998C4" w14:textId="6DE66F3E" w:rsidR="005C5D8E" w:rsidRDefault="005C5D8E" w:rsidP="005A7E3F">
      <w:pPr>
        <w:pStyle w:val="Paragrafoelenco"/>
        <w:ind w:left="1080"/>
        <w:rPr>
          <w:sz w:val="24"/>
          <w:szCs w:val="24"/>
        </w:rPr>
      </w:pPr>
    </w:p>
    <w:p w14:paraId="3C4687C6" w14:textId="11D36291" w:rsidR="005C5D8E" w:rsidRDefault="005C5D8E" w:rsidP="005C5D8E">
      <w:pPr>
        <w:pStyle w:val="Titolo1"/>
        <w:numPr>
          <w:ilvl w:val="0"/>
          <w:numId w:val="16"/>
        </w:numPr>
        <w:rPr>
          <w:b/>
          <w:bCs/>
          <w:color w:val="auto"/>
        </w:rPr>
      </w:pPr>
      <w:bookmarkStart w:id="12" w:name="_Toc100758599"/>
      <w:r w:rsidRPr="005C5D8E">
        <w:rPr>
          <w:b/>
          <w:bCs/>
          <w:color w:val="auto"/>
        </w:rPr>
        <w:lastRenderedPageBreak/>
        <w:t>Indice</w:t>
      </w:r>
      <w:bookmarkEnd w:id="12"/>
    </w:p>
    <w:sdt>
      <w:sdtPr>
        <w:id w:val="56430312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0F00B4F" w14:textId="78AC9886" w:rsidR="005C5D8E" w:rsidRDefault="005C5D8E">
          <w:pPr>
            <w:pStyle w:val="Titolosommario"/>
          </w:pPr>
        </w:p>
        <w:p w14:paraId="69EBFC19" w14:textId="61FCB820" w:rsidR="005C5D8E" w:rsidRDefault="005C5D8E">
          <w:pPr>
            <w:pStyle w:val="Sommario1"/>
            <w:tabs>
              <w:tab w:val="left" w:pos="440"/>
              <w:tab w:val="right" w:leader="dot" w:pos="9628"/>
            </w:tabs>
            <w:rPr>
              <w:noProof/>
            </w:rPr>
          </w:pPr>
          <w:r>
            <w:fldChar w:fldCharType="begin"/>
          </w:r>
          <w:r>
            <w:instrText xml:space="preserve"> TOC \o "1-3" \h \z \u </w:instrText>
          </w:r>
          <w:r>
            <w:fldChar w:fldCharType="separate"/>
          </w:r>
          <w:hyperlink w:anchor="_Toc100758587" w:history="1">
            <w:r w:rsidRPr="00887302">
              <w:rPr>
                <w:rStyle w:val="Collegamentoipertestuale"/>
                <w:b/>
                <w:bCs/>
                <w:noProof/>
              </w:rPr>
              <w:t>1.</w:t>
            </w:r>
            <w:r>
              <w:rPr>
                <w:noProof/>
              </w:rPr>
              <w:tab/>
            </w:r>
            <w:r w:rsidRPr="00887302">
              <w:rPr>
                <w:rStyle w:val="Collegamentoipertestuale"/>
                <w:b/>
                <w:bCs/>
                <w:noProof/>
              </w:rPr>
              <w:t>Introduzione</w:t>
            </w:r>
            <w:r>
              <w:rPr>
                <w:noProof/>
                <w:webHidden/>
              </w:rPr>
              <w:tab/>
            </w:r>
            <w:r>
              <w:rPr>
                <w:noProof/>
                <w:webHidden/>
              </w:rPr>
              <w:fldChar w:fldCharType="begin"/>
            </w:r>
            <w:r>
              <w:rPr>
                <w:noProof/>
                <w:webHidden/>
              </w:rPr>
              <w:instrText xml:space="preserve"> PAGEREF _Toc100758587 \h </w:instrText>
            </w:r>
            <w:r>
              <w:rPr>
                <w:noProof/>
                <w:webHidden/>
              </w:rPr>
            </w:r>
            <w:r>
              <w:rPr>
                <w:noProof/>
                <w:webHidden/>
              </w:rPr>
              <w:fldChar w:fldCharType="separate"/>
            </w:r>
            <w:r>
              <w:rPr>
                <w:noProof/>
                <w:webHidden/>
              </w:rPr>
              <w:t>1</w:t>
            </w:r>
            <w:r>
              <w:rPr>
                <w:noProof/>
                <w:webHidden/>
              </w:rPr>
              <w:fldChar w:fldCharType="end"/>
            </w:r>
          </w:hyperlink>
        </w:p>
        <w:p w14:paraId="1D334152" w14:textId="0FC46EBA" w:rsidR="005C5D8E" w:rsidRDefault="005C5D8E">
          <w:pPr>
            <w:pStyle w:val="Sommario2"/>
            <w:tabs>
              <w:tab w:val="left" w:pos="880"/>
              <w:tab w:val="right" w:leader="dot" w:pos="9628"/>
            </w:tabs>
            <w:rPr>
              <w:noProof/>
            </w:rPr>
          </w:pPr>
          <w:hyperlink w:anchor="_Toc100758588" w:history="1">
            <w:r w:rsidRPr="00887302">
              <w:rPr>
                <w:rStyle w:val="Collegamentoipertestuale"/>
                <w:b/>
                <w:bCs/>
                <w:noProof/>
              </w:rPr>
              <w:t>1.1</w:t>
            </w:r>
            <w:r>
              <w:rPr>
                <w:noProof/>
              </w:rPr>
              <w:tab/>
            </w:r>
            <w:r w:rsidRPr="00887302">
              <w:rPr>
                <w:rStyle w:val="Collegamentoipertestuale"/>
                <w:b/>
                <w:bCs/>
                <w:noProof/>
              </w:rPr>
              <w:t>Scopi del documento</w:t>
            </w:r>
            <w:r>
              <w:rPr>
                <w:noProof/>
                <w:webHidden/>
              </w:rPr>
              <w:tab/>
            </w:r>
            <w:r>
              <w:rPr>
                <w:noProof/>
                <w:webHidden/>
              </w:rPr>
              <w:fldChar w:fldCharType="begin"/>
            </w:r>
            <w:r>
              <w:rPr>
                <w:noProof/>
                <w:webHidden/>
              </w:rPr>
              <w:instrText xml:space="preserve"> PAGEREF _Toc100758588 \h </w:instrText>
            </w:r>
            <w:r>
              <w:rPr>
                <w:noProof/>
                <w:webHidden/>
              </w:rPr>
            </w:r>
            <w:r>
              <w:rPr>
                <w:noProof/>
                <w:webHidden/>
              </w:rPr>
              <w:fldChar w:fldCharType="separate"/>
            </w:r>
            <w:r>
              <w:rPr>
                <w:noProof/>
                <w:webHidden/>
              </w:rPr>
              <w:t>1</w:t>
            </w:r>
            <w:r>
              <w:rPr>
                <w:noProof/>
                <w:webHidden/>
              </w:rPr>
              <w:fldChar w:fldCharType="end"/>
            </w:r>
          </w:hyperlink>
        </w:p>
        <w:p w14:paraId="525DB264" w14:textId="2D3F05AE" w:rsidR="005C5D8E" w:rsidRDefault="005C5D8E">
          <w:pPr>
            <w:pStyle w:val="Sommario2"/>
            <w:tabs>
              <w:tab w:val="left" w:pos="880"/>
              <w:tab w:val="right" w:leader="dot" w:pos="9628"/>
            </w:tabs>
            <w:rPr>
              <w:noProof/>
            </w:rPr>
          </w:pPr>
          <w:hyperlink w:anchor="_Toc100758589" w:history="1">
            <w:r w:rsidRPr="00887302">
              <w:rPr>
                <w:rStyle w:val="Collegamentoipertestuale"/>
                <w:b/>
                <w:bCs/>
                <w:noProof/>
              </w:rPr>
              <w:t>1.2</w:t>
            </w:r>
            <w:r>
              <w:rPr>
                <w:noProof/>
              </w:rPr>
              <w:tab/>
            </w:r>
            <w:r w:rsidRPr="00887302">
              <w:rPr>
                <w:rStyle w:val="Collegamentoipertestuale"/>
                <w:b/>
                <w:bCs/>
                <w:noProof/>
              </w:rPr>
              <w:t>Scopi del prodotto</w:t>
            </w:r>
            <w:r>
              <w:rPr>
                <w:noProof/>
                <w:webHidden/>
              </w:rPr>
              <w:tab/>
            </w:r>
            <w:r>
              <w:rPr>
                <w:noProof/>
                <w:webHidden/>
              </w:rPr>
              <w:fldChar w:fldCharType="begin"/>
            </w:r>
            <w:r>
              <w:rPr>
                <w:noProof/>
                <w:webHidden/>
              </w:rPr>
              <w:instrText xml:space="preserve"> PAGEREF _Toc100758589 \h </w:instrText>
            </w:r>
            <w:r>
              <w:rPr>
                <w:noProof/>
                <w:webHidden/>
              </w:rPr>
            </w:r>
            <w:r>
              <w:rPr>
                <w:noProof/>
                <w:webHidden/>
              </w:rPr>
              <w:fldChar w:fldCharType="separate"/>
            </w:r>
            <w:r>
              <w:rPr>
                <w:noProof/>
                <w:webHidden/>
              </w:rPr>
              <w:t>1</w:t>
            </w:r>
            <w:r>
              <w:rPr>
                <w:noProof/>
                <w:webHidden/>
              </w:rPr>
              <w:fldChar w:fldCharType="end"/>
            </w:r>
          </w:hyperlink>
        </w:p>
        <w:p w14:paraId="6F918ABB" w14:textId="044317C5" w:rsidR="005C5D8E" w:rsidRDefault="005C5D8E">
          <w:pPr>
            <w:pStyle w:val="Sommario2"/>
            <w:tabs>
              <w:tab w:val="left" w:pos="880"/>
              <w:tab w:val="right" w:leader="dot" w:pos="9628"/>
            </w:tabs>
            <w:rPr>
              <w:noProof/>
            </w:rPr>
          </w:pPr>
          <w:hyperlink w:anchor="_Toc100758590" w:history="1">
            <w:r w:rsidRPr="00887302">
              <w:rPr>
                <w:rStyle w:val="Collegamentoipertestuale"/>
                <w:b/>
                <w:bCs/>
                <w:noProof/>
              </w:rPr>
              <w:t>1.3</w:t>
            </w:r>
            <w:r>
              <w:rPr>
                <w:noProof/>
              </w:rPr>
              <w:tab/>
            </w:r>
            <w:r w:rsidRPr="00887302">
              <w:rPr>
                <w:rStyle w:val="Collegamentoipertestuale"/>
                <w:b/>
                <w:bCs/>
                <w:noProof/>
              </w:rPr>
              <w:t>Definizioni</w:t>
            </w:r>
            <w:r>
              <w:rPr>
                <w:noProof/>
                <w:webHidden/>
              </w:rPr>
              <w:tab/>
            </w:r>
            <w:r>
              <w:rPr>
                <w:noProof/>
                <w:webHidden/>
              </w:rPr>
              <w:fldChar w:fldCharType="begin"/>
            </w:r>
            <w:r>
              <w:rPr>
                <w:noProof/>
                <w:webHidden/>
              </w:rPr>
              <w:instrText xml:space="preserve"> PAGEREF _Toc100758590 \h </w:instrText>
            </w:r>
            <w:r>
              <w:rPr>
                <w:noProof/>
                <w:webHidden/>
              </w:rPr>
            </w:r>
            <w:r>
              <w:rPr>
                <w:noProof/>
                <w:webHidden/>
              </w:rPr>
              <w:fldChar w:fldCharType="separate"/>
            </w:r>
            <w:r>
              <w:rPr>
                <w:noProof/>
                <w:webHidden/>
              </w:rPr>
              <w:t>1</w:t>
            </w:r>
            <w:r>
              <w:rPr>
                <w:noProof/>
                <w:webHidden/>
              </w:rPr>
              <w:fldChar w:fldCharType="end"/>
            </w:r>
          </w:hyperlink>
        </w:p>
        <w:p w14:paraId="3D84110F" w14:textId="0095B0DD" w:rsidR="005C5D8E" w:rsidRDefault="005C5D8E">
          <w:pPr>
            <w:pStyle w:val="Sommario2"/>
            <w:tabs>
              <w:tab w:val="left" w:pos="880"/>
              <w:tab w:val="right" w:leader="dot" w:pos="9628"/>
            </w:tabs>
            <w:rPr>
              <w:noProof/>
            </w:rPr>
          </w:pPr>
          <w:hyperlink w:anchor="_Toc100758591" w:history="1">
            <w:r w:rsidRPr="00887302">
              <w:rPr>
                <w:rStyle w:val="Collegamentoipertestuale"/>
                <w:b/>
                <w:bCs/>
                <w:noProof/>
              </w:rPr>
              <w:t>1.4</w:t>
            </w:r>
            <w:r>
              <w:rPr>
                <w:noProof/>
              </w:rPr>
              <w:tab/>
            </w:r>
            <w:r w:rsidRPr="00887302">
              <w:rPr>
                <w:rStyle w:val="Collegamentoipertestuale"/>
                <w:b/>
                <w:bCs/>
                <w:noProof/>
              </w:rPr>
              <w:t>Organizzazione del documento</w:t>
            </w:r>
            <w:r>
              <w:rPr>
                <w:noProof/>
                <w:webHidden/>
              </w:rPr>
              <w:tab/>
            </w:r>
            <w:r>
              <w:rPr>
                <w:noProof/>
                <w:webHidden/>
              </w:rPr>
              <w:fldChar w:fldCharType="begin"/>
            </w:r>
            <w:r>
              <w:rPr>
                <w:noProof/>
                <w:webHidden/>
              </w:rPr>
              <w:instrText xml:space="preserve"> PAGEREF _Toc100758591 \h </w:instrText>
            </w:r>
            <w:r>
              <w:rPr>
                <w:noProof/>
                <w:webHidden/>
              </w:rPr>
            </w:r>
            <w:r>
              <w:rPr>
                <w:noProof/>
                <w:webHidden/>
              </w:rPr>
              <w:fldChar w:fldCharType="separate"/>
            </w:r>
            <w:r>
              <w:rPr>
                <w:noProof/>
                <w:webHidden/>
              </w:rPr>
              <w:t>2</w:t>
            </w:r>
            <w:r>
              <w:rPr>
                <w:noProof/>
                <w:webHidden/>
              </w:rPr>
              <w:fldChar w:fldCharType="end"/>
            </w:r>
          </w:hyperlink>
        </w:p>
        <w:p w14:paraId="0E8F404C" w14:textId="431BE7FB" w:rsidR="005C5D8E" w:rsidRDefault="005C5D8E">
          <w:pPr>
            <w:pStyle w:val="Sommario1"/>
            <w:tabs>
              <w:tab w:val="left" w:pos="440"/>
              <w:tab w:val="right" w:leader="dot" w:pos="9628"/>
            </w:tabs>
            <w:rPr>
              <w:noProof/>
            </w:rPr>
          </w:pPr>
          <w:hyperlink w:anchor="_Toc100758592" w:history="1">
            <w:r w:rsidRPr="00887302">
              <w:rPr>
                <w:rStyle w:val="Collegamentoipertestuale"/>
                <w:b/>
                <w:bCs/>
                <w:noProof/>
              </w:rPr>
              <w:t>2.</w:t>
            </w:r>
            <w:r>
              <w:rPr>
                <w:noProof/>
              </w:rPr>
              <w:tab/>
            </w:r>
            <w:r w:rsidRPr="00887302">
              <w:rPr>
                <w:rStyle w:val="Collegamentoipertestuale"/>
                <w:b/>
                <w:bCs/>
                <w:noProof/>
              </w:rPr>
              <w:t>Servizio di biglietteria digitale</w:t>
            </w:r>
            <w:r>
              <w:rPr>
                <w:noProof/>
                <w:webHidden/>
              </w:rPr>
              <w:tab/>
            </w:r>
            <w:r>
              <w:rPr>
                <w:noProof/>
                <w:webHidden/>
              </w:rPr>
              <w:fldChar w:fldCharType="begin"/>
            </w:r>
            <w:r>
              <w:rPr>
                <w:noProof/>
                <w:webHidden/>
              </w:rPr>
              <w:instrText xml:space="preserve"> PAGEREF _Toc100758592 \h </w:instrText>
            </w:r>
            <w:r>
              <w:rPr>
                <w:noProof/>
                <w:webHidden/>
              </w:rPr>
            </w:r>
            <w:r>
              <w:rPr>
                <w:noProof/>
                <w:webHidden/>
              </w:rPr>
              <w:fldChar w:fldCharType="separate"/>
            </w:r>
            <w:r>
              <w:rPr>
                <w:noProof/>
                <w:webHidden/>
              </w:rPr>
              <w:t>2</w:t>
            </w:r>
            <w:r>
              <w:rPr>
                <w:noProof/>
                <w:webHidden/>
              </w:rPr>
              <w:fldChar w:fldCharType="end"/>
            </w:r>
          </w:hyperlink>
        </w:p>
        <w:p w14:paraId="28A260E7" w14:textId="178F8EBE" w:rsidR="005C5D8E" w:rsidRDefault="005C5D8E">
          <w:pPr>
            <w:pStyle w:val="Sommario2"/>
            <w:tabs>
              <w:tab w:val="left" w:pos="880"/>
              <w:tab w:val="right" w:leader="dot" w:pos="9628"/>
            </w:tabs>
            <w:rPr>
              <w:noProof/>
            </w:rPr>
          </w:pPr>
          <w:hyperlink w:anchor="_Toc100758593" w:history="1">
            <w:r w:rsidRPr="00887302">
              <w:rPr>
                <w:rStyle w:val="Collegamentoipertestuale"/>
                <w:b/>
                <w:bCs/>
                <w:noProof/>
              </w:rPr>
              <w:t>2.1</w:t>
            </w:r>
            <w:r>
              <w:rPr>
                <w:noProof/>
              </w:rPr>
              <w:tab/>
            </w:r>
            <w:r w:rsidRPr="00887302">
              <w:rPr>
                <w:rStyle w:val="Collegamentoipertestuale"/>
                <w:b/>
                <w:bCs/>
                <w:noProof/>
              </w:rPr>
              <w:t>La natura di Biglietteria Digitale</w:t>
            </w:r>
            <w:r>
              <w:rPr>
                <w:noProof/>
                <w:webHidden/>
              </w:rPr>
              <w:tab/>
            </w:r>
            <w:r>
              <w:rPr>
                <w:noProof/>
                <w:webHidden/>
              </w:rPr>
              <w:fldChar w:fldCharType="begin"/>
            </w:r>
            <w:r>
              <w:rPr>
                <w:noProof/>
                <w:webHidden/>
              </w:rPr>
              <w:instrText xml:space="preserve"> PAGEREF _Toc100758593 \h </w:instrText>
            </w:r>
            <w:r>
              <w:rPr>
                <w:noProof/>
                <w:webHidden/>
              </w:rPr>
            </w:r>
            <w:r>
              <w:rPr>
                <w:noProof/>
                <w:webHidden/>
              </w:rPr>
              <w:fldChar w:fldCharType="separate"/>
            </w:r>
            <w:r>
              <w:rPr>
                <w:noProof/>
                <w:webHidden/>
              </w:rPr>
              <w:t>2</w:t>
            </w:r>
            <w:r>
              <w:rPr>
                <w:noProof/>
                <w:webHidden/>
              </w:rPr>
              <w:fldChar w:fldCharType="end"/>
            </w:r>
          </w:hyperlink>
        </w:p>
        <w:p w14:paraId="786C47B8" w14:textId="60920016" w:rsidR="005C5D8E" w:rsidRDefault="005C5D8E">
          <w:pPr>
            <w:pStyle w:val="Sommario2"/>
            <w:tabs>
              <w:tab w:val="left" w:pos="880"/>
              <w:tab w:val="right" w:leader="dot" w:pos="9628"/>
            </w:tabs>
            <w:rPr>
              <w:noProof/>
            </w:rPr>
          </w:pPr>
          <w:hyperlink w:anchor="_Toc100758594" w:history="1">
            <w:r w:rsidRPr="00887302">
              <w:rPr>
                <w:rStyle w:val="Collegamentoipertestuale"/>
                <w:b/>
                <w:bCs/>
                <w:noProof/>
              </w:rPr>
              <w:t>2.2</w:t>
            </w:r>
            <w:r>
              <w:rPr>
                <w:noProof/>
              </w:rPr>
              <w:tab/>
            </w:r>
            <w:r w:rsidRPr="00887302">
              <w:rPr>
                <w:rStyle w:val="Collegamentoipertestuale"/>
                <w:b/>
                <w:bCs/>
                <w:noProof/>
              </w:rPr>
              <w:t>caratteristiche utente</w:t>
            </w:r>
            <w:r>
              <w:rPr>
                <w:noProof/>
                <w:webHidden/>
              </w:rPr>
              <w:tab/>
            </w:r>
            <w:r>
              <w:rPr>
                <w:noProof/>
                <w:webHidden/>
              </w:rPr>
              <w:fldChar w:fldCharType="begin"/>
            </w:r>
            <w:r>
              <w:rPr>
                <w:noProof/>
                <w:webHidden/>
              </w:rPr>
              <w:instrText xml:space="preserve"> PAGEREF _Toc100758594 \h </w:instrText>
            </w:r>
            <w:r>
              <w:rPr>
                <w:noProof/>
                <w:webHidden/>
              </w:rPr>
            </w:r>
            <w:r>
              <w:rPr>
                <w:noProof/>
                <w:webHidden/>
              </w:rPr>
              <w:fldChar w:fldCharType="separate"/>
            </w:r>
            <w:r>
              <w:rPr>
                <w:noProof/>
                <w:webHidden/>
              </w:rPr>
              <w:t>2</w:t>
            </w:r>
            <w:r>
              <w:rPr>
                <w:noProof/>
                <w:webHidden/>
              </w:rPr>
              <w:fldChar w:fldCharType="end"/>
            </w:r>
          </w:hyperlink>
        </w:p>
        <w:p w14:paraId="6D085AD2" w14:textId="3231262D" w:rsidR="005C5D8E" w:rsidRDefault="005C5D8E">
          <w:pPr>
            <w:pStyle w:val="Sommario2"/>
            <w:tabs>
              <w:tab w:val="left" w:pos="880"/>
              <w:tab w:val="right" w:leader="dot" w:pos="9628"/>
            </w:tabs>
            <w:rPr>
              <w:noProof/>
            </w:rPr>
          </w:pPr>
          <w:hyperlink w:anchor="_Toc100758595" w:history="1">
            <w:r w:rsidRPr="00887302">
              <w:rPr>
                <w:rStyle w:val="Collegamentoipertestuale"/>
                <w:b/>
                <w:bCs/>
                <w:noProof/>
              </w:rPr>
              <w:t>2.3</w:t>
            </w:r>
            <w:r>
              <w:rPr>
                <w:noProof/>
              </w:rPr>
              <w:tab/>
            </w:r>
            <w:r w:rsidRPr="00887302">
              <w:rPr>
                <w:rStyle w:val="Collegamentoipertestuale"/>
                <w:b/>
                <w:bCs/>
                <w:noProof/>
              </w:rPr>
              <w:t>vincoli generali</w:t>
            </w:r>
            <w:r>
              <w:rPr>
                <w:noProof/>
                <w:webHidden/>
              </w:rPr>
              <w:tab/>
            </w:r>
            <w:r>
              <w:rPr>
                <w:noProof/>
                <w:webHidden/>
              </w:rPr>
              <w:fldChar w:fldCharType="begin"/>
            </w:r>
            <w:r>
              <w:rPr>
                <w:noProof/>
                <w:webHidden/>
              </w:rPr>
              <w:instrText xml:space="preserve"> PAGEREF _Toc100758595 \h </w:instrText>
            </w:r>
            <w:r>
              <w:rPr>
                <w:noProof/>
                <w:webHidden/>
              </w:rPr>
            </w:r>
            <w:r>
              <w:rPr>
                <w:noProof/>
                <w:webHidden/>
              </w:rPr>
              <w:fldChar w:fldCharType="separate"/>
            </w:r>
            <w:r>
              <w:rPr>
                <w:noProof/>
                <w:webHidden/>
              </w:rPr>
              <w:t>2</w:t>
            </w:r>
            <w:r>
              <w:rPr>
                <w:noProof/>
                <w:webHidden/>
              </w:rPr>
              <w:fldChar w:fldCharType="end"/>
            </w:r>
          </w:hyperlink>
        </w:p>
        <w:p w14:paraId="74912997" w14:textId="4E8B5CA7" w:rsidR="005C5D8E" w:rsidRDefault="005C5D8E">
          <w:pPr>
            <w:pStyle w:val="Sommario1"/>
            <w:tabs>
              <w:tab w:val="left" w:pos="440"/>
              <w:tab w:val="right" w:leader="dot" w:pos="9628"/>
            </w:tabs>
            <w:rPr>
              <w:noProof/>
            </w:rPr>
          </w:pPr>
          <w:hyperlink w:anchor="_Toc100758596" w:history="1">
            <w:r w:rsidRPr="00887302">
              <w:rPr>
                <w:rStyle w:val="Collegamentoipertestuale"/>
                <w:b/>
                <w:bCs/>
                <w:noProof/>
              </w:rPr>
              <w:t>3.</w:t>
            </w:r>
            <w:r>
              <w:rPr>
                <w:noProof/>
              </w:rPr>
              <w:tab/>
            </w:r>
            <w:r w:rsidRPr="00887302">
              <w:rPr>
                <w:rStyle w:val="Collegamentoipertestuale"/>
                <w:b/>
                <w:bCs/>
                <w:noProof/>
              </w:rPr>
              <w:t>Requisiti specifici</w:t>
            </w:r>
            <w:r>
              <w:rPr>
                <w:noProof/>
                <w:webHidden/>
              </w:rPr>
              <w:tab/>
            </w:r>
            <w:r>
              <w:rPr>
                <w:noProof/>
                <w:webHidden/>
              </w:rPr>
              <w:fldChar w:fldCharType="begin"/>
            </w:r>
            <w:r>
              <w:rPr>
                <w:noProof/>
                <w:webHidden/>
              </w:rPr>
              <w:instrText xml:space="preserve"> PAGEREF _Toc100758596 \h </w:instrText>
            </w:r>
            <w:r>
              <w:rPr>
                <w:noProof/>
                <w:webHidden/>
              </w:rPr>
            </w:r>
            <w:r>
              <w:rPr>
                <w:noProof/>
                <w:webHidden/>
              </w:rPr>
              <w:fldChar w:fldCharType="separate"/>
            </w:r>
            <w:r>
              <w:rPr>
                <w:noProof/>
                <w:webHidden/>
              </w:rPr>
              <w:t>2</w:t>
            </w:r>
            <w:r>
              <w:rPr>
                <w:noProof/>
                <w:webHidden/>
              </w:rPr>
              <w:fldChar w:fldCharType="end"/>
            </w:r>
          </w:hyperlink>
        </w:p>
        <w:p w14:paraId="7FF57712" w14:textId="46707D43" w:rsidR="005C5D8E" w:rsidRDefault="005C5D8E">
          <w:pPr>
            <w:pStyle w:val="Sommario2"/>
            <w:tabs>
              <w:tab w:val="left" w:pos="880"/>
              <w:tab w:val="right" w:leader="dot" w:pos="9628"/>
            </w:tabs>
            <w:rPr>
              <w:noProof/>
            </w:rPr>
          </w:pPr>
          <w:hyperlink w:anchor="_Toc100758597" w:history="1">
            <w:r w:rsidRPr="00887302">
              <w:rPr>
                <w:rStyle w:val="Collegamentoipertestuale"/>
                <w:b/>
                <w:bCs/>
                <w:noProof/>
              </w:rPr>
              <w:t>3.1</w:t>
            </w:r>
            <w:r>
              <w:rPr>
                <w:noProof/>
              </w:rPr>
              <w:tab/>
            </w:r>
            <w:r w:rsidRPr="00887302">
              <w:rPr>
                <w:rStyle w:val="Collegamentoipertestuale"/>
                <w:b/>
                <w:bCs/>
                <w:noProof/>
              </w:rPr>
              <w:t>Funzionali</w:t>
            </w:r>
            <w:r>
              <w:rPr>
                <w:noProof/>
                <w:webHidden/>
              </w:rPr>
              <w:tab/>
            </w:r>
            <w:r>
              <w:rPr>
                <w:noProof/>
                <w:webHidden/>
              </w:rPr>
              <w:fldChar w:fldCharType="begin"/>
            </w:r>
            <w:r>
              <w:rPr>
                <w:noProof/>
                <w:webHidden/>
              </w:rPr>
              <w:instrText xml:space="preserve"> PAGEREF _Toc100758597 \h </w:instrText>
            </w:r>
            <w:r>
              <w:rPr>
                <w:noProof/>
                <w:webHidden/>
              </w:rPr>
            </w:r>
            <w:r>
              <w:rPr>
                <w:noProof/>
                <w:webHidden/>
              </w:rPr>
              <w:fldChar w:fldCharType="separate"/>
            </w:r>
            <w:r>
              <w:rPr>
                <w:noProof/>
                <w:webHidden/>
              </w:rPr>
              <w:t>3</w:t>
            </w:r>
            <w:r>
              <w:rPr>
                <w:noProof/>
                <w:webHidden/>
              </w:rPr>
              <w:fldChar w:fldCharType="end"/>
            </w:r>
          </w:hyperlink>
        </w:p>
        <w:p w14:paraId="06E5D911" w14:textId="655BB2A1" w:rsidR="005C5D8E" w:rsidRDefault="005C5D8E">
          <w:pPr>
            <w:pStyle w:val="Sommario2"/>
            <w:tabs>
              <w:tab w:val="left" w:pos="880"/>
              <w:tab w:val="right" w:leader="dot" w:pos="9628"/>
            </w:tabs>
            <w:rPr>
              <w:noProof/>
            </w:rPr>
          </w:pPr>
          <w:hyperlink w:anchor="_Toc100758598" w:history="1">
            <w:r w:rsidRPr="00887302">
              <w:rPr>
                <w:rStyle w:val="Collegamentoipertestuale"/>
                <w:b/>
                <w:bCs/>
                <w:noProof/>
              </w:rPr>
              <w:t>3.2</w:t>
            </w:r>
            <w:r>
              <w:rPr>
                <w:noProof/>
              </w:rPr>
              <w:tab/>
            </w:r>
            <w:r w:rsidRPr="00887302">
              <w:rPr>
                <w:rStyle w:val="Collegamentoipertestuale"/>
                <w:b/>
                <w:bCs/>
                <w:noProof/>
              </w:rPr>
              <w:t>Requisiti interfaccia</w:t>
            </w:r>
            <w:r>
              <w:rPr>
                <w:noProof/>
                <w:webHidden/>
              </w:rPr>
              <w:tab/>
            </w:r>
            <w:r>
              <w:rPr>
                <w:noProof/>
                <w:webHidden/>
              </w:rPr>
              <w:fldChar w:fldCharType="begin"/>
            </w:r>
            <w:r>
              <w:rPr>
                <w:noProof/>
                <w:webHidden/>
              </w:rPr>
              <w:instrText xml:space="preserve"> PAGEREF _Toc100758598 \h </w:instrText>
            </w:r>
            <w:r>
              <w:rPr>
                <w:noProof/>
                <w:webHidden/>
              </w:rPr>
            </w:r>
            <w:r>
              <w:rPr>
                <w:noProof/>
                <w:webHidden/>
              </w:rPr>
              <w:fldChar w:fldCharType="separate"/>
            </w:r>
            <w:r>
              <w:rPr>
                <w:noProof/>
                <w:webHidden/>
              </w:rPr>
              <w:t>4</w:t>
            </w:r>
            <w:r>
              <w:rPr>
                <w:noProof/>
                <w:webHidden/>
              </w:rPr>
              <w:fldChar w:fldCharType="end"/>
            </w:r>
          </w:hyperlink>
        </w:p>
        <w:p w14:paraId="3AC50777" w14:textId="65F17063" w:rsidR="005C5D8E" w:rsidRDefault="005C5D8E">
          <w:pPr>
            <w:pStyle w:val="Sommario1"/>
            <w:tabs>
              <w:tab w:val="left" w:pos="440"/>
              <w:tab w:val="right" w:leader="dot" w:pos="9628"/>
            </w:tabs>
            <w:rPr>
              <w:noProof/>
            </w:rPr>
          </w:pPr>
          <w:hyperlink w:anchor="_Toc100758599" w:history="1">
            <w:r w:rsidRPr="00887302">
              <w:rPr>
                <w:rStyle w:val="Collegamentoipertestuale"/>
                <w:b/>
                <w:bCs/>
                <w:noProof/>
              </w:rPr>
              <w:t>4.</w:t>
            </w:r>
            <w:r>
              <w:rPr>
                <w:noProof/>
              </w:rPr>
              <w:tab/>
            </w:r>
            <w:r w:rsidRPr="00887302">
              <w:rPr>
                <w:rStyle w:val="Collegamentoipertestuale"/>
                <w:b/>
                <w:bCs/>
                <w:noProof/>
              </w:rPr>
              <w:t>Indice</w:t>
            </w:r>
            <w:r>
              <w:rPr>
                <w:noProof/>
                <w:webHidden/>
              </w:rPr>
              <w:tab/>
            </w:r>
            <w:r>
              <w:rPr>
                <w:noProof/>
                <w:webHidden/>
              </w:rPr>
              <w:fldChar w:fldCharType="begin"/>
            </w:r>
            <w:r>
              <w:rPr>
                <w:noProof/>
                <w:webHidden/>
              </w:rPr>
              <w:instrText xml:space="preserve"> PAGEREF _Toc100758599 \h </w:instrText>
            </w:r>
            <w:r>
              <w:rPr>
                <w:noProof/>
                <w:webHidden/>
              </w:rPr>
            </w:r>
            <w:r>
              <w:rPr>
                <w:noProof/>
                <w:webHidden/>
              </w:rPr>
              <w:fldChar w:fldCharType="separate"/>
            </w:r>
            <w:r>
              <w:rPr>
                <w:noProof/>
                <w:webHidden/>
              </w:rPr>
              <w:t>5</w:t>
            </w:r>
            <w:r>
              <w:rPr>
                <w:noProof/>
                <w:webHidden/>
              </w:rPr>
              <w:fldChar w:fldCharType="end"/>
            </w:r>
          </w:hyperlink>
        </w:p>
        <w:p w14:paraId="73EEAE1D" w14:textId="7A717ADA" w:rsidR="005C5D8E" w:rsidRDefault="005C5D8E">
          <w:r>
            <w:rPr>
              <w:b/>
              <w:bCs/>
            </w:rPr>
            <w:fldChar w:fldCharType="end"/>
          </w:r>
        </w:p>
      </w:sdtContent>
    </w:sdt>
    <w:p w14:paraId="7579133E" w14:textId="77777777" w:rsidR="005C5D8E" w:rsidRPr="005C5D8E" w:rsidRDefault="005C5D8E" w:rsidP="005C5D8E"/>
    <w:sectPr w:rsidR="005C5D8E" w:rsidRPr="005C5D8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59CF"/>
    <w:multiLevelType w:val="hybridMultilevel"/>
    <w:tmpl w:val="32149F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0CF832BD"/>
    <w:multiLevelType w:val="hybridMultilevel"/>
    <w:tmpl w:val="5C64D58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196901E1"/>
    <w:multiLevelType w:val="multilevel"/>
    <w:tmpl w:val="AECEB1E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D1A37E0"/>
    <w:multiLevelType w:val="multilevel"/>
    <w:tmpl w:val="8DC07F9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43B21B3"/>
    <w:multiLevelType w:val="hybridMultilevel"/>
    <w:tmpl w:val="04ACA72E"/>
    <w:lvl w:ilvl="0" w:tplc="46B868D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5352E7F"/>
    <w:multiLevelType w:val="hybridMultilevel"/>
    <w:tmpl w:val="D2DE4EA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27481DE2"/>
    <w:multiLevelType w:val="hybridMultilevel"/>
    <w:tmpl w:val="5740AE5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2DCA4DBB"/>
    <w:multiLevelType w:val="hybridMultilevel"/>
    <w:tmpl w:val="BC3CFED6"/>
    <w:lvl w:ilvl="0" w:tplc="FE42E892">
      <w:start w:val="3"/>
      <w:numFmt w:val="decimal"/>
      <w:lvlText w:val="%1"/>
      <w:lvlJc w:val="left"/>
      <w:pPr>
        <w:ind w:left="1104" w:hanging="360"/>
      </w:pPr>
      <w:rPr>
        <w:rFonts w:hint="default"/>
      </w:rPr>
    </w:lvl>
    <w:lvl w:ilvl="1" w:tplc="04100019" w:tentative="1">
      <w:start w:val="1"/>
      <w:numFmt w:val="lowerLetter"/>
      <w:lvlText w:val="%2."/>
      <w:lvlJc w:val="left"/>
      <w:pPr>
        <w:ind w:left="1824" w:hanging="360"/>
      </w:pPr>
    </w:lvl>
    <w:lvl w:ilvl="2" w:tplc="0410001B" w:tentative="1">
      <w:start w:val="1"/>
      <w:numFmt w:val="lowerRoman"/>
      <w:lvlText w:val="%3."/>
      <w:lvlJc w:val="right"/>
      <w:pPr>
        <w:ind w:left="2544" w:hanging="180"/>
      </w:pPr>
    </w:lvl>
    <w:lvl w:ilvl="3" w:tplc="0410000F" w:tentative="1">
      <w:start w:val="1"/>
      <w:numFmt w:val="decimal"/>
      <w:lvlText w:val="%4."/>
      <w:lvlJc w:val="left"/>
      <w:pPr>
        <w:ind w:left="3264" w:hanging="360"/>
      </w:pPr>
    </w:lvl>
    <w:lvl w:ilvl="4" w:tplc="04100019" w:tentative="1">
      <w:start w:val="1"/>
      <w:numFmt w:val="lowerLetter"/>
      <w:lvlText w:val="%5."/>
      <w:lvlJc w:val="left"/>
      <w:pPr>
        <w:ind w:left="3984" w:hanging="360"/>
      </w:pPr>
    </w:lvl>
    <w:lvl w:ilvl="5" w:tplc="0410001B" w:tentative="1">
      <w:start w:val="1"/>
      <w:numFmt w:val="lowerRoman"/>
      <w:lvlText w:val="%6."/>
      <w:lvlJc w:val="right"/>
      <w:pPr>
        <w:ind w:left="4704" w:hanging="180"/>
      </w:pPr>
    </w:lvl>
    <w:lvl w:ilvl="6" w:tplc="0410000F" w:tentative="1">
      <w:start w:val="1"/>
      <w:numFmt w:val="decimal"/>
      <w:lvlText w:val="%7."/>
      <w:lvlJc w:val="left"/>
      <w:pPr>
        <w:ind w:left="5424" w:hanging="360"/>
      </w:pPr>
    </w:lvl>
    <w:lvl w:ilvl="7" w:tplc="04100019" w:tentative="1">
      <w:start w:val="1"/>
      <w:numFmt w:val="lowerLetter"/>
      <w:lvlText w:val="%8."/>
      <w:lvlJc w:val="left"/>
      <w:pPr>
        <w:ind w:left="6144" w:hanging="360"/>
      </w:pPr>
    </w:lvl>
    <w:lvl w:ilvl="8" w:tplc="0410001B" w:tentative="1">
      <w:start w:val="1"/>
      <w:numFmt w:val="lowerRoman"/>
      <w:lvlText w:val="%9."/>
      <w:lvlJc w:val="right"/>
      <w:pPr>
        <w:ind w:left="6864" w:hanging="180"/>
      </w:pPr>
    </w:lvl>
  </w:abstractNum>
  <w:abstractNum w:abstractNumId="8" w15:restartNumberingAfterBreak="0">
    <w:nsid w:val="38AD1509"/>
    <w:multiLevelType w:val="hybridMultilevel"/>
    <w:tmpl w:val="620A8B5C"/>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9" w15:restartNumberingAfterBreak="0">
    <w:nsid w:val="3F124A0E"/>
    <w:multiLevelType w:val="multilevel"/>
    <w:tmpl w:val="5F00E8E8"/>
    <w:lvl w:ilvl="0">
      <w:start w:val="1"/>
      <w:numFmt w:val="bullet"/>
      <w:lvlText w:val=""/>
      <w:lvlJc w:val="left"/>
      <w:pPr>
        <w:ind w:left="1440" w:hanging="360"/>
      </w:pPr>
      <w:rPr>
        <w:rFonts w:ascii="Symbol" w:hAnsi="Symbol"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10" w15:restartNumberingAfterBreak="0">
    <w:nsid w:val="429D3B85"/>
    <w:multiLevelType w:val="hybridMultilevel"/>
    <w:tmpl w:val="162CDD3A"/>
    <w:lvl w:ilvl="0" w:tplc="3AAAF5C4">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4903468E"/>
    <w:multiLevelType w:val="hybridMultilevel"/>
    <w:tmpl w:val="33CEF2DA"/>
    <w:lvl w:ilvl="0" w:tplc="72F0006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B5719EF"/>
    <w:multiLevelType w:val="hybridMultilevel"/>
    <w:tmpl w:val="D1F2EA2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3" w15:restartNumberingAfterBreak="0">
    <w:nsid w:val="4F180C4F"/>
    <w:multiLevelType w:val="multilevel"/>
    <w:tmpl w:val="F09A0A70"/>
    <w:lvl w:ilvl="0">
      <w:start w:val="1"/>
      <w:numFmt w:val="decimal"/>
      <w:lvlText w:val="%1."/>
      <w:lvlJc w:val="left"/>
      <w:pPr>
        <w:ind w:left="720" w:hanging="360"/>
      </w:pPr>
      <w:rPr>
        <w:color w:val="auto"/>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68892E79"/>
    <w:multiLevelType w:val="multilevel"/>
    <w:tmpl w:val="14AEDAEE"/>
    <w:lvl w:ilvl="0">
      <w:start w:val="1"/>
      <w:numFmt w:val="bullet"/>
      <w:lvlText w:val="o"/>
      <w:lvlJc w:val="left"/>
      <w:pPr>
        <w:ind w:left="1440" w:hanging="360"/>
      </w:pPr>
      <w:rPr>
        <w:rFonts w:ascii="Courier New" w:hAnsi="Courier New" w:cs="Courier New"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15" w15:restartNumberingAfterBreak="0">
    <w:nsid w:val="7CB166AA"/>
    <w:multiLevelType w:val="hybridMultilevel"/>
    <w:tmpl w:val="AE5C6B80"/>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num w:numId="1" w16cid:durableId="75173422">
    <w:abstractNumId w:val="4"/>
  </w:num>
  <w:num w:numId="2" w16cid:durableId="805007754">
    <w:abstractNumId w:val="10"/>
  </w:num>
  <w:num w:numId="3" w16cid:durableId="1839733869">
    <w:abstractNumId w:val="11"/>
  </w:num>
  <w:num w:numId="4" w16cid:durableId="901990676">
    <w:abstractNumId w:val="3"/>
  </w:num>
  <w:num w:numId="5" w16cid:durableId="1928884010">
    <w:abstractNumId w:val="15"/>
  </w:num>
  <w:num w:numId="6" w16cid:durableId="2145266741">
    <w:abstractNumId w:val="8"/>
  </w:num>
  <w:num w:numId="7" w16cid:durableId="313336307">
    <w:abstractNumId w:val="6"/>
  </w:num>
  <w:num w:numId="8" w16cid:durableId="872352383">
    <w:abstractNumId w:val="2"/>
  </w:num>
  <w:num w:numId="9" w16cid:durableId="824706270">
    <w:abstractNumId w:val="6"/>
  </w:num>
  <w:num w:numId="10" w16cid:durableId="68038685">
    <w:abstractNumId w:val="14"/>
  </w:num>
  <w:num w:numId="11" w16cid:durableId="1025405380">
    <w:abstractNumId w:val="9"/>
  </w:num>
  <w:num w:numId="12" w16cid:durableId="1653636684">
    <w:abstractNumId w:val="0"/>
  </w:num>
  <w:num w:numId="13" w16cid:durableId="2145466266">
    <w:abstractNumId w:val="1"/>
  </w:num>
  <w:num w:numId="14" w16cid:durableId="675810816">
    <w:abstractNumId w:val="5"/>
  </w:num>
  <w:num w:numId="15" w16cid:durableId="24062404">
    <w:abstractNumId w:val="12"/>
  </w:num>
  <w:num w:numId="16" w16cid:durableId="445736621">
    <w:abstractNumId w:val="13"/>
  </w:num>
  <w:num w:numId="17" w16cid:durableId="11811671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75F"/>
    <w:rsid w:val="000C0348"/>
    <w:rsid w:val="000D2304"/>
    <w:rsid w:val="0010683D"/>
    <w:rsid w:val="00107EED"/>
    <w:rsid w:val="001419A8"/>
    <w:rsid w:val="00180B38"/>
    <w:rsid w:val="001A6865"/>
    <w:rsid w:val="00207137"/>
    <w:rsid w:val="00330E61"/>
    <w:rsid w:val="003A0DE6"/>
    <w:rsid w:val="003F50F0"/>
    <w:rsid w:val="003F60DF"/>
    <w:rsid w:val="00447AA4"/>
    <w:rsid w:val="00481770"/>
    <w:rsid w:val="004914FA"/>
    <w:rsid w:val="00497659"/>
    <w:rsid w:val="004C703C"/>
    <w:rsid w:val="004F5922"/>
    <w:rsid w:val="005529AA"/>
    <w:rsid w:val="005A7E3F"/>
    <w:rsid w:val="005C5D8E"/>
    <w:rsid w:val="00607709"/>
    <w:rsid w:val="00646CE5"/>
    <w:rsid w:val="00667425"/>
    <w:rsid w:val="00680507"/>
    <w:rsid w:val="006908F7"/>
    <w:rsid w:val="006A3C45"/>
    <w:rsid w:val="006A64A8"/>
    <w:rsid w:val="006F0F41"/>
    <w:rsid w:val="0072001D"/>
    <w:rsid w:val="007243A0"/>
    <w:rsid w:val="00815B86"/>
    <w:rsid w:val="008A26E7"/>
    <w:rsid w:val="00920EC0"/>
    <w:rsid w:val="00952239"/>
    <w:rsid w:val="009858D9"/>
    <w:rsid w:val="009D4D3D"/>
    <w:rsid w:val="00A0422D"/>
    <w:rsid w:val="00AC28BB"/>
    <w:rsid w:val="00B461AB"/>
    <w:rsid w:val="00B744CD"/>
    <w:rsid w:val="00C31932"/>
    <w:rsid w:val="00D31DD6"/>
    <w:rsid w:val="00D53B3C"/>
    <w:rsid w:val="00D9675F"/>
    <w:rsid w:val="00DC4DF1"/>
    <w:rsid w:val="00E51850"/>
    <w:rsid w:val="00EA25B2"/>
    <w:rsid w:val="00EA6221"/>
    <w:rsid w:val="00F14E24"/>
    <w:rsid w:val="00F37978"/>
    <w:rsid w:val="00F473F5"/>
    <w:rsid w:val="00F53E7B"/>
    <w:rsid w:val="00FA009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E4DC0"/>
  <w15:chartTrackingRefBased/>
  <w15:docId w15:val="{E33D58C4-4D49-497D-A79F-B2EFFCB1B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A6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077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9675F"/>
    <w:pPr>
      <w:ind w:left="720"/>
      <w:contextualSpacing/>
    </w:pPr>
  </w:style>
  <w:style w:type="character" w:customStyle="1" w:styleId="Titolo1Carattere">
    <w:name w:val="Titolo 1 Carattere"/>
    <w:basedOn w:val="Carpredefinitoparagrafo"/>
    <w:link w:val="Titolo1"/>
    <w:uiPriority w:val="9"/>
    <w:rsid w:val="00EA6221"/>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607709"/>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5C5D8E"/>
    <w:pPr>
      <w:outlineLvl w:val="9"/>
    </w:pPr>
    <w:rPr>
      <w:lang w:eastAsia="it-IT"/>
    </w:rPr>
  </w:style>
  <w:style w:type="paragraph" w:styleId="Sommario1">
    <w:name w:val="toc 1"/>
    <w:basedOn w:val="Normale"/>
    <w:next w:val="Normale"/>
    <w:autoRedefine/>
    <w:uiPriority w:val="39"/>
    <w:unhideWhenUsed/>
    <w:rsid w:val="005C5D8E"/>
    <w:pPr>
      <w:spacing w:after="100"/>
    </w:pPr>
  </w:style>
  <w:style w:type="paragraph" w:styleId="Sommario2">
    <w:name w:val="toc 2"/>
    <w:basedOn w:val="Normale"/>
    <w:next w:val="Normale"/>
    <w:autoRedefine/>
    <w:uiPriority w:val="39"/>
    <w:unhideWhenUsed/>
    <w:rsid w:val="005C5D8E"/>
    <w:pPr>
      <w:spacing w:after="100"/>
      <w:ind w:left="220"/>
    </w:pPr>
  </w:style>
  <w:style w:type="character" w:styleId="Collegamentoipertestuale">
    <w:name w:val="Hyperlink"/>
    <w:basedOn w:val="Carpredefinitoparagrafo"/>
    <w:uiPriority w:val="99"/>
    <w:unhideWhenUsed/>
    <w:rsid w:val="005C5D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860189">
      <w:bodyDiv w:val="1"/>
      <w:marLeft w:val="0"/>
      <w:marRight w:val="0"/>
      <w:marTop w:val="0"/>
      <w:marBottom w:val="0"/>
      <w:divBdr>
        <w:top w:val="none" w:sz="0" w:space="0" w:color="auto"/>
        <w:left w:val="none" w:sz="0" w:space="0" w:color="auto"/>
        <w:bottom w:val="none" w:sz="0" w:space="0" w:color="auto"/>
        <w:right w:val="none" w:sz="0" w:space="0" w:color="auto"/>
      </w:divBdr>
    </w:div>
    <w:div w:id="1985505506">
      <w:bodyDiv w:val="1"/>
      <w:marLeft w:val="0"/>
      <w:marRight w:val="0"/>
      <w:marTop w:val="0"/>
      <w:marBottom w:val="0"/>
      <w:divBdr>
        <w:top w:val="none" w:sz="0" w:space="0" w:color="auto"/>
        <w:left w:val="none" w:sz="0" w:space="0" w:color="auto"/>
        <w:bottom w:val="none" w:sz="0" w:space="0" w:color="auto"/>
        <w:right w:val="none" w:sz="0" w:space="0" w:color="auto"/>
      </w:divBdr>
    </w:div>
    <w:div w:id="202797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AAC008EABA801438268FAF2C7E0594C" ma:contentTypeVersion="9" ma:contentTypeDescription="Creare un nuovo documento." ma:contentTypeScope="" ma:versionID="000510e6de4ad11ec78afc3623c6a0f4">
  <xsd:schema xmlns:xsd="http://www.w3.org/2001/XMLSchema" xmlns:xs="http://www.w3.org/2001/XMLSchema" xmlns:p="http://schemas.microsoft.com/office/2006/metadata/properties" xmlns:ns3="cbdaddff-a8b3-45e2-adb9-6835825f0c60" targetNamespace="http://schemas.microsoft.com/office/2006/metadata/properties" ma:root="true" ma:fieldsID="52f2984e7fa4c82a1ab1e5190e3405bf" ns3:_="">
    <xsd:import namespace="cbdaddff-a8b3-45e2-adb9-6835825f0c6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daddff-a8b3-45e2-adb9-6835825f0c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0EFEB-477E-476C-9112-35408640B1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daddff-a8b3-45e2-adb9-6835825f0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F4332A-B353-49E6-B4E9-930C8FA641A2}">
  <ds:schemaRefs>
    <ds:schemaRef ds:uri="http://schemas.microsoft.com/sharepoint/v3/contenttype/forms"/>
  </ds:schemaRefs>
</ds:datastoreItem>
</file>

<file path=customXml/itemProps3.xml><?xml version="1.0" encoding="utf-8"?>
<ds:datastoreItem xmlns:ds="http://schemas.openxmlformats.org/officeDocument/2006/customXml" ds:itemID="{92926BC3-3A94-4750-BA92-67A7FA745CB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DA6E8A-D018-4CD5-B56B-FEA3E88C6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1360</Words>
  <Characters>7753</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Rosati</dc:creator>
  <cp:keywords/>
  <dc:description/>
  <cp:lastModifiedBy>Alessandro Albertini</cp:lastModifiedBy>
  <cp:revision>4</cp:revision>
  <dcterms:created xsi:type="dcterms:W3CDTF">2022-04-12T19:39:00Z</dcterms:created>
  <dcterms:modified xsi:type="dcterms:W3CDTF">2022-04-13T14:10:00Z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0x0101008AAC008EABA801438268FAF2C7E0594C</vt:lpwstr>
  </property>
</Properties>
</file>