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F346F" w14:textId="044F6A91" w:rsidR="001771C4" w:rsidRPr="007B3338" w:rsidRDefault="00E60429" w:rsidP="00E60429">
      <w:pPr>
        <w:pStyle w:val="Titolo"/>
        <w:rPr>
          <w:b/>
        </w:rPr>
      </w:pPr>
      <w:r w:rsidRPr="007B3338">
        <w:rPr>
          <w:b/>
        </w:rPr>
        <w:t>Documentazione relativa ai requisiti e all’analisi</w:t>
      </w:r>
    </w:p>
    <w:p w14:paraId="75B7E85B" w14:textId="2B59E74B" w:rsidR="007B3338" w:rsidRDefault="007B3338" w:rsidP="007B3338"/>
    <w:p w14:paraId="08A4D407" w14:textId="1312D992" w:rsidR="007B3338" w:rsidRPr="007B3338" w:rsidRDefault="002061E6" w:rsidP="00E60429">
      <w:pPr>
        <w:rPr>
          <w:b/>
          <w:sz w:val="40"/>
          <w:szCs w:val="40"/>
        </w:rPr>
      </w:pPr>
      <w:r>
        <w:rPr>
          <w:b/>
          <w:sz w:val="40"/>
          <w:szCs w:val="40"/>
        </w:rPr>
        <w:t>Requisiti funzionali utente</w:t>
      </w:r>
      <w:r w:rsidR="007B3338" w:rsidRPr="007B3338">
        <w:rPr>
          <w:b/>
          <w:sz w:val="40"/>
          <w:szCs w:val="40"/>
        </w:rPr>
        <w:t>:</w:t>
      </w:r>
    </w:p>
    <w:p w14:paraId="64700154" w14:textId="77777777" w:rsidR="00B84564" w:rsidRDefault="001771C4" w:rsidP="001771C4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</w:t>
      </w:r>
      <w:r w:rsidR="00B84564">
        <w:rPr>
          <w:sz w:val="32"/>
          <w:szCs w:val="32"/>
        </w:rPr>
        <w:t xml:space="preserve">ogin </w:t>
      </w:r>
    </w:p>
    <w:p w14:paraId="23D8077B" w14:textId="07FBD2D6" w:rsidR="001771C4" w:rsidRPr="001771C4" w:rsidRDefault="00B84564" w:rsidP="001771C4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</w:t>
      </w:r>
      <w:r w:rsidR="001771C4" w:rsidRPr="001771C4">
        <w:rPr>
          <w:sz w:val="32"/>
          <w:szCs w:val="32"/>
        </w:rPr>
        <w:t>egistrazione</w:t>
      </w:r>
    </w:p>
    <w:p w14:paraId="08B57937" w14:textId="0A498FBF" w:rsidR="00653AB7" w:rsidRDefault="00653AB7" w:rsidP="00653AB7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Acquisto biglietto</w:t>
      </w:r>
    </w:p>
    <w:p w14:paraId="431C42DE" w14:textId="411B870D" w:rsidR="00B84564" w:rsidRPr="00653AB7" w:rsidRDefault="00B84564" w:rsidP="00653AB7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Acquisto abbonamento</w:t>
      </w:r>
    </w:p>
    <w:p w14:paraId="73B924CB" w14:textId="35BA7B46" w:rsidR="009743B4" w:rsidRDefault="001771C4" w:rsidP="006A3E41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Pr="001771C4">
        <w:rPr>
          <w:sz w:val="32"/>
          <w:szCs w:val="32"/>
        </w:rPr>
        <w:t xml:space="preserve">ronologia </w:t>
      </w:r>
      <w:r w:rsidR="00653AB7">
        <w:rPr>
          <w:sz w:val="32"/>
          <w:szCs w:val="32"/>
        </w:rPr>
        <w:t>acquisti</w:t>
      </w:r>
    </w:p>
    <w:p w14:paraId="4E17F137" w14:textId="77777777" w:rsidR="00CF2BE9" w:rsidRPr="006A3E41" w:rsidRDefault="00CF2BE9" w:rsidP="00CF2BE9">
      <w:pPr>
        <w:pStyle w:val="Paragrafoelenco"/>
        <w:rPr>
          <w:sz w:val="32"/>
          <w:szCs w:val="32"/>
        </w:rPr>
      </w:pPr>
    </w:p>
    <w:p w14:paraId="465563F3" w14:textId="5ACDD953" w:rsidR="007B3338" w:rsidRDefault="001771C4" w:rsidP="00E156F2">
      <w:pPr>
        <w:rPr>
          <w:b/>
          <w:bCs/>
          <w:sz w:val="36"/>
          <w:szCs w:val="36"/>
        </w:rPr>
      </w:pPr>
      <w:r w:rsidRPr="00E156F2">
        <w:rPr>
          <w:b/>
          <w:bCs/>
          <w:sz w:val="36"/>
          <w:szCs w:val="36"/>
        </w:rPr>
        <w:t>Login:</w:t>
      </w:r>
    </w:p>
    <w:p w14:paraId="12DB8489" w14:textId="77777777" w:rsidR="009743B4" w:rsidRDefault="009743B4" w:rsidP="009743B4">
      <w:pPr>
        <w:rPr>
          <w:sz w:val="32"/>
          <w:szCs w:val="32"/>
        </w:rPr>
      </w:pPr>
      <w:r w:rsidRPr="00E156F2">
        <w:rPr>
          <w:sz w:val="32"/>
          <w:szCs w:val="32"/>
        </w:rPr>
        <w:t>La piattaforma permetterà all’utente di accedere al proprio account</w:t>
      </w:r>
      <w:r>
        <w:rPr>
          <w:sz w:val="32"/>
          <w:szCs w:val="32"/>
        </w:rPr>
        <w:t>.</w:t>
      </w:r>
    </w:p>
    <w:p w14:paraId="7AE8BAA3" w14:textId="0305DC27" w:rsidR="009743B4" w:rsidRDefault="009743B4" w:rsidP="009743B4">
      <w:pPr>
        <w:rPr>
          <w:sz w:val="32"/>
          <w:szCs w:val="32"/>
        </w:rPr>
      </w:pPr>
      <w:r w:rsidRPr="00E156F2">
        <w:rPr>
          <w:sz w:val="32"/>
          <w:szCs w:val="32"/>
        </w:rPr>
        <w:t>Dopo aver effettuato l’acceso</w:t>
      </w:r>
      <w:r>
        <w:rPr>
          <w:sz w:val="32"/>
          <w:szCs w:val="32"/>
        </w:rPr>
        <w:t xml:space="preserve"> </w:t>
      </w:r>
      <w:r w:rsidRPr="00E156F2">
        <w:rPr>
          <w:sz w:val="32"/>
          <w:szCs w:val="32"/>
        </w:rPr>
        <w:t>l’utente verrà indirizzato alla pagina di menù iniziale dove potrà tenere traccia e usufruire delle funzionalità prima elencate.</w:t>
      </w:r>
    </w:p>
    <w:p w14:paraId="0302697C" w14:textId="304495E4" w:rsidR="009D5BE5" w:rsidRDefault="009D5BE5" w:rsidP="00E156F2">
      <w:pPr>
        <w:rPr>
          <w:sz w:val="32"/>
          <w:szCs w:val="32"/>
        </w:rPr>
      </w:pPr>
      <w:r w:rsidRPr="009D5BE5">
        <w:rPr>
          <w:color w:val="FF0000"/>
          <w:sz w:val="32"/>
          <w:szCs w:val="32"/>
        </w:rPr>
        <w:t>Scenario di successo principale</w:t>
      </w:r>
      <w:r>
        <w:rPr>
          <w:sz w:val="32"/>
          <w:szCs w:val="32"/>
        </w:rPr>
        <w:t>: l’utente inserisce email e password e il sistema identifica l’utente.</w:t>
      </w:r>
    </w:p>
    <w:p w14:paraId="523711E3" w14:textId="2E971552" w:rsidR="009D5BE5" w:rsidRDefault="009D5BE5" w:rsidP="00E156F2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Scenari</w:t>
      </w:r>
      <w:r w:rsidRPr="009D5BE5">
        <w:rPr>
          <w:color w:val="FF0000"/>
          <w:sz w:val="32"/>
          <w:szCs w:val="32"/>
        </w:rPr>
        <w:t xml:space="preserve"> alternativi:</w:t>
      </w:r>
    </w:p>
    <w:p w14:paraId="1B067CF4" w14:textId="694C88E2" w:rsidR="009D5BE5" w:rsidRDefault="009D5BE5" w:rsidP="009D5BE5">
      <w:pPr>
        <w:pStyle w:val="Paragrafoelenco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Se l’utente non</w:t>
      </w:r>
      <w:r w:rsidR="009743B4">
        <w:rPr>
          <w:sz w:val="32"/>
          <w:szCs w:val="32"/>
        </w:rPr>
        <w:t xml:space="preserve"> viene</w:t>
      </w:r>
      <w:r>
        <w:rPr>
          <w:sz w:val="32"/>
          <w:szCs w:val="32"/>
        </w:rPr>
        <w:t xml:space="preserve"> identificato: l’utente potrebbe aver inserito email e </w:t>
      </w:r>
      <w:r w:rsidR="003A752A">
        <w:rPr>
          <w:sz w:val="32"/>
          <w:szCs w:val="32"/>
        </w:rPr>
        <w:t xml:space="preserve">password non </w:t>
      </w:r>
      <w:r>
        <w:rPr>
          <w:sz w:val="32"/>
          <w:szCs w:val="32"/>
        </w:rPr>
        <w:t>esistenti</w:t>
      </w:r>
      <w:r w:rsidR="003A752A">
        <w:rPr>
          <w:sz w:val="32"/>
          <w:szCs w:val="32"/>
        </w:rPr>
        <w:t xml:space="preserve"> non esistenti nel database, il sistema quindi gli negherà l’accesso</w:t>
      </w:r>
    </w:p>
    <w:p w14:paraId="378707E1" w14:textId="67FC1343" w:rsidR="009D5BE5" w:rsidRPr="008539C2" w:rsidRDefault="009743B4" w:rsidP="009D5BE5">
      <w:pPr>
        <w:pStyle w:val="Paragrafoelenco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Se la connessione con il database </w:t>
      </w:r>
      <w:r w:rsidR="003A752A">
        <w:rPr>
          <w:sz w:val="32"/>
          <w:szCs w:val="32"/>
        </w:rPr>
        <w:t>è</w:t>
      </w:r>
      <w:r>
        <w:rPr>
          <w:sz w:val="32"/>
          <w:szCs w:val="32"/>
        </w:rPr>
        <w:t xml:space="preserve"> assente il sistema segnalerà un errore</w:t>
      </w:r>
    </w:p>
    <w:p w14:paraId="44460F4E" w14:textId="3CB73359" w:rsidR="009743B4" w:rsidRPr="009743B4" w:rsidRDefault="009743B4" w:rsidP="00E156F2">
      <w:pPr>
        <w:rPr>
          <w:b/>
          <w:sz w:val="36"/>
          <w:szCs w:val="36"/>
        </w:rPr>
      </w:pPr>
      <w:r w:rsidRPr="009743B4">
        <w:rPr>
          <w:b/>
          <w:sz w:val="36"/>
          <w:szCs w:val="36"/>
        </w:rPr>
        <w:t xml:space="preserve">Registrazione: </w:t>
      </w:r>
    </w:p>
    <w:p w14:paraId="418FBE30" w14:textId="3E373037" w:rsidR="00E156F2" w:rsidRDefault="009743B4" w:rsidP="00E156F2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Pr="00E156F2">
        <w:rPr>
          <w:sz w:val="32"/>
          <w:szCs w:val="32"/>
        </w:rPr>
        <w:t>n caso non abbia un account esistente sarà permessa la creazione di un account con l’inserimento, nei campi, dei dati obbligatori al proprio rico</w:t>
      </w:r>
      <w:r>
        <w:rPr>
          <w:sz w:val="32"/>
          <w:szCs w:val="32"/>
        </w:rPr>
        <w:t>noscimento (nome, cognome, codice</w:t>
      </w:r>
      <w:r w:rsidRPr="00E156F2">
        <w:rPr>
          <w:sz w:val="32"/>
          <w:szCs w:val="32"/>
        </w:rPr>
        <w:t xml:space="preserve"> fiscale, ecc..).</w:t>
      </w:r>
    </w:p>
    <w:p w14:paraId="664188A4" w14:textId="47F96E80" w:rsidR="009743B4" w:rsidRDefault="009743B4" w:rsidP="00E156F2">
      <w:pPr>
        <w:rPr>
          <w:sz w:val="32"/>
          <w:szCs w:val="32"/>
        </w:rPr>
      </w:pPr>
      <w:r w:rsidRPr="009743B4">
        <w:rPr>
          <w:color w:val="FF0000"/>
          <w:sz w:val="32"/>
          <w:szCs w:val="32"/>
        </w:rPr>
        <w:t>Scenario di successo principale:</w:t>
      </w:r>
      <w:r>
        <w:rPr>
          <w:sz w:val="32"/>
          <w:szCs w:val="32"/>
        </w:rPr>
        <w:t xml:space="preserve"> l’utente inserisce i dati personali e crea il suo account.</w:t>
      </w:r>
    </w:p>
    <w:p w14:paraId="47110263" w14:textId="2205AE9F" w:rsidR="009743B4" w:rsidRDefault="009743B4" w:rsidP="00E156F2">
      <w:pPr>
        <w:rPr>
          <w:color w:val="FF0000"/>
          <w:sz w:val="32"/>
          <w:szCs w:val="32"/>
        </w:rPr>
      </w:pPr>
      <w:r w:rsidRPr="009743B4">
        <w:rPr>
          <w:color w:val="FF0000"/>
          <w:sz w:val="32"/>
          <w:szCs w:val="32"/>
        </w:rPr>
        <w:t>Scenari alternativi:</w:t>
      </w:r>
    </w:p>
    <w:p w14:paraId="4F08C8ED" w14:textId="57E1A375" w:rsidR="009743B4" w:rsidRDefault="009743B4" w:rsidP="009743B4">
      <w:pPr>
        <w:pStyle w:val="Paragrafoelenco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Se l’utente utilizza un’email già presente nel sistema</w:t>
      </w:r>
      <w:r w:rsidR="00492686">
        <w:rPr>
          <w:sz w:val="32"/>
          <w:szCs w:val="32"/>
        </w:rPr>
        <w:t>, il tentativo di registrazione fallisce.</w:t>
      </w:r>
    </w:p>
    <w:p w14:paraId="154FA453" w14:textId="1908709B" w:rsidR="00492686" w:rsidRDefault="00492686" w:rsidP="001771C4">
      <w:pPr>
        <w:pStyle w:val="Paragrafoelenco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Se dei campi non sono stati compilati</w:t>
      </w:r>
      <w:r w:rsidR="003A752A">
        <w:rPr>
          <w:sz w:val="32"/>
          <w:szCs w:val="32"/>
        </w:rPr>
        <w:t>, o sono stati riempiti con informazioni non valide</w:t>
      </w:r>
      <w:r>
        <w:rPr>
          <w:sz w:val="32"/>
          <w:szCs w:val="32"/>
        </w:rPr>
        <w:t xml:space="preserve">, </w:t>
      </w:r>
      <w:r w:rsidR="003A752A">
        <w:rPr>
          <w:sz w:val="32"/>
          <w:szCs w:val="32"/>
        </w:rPr>
        <w:t xml:space="preserve">o non sono state accettate le condizioni e i termini di utilizzo, </w:t>
      </w:r>
      <w:r>
        <w:rPr>
          <w:sz w:val="32"/>
          <w:szCs w:val="32"/>
        </w:rPr>
        <w:t xml:space="preserve">il tentativo fallisce e </w:t>
      </w:r>
      <w:r w:rsidR="003A752A">
        <w:rPr>
          <w:sz w:val="32"/>
          <w:szCs w:val="32"/>
        </w:rPr>
        <w:t>il sistema genera un</w:t>
      </w:r>
      <w:r>
        <w:rPr>
          <w:sz w:val="32"/>
          <w:szCs w:val="32"/>
        </w:rPr>
        <w:t xml:space="preserve"> errore.</w:t>
      </w:r>
    </w:p>
    <w:p w14:paraId="0E01F18D" w14:textId="17020018" w:rsidR="001771C4" w:rsidRPr="00492686" w:rsidRDefault="00492686" w:rsidP="00492686">
      <w:pPr>
        <w:pStyle w:val="Paragrafoelenco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Se la connessione con il database </w:t>
      </w:r>
      <w:r w:rsidR="003A752A">
        <w:rPr>
          <w:sz w:val="32"/>
          <w:szCs w:val="32"/>
        </w:rPr>
        <w:t>è</w:t>
      </w:r>
      <w:r>
        <w:rPr>
          <w:sz w:val="32"/>
          <w:szCs w:val="32"/>
        </w:rPr>
        <w:t xml:space="preserve"> assente il sistema segnalerà un errore.</w:t>
      </w:r>
      <w:r w:rsidR="00E156F2" w:rsidRPr="00492686">
        <w:rPr>
          <w:sz w:val="32"/>
          <w:szCs w:val="32"/>
        </w:rPr>
        <w:tab/>
      </w:r>
    </w:p>
    <w:p w14:paraId="46F2F102" w14:textId="37F75AA4" w:rsidR="00E156F2" w:rsidRDefault="00653AB7" w:rsidP="00E156F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Acquisto</w:t>
      </w:r>
      <w:r w:rsidR="00E156F2" w:rsidRPr="00E156F2">
        <w:rPr>
          <w:b/>
          <w:bCs/>
          <w:sz w:val="36"/>
          <w:szCs w:val="36"/>
        </w:rPr>
        <w:t xml:space="preserve"> biglietto</w:t>
      </w:r>
      <w:r>
        <w:rPr>
          <w:b/>
          <w:bCs/>
          <w:sz w:val="36"/>
          <w:szCs w:val="36"/>
        </w:rPr>
        <w:t>:</w:t>
      </w:r>
    </w:p>
    <w:p w14:paraId="181E893B" w14:textId="5B968D42" w:rsidR="00F101DF" w:rsidRDefault="00D6605C" w:rsidP="00E156F2">
      <w:pPr>
        <w:rPr>
          <w:sz w:val="32"/>
          <w:szCs w:val="32"/>
        </w:rPr>
      </w:pPr>
      <w:r>
        <w:rPr>
          <w:sz w:val="32"/>
          <w:szCs w:val="32"/>
        </w:rPr>
        <w:t xml:space="preserve">Nella schermata inziale della pagina di acquisto, prima di comprare il biglietto sceglieremo </w:t>
      </w:r>
      <w:r w:rsidR="003A752A">
        <w:rPr>
          <w:sz w:val="32"/>
          <w:szCs w:val="32"/>
        </w:rPr>
        <w:t xml:space="preserve">una </w:t>
      </w:r>
      <w:r w:rsidR="00653AB7">
        <w:rPr>
          <w:sz w:val="32"/>
          <w:szCs w:val="32"/>
        </w:rPr>
        <w:t xml:space="preserve">fermata di </w:t>
      </w:r>
      <w:r w:rsidR="00492686">
        <w:rPr>
          <w:sz w:val="32"/>
          <w:szCs w:val="32"/>
        </w:rPr>
        <w:t xml:space="preserve">partenza e </w:t>
      </w:r>
      <w:r w:rsidR="003A752A">
        <w:rPr>
          <w:sz w:val="32"/>
          <w:szCs w:val="32"/>
        </w:rPr>
        <w:t xml:space="preserve">una di </w:t>
      </w:r>
      <w:r w:rsidR="00653AB7">
        <w:rPr>
          <w:sz w:val="32"/>
          <w:szCs w:val="32"/>
        </w:rPr>
        <w:t>arrivo</w:t>
      </w:r>
      <w:r w:rsidR="003A752A">
        <w:rPr>
          <w:sz w:val="32"/>
          <w:szCs w:val="32"/>
        </w:rPr>
        <w:t xml:space="preserve">; dopodiché </w:t>
      </w:r>
      <w:r>
        <w:rPr>
          <w:sz w:val="32"/>
          <w:szCs w:val="32"/>
        </w:rPr>
        <w:t>l’utente sarà invitato a scegliere il biglietto in base alle proprie esigenze di prezzo</w:t>
      </w:r>
      <w:r w:rsidR="00653AB7">
        <w:rPr>
          <w:sz w:val="32"/>
          <w:szCs w:val="32"/>
        </w:rPr>
        <w:t xml:space="preserve"> </w:t>
      </w:r>
      <w:r w:rsidRPr="00DB0233">
        <w:rPr>
          <w:sz w:val="32"/>
          <w:szCs w:val="32"/>
          <w:u w:val="single"/>
        </w:rPr>
        <w:t xml:space="preserve">(alcuni mezzi saranno più </w:t>
      </w:r>
      <w:r w:rsidR="00492686" w:rsidRPr="00DB0233">
        <w:rPr>
          <w:sz w:val="32"/>
          <w:szCs w:val="32"/>
          <w:u w:val="single"/>
        </w:rPr>
        <w:t>economici</w:t>
      </w:r>
      <w:r w:rsidRPr="00DB0233">
        <w:rPr>
          <w:sz w:val="32"/>
          <w:szCs w:val="32"/>
          <w:u w:val="single"/>
        </w:rPr>
        <w:t xml:space="preserve"> di altri). </w:t>
      </w:r>
    </w:p>
    <w:p w14:paraId="582C7417" w14:textId="37855F90" w:rsidR="00D6605C" w:rsidRPr="003A752A" w:rsidRDefault="00D6605C" w:rsidP="00E156F2">
      <w:pPr>
        <w:rPr>
          <w:sz w:val="32"/>
          <w:szCs w:val="32"/>
          <w:u w:val="single"/>
        </w:rPr>
      </w:pPr>
      <w:r w:rsidRPr="003A752A">
        <w:rPr>
          <w:sz w:val="32"/>
          <w:szCs w:val="32"/>
          <w:u w:val="single"/>
        </w:rPr>
        <w:t>Per completare l’acquisto di un biglietto bisognerà indicare determinate informazioni per verificare il sovrapprezzo</w:t>
      </w:r>
      <w:r w:rsidR="00F101DF" w:rsidRPr="003A752A">
        <w:rPr>
          <w:sz w:val="32"/>
          <w:szCs w:val="32"/>
          <w:u w:val="single"/>
        </w:rPr>
        <w:t>/diminuzione</w:t>
      </w:r>
      <w:r w:rsidR="00653AB7" w:rsidRPr="003A752A">
        <w:rPr>
          <w:sz w:val="32"/>
          <w:szCs w:val="32"/>
          <w:u w:val="single"/>
        </w:rPr>
        <w:t xml:space="preserve"> </w:t>
      </w:r>
      <w:r w:rsidR="00F101DF" w:rsidRPr="003A752A">
        <w:rPr>
          <w:sz w:val="32"/>
          <w:szCs w:val="32"/>
          <w:u w:val="single"/>
        </w:rPr>
        <w:t>prezzo</w:t>
      </w:r>
      <w:r w:rsidRPr="003A752A">
        <w:rPr>
          <w:sz w:val="32"/>
          <w:szCs w:val="32"/>
          <w:u w:val="single"/>
        </w:rPr>
        <w:t xml:space="preserve"> del ticket, come:</w:t>
      </w:r>
    </w:p>
    <w:p w14:paraId="29D32B71" w14:textId="20EAA8BB" w:rsidR="00D6605C" w:rsidRPr="003A752A" w:rsidRDefault="00D6605C" w:rsidP="00D6605C">
      <w:pPr>
        <w:pStyle w:val="Paragrafoelenco"/>
        <w:numPr>
          <w:ilvl w:val="0"/>
          <w:numId w:val="3"/>
        </w:numPr>
        <w:rPr>
          <w:sz w:val="32"/>
          <w:szCs w:val="32"/>
          <w:u w:val="single"/>
        </w:rPr>
      </w:pPr>
      <w:r w:rsidRPr="003A752A">
        <w:rPr>
          <w:sz w:val="32"/>
          <w:szCs w:val="32"/>
          <w:u w:val="single"/>
        </w:rPr>
        <w:t>L’aggiunta di una o più persone</w:t>
      </w:r>
    </w:p>
    <w:p w14:paraId="6557CD8C" w14:textId="4DDD0DE1" w:rsidR="00D6605C" w:rsidRPr="003A752A" w:rsidRDefault="00D6605C" w:rsidP="00D6605C">
      <w:pPr>
        <w:pStyle w:val="Paragrafoelenco"/>
        <w:numPr>
          <w:ilvl w:val="0"/>
          <w:numId w:val="3"/>
        </w:numPr>
        <w:rPr>
          <w:sz w:val="32"/>
          <w:szCs w:val="32"/>
          <w:u w:val="single"/>
        </w:rPr>
      </w:pPr>
      <w:r w:rsidRPr="003A752A">
        <w:rPr>
          <w:sz w:val="32"/>
          <w:szCs w:val="32"/>
          <w:u w:val="single"/>
        </w:rPr>
        <w:t>Il trasporto di oggetti ingombranti</w:t>
      </w:r>
      <w:r w:rsidR="00653AB7" w:rsidRPr="003A752A">
        <w:rPr>
          <w:sz w:val="32"/>
          <w:szCs w:val="32"/>
          <w:u w:val="single"/>
        </w:rPr>
        <w:t xml:space="preserve"> </w:t>
      </w:r>
      <w:r w:rsidRPr="003A752A">
        <w:rPr>
          <w:sz w:val="32"/>
          <w:szCs w:val="32"/>
          <w:u w:val="single"/>
        </w:rPr>
        <w:t xml:space="preserve">(bicicletta, monopattino, </w:t>
      </w:r>
      <w:r w:rsidR="00F101DF" w:rsidRPr="003A752A">
        <w:rPr>
          <w:sz w:val="32"/>
          <w:szCs w:val="32"/>
          <w:u w:val="single"/>
        </w:rPr>
        <w:t xml:space="preserve">bagagli, </w:t>
      </w:r>
      <w:r w:rsidR="00653AB7" w:rsidRPr="003A752A">
        <w:rPr>
          <w:sz w:val="32"/>
          <w:szCs w:val="32"/>
          <w:u w:val="single"/>
        </w:rPr>
        <w:t xml:space="preserve">ecc. </w:t>
      </w:r>
      <w:r w:rsidR="00F101DF" w:rsidRPr="003A752A">
        <w:rPr>
          <w:sz w:val="32"/>
          <w:szCs w:val="32"/>
          <w:u w:val="single"/>
        </w:rPr>
        <w:t>...)</w:t>
      </w:r>
    </w:p>
    <w:p w14:paraId="5C361236" w14:textId="13D9F0A0" w:rsidR="00F101DF" w:rsidRPr="003A752A" w:rsidRDefault="00F101DF" w:rsidP="00F101DF">
      <w:pPr>
        <w:pStyle w:val="Paragrafoelenco"/>
        <w:numPr>
          <w:ilvl w:val="0"/>
          <w:numId w:val="3"/>
        </w:numPr>
        <w:rPr>
          <w:sz w:val="32"/>
          <w:szCs w:val="32"/>
          <w:u w:val="single"/>
        </w:rPr>
      </w:pPr>
      <w:r w:rsidRPr="003A752A">
        <w:rPr>
          <w:sz w:val="32"/>
          <w:szCs w:val="32"/>
          <w:u w:val="single"/>
        </w:rPr>
        <w:t>Animali domestici</w:t>
      </w:r>
    </w:p>
    <w:p w14:paraId="2AF0F8CD" w14:textId="6F99A963" w:rsidR="00F101DF" w:rsidRPr="003A752A" w:rsidRDefault="00653AB7" w:rsidP="00F101DF">
      <w:pPr>
        <w:pStyle w:val="Paragrafoelenco"/>
        <w:numPr>
          <w:ilvl w:val="0"/>
          <w:numId w:val="3"/>
        </w:numPr>
        <w:rPr>
          <w:sz w:val="32"/>
          <w:szCs w:val="32"/>
          <w:u w:val="single"/>
        </w:rPr>
      </w:pPr>
      <w:r w:rsidRPr="003A752A">
        <w:rPr>
          <w:sz w:val="32"/>
          <w:szCs w:val="32"/>
          <w:u w:val="single"/>
        </w:rPr>
        <w:t>S</w:t>
      </w:r>
      <w:r w:rsidR="00F101DF" w:rsidRPr="003A752A">
        <w:rPr>
          <w:sz w:val="32"/>
          <w:szCs w:val="32"/>
          <w:u w:val="single"/>
        </w:rPr>
        <w:t>tudente</w:t>
      </w:r>
    </w:p>
    <w:p w14:paraId="109757CC" w14:textId="14678930" w:rsidR="00E156F2" w:rsidRDefault="00F101DF" w:rsidP="00E156F2">
      <w:pPr>
        <w:rPr>
          <w:sz w:val="32"/>
          <w:szCs w:val="32"/>
        </w:rPr>
      </w:pPr>
      <w:r>
        <w:rPr>
          <w:sz w:val="32"/>
          <w:szCs w:val="32"/>
        </w:rPr>
        <w:t>Alla fine della procedura l’utente premerà il pulsante per completare l’ac</w:t>
      </w:r>
      <w:r w:rsidR="00653AB7">
        <w:rPr>
          <w:sz w:val="32"/>
          <w:szCs w:val="32"/>
        </w:rPr>
        <w:t>q</w:t>
      </w:r>
      <w:r>
        <w:rPr>
          <w:sz w:val="32"/>
          <w:szCs w:val="32"/>
        </w:rPr>
        <w:t>uisto.</w:t>
      </w:r>
    </w:p>
    <w:p w14:paraId="6306B4DA" w14:textId="76EBA53D" w:rsidR="00CA039A" w:rsidRPr="00DB0233" w:rsidRDefault="00CA039A" w:rsidP="00E156F2">
      <w:pPr>
        <w:rPr>
          <w:sz w:val="32"/>
          <w:szCs w:val="32"/>
          <w:u w:val="single"/>
        </w:rPr>
      </w:pPr>
      <w:r w:rsidRPr="007F5B9F">
        <w:rPr>
          <w:color w:val="FF0000"/>
          <w:sz w:val="32"/>
          <w:szCs w:val="32"/>
        </w:rPr>
        <w:t>Scenario</w:t>
      </w:r>
      <w:r w:rsidR="007F5B9F" w:rsidRPr="007F5B9F">
        <w:rPr>
          <w:color w:val="FF0000"/>
          <w:sz w:val="32"/>
          <w:szCs w:val="32"/>
        </w:rPr>
        <w:t xml:space="preserve"> di successo principale:</w:t>
      </w:r>
      <w:r w:rsidR="007F5B9F">
        <w:rPr>
          <w:sz w:val="32"/>
          <w:szCs w:val="32"/>
        </w:rPr>
        <w:t xml:space="preserve"> l’utente inserisce i dati necessari alla ricerca del biglietto e seleziona il ticket da acquistare. </w:t>
      </w:r>
      <w:r w:rsidR="007F5B9F" w:rsidRPr="00DB0233">
        <w:rPr>
          <w:sz w:val="32"/>
          <w:szCs w:val="32"/>
          <w:u w:val="single"/>
        </w:rPr>
        <w:t>Il sistema invierà una notifica di ricezione del pagamento</w:t>
      </w:r>
      <w:r w:rsidR="007F5B9F">
        <w:rPr>
          <w:sz w:val="32"/>
          <w:szCs w:val="32"/>
        </w:rPr>
        <w:t>.</w:t>
      </w:r>
      <w:r w:rsidR="008539C2">
        <w:rPr>
          <w:sz w:val="32"/>
          <w:szCs w:val="32"/>
        </w:rPr>
        <w:t xml:space="preserve"> </w:t>
      </w:r>
      <w:r w:rsidR="008539C2" w:rsidRPr="00DB0233">
        <w:rPr>
          <w:sz w:val="32"/>
          <w:szCs w:val="32"/>
          <w:u w:val="single"/>
        </w:rPr>
        <w:t>Ad acquisto avvenuto vengono accreditati un numero di punti in proporzione all’importo del biglietto.</w:t>
      </w:r>
    </w:p>
    <w:p w14:paraId="18993002" w14:textId="366EDF25" w:rsidR="007F5B9F" w:rsidRDefault="007F5B9F" w:rsidP="00E156F2">
      <w:pPr>
        <w:rPr>
          <w:color w:val="FF0000"/>
          <w:sz w:val="32"/>
          <w:szCs w:val="32"/>
        </w:rPr>
      </w:pPr>
      <w:r w:rsidRPr="007F5B9F">
        <w:rPr>
          <w:color w:val="FF0000"/>
          <w:sz w:val="32"/>
          <w:szCs w:val="32"/>
        </w:rPr>
        <w:t>Scenari alternativi:</w:t>
      </w:r>
    </w:p>
    <w:p w14:paraId="56735878" w14:textId="140DF54C" w:rsidR="007F5B9F" w:rsidRDefault="007F5B9F" w:rsidP="007F5B9F">
      <w:pPr>
        <w:pStyle w:val="Paragrafoelenco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Se il pagamento non va a buon fine il sistema segnalerà errore.</w:t>
      </w:r>
    </w:p>
    <w:p w14:paraId="09554657" w14:textId="7CBE6505" w:rsidR="007F5B9F" w:rsidRDefault="007F5B9F" w:rsidP="007F5B9F">
      <w:pPr>
        <w:pStyle w:val="Paragrafoelenco"/>
        <w:numPr>
          <w:ilvl w:val="0"/>
          <w:numId w:val="10"/>
        </w:numPr>
        <w:rPr>
          <w:sz w:val="32"/>
          <w:szCs w:val="32"/>
        </w:rPr>
      </w:pPr>
      <w:r w:rsidRPr="007F5B9F">
        <w:rPr>
          <w:sz w:val="32"/>
          <w:szCs w:val="32"/>
        </w:rPr>
        <w:t>Se la connessione con il database e assente il sistema segnalerà un errore.</w:t>
      </w:r>
    </w:p>
    <w:p w14:paraId="2F365FC9" w14:textId="008F4FB8" w:rsidR="00B84564" w:rsidRPr="00DB0233" w:rsidRDefault="00B84564" w:rsidP="00B84564">
      <w:pPr>
        <w:pStyle w:val="Paragrafoelenco"/>
        <w:numPr>
          <w:ilvl w:val="0"/>
          <w:numId w:val="10"/>
        </w:numPr>
        <w:rPr>
          <w:sz w:val="32"/>
          <w:szCs w:val="32"/>
          <w:u w:val="single"/>
        </w:rPr>
      </w:pPr>
      <w:r w:rsidRPr="00DB0233">
        <w:rPr>
          <w:sz w:val="32"/>
          <w:szCs w:val="32"/>
          <w:u w:val="single"/>
        </w:rPr>
        <w:t>Se l’utente sceglie di pagare in punti come metodo di pagamento</w:t>
      </w:r>
      <w:r w:rsidR="008539C2" w:rsidRPr="00DB0233">
        <w:rPr>
          <w:sz w:val="32"/>
          <w:szCs w:val="32"/>
          <w:u w:val="single"/>
        </w:rPr>
        <w:t xml:space="preserve"> vengono sottratti i punti utilizzati.</w:t>
      </w:r>
      <w:r w:rsidRPr="00DB0233">
        <w:rPr>
          <w:sz w:val="32"/>
          <w:szCs w:val="32"/>
          <w:u w:val="single"/>
        </w:rPr>
        <w:t xml:space="preserve"> </w:t>
      </w:r>
    </w:p>
    <w:p w14:paraId="549D97E6" w14:textId="1725AA88" w:rsidR="00B84564" w:rsidRPr="00DB0233" w:rsidRDefault="00E45A8B" w:rsidP="00E156F2">
      <w:pPr>
        <w:pStyle w:val="Paragrafoelenco"/>
        <w:numPr>
          <w:ilvl w:val="0"/>
          <w:numId w:val="10"/>
        </w:numPr>
        <w:rPr>
          <w:sz w:val="32"/>
          <w:szCs w:val="32"/>
          <w:u w:val="single"/>
        </w:rPr>
      </w:pPr>
      <w:r w:rsidRPr="00DB0233">
        <w:rPr>
          <w:sz w:val="32"/>
          <w:szCs w:val="32"/>
          <w:u w:val="single"/>
        </w:rPr>
        <w:t>Se l’utente sceglie di pagare in punti e il saldo risulta insufficiente il sistema segnala un errore.</w:t>
      </w:r>
    </w:p>
    <w:p w14:paraId="6FC5F44C" w14:textId="5A323EBC" w:rsidR="00492686" w:rsidRPr="0030251C" w:rsidRDefault="0030251C" w:rsidP="00E156F2">
      <w:pPr>
        <w:rPr>
          <w:b/>
          <w:sz w:val="36"/>
          <w:szCs w:val="36"/>
        </w:rPr>
      </w:pPr>
      <w:r w:rsidRPr="0030251C">
        <w:rPr>
          <w:b/>
          <w:sz w:val="36"/>
          <w:szCs w:val="36"/>
        </w:rPr>
        <w:t>Acquisto abbonamento:</w:t>
      </w:r>
    </w:p>
    <w:p w14:paraId="512E638F" w14:textId="612E743E" w:rsidR="00F101DF" w:rsidRDefault="0030251C" w:rsidP="00E156F2">
      <w:pPr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r w:rsidR="00F101DF">
        <w:rPr>
          <w:sz w:val="32"/>
          <w:szCs w:val="32"/>
        </w:rPr>
        <w:t>disposizione</w:t>
      </w:r>
      <w:r>
        <w:rPr>
          <w:sz w:val="32"/>
          <w:szCs w:val="32"/>
        </w:rPr>
        <w:t xml:space="preserve"> dell’utente saranno presenti</w:t>
      </w:r>
      <w:r w:rsidR="00F101DF">
        <w:rPr>
          <w:sz w:val="32"/>
          <w:szCs w:val="32"/>
        </w:rPr>
        <w:t xml:space="preserve"> anche degli abbonamenti </w:t>
      </w:r>
      <w:r w:rsidR="00DB0233" w:rsidRPr="00DB0233">
        <w:rPr>
          <w:sz w:val="32"/>
          <w:szCs w:val="32"/>
          <w:u w:val="single"/>
        </w:rPr>
        <w:t>di diverse durate</w:t>
      </w:r>
      <w:r w:rsidR="00DB0233">
        <w:rPr>
          <w:sz w:val="32"/>
          <w:szCs w:val="32"/>
        </w:rPr>
        <w:t xml:space="preserve"> </w:t>
      </w:r>
      <w:r w:rsidR="00F101DF">
        <w:rPr>
          <w:sz w:val="32"/>
          <w:szCs w:val="32"/>
        </w:rPr>
        <w:t>per i vari mezzi di trasport</w:t>
      </w:r>
      <w:r w:rsidR="00DB0233">
        <w:rPr>
          <w:sz w:val="32"/>
          <w:szCs w:val="32"/>
        </w:rPr>
        <w:t>o</w:t>
      </w:r>
      <w:r w:rsidR="00F101DF">
        <w:rPr>
          <w:sz w:val="32"/>
          <w:szCs w:val="32"/>
        </w:rPr>
        <w:t xml:space="preserve"> che l’utente potrà acquistare al posto del biglietto, nel caso di tratte abituali. </w:t>
      </w:r>
    </w:p>
    <w:p w14:paraId="7949EFFC" w14:textId="5622C8A5" w:rsidR="0030251C" w:rsidRDefault="0030251C" w:rsidP="00E156F2">
      <w:pPr>
        <w:rPr>
          <w:sz w:val="32"/>
          <w:szCs w:val="32"/>
        </w:rPr>
      </w:pPr>
      <w:r w:rsidRPr="0099138A">
        <w:rPr>
          <w:color w:val="FF0000"/>
          <w:sz w:val="32"/>
          <w:szCs w:val="32"/>
        </w:rPr>
        <w:t>Scenario di su</w:t>
      </w:r>
      <w:r w:rsidR="0099138A" w:rsidRPr="0099138A">
        <w:rPr>
          <w:color w:val="FF0000"/>
          <w:sz w:val="32"/>
          <w:szCs w:val="32"/>
        </w:rPr>
        <w:t>ccesso principale:</w:t>
      </w:r>
      <w:r w:rsidR="0099138A">
        <w:rPr>
          <w:color w:val="FF0000"/>
          <w:sz w:val="32"/>
          <w:szCs w:val="32"/>
        </w:rPr>
        <w:t xml:space="preserve"> </w:t>
      </w:r>
      <w:r w:rsidR="0099138A">
        <w:rPr>
          <w:sz w:val="32"/>
          <w:szCs w:val="32"/>
        </w:rPr>
        <w:t>l’utente sceglie</w:t>
      </w:r>
      <w:r w:rsidR="00EF3C92">
        <w:rPr>
          <w:sz w:val="32"/>
          <w:szCs w:val="32"/>
        </w:rPr>
        <w:t xml:space="preserve"> il tipo di abbonamento e</w:t>
      </w:r>
      <w:r w:rsidR="0099138A">
        <w:rPr>
          <w:sz w:val="32"/>
          <w:szCs w:val="32"/>
        </w:rPr>
        <w:t xml:space="preserve"> seleziona </w:t>
      </w:r>
      <w:r w:rsidR="00EF3C92">
        <w:rPr>
          <w:sz w:val="32"/>
          <w:szCs w:val="32"/>
        </w:rPr>
        <w:t>quello desiderato</w:t>
      </w:r>
      <w:r w:rsidR="0099138A">
        <w:rPr>
          <w:sz w:val="32"/>
          <w:szCs w:val="32"/>
        </w:rPr>
        <w:t xml:space="preserve">. </w:t>
      </w:r>
      <w:r w:rsidR="0099138A" w:rsidRPr="00DB0233">
        <w:rPr>
          <w:sz w:val="32"/>
          <w:szCs w:val="32"/>
          <w:u w:val="single"/>
        </w:rPr>
        <w:t>Il sistema invierà una notifica di ricezione del pagamento</w:t>
      </w:r>
      <w:r w:rsidR="0099138A">
        <w:rPr>
          <w:sz w:val="32"/>
          <w:szCs w:val="32"/>
        </w:rPr>
        <w:t>.</w:t>
      </w:r>
    </w:p>
    <w:p w14:paraId="0F785602" w14:textId="3A684D7A" w:rsidR="00EF3C92" w:rsidRPr="0099138A" w:rsidRDefault="00EF3C92" w:rsidP="00E156F2">
      <w:pPr>
        <w:rPr>
          <w:sz w:val="32"/>
          <w:szCs w:val="32"/>
        </w:rPr>
      </w:pPr>
      <w:r w:rsidRPr="007F5B9F">
        <w:rPr>
          <w:color w:val="FF0000"/>
          <w:sz w:val="32"/>
          <w:szCs w:val="32"/>
        </w:rPr>
        <w:t>Scenari alternativi:</w:t>
      </w:r>
    </w:p>
    <w:p w14:paraId="5BF3C723" w14:textId="77777777" w:rsidR="00EF3C92" w:rsidRDefault="00EF3C92" w:rsidP="00EF3C92">
      <w:pPr>
        <w:pStyle w:val="Paragrafoelenco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Se il pagamento non va a buon fine il sistema segnalerà errore.</w:t>
      </w:r>
    </w:p>
    <w:p w14:paraId="7159A49F" w14:textId="60F6E551" w:rsidR="007309C9" w:rsidRPr="008539C2" w:rsidRDefault="00EF3C92" w:rsidP="007309C9">
      <w:pPr>
        <w:pStyle w:val="Paragrafoelenco"/>
        <w:numPr>
          <w:ilvl w:val="0"/>
          <w:numId w:val="10"/>
        </w:numPr>
        <w:rPr>
          <w:sz w:val="32"/>
          <w:szCs w:val="32"/>
        </w:rPr>
      </w:pPr>
      <w:r w:rsidRPr="007F5B9F">
        <w:rPr>
          <w:sz w:val="32"/>
          <w:szCs w:val="32"/>
        </w:rPr>
        <w:t xml:space="preserve">Se la connessione con il database </w:t>
      </w:r>
      <w:r w:rsidR="00DB0233">
        <w:rPr>
          <w:sz w:val="32"/>
          <w:szCs w:val="32"/>
        </w:rPr>
        <w:t>è</w:t>
      </w:r>
      <w:r w:rsidRPr="007F5B9F">
        <w:rPr>
          <w:sz w:val="32"/>
          <w:szCs w:val="32"/>
        </w:rPr>
        <w:t xml:space="preserve"> assente il sistema segnalerà un errore.</w:t>
      </w:r>
    </w:p>
    <w:p w14:paraId="2539387E" w14:textId="0B7E3E20" w:rsidR="007309C9" w:rsidRDefault="007309C9" w:rsidP="007309C9">
      <w:pPr>
        <w:rPr>
          <w:b/>
          <w:bCs/>
          <w:sz w:val="36"/>
          <w:szCs w:val="36"/>
        </w:rPr>
      </w:pPr>
      <w:r w:rsidRPr="007309C9">
        <w:rPr>
          <w:b/>
          <w:bCs/>
          <w:sz w:val="36"/>
          <w:szCs w:val="36"/>
        </w:rPr>
        <w:t xml:space="preserve">Cronologia </w:t>
      </w:r>
      <w:r w:rsidR="00653AB7">
        <w:rPr>
          <w:b/>
          <w:bCs/>
          <w:sz w:val="36"/>
          <w:szCs w:val="36"/>
        </w:rPr>
        <w:t>acquisti</w:t>
      </w:r>
      <w:r>
        <w:rPr>
          <w:b/>
          <w:bCs/>
          <w:sz w:val="36"/>
          <w:szCs w:val="36"/>
        </w:rPr>
        <w:t>:</w:t>
      </w:r>
    </w:p>
    <w:p w14:paraId="49767511" w14:textId="1239E074" w:rsidR="007309C9" w:rsidRDefault="007309C9" w:rsidP="007309C9">
      <w:pPr>
        <w:rPr>
          <w:sz w:val="32"/>
          <w:szCs w:val="32"/>
        </w:rPr>
      </w:pPr>
      <w:r>
        <w:rPr>
          <w:sz w:val="32"/>
          <w:szCs w:val="32"/>
        </w:rPr>
        <w:t>In tale sezione dell’area personale dell’utente verranno visualizzati tutti i biglietti</w:t>
      </w:r>
      <w:r w:rsidR="00DB0233">
        <w:rPr>
          <w:sz w:val="32"/>
          <w:szCs w:val="32"/>
        </w:rPr>
        <w:t xml:space="preserve"> e gli abbonamenti</w:t>
      </w:r>
      <w:r>
        <w:rPr>
          <w:sz w:val="32"/>
          <w:szCs w:val="32"/>
        </w:rPr>
        <w:t xml:space="preserve"> acquistati dall’utente, distinguendoli per quelli già utilizzati e non ancora utilizzati</w:t>
      </w:r>
      <w:r w:rsidRPr="00DB0233">
        <w:rPr>
          <w:sz w:val="32"/>
          <w:szCs w:val="32"/>
          <w:u w:val="single"/>
        </w:rPr>
        <w:t>, con la possibilità di cancellare questi ultimi.</w:t>
      </w:r>
    </w:p>
    <w:p w14:paraId="1BA1B97D" w14:textId="441BA589" w:rsidR="009F33B7" w:rsidRDefault="00E45A8B" w:rsidP="007309C9">
      <w:pPr>
        <w:rPr>
          <w:sz w:val="32"/>
          <w:szCs w:val="32"/>
        </w:rPr>
      </w:pPr>
      <w:r w:rsidRPr="0099138A">
        <w:rPr>
          <w:color w:val="FF0000"/>
          <w:sz w:val="32"/>
          <w:szCs w:val="32"/>
        </w:rPr>
        <w:t>Scenario di successo principale:</w:t>
      </w:r>
      <w:r>
        <w:rPr>
          <w:color w:val="FF0000"/>
          <w:sz w:val="32"/>
          <w:szCs w:val="32"/>
        </w:rPr>
        <w:t xml:space="preserve"> </w:t>
      </w:r>
      <w:r w:rsidRPr="00DB0233">
        <w:rPr>
          <w:sz w:val="32"/>
          <w:szCs w:val="32"/>
          <w:u w:val="single"/>
        </w:rPr>
        <w:t>l’utente seleziona il biglietto da cancellare. Il sistema procede al rimborso del biglietto e a dare conferma dell’</w:t>
      </w:r>
      <w:r w:rsidR="00B84564" w:rsidRPr="00DB0233">
        <w:rPr>
          <w:sz w:val="32"/>
          <w:szCs w:val="32"/>
          <w:u w:val="single"/>
        </w:rPr>
        <w:t>avvenuta cancellazione.</w:t>
      </w:r>
    </w:p>
    <w:p w14:paraId="4B2D54B3" w14:textId="77777777" w:rsidR="00B84564" w:rsidRPr="0099138A" w:rsidRDefault="00B84564" w:rsidP="00B84564">
      <w:pPr>
        <w:rPr>
          <w:sz w:val="32"/>
          <w:szCs w:val="32"/>
        </w:rPr>
      </w:pPr>
      <w:r w:rsidRPr="007F5B9F">
        <w:rPr>
          <w:color w:val="FF0000"/>
          <w:sz w:val="32"/>
          <w:szCs w:val="32"/>
        </w:rPr>
        <w:t>Scenari alternativi:</w:t>
      </w:r>
    </w:p>
    <w:p w14:paraId="4C56E3D7" w14:textId="0771CDB1" w:rsidR="009F33B7" w:rsidRPr="00B84564" w:rsidRDefault="00B84564" w:rsidP="007309C9">
      <w:pPr>
        <w:pStyle w:val="Paragrafoelenco"/>
        <w:numPr>
          <w:ilvl w:val="0"/>
          <w:numId w:val="10"/>
        </w:numPr>
        <w:rPr>
          <w:sz w:val="32"/>
          <w:szCs w:val="32"/>
        </w:rPr>
      </w:pPr>
      <w:r w:rsidRPr="007F5B9F">
        <w:rPr>
          <w:sz w:val="32"/>
          <w:szCs w:val="32"/>
        </w:rPr>
        <w:t>Se la connessione con il database e assente il sistema segnalerà un errore.</w:t>
      </w:r>
    </w:p>
    <w:p w14:paraId="1E0E49FD" w14:textId="77777777" w:rsidR="007309C9" w:rsidRPr="007309C9" w:rsidRDefault="007309C9" w:rsidP="007309C9">
      <w:pPr>
        <w:rPr>
          <w:sz w:val="32"/>
          <w:szCs w:val="32"/>
        </w:rPr>
      </w:pPr>
    </w:p>
    <w:p w14:paraId="2A5040D2" w14:textId="7C25D92F" w:rsidR="001825D4" w:rsidRPr="00CF2BE9" w:rsidRDefault="00CF2BE9" w:rsidP="00F101DF">
      <w:pPr>
        <w:rPr>
          <w:b/>
          <w:sz w:val="40"/>
          <w:szCs w:val="40"/>
        </w:rPr>
      </w:pPr>
      <w:r w:rsidRPr="00CF2BE9">
        <w:rPr>
          <w:b/>
          <w:sz w:val="40"/>
          <w:szCs w:val="40"/>
        </w:rPr>
        <w:t>Requisiti funzionali di sistema:</w:t>
      </w:r>
    </w:p>
    <w:p w14:paraId="7B76F998" w14:textId="77777777" w:rsidR="00CF2BE9" w:rsidRDefault="00CF2BE9" w:rsidP="00CF2BE9">
      <w:pPr>
        <w:numPr>
          <w:ilvl w:val="0"/>
          <w:numId w:val="2"/>
        </w:numPr>
        <w:rPr>
          <w:sz w:val="32"/>
          <w:szCs w:val="32"/>
        </w:rPr>
      </w:pPr>
      <w:r w:rsidRPr="00CF2BE9">
        <w:rPr>
          <w:sz w:val="32"/>
          <w:szCs w:val="32"/>
        </w:rPr>
        <w:t>L</w:t>
      </w:r>
      <w:r>
        <w:rPr>
          <w:sz w:val="32"/>
          <w:szCs w:val="32"/>
        </w:rPr>
        <w:t xml:space="preserve">ogin </w:t>
      </w:r>
    </w:p>
    <w:p w14:paraId="6EBC8FC3" w14:textId="4D2765BE" w:rsidR="00CF2BE9" w:rsidRPr="00CF2BE9" w:rsidRDefault="00CF2BE9" w:rsidP="00CF2BE9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</w:t>
      </w:r>
      <w:r w:rsidRPr="00CF2BE9">
        <w:rPr>
          <w:sz w:val="32"/>
          <w:szCs w:val="32"/>
        </w:rPr>
        <w:t>egistrazione</w:t>
      </w:r>
    </w:p>
    <w:p w14:paraId="52E42945" w14:textId="77777777" w:rsidR="00CF2BE9" w:rsidRPr="00CF2BE9" w:rsidRDefault="00CF2BE9" w:rsidP="00CF2BE9">
      <w:pPr>
        <w:numPr>
          <w:ilvl w:val="0"/>
          <w:numId w:val="2"/>
        </w:numPr>
        <w:rPr>
          <w:sz w:val="32"/>
          <w:szCs w:val="32"/>
        </w:rPr>
      </w:pPr>
      <w:r w:rsidRPr="00CF2BE9">
        <w:rPr>
          <w:sz w:val="32"/>
          <w:szCs w:val="32"/>
        </w:rPr>
        <w:t>Acquisto biglietto</w:t>
      </w:r>
    </w:p>
    <w:p w14:paraId="1610189B" w14:textId="77777777" w:rsidR="00CF2BE9" w:rsidRPr="00CF2BE9" w:rsidRDefault="00CF2BE9" w:rsidP="00CF2BE9">
      <w:pPr>
        <w:numPr>
          <w:ilvl w:val="0"/>
          <w:numId w:val="2"/>
        </w:numPr>
        <w:rPr>
          <w:sz w:val="32"/>
          <w:szCs w:val="32"/>
        </w:rPr>
      </w:pPr>
      <w:r w:rsidRPr="00CF2BE9">
        <w:rPr>
          <w:sz w:val="32"/>
          <w:szCs w:val="32"/>
        </w:rPr>
        <w:t>Tratta tra due fermate</w:t>
      </w:r>
    </w:p>
    <w:p w14:paraId="028CB24D" w14:textId="77777777" w:rsidR="00CF2BE9" w:rsidRPr="00CF2BE9" w:rsidRDefault="00CF2BE9" w:rsidP="00CF2BE9">
      <w:pPr>
        <w:numPr>
          <w:ilvl w:val="0"/>
          <w:numId w:val="2"/>
        </w:numPr>
        <w:rPr>
          <w:sz w:val="32"/>
          <w:szCs w:val="32"/>
        </w:rPr>
      </w:pPr>
      <w:r w:rsidRPr="00CF2BE9">
        <w:rPr>
          <w:sz w:val="32"/>
          <w:szCs w:val="32"/>
        </w:rPr>
        <w:t>Scelta del mezzo di trasporto</w:t>
      </w:r>
    </w:p>
    <w:p w14:paraId="6AA0EC17" w14:textId="77777777" w:rsidR="00CF2BE9" w:rsidRPr="00CF2BE9" w:rsidRDefault="00CF2BE9" w:rsidP="00CF2BE9">
      <w:pPr>
        <w:numPr>
          <w:ilvl w:val="0"/>
          <w:numId w:val="2"/>
        </w:numPr>
        <w:rPr>
          <w:sz w:val="32"/>
          <w:szCs w:val="32"/>
        </w:rPr>
      </w:pPr>
      <w:r w:rsidRPr="00CF2BE9">
        <w:rPr>
          <w:sz w:val="32"/>
          <w:szCs w:val="32"/>
        </w:rPr>
        <w:t>Calcolo itinerario</w:t>
      </w:r>
    </w:p>
    <w:p w14:paraId="3A8E306F" w14:textId="77777777" w:rsidR="00CF2BE9" w:rsidRPr="00CF2BE9" w:rsidRDefault="00CF2BE9" w:rsidP="00CF2BE9">
      <w:pPr>
        <w:numPr>
          <w:ilvl w:val="0"/>
          <w:numId w:val="2"/>
        </w:numPr>
        <w:rPr>
          <w:sz w:val="32"/>
          <w:szCs w:val="32"/>
        </w:rPr>
      </w:pPr>
      <w:r w:rsidRPr="00CF2BE9">
        <w:rPr>
          <w:sz w:val="32"/>
          <w:szCs w:val="32"/>
        </w:rPr>
        <w:t>Cronologia acquisti</w:t>
      </w:r>
    </w:p>
    <w:p w14:paraId="7BE4E963" w14:textId="77777777" w:rsidR="00CF2BE9" w:rsidRPr="00CF2BE9" w:rsidRDefault="00CF2BE9" w:rsidP="00CF2BE9">
      <w:pPr>
        <w:numPr>
          <w:ilvl w:val="0"/>
          <w:numId w:val="2"/>
        </w:numPr>
        <w:rPr>
          <w:sz w:val="32"/>
          <w:szCs w:val="32"/>
        </w:rPr>
      </w:pPr>
      <w:r w:rsidRPr="00CF2BE9">
        <w:rPr>
          <w:sz w:val="32"/>
          <w:szCs w:val="32"/>
        </w:rPr>
        <w:t>Banner capienza massima</w:t>
      </w:r>
    </w:p>
    <w:p w14:paraId="17DA7DB8" w14:textId="77777777" w:rsidR="00CF2BE9" w:rsidRPr="00CF2BE9" w:rsidRDefault="00CF2BE9" w:rsidP="00CF2BE9">
      <w:pPr>
        <w:numPr>
          <w:ilvl w:val="0"/>
          <w:numId w:val="2"/>
        </w:numPr>
        <w:rPr>
          <w:sz w:val="32"/>
          <w:szCs w:val="32"/>
        </w:rPr>
      </w:pPr>
      <w:r w:rsidRPr="00CF2BE9">
        <w:rPr>
          <w:sz w:val="32"/>
          <w:szCs w:val="32"/>
        </w:rPr>
        <w:t>Orario mezzi di una fermata</w:t>
      </w:r>
    </w:p>
    <w:p w14:paraId="3415ADF9" w14:textId="77777777" w:rsidR="00CF2BE9" w:rsidRPr="00CF2BE9" w:rsidRDefault="00CF2BE9" w:rsidP="00CF2BE9">
      <w:pPr>
        <w:numPr>
          <w:ilvl w:val="0"/>
          <w:numId w:val="2"/>
        </w:numPr>
        <w:rPr>
          <w:sz w:val="32"/>
          <w:szCs w:val="32"/>
        </w:rPr>
      </w:pPr>
      <w:r w:rsidRPr="00CF2BE9">
        <w:rPr>
          <w:sz w:val="32"/>
          <w:szCs w:val="32"/>
        </w:rPr>
        <w:t>Miei punti (pagamento in punti)</w:t>
      </w:r>
    </w:p>
    <w:p w14:paraId="1619A5E1" w14:textId="7E342D30" w:rsidR="001F201E" w:rsidRDefault="001F201E" w:rsidP="00F101DF">
      <w:pPr>
        <w:rPr>
          <w:sz w:val="32"/>
          <w:szCs w:val="32"/>
        </w:rPr>
      </w:pPr>
    </w:p>
    <w:p w14:paraId="29AEDCF3" w14:textId="1A7D8C98" w:rsidR="001F201E" w:rsidRDefault="00CF2BE9" w:rsidP="001771C4">
      <w:pPr>
        <w:rPr>
          <w:b/>
          <w:sz w:val="36"/>
          <w:szCs w:val="36"/>
        </w:rPr>
      </w:pPr>
      <w:r w:rsidRPr="00CF2BE9">
        <w:rPr>
          <w:b/>
          <w:sz w:val="36"/>
          <w:szCs w:val="36"/>
        </w:rPr>
        <w:t>Login</w:t>
      </w:r>
      <w:r>
        <w:rPr>
          <w:b/>
          <w:sz w:val="36"/>
          <w:szCs w:val="36"/>
        </w:rPr>
        <w:t>:</w:t>
      </w:r>
    </w:p>
    <w:p w14:paraId="5D875E90" w14:textId="58192E63" w:rsidR="00CF2BE9" w:rsidRDefault="00CF2BE9" w:rsidP="001771C4">
      <w:pPr>
        <w:rPr>
          <w:sz w:val="32"/>
          <w:szCs w:val="32"/>
        </w:rPr>
      </w:pPr>
      <w:r>
        <w:rPr>
          <w:sz w:val="32"/>
          <w:szCs w:val="32"/>
        </w:rPr>
        <w:t>Il sistema controlla che l’email e la password inserite siano presenti all’interno del database</w:t>
      </w:r>
      <w:r w:rsidR="001E7882">
        <w:rPr>
          <w:sz w:val="32"/>
          <w:szCs w:val="32"/>
        </w:rPr>
        <w:t xml:space="preserve"> con cui comunica</w:t>
      </w:r>
      <w:r>
        <w:rPr>
          <w:sz w:val="32"/>
          <w:szCs w:val="32"/>
        </w:rPr>
        <w:t>.</w:t>
      </w:r>
    </w:p>
    <w:p w14:paraId="59156534" w14:textId="77777777" w:rsidR="001E7882" w:rsidRDefault="001E7882" w:rsidP="001771C4">
      <w:pPr>
        <w:rPr>
          <w:sz w:val="32"/>
          <w:szCs w:val="32"/>
        </w:rPr>
      </w:pPr>
    </w:p>
    <w:p w14:paraId="49BCDC45" w14:textId="24D8628B" w:rsidR="001E7882" w:rsidRDefault="001E7882" w:rsidP="001771C4">
      <w:pPr>
        <w:rPr>
          <w:sz w:val="32"/>
          <w:szCs w:val="32"/>
        </w:rPr>
      </w:pPr>
      <w:r w:rsidRPr="001E7882">
        <w:rPr>
          <w:b/>
          <w:sz w:val="36"/>
          <w:szCs w:val="36"/>
        </w:rPr>
        <w:t>Registrazione:</w:t>
      </w:r>
      <w:r w:rsidRPr="001E7882">
        <w:rPr>
          <w:b/>
          <w:sz w:val="36"/>
          <w:szCs w:val="36"/>
        </w:rPr>
        <w:br/>
      </w:r>
      <w:r>
        <w:rPr>
          <w:sz w:val="32"/>
          <w:szCs w:val="32"/>
        </w:rPr>
        <w:t>Il sistema registra tutti i dati relativi all’utente all’interno del database.</w:t>
      </w:r>
    </w:p>
    <w:p w14:paraId="1C49427E" w14:textId="77777777" w:rsidR="001E7882" w:rsidRDefault="001E7882" w:rsidP="001771C4">
      <w:pPr>
        <w:rPr>
          <w:sz w:val="32"/>
          <w:szCs w:val="32"/>
        </w:rPr>
      </w:pPr>
    </w:p>
    <w:p w14:paraId="7EE5001B" w14:textId="4188A700" w:rsidR="001E7882" w:rsidRDefault="001E7882" w:rsidP="001771C4">
      <w:pPr>
        <w:rPr>
          <w:b/>
          <w:sz w:val="36"/>
          <w:szCs w:val="36"/>
        </w:rPr>
      </w:pPr>
      <w:r w:rsidRPr="001E7882">
        <w:rPr>
          <w:b/>
          <w:sz w:val="36"/>
          <w:szCs w:val="36"/>
        </w:rPr>
        <w:t xml:space="preserve">Acquisto biglietto: </w:t>
      </w:r>
    </w:p>
    <w:p w14:paraId="327B92ED" w14:textId="6CC2F532" w:rsidR="001E7882" w:rsidRDefault="001E7882" w:rsidP="001771C4">
      <w:pPr>
        <w:rPr>
          <w:sz w:val="32"/>
          <w:szCs w:val="32"/>
        </w:rPr>
      </w:pPr>
      <w:r>
        <w:rPr>
          <w:sz w:val="32"/>
          <w:szCs w:val="32"/>
        </w:rPr>
        <w:t>Il sistema riceve luogo di partenza e destinazione e interroga il database. Viene restituito l’elenco dei biglietti filtrato con il relativo prezzo e mezzi.</w:t>
      </w:r>
    </w:p>
    <w:p w14:paraId="0E457854" w14:textId="77777777" w:rsidR="001E7882" w:rsidRPr="001E7882" w:rsidRDefault="001E7882" w:rsidP="001771C4">
      <w:pPr>
        <w:rPr>
          <w:sz w:val="32"/>
          <w:szCs w:val="32"/>
        </w:rPr>
      </w:pPr>
    </w:p>
    <w:sectPr w:rsidR="001E7882" w:rsidRPr="001E78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59CF"/>
    <w:multiLevelType w:val="hybridMultilevel"/>
    <w:tmpl w:val="32149F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C4A1C"/>
    <w:multiLevelType w:val="hybridMultilevel"/>
    <w:tmpl w:val="B55E85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832BD"/>
    <w:multiLevelType w:val="hybridMultilevel"/>
    <w:tmpl w:val="5C64D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B1A7A"/>
    <w:multiLevelType w:val="hybridMultilevel"/>
    <w:tmpl w:val="E6169F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60907"/>
    <w:multiLevelType w:val="hybridMultilevel"/>
    <w:tmpl w:val="093A4C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52E7F"/>
    <w:multiLevelType w:val="hybridMultilevel"/>
    <w:tmpl w:val="D2DE4E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81DE2"/>
    <w:multiLevelType w:val="hybridMultilevel"/>
    <w:tmpl w:val="5740A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B6B9E"/>
    <w:multiLevelType w:val="hybridMultilevel"/>
    <w:tmpl w:val="AA8403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719EF"/>
    <w:multiLevelType w:val="hybridMultilevel"/>
    <w:tmpl w:val="D1F2EA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A3B02"/>
    <w:multiLevelType w:val="hybridMultilevel"/>
    <w:tmpl w:val="F64A16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D40DB"/>
    <w:multiLevelType w:val="hybridMultilevel"/>
    <w:tmpl w:val="B83660C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8606314">
    <w:abstractNumId w:val="7"/>
  </w:num>
  <w:num w:numId="2" w16cid:durableId="1160729706">
    <w:abstractNumId w:val="6"/>
  </w:num>
  <w:num w:numId="3" w16cid:durableId="1556769222">
    <w:abstractNumId w:val="5"/>
  </w:num>
  <w:num w:numId="4" w16cid:durableId="1981954077">
    <w:abstractNumId w:val="9"/>
  </w:num>
  <w:num w:numId="5" w16cid:durableId="260576487">
    <w:abstractNumId w:val="1"/>
  </w:num>
  <w:num w:numId="6" w16cid:durableId="1107777299">
    <w:abstractNumId w:val="3"/>
  </w:num>
  <w:num w:numId="7" w16cid:durableId="873465215">
    <w:abstractNumId w:val="10"/>
  </w:num>
  <w:num w:numId="8" w16cid:durableId="200821253">
    <w:abstractNumId w:val="0"/>
  </w:num>
  <w:num w:numId="9" w16cid:durableId="2067027165">
    <w:abstractNumId w:val="2"/>
  </w:num>
  <w:num w:numId="10" w16cid:durableId="1548639519">
    <w:abstractNumId w:val="8"/>
  </w:num>
  <w:num w:numId="11" w16cid:durableId="5216331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1C4"/>
    <w:rsid w:val="001771C4"/>
    <w:rsid w:val="001825D4"/>
    <w:rsid w:val="001E7882"/>
    <w:rsid w:val="001F201E"/>
    <w:rsid w:val="002061E6"/>
    <w:rsid w:val="0030251C"/>
    <w:rsid w:val="00353E94"/>
    <w:rsid w:val="003A752A"/>
    <w:rsid w:val="00492686"/>
    <w:rsid w:val="0052407A"/>
    <w:rsid w:val="00653AB7"/>
    <w:rsid w:val="006A3E41"/>
    <w:rsid w:val="007309C9"/>
    <w:rsid w:val="00751CBD"/>
    <w:rsid w:val="007B3338"/>
    <w:rsid w:val="007E66FA"/>
    <w:rsid w:val="007F5B9F"/>
    <w:rsid w:val="008539C2"/>
    <w:rsid w:val="009743B4"/>
    <w:rsid w:val="0099138A"/>
    <w:rsid w:val="009D5BE5"/>
    <w:rsid w:val="009F33B7"/>
    <w:rsid w:val="00B84564"/>
    <w:rsid w:val="00C53C4C"/>
    <w:rsid w:val="00CA039A"/>
    <w:rsid w:val="00CF2BE9"/>
    <w:rsid w:val="00D6605C"/>
    <w:rsid w:val="00D844DE"/>
    <w:rsid w:val="00D874F2"/>
    <w:rsid w:val="00DA5842"/>
    <w:rsid w:val="00DB0233"/>
    <w:rsid w:val="00E156F2"/>
    <w:rsid w:val="00E45A8B"/>
    <w:rsid w:val="00E60429"/>
    <w:rsid w:val="00EF3C92"/>
    <w:rsid w:val="00F1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6958D"/>
  <w15:chartTrackingRefBased/>
  <w15:docId w15:val="{B9098670-F98E-4ED3-8A4A-7F8EEF73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177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77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177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Albertini</dc:creator>
  <cp:keywords/>
  <dc:description/>
  <cp:lastModifiedBy>Bartolo Garofalo</cp:lastModifiedBy>
  <cp:revision>7</cp:revision>
  <dcterms:created xsi:type="dcterms:W3CDTF">2022-01-12T16:45:00Z</dcterms:created>
  <dcterms:modified xsi:type="dcterms:W3CDTF">2022-11-17T14:57:00Z</dcterms:modified>
</cp:coreProperties>
</file>