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C583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980000"/>
          <w:sz w:val="32"/>
          <w:lang w:val="it-IT"/>
        </w:rPr>
      </w:pPr>
      <w:r w:rsidRPr="001567DC">
        <w:rPr>
          <w:rFonts w:ascii="Calibri" w:eastAsia="Calibri" w:hAnsi="Calibri" w:cs="Calibri"/>
          <w:color w:val="980000"/>
          <w:sz w:val="32"/>
          <w:lang w:val="it-IT"/>
        </w:rPr>
        <w:t>REQUISITI FUNZIONALI</w:t>
      </w:r>
    </w:p>
    <w:p w14:paraId="4FBD1CC3" w14:textId="77777777" w:rsidR="00893965" w:rsidRPr="001567DC" w:rsidRDefault="00893965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5054D84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UTENTE </w:t>
      </w:r>
    </w:p>
    <w:p w14:paraId="577B9146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RF1: Il sistema deve permettere all’utente di effettuare il Login in seguito ad un corretto inserimento di username e password.</w:t>
      </w:r>
    </w:p>
    <w:p w14:paraId="3A811FD8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RF2: Il sistema deve permettere all’amministratore di creare un account scegliendone: nome, cognome, username, password e mansione.</w:t>
      </w:r>
    </w:p>
    <w:p w14:paraId="06AF6D26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RF3: Il sistema deve permettere all’amministratore di eliminare un account esistente.</w:t>
      </w:r>
    </w:p>
    <w:p w14:paraId="12FB0FD1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RF4: Il sistema deve permettere all’amministratore di modificare password, username e mansione di un account esistente.</w:t>
      </w:r>
    </w:p>
    <w:p w14:paraId="449A8391" w14:textId="77777777" w:rsidR="00893965" w:rsidRPr="001567DC" w:rsidRDefault="00893965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76B625D1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VISUALIZZAZIONE VOLI</w:t>
      </w:r>
    </w:p>
    <w:p w14:paraId="44D5C274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RF5: Il sistema deve permettere agli utenti una visualizzazione dei voli in Arrivo.</w:t>
      </w:r>
    </w:p>
    <w:p w14:paraId="5791BBF9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RF6: Il  sistema deve permettere agli utenti una visualizzazione dei voli in Partenza.</w:t>
      </w:r>
    </w:p>
    <w:p w14:paraId="0CE52583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RF7: Il sistema deve permettere agli utenti una visualizzazione del ritardo relativo agli aerei.</w:t>
      </w:r>
    </w:p>
    <w:p w14:paraId="4DDCD533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RF8:Il sistema deve permettere all'utente di inserire i voli in arrivo o in partenza da e verso l'aeroporto</w:t>
      </w:r>
    </w:p>
    <w:p w14:paraId="2BEBF1BA" w14:textId="77777777" w:rsidR="00893965" w:rsidRPr="001567DC" w:rsidRDefault="00893965">
      <w:pPr>
        <w:spacing w:after="0" w:line="240" w:lineRule="auto"/>
        <w:rPr>
          <w:rFonts w:ascii="Calibri" w:eastAsia="Calibri" w:hAnsi="Calibri" w:cs="Calibri"/>
          <w:color w:val="000000"/>
          <w:u w:val="single"/>
          <w:lang w:val="it-IT"/>
        </w:rPr>
      </w:pPr>
    </w:p>
    <w:p w14:paraId="15A52B23" w14:textId="77777777" w:rsidR="0089396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TERRENI</w:t>
      </w:r>
    </w:p>
    <w:p w14:paraId="7C74AAE3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RF8: Assegnare terreno</w:t>
      </w:r>
    </w:p>
    <w:p w14:paraId="22CCCA1E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RF9: Aggiungere/ Rimuovere terreno</w:t>
      </w:r>
    </w:p>
    <w:p w14:paraId="257299EC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RF10: Consultazione terreni</w:t>
      </w:r>
    </w:p>
    <w:p w14:paraId="3887AEFA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RF11: Notifica scadenza</w:t>
      </w:r>
    </w:p>
    <w:p w14:paraId="48508828" w14:textId="77777777" w:rsidR="00893965" w:rsidRPr="001567DC" w:rsidRDefault="00893965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5484507B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BAGAGLI</w:t>
      </w:r>
    </w:p>
    <w:p w14:paraId="73105260" w14:textId="110991EE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 xml:space="preserve">RF12: Il sistema deve permettere all’utente responsabile dei bagagli di rimuovere un bagaglio quando questo è giunto a destinazione. </w:t>
      </w:r>
    </w:p>
    <w:p w14:paraId="543528F5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RF13: Il sistema deve permettere all’utente responsabile dei bagagli  di aggiungere un bagaglio per un volo in Partenza.</w:t>
      </w:r>
    </w:p>
    <w:p w14:paraId="1671110E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RF14: Il sistema deve permettere all’utente responsabile dei bagagli di ricercare ed eventualmente cambiare lo stato ad un determinato bagaglio</w:t>
      </w:r>
    </w:p>
    <w:p w14:paraId="0AA7F598" w14:textId="77777777" w:rsidR="00893965" w:rsidRPr="001567DC" w:rsidRDefault="00893965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688581D6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PISTE</w:t>
      </w:r>
    </w:p>
    <w:p w14:paraId="64D2E2BB" w14:textId="53B52E2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 xml:space="preserve">RF16: </w:t>
      </w:r>
      <w:r w:rsidR="001567DC">
        <w:rPr>
          <w:rFonts w:ascii="Calibri" w:eastAsia="Calibri" w:hAnsi="Calibri" w:cs="Calibri"/>
          <w:color w:val="000000"/>
          <w:lang w:val="it-IT"/>
        </w:rPr>
        <w:t>Il sistema deve permettere di visualizzare le piste dell’aeroporto</w:t>
      </w:r>
    </w:p>
    <w:p w14:paraId="095100AB" w14:textId="655413BF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 xml:space="preserve">RF17: </w:t>
      </w:r>
      <w:r w:rsidR="001567DC">
        <w:rPr>
          <w:rFonts w:ascii="Calibri" w:eastAsia="Calibri" w:hAnsi="Calibri" w:cs="Calibri"/>
          <w:color w:val="000000"/>
          <w:lang w:val="it-IT"/>
        </w:rPr>
        <w:t>Il sistema deve permettere di aggiungere una Pista alla lista di Piste</w:t>
      </w:r>
    </w:p>
    <w:p w14:paraId="039366B5" w14:textId="75CBFB8D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 xml:space="preserve">RF18: </w:t>
      </w:r>
      <w:r w:rsidR="001567DC">
        <w:rPr>
          <w:rFonts w:ascii="Calibri" w:eastAsia="Calibri" w:hAnsi="Calibri" w:cs="Calibri"/>
          <w:color w:val="000000"/>
          <w:lang w:val="it-IT"/>
        </w:rPr>
        <w:t>Il sistema deve permettere di rimuovere una Pista dalla lista di Piste</w:t>
      </w:r>
    </w:p>
    <w:p w14:paraId="48D7E547" w14:textId="7CDFAB16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 xml:space="preserve">RF19: </w:t>
      </w:r>
      <w:r w:rsidR="001567DC">
        <w:rPr>
          <w:rFonts w:ascii="Calibri" w:eastAsia="Calibri" w:hAnsi="Calibri" w:cs="Calibri"/>
          <w:color w:val="000000"/>
          <w:lang w:val="it-IT"/>
        </w:rPr>
        <w:t>Il sistema deve permettere di visualizzare la lista di voli che utilizzano una Pista.</w:t>
      </w:r>
    </w:p>
    <w:p w14:paraId="5D7C494B" w14:textId="77777777" w:rsidR="00893965" w:rsidRPr="001567DC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lang w:val="it-IT"/>
        </w:rPr>
      </w:pPr>
      <w:r w:rsidRPr="001567DC">
        <w:rPr>
          <w:rFonts w:ascii="Times New Roman" w:eastAsia="Times New Roman" w:hAnsi="Times New Roman" w:cs="Times New Roman"/>
          <w:sz w:val="24"/>
          <w:lang w:val="it-IT"/>
        </w:rPr>
        <w:br/>
      </w:r>
    </w:p>
    <w:p w14:paraId="0414A4B5" w14:textId="77777777" w:rsidR="00893965" w:rsidRPr="001567DC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lang w:val="it-IT"/>
        </w:rPr>
      </w:pPr>
      <w:r w:rsidRPr="001567DC">
        <w:rPr>
          <w:rFonts w:ascii="Calibri" w:eastAsia="Calibri" w:hAnsi="Calibri" w:cs="Calibri"/>
          <w:color w:val="980000"/>
          <w:sz w:val="32"/>
          <w:lang w:val="it-IT"/>
        </w:rPr>
        <w:t>REQUISITI NON FUNZIONALI</w:t>
      </w:r>
    </w:p>
    <w:p w14:paraId="26FF5ACB" w14:textId="77777777" w:rsidR="00893965" w:rsidRPr="001567D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REQUISITI DI PRODOTTO: </w:t>
      </w:r>
    </w:p>
    <w:p w14:paraId="2D4AE993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RNF1: Applicazione deve fornire un’interfaccia grafica facilmente consultabile da tutti gli utilizzatori coinvolti. </w:t>
      </w:r>
    </w:p>
    <w:p w14:paraId="2DEF7F59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RNF2: Il sistema per essere eseguito necessita della preinstallazione del pacchetto Java.</w:t>
      </w:r>
    </w:p>
    <w:p w14:paraId="57F55618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REQUISITI ORGANIZZATIVI:</w:t>
      </w:r>
    </w:p>
    <w:p w14:paraId="79F4AB9C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RNF3: Il sistema deve essere implementato con i seguenti linguaggi: Java e SQL.</w:t>
      </w:r>
    </w:p>
    <w:p w14:paraId="3A687828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RNF4: Il sistema deve essere ultimato entro il 3 marzo 2023.</w:t>
      </w:r>
    </w:p>
    <w:p w14:paraId="54D6735E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lastRenderedPageBreak/>
        <w:t xml:space="preserve">RNF5: La documentazione deve essere scritta in lingua italiana. </w:t>
      </w:r>
    </w:p>
    <w:p w14:paraId="4214B903" w14:textId="77777777" w:rsidR="0089396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REQUISITI ESTERNI</w:t>
      </w:r>
    </w:p>
    <w:p w14:paraId="300A7617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RNF6: L’utente al momento dell’utilizzo del software autorizza il sistema a salvare I propri dati all’interno del database.</w:t>
      </w:r>
    </w:p>
    <w:sectPr w:rsidR="00893965" w:rsidRPr="0015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965"/>
    <w:rsid w:val="001567DC"/>
    <w:rsid w:val="001A7D35"/>
    <w:rsid w:val="0089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EC04"/>
  <w15:docId w15:val="{248DBF7F-A298-4B15-A72F-771EF42E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4</cp:revision>
  <dcterms:created xsi:type="dcterms:W3CDTF">2023-03-02T17:58:00Z</dcterms:created>
  <dcterms:modified xsi:type="dcterms:W3CDTF">2023-03-02T19:16:00Z</dcterms:modified>
</cp:coreProperties>
</file>