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12B" w14:textId="77777777" w:rsidR="002E7A35" w:rsidRPr="00042572" w:rsidRDefault="002E7A35" w:rsidP="002E7A35">
      <w:pPr>
        <w:spacing w:after="0" w:line="240" w:lineRule="auto"/>
        <w:rPr>
          <w:rFonts w:ascii="Calibri" w:eastAsia="Times New Roman" w:hAnsi="Calibri" w:cs="Calibri"/>
          <w:color w:val="980000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FUNZIONALI</w:t>
      </w:r>
    </w:p>
    <w:p w14:paraId="7F8C8307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9D87" w14:textId="36D01B29" w:rsidR="002E7A35" w:rsidRPr="00042572" w:rsidRDefault="00D1641D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UTENTE</w:t>
      </w:r>
      <w:r w:rsidR="002E7A35"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 </w:t>
      </w:r>
    </w:p>
    <w:p w14:paraId="232712CB" w14:textId="52D6CEAF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RF1: Il sistema deve permettere all’utente di effettuare il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Login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4583A580" w14:textId="6E173CF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Creazione account (ruolo)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66710301" w14:textId="10E2F680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RF3: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Eliminazione account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188D1F99" w14:textId="78488353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RF4: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Modifica account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7901E913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77C7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VISUALIZZAZIONE VOLI</w:t>
      </w:r>
    </w:p>
    <w:p w14:paraId="0C4E6667" w14:textId="0D92173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RF5: Il sistema deve permettere agli utenti una visualizzazione dei voli in Arrivo.</w:t>
      </w:r>
    </w:p>
    <w:p w14:paraId="49604F8F" w14:textId="6533C178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RF6: Il </w:t>
      </w:r>
      <w:r>
        <w:rPr>
          <w:rFonts w:ascii="Calibri" w:eastAsia="Times New Roman" w:hAnsi="Calibri" w:cs="Calibri"/>
          <w:color w:val="000000"/>
          <w:lang w:val="it-IT"/>
        </w:rPr>
        <w:t xml:space="preserve"> sistema deve permettere agli utenti una visualizzazione dei voli in </w:t>
      </w:r>
      <w:r>
        <w:rPr>
          <w:rFonts w:ascii="Calibri" w:eastAsia="Times New Roman" w:hAnsi="Calibri" w:cs="Calibri"/>
          <w:color w:val="000000"/>
          <w:lang w:val="it-IT"/>
        </w:rPr>
        <w:t>Partenza.</w:t>
      </w:r>
    </w:p>
    <w:p w14:paraId="38790864" w14:textId="5A3DB61A" w:rsidR="002E7A35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RF7: Il </w:t>
      </w:r>
      <w:r>
        <w:rPr>
          <w:rFonts w:ascii="Calibri" w:eastAsia="Times New Roman" w:hAnsi="Calibri" w:cs="Calibri"/>
          <w:color w:val="000000"/>
          <w:lang w:val="it-IT"/>
        </w:rPr>
        <w:t>sistema deve permettere agli utenti una visualizzazione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del ritardo relativo agli aerei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0C7FDC8A" w14:textId="77777777" w:rsidR="00D1641D" w:rsidRPr="00D1641D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u w:val="single"/>
          <w:lang w:val="it-IT"/>
        </w:rPr>
      </w:pPr>
    </w:p>
    <w:p w14:paraId="1643BE78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TERRENI</w:t>
      </w:r>
    </w:p>
    <w:p w14:paraId="023937CC" w14:textId="77777777" w:rsidR="008075FC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Assegnare terreno</w:t>
      </w:r>
    </w:p>
    <w:p w14:paraId="46994333" w14:textId="62BE8399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Aggiungere/ Rimuovere terreno</w:t>
      </w:r>
    </w:p>
    <w:p w14:paraId="00B3CB41" w14:textId="00BEDD8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</w:t>
      </w:r>
      <w:r>
        <w:rPr>
          <w:rFonts w:ascii="Calibri" w:eastAsia="Times New Roman" w:hAnsi="Calibri" w:cs="Calibri"/>
          <w:color w:val="000000"/>
          <w:lang w:val="it-IT"/>
        </w:rPr>
        <w:t>10</w:t>
      </w:r>
      <w:r>
        <w:rPr>
          <w:rFonts w:ascii="Calibri" w:eastAsia="Times New Roman" w:hAnsi="Calibri" w:cs="Calibri"/>
          <w:color w:val="000000"/>
          <w:lang w:val="it-IT"/>
        </w:rPr>
        <w:t>:</w:t>
      </w:r>
      <w:r>
        <w:rPr>
          <w:rFonts w:ascii="Calibri" w:eastAsia="Times New Roman" w:hAnsi="Calibri" w:cs="Calibri"/>
          <w:color w:val="000000"/>
          <w:lang w:val="it-IT"/>
        </w:rPr>
        <w:t xml:space="preserve">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Consultazione terreni</w:t>
      </w:r>
    </w:p>
    <w:p w14:paraId="5F9D9690" w14:textId="3544AFC0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</w:t>
      </w:r>
      <w:r>
        <w:rPr>
          <w:rFonts w:ascii="Calibri" w:eastAsia="Times New Roman" w:hAnsi="Calibri" w:cs="Calibri"/>
          <w:color w:val="000000"/>
          <w:lang w:val="it-IT"/>
        </w:rPr>
        <w:t>11</w:t>
      </w:r>
      <w:r>
        <w:rPr>
          <w:rFonts w:ascii="Calibri" w:eastAsia="Times New Roman" w:hAnsi="Calibri" w:cs="Calibri"/>
          <w:color w:val="000000"/>
          <w:lang w:val="it-IT"/>
        </w:rPr>
        <w:t>:</w:t>
      </w:r>
      <w:r>
        <w:rPr>
          <w:rFonts w:ascii="Calibri" w:eastAsia="Times New Roman" w:hAnsi="Calibri" w:cs="Calibri"/>
          <w:color w:val="000000"/>
          <w:lang w:val="it-IT"/>
        </w:rPr>
        <w:t xml:space="preserve">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Notifica scadenza</w:t>
      </w:r>
    </w:p>
    <w:p w14:paraId="3BA5FBC6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8BAD6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BAGAGLI</w:t>
      </w:r>
    </w:p>
    <w:p w14:paraId="41E47A7D" w14:textId="6F71CC05" w:rsidR="00042572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RF12: </w:t>
      </w:r>
      <w:r w:rsidR="002B2BE8">
        <w:rPr>
          <w:rFonts w:ascii="Calibri" w:eastAsia="Times New Roman" w:hAnsi="Calibri" w:cs="Calibri"/>
          <w:color w:val="000000"/>
          <w:lang w:val="it-IT"/>
        </w:rPr>
        <w:t>: Il sistema deve permettere a</w:t>
      </w:r>
      <w:r w:rsidR="002B2BE8">
        <w:rPr>
          <w:rFonts w:ascii="Calibri" w:eastAsia="Times New Roman" w:hAnsi="Calibri" w:cs="Calibri"/>
          <w:color w:val="000000"/>
          <w:lang w:val="it-IT"/>
        </w:rPr>
        <w:t>ll’utente responsabile dei bagagli di ri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m</w:t>
      </w:r>
      <w:r w:rsidR="002B2BE8">
        <w:rPr>
          <w:rFonts w:ascii="Calibri" w:eastAsia="Times New Roman" w:hAnsi="Calibri" w:cs="Calibri"/>
          <w:color w:val="000000"/>
          <w:lang w:val="it-IT"/>
        </w:rPr>
        <w:t>uovere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bagaglio quando questo è giunto a destinazione. </w:t>
      </w:r>
    </w:p>
    <w:p w14:paraId="51926DB1" w14:textId="5F00F5BF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RF13: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Il sistema deve permettere all’utente responsabile dei bagagli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 di aggiungere un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bagaglio per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volo in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Partenz</w:t>
      </w:r>
      <w:r w:rsidR="002B2BE8">
        <w:rPr>
          <w:rFonts w:ascii="Calibri" w:eastAsia="Times New Roman" w:hAnsi="Calibri" w:cs="Calibri"/>
          <w:color w:val="000000"/>
          <w:lang w:val="it-IT"/>
        </w:rPr>
        <w:t>a.</w:t>
      </w:r>
    </w:p>
    <w:p w14:paraId="79870C05" w14:textId="773B663F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RF14: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Il sistema deve permettere all’utente responsabile dei bagagli </w:t>
      </w:r>
      <w:r w:rsidR="002B2BE8">
        <w:rPr>
          <w:rFonts w:ascii="Calibri" w:eastAsia="Times New Roman" w:hAnsi="Calibri" w:cs="Calibri"/>
          <w:color w:val="000000"/>
          <w:lang w:val="it-IT"/>
        </w:rPr>
        <w:t>di r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icerca</w:t>
      </w:r>
      <w:r w:rsidR="002B2BE8">
        <w:rPr>
          <w:rFonts w:ascii="Calibri" w:eastAsia="Times New Roman" w:hAnsi="Calibri" w:cs="Calibri"/>
          <w:color w:val="000000"/>
          <w:lang w:val="it-IT"/>
        </w:rPr>
        <w:t>re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ed </w:t>
      </w:r>
      <w:r w:rsidR="002B2BE8">
        <w:rPr>
          <w:rFonts w:ascii="Calibri" w:eastAsia="Times New Roman" w:hAnsi="Calibri" w:cs="Calibri"/>
          <w:color w:val="000000"/>
          <w:lang w:val="it-IT"/>
        </w:rPr>
        <w:t>eventualmente cambiare lo stato ad un determinato bagaglio</w:t>
      </w:r>
    </w:p>
    <w:p w14:paraId="09E9FABD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4EC2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PISTE</w:t>
      </w:r>
    </w:p>
    <w:p w14:paraId="1F2405DC" w14:textId="3D3FC352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RF16: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Aggiunta Volo per Pista </w:t>
      </w:r>
    </w:p>
    <w:p w14:paraId="4401883D" w14:textId="3EF3D09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RF17: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Rimuovere Volo per Pista </w:t>
      </w:r>
    </w:p>
    <w:p w14:paraId="09D4524C" w14:textId="06E536A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Aprire pagina Voli per Pista </w:t>
      </w:r>
    </w:p>
    <w:p w14:paraId="3165E1B0" w14:textId="4C635E03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pista far atterrare un volo</w:t>
      </w:r>
    </w:p>
    <w:p w14:paraId="2C8FD9A2" w14:textId="6EF1E8A5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RF20: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Gate</w:t>
      </w:r>
    </w:p>
    <w:p w14:paraId="259CD446" w14:textId="77777777" w:rsidR="002E7A35" w:rsidRPr="00042572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7A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852A8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NON FUNZIONALI</w:t>
      </w:r>
    </w:p>
    <w:p w14:paraId="64D7A69C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2572">
        <w:rPr>
          <w:rFonts w:ascii="Calibri" w:eastAsia="Times New Roman" w:hAnsi="Calibri" w:cs="Calibri"/>
          <w:b/>
          <w:bCs/>
          <w:color w:val="000000"/>
        </w:rPr>
        <w:t>REQUISITI DI PRODOTTO: </w:t>
      </w:r>
    </w:p>
    <w:p w14:paraId="401F95A0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Applicazione deve fornire un’interfaccia grafica facilmente consultabile da tutti gli utilizzatori coinvolti. </w:t>
      </w:r>
    </w:p>
    <w:p w14:paraId="16BBE4A2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per essere eseguito necessita della pre-installazione del pacchetto Java.</w:t>
      </w:r>
    </w:p>
    <w:p w14:paraId="097A5042" w14:textId="6081C458" w:rsidR="004516EC" w:rsidRPr="004516EC" w:rsidRDefault="002E7A35" w:rsidP="002E7A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42572">
        <w:rPr>
          <w:rFonts w:ascii="Calibri" w:eastAsia="Times New Roman" w:hAnsi="Calibri" w:cs="Calibri"/>
          <w:b/>
          <w:bCs/>
          <w:color w:val="000000"/>
        </w:rPr>
        <w:t>REQUISITI ORGANIZZATIVI:</w:t>
      </w:r>
    </w:p>
    <w:p w14:paraId="229511A5" w14:textId="6D565749" w:rsidR="002E7A35" w:rsidRDefault="002E7A35" w:rsidP="002E7A35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deve essere implementato con i seguenti linguaggi: Java e SQL</w:t>
      </w:r>
      <w:r w:rsidR="00042572">
        <w:rPr>
          <w:rFonts w:ascii="Calibri" w:eastAsia="Times New Roman" w:hAnsi="Calibri" w:cs="Calibri"/>
          <w:color w:val="000000"/>
          <w:lang w:val="it-IT"/>
        </w:rPr>
        <w:t>.</w:t>
      </w:r>
    </w:p>
    <w:p w14:paraId="6DC25C1F" w14:textId="3BFE397F" w:rsidR="004516EC" w:rsidRPr="004516EC" w:rsidRDefault="004516EC" w:rsidP="004516E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sistema deve essere ultimato entro il 3 marzo 2023.</w:t>
      </w:r>
    </w:p>
    <w:p w14:paraId="342C60F1" w14:textId="7DB2436A" w:rsidR="004516EC" w:rsidRDefault="004516EC" w:rsidP="004516E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La documentazione deve essere scritta in lingua italiana. </w:t>
      </w:r>
    </w:p>
    <w:p w14:paraId="71626BE1" w14:textId="628CCB3D" w:rsidR="004D2F53" w:rsidRDefault="004516EC" w:rsidP="004516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4516EC">
        <w:rPr>
          <w:rFonts w:ascii="Calibri" w:eastAsia="Times New Roman" w:hAnsi="Calibri" w:cs="Calibri"/>
          <w:b/>
          <w:bCs/>
          <w:color w:val="000000"/>
        </w:rPr>
        <w:t>REQUISITI ESTERNI</w:t>
      </w:r>
    </w:p>
    <w:p w14:paraId="4E5DE011" w14:textId="7CE14C4E" w:rsidR="004516EC" w:rsidRPr="004516EC" w:rsidRDefault="004516EC" w:rsidP="004516E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L’utente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al </w:t>
      </w: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momento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dell’utilizzo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del software </w:t>
      </w: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autorizza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il </w:t>
      </w: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sistema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a </w:t>
      </w: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salvare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I </w:t>
      </w: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propri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4516EC">
        <w:rPr>
          <w:rFonts w:ascii="Calibri" w:eastAsia="Times New Roman" w:hAnsi="Calibri" w:cs="Calibri"/>
          <w:color w:val="000000"/>
          <w:lang w:val="it-IT"/>
        </w:rPr>
        <w:t>dati</w:t>
      </w:r>
      <w:proofErr w:type="spellEnd"/>
      <w:r w:rsidRPr="004516EC">
        <w:rPr>
          <w:rFonts w:ascii="Calibri" w:eastAsia="Times New Roman" w:hAnsi="Calibri" w:cs="Calibri"/>
          <w:color w:val="000000"/>
          <w:lang w:val="it-IT"/>
        </w:rPr>
        <w:t xml:space="preserve"> all’interno del database</w:t>
      </w:r>
    </w:p>
    <w:sectPr w:rsidR="004516EC" w:rsidRPr="0045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8D1"/>
    <w:multiLevelType w:val="multilevel"/>
    <w:tmpl w:val="178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CF9"/>
    <w:multiLevelType w:val="multilevel"/>
    <w:tmpl w:val="EFC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15E4"/>
    <w:multiLevelType w:val="multilevel"/>
    <w:tmpl w:val="E4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3189"/>
    <w:multiLevelType w:val="multilevel"/>
    <w:tmpl w:val="19A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61FE"/>
    <w:multiLevelType w:val="multilevel"/>
    <w:tmpl w:val="0D9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6101F"/>
    <w:multiLevelType w:val="hybridMultilevel"/>
    <w:tmpl w:val="764E30F6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92B"/>
    <w:multiLevelType w:val="multilevel"/>
    <w:tmpl w:val="1E8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1B3F"/>
    <w:multiLevelType w:val="hybridMultilevel"/>
    <w:tmpl w:val="37DA18BC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20A0"/>
    <w:multiLevelType w:val="multilevel"/>
    <w:tmpl w:val="97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E3D3A"/>
    <w:multiLevelType w:val="multilevel"/>
    <w:tmpl w:val="3A3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06443"/>
    <w:multiLevelType w:val="multilevel"/>
    <w:tmpl w:val="6E5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02D94"/>
    <w:multiLevelType w:val="multilevel"/>
    <w:tmpl w:val="952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70">
    <w:abstractNumId w:val="10"/>
  </w:num>
  <w:num w:numId="2" w16cid:durableId="1853566375">
    <w:abstractNumId w:val="3"/>
  </w:num>
  <w:num w:numId="3" w16cid:durableId="941453644">
    <w:abstractNumId w:val="9"/>
  </w:num>
  <w:num w:numId="4" w16cid:durableId="846408540">
    <w:abstractNumId w:val="11"/>
  </w:num>
  <w:num w:numId="5" w16cid:durableId="824971299">
    <w:abstractNumId w:val="1"/>
  </w:num>
  <w:num w:numId="6" w16cid:durableId="1083069419">
    <w:abstractNumId w:val="2"/>
  </w:num>
  <w:num w:numId="7" w16cid:durableId="413404917">
    <w:abstractNumId w:val="6"/>
  </w:num>
  <w:num w:numId="8" w16cid:durableId="1918711536">
    <w:abstractNumId w:val="8"/>
  </w:num>
  <w:num w:numId="9" w16cid:durableId="1525049130">
    <w:abstractNumId w:val="0"/>
  </w:num>
  <w:num w:numId="10" w16cid:durableId="158235631">
    <w:abstractNumId w:val="4"/>
  </w:num>
  <w:num w:numId="11" w16cid:durableId="92559013">
    <w:abstractNumId w:val="7"/>
  </w:num>
  <w:num w:numId="12" w16cid:durableId="201097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42572"/>
    <w:rsid w:val="002B2BE8"/>
    <w:rsid w:val="002E7A35"/>
    <w:rsid w:val="004516EC"/>
    <w:rsid w:val="004D2F53"/>
    <w:rsid w:val="0061162C"/>
    <w:rsid w:val="008075FC"/>
    <w:rsid w:val="00A63254"/>
    <w:rsid w:val="00D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5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11</cp:revision>
  <dcterms:created xsi:type="dcterms:W3CDTF">2023-01-10T18:30:00Z</dcterms:created>
  <dcterms:modified xsi:type="dcterms:W3CDTF">2023-03-01T12:41:00Z</dcterms:modified>
</cp:coreProperties>
</file>