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D6" w:rsidRDefault="000811DD" w:rsidP="006571E1">
      <w:pPr>
        <w:rPr>
          <w:rFonts w:ascii="Georgia" w:hAnsi="Georgia"/>
          <w:u w:val="single"/>
          <w:lang w:val="es-ES"/>
        </w:rPr>
      </w:pPr>
      <w:r w:rsidRPr="000811DD">
        <w:rPr>
          <w:rFonts w:ascii="Georgia" w:hAnsi="Georgia"/>
          <w:u w:val="single"/>
          <w:lang w:val="es-ES"/>
        </w:rPr>
        <w:t>Estrategia</w:t>
      </w:r>
    </w:p>
    <w:p w:rsidR="00922E0A" w:rsidRDefault="000811DD" w:rsidP="000811DD">
      <w:pPr>
        <w:autoSpaceDE w:val="0"/>
        <w:autoSpaceDN w:val="0"/>
        <w:adjustRightInd w:val="0"/>
        <w:spacing w:after="0" w:line="360" w:lineRule="auto"/>
        <w:rPr>
          <w:rFonts w:ascii="Georgia" w:hAnsi="Georgia"/>
          <w:i/>
          <w:sz w:val="18"/>
          <w:lang w:val="es-ES"/>
        </w:rPr>
      </w:pPr>
      <w:r w:rsidRPr="000811DD">
        <w:rPr>
          <w:rFonts w:ascii="Georgia" w:hAnsi="Georgia"/>
          <w:i/>
          <w:sz w:val="18"/>
          <w:lang w:val="es-ES"/>
        </w:rPr>
        <w:t>Como el GRUPO 61, ASPIRE_GDD consideramos</w:t>
      </w:r>
      <w:r w:rsidR="006571E1" w:rsidRPr="000811DD">
        <w:rPr>
          <w:rFonts w:ascii="Georgia" w:hAnsi="Georgia"/>
          <w:i/>
          <w:sz w:val="18"/>
          <w:lang w:val="es-ES"/>
        </w:rPr>
        <w:t xml:space="preserve"> en búsqueda de la correcta migración e integridad de los datos</w:t>
      </w:r>
      <w:r w:rsidRPr="000811DD">
        <w:rPr>
          <w:rFonts w:ascii="Georgia" w:hAnsi="Georgia"/>
          <w:i/>
          <w:sz w:val="18"/>
          <w:lang w:val="es-ES"/>
        </w:rPr>
        <w:t xml:space="preserve"> los siguientes puntos</w:t>
      </w:r>
      <w:r w:rsidR="006571E1" w:rsidRPr="000811DD">
        <w:rPr>
          <w:rFonts w:ascii="Georgia" w:hAnsi="Georgia"/>
          <w:i/>
          <w:sz w:val="18"/>
          <w:lang w:val="es-ES"/>
        </w:rPr>
        <w:t>:</w:t>
      </w:r>
    </w:p>
    <w:p w:rsidR="000811DD" w:rsidRDefault="000811DD" w:rsidP="000811DD">
      <w:pPr>
        <w:autoSpaceDE w:val="0"/>
        <w:autoSpaceDN w:val="0"/>
        <w:adjustRightInd w:val="0"/>
        <w:spacing w:after="0" w:line="36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360" w:lineRule="auto"/>
        <w:rPr>
          <w:rFonts w:ascii="Georgia" w:hAnsi="Georgia"/>
          <w:i/>
          <w:sz w:val="18"/>
          <w:lang w:val="es-ES"/>
        </w:rPr>
      </w:pPr>
      <w:r w:rsidRPr="000811DD">
        <w:rPr>
          <w:rFonts w:ascii="Georgia" w:hAnsi="Georgia"/>
          <w:i/>
          <w:sz w:val="18"/>
          <w:lang w:val="es-ES"/>
        </w:rPr>
        <w:t>Entidad Cliente:</w:t>
      </w: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* from </w:t>
      </w:r>
      <w:proofErr w:type="spellStart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>ASPIRE_GDD.cliente</w:t>
      </w:r>
      <w:proofErr w:type="spellEnd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 by </w:t>
      </w:r>
      <w:proofErr w:type="spellStart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>pasaporte_numero</w:t>
      </w:r>
      <w:proofErr w:type="spellEnd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distinct </w:t>
      </w:r>
      <w:proofErr w:type="spellStart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>pasaporte_numero</w:t>
      </w:r>
      <w:proofErr w:type="spellEnd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>ASPIRE_GDD.cliente</w:t>
      </w:r>
      <w:proofErr w:type="spellEnd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 by </w:t>
      </w:r>
      <w:proofErr w:type="spellStart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>pasaporte_numero</w:t>
      </w:r>
      <w:proofErr w:type="spellEnd"/>
      <w:r w:rsidRPr="000811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-- 96.944 ES MAYOR A 9</w:t>
      </w:r>
      <w:r>
        <w:rPr>
          <w:rFonts w:ascii="Consolas" w:hAnsi="Consolas" w:cs="Consolas"/>
          <w:color w:val="008000"/>
          <w:sz w:val="19"/>
          <w:szCs w:val="19"/>
        </w:rPr>
        <w:t xml:space="preserve">6.897 </w:t>
      </w:r>
    </w:p>
    <w:p w:rsidR="000811DD" w:rsidRPr="000811DD" w:rsidRDefault="000811DD" w:rsidP="000811DD">
      <w:pPr>
        <w:autoSpaceDE w:val="0"/>
        <w:autoSpaceDN w:val="0"/>
        <w:adjustRightInd w:val="0"/>
        <w:spacing w:after="0" w:line="36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360" w:lineRule="auto"/>
        <w:rPr>
          <w:rFonts w:ascii="Georgia" w:hAnsi="Georgia"/>
          <w:i/>
          <w:sz w:val="18"/>
          <w:lang w:val="es-ES"/>
        </w:rPr>
      </w:pPr>
      <w:r w:rsidRPr="000811DD">
        <w:rPr>
          <w:rFonts w:ascii="Georgia" w:hAnsi="Georgia"/>
          <w:i/>
          <w:sz w:val="18"/>
          <w:lang w:val="es-ES"/>
        </w:rPr>
        <w:t>Se observaron</w:t>
      </w:r>
      <w:r>
        <w:rPr>
          <w:rFonts w:ascii="Georgia" w:hAnsi="Georgia"/>
          <w:i/>
          <w:sz w:val="18"/>
          <w:lang w:val="es-ES"/>
        </w:rPr>
        <w:t xml:space="preserve"> algunos</w:t>
      </w:r>
      <w:r w:rsidRPr="000811DD">
        <w:rPr>
          <w:rFonts w:ascii="Georgia" w:hAnsi="Georgia"/>
          <w:i/>
          <w:sz w:val="18"/>
          <w:lang w:val="es-ES"/>
        </w:rPr>
        <w:t xml:space="preserve"> pasaportes repetidos por lo que el atributo </w:t>
      </w:r>
      <w:proofErr w:type="spellStart"/>
      <w:r w:rsidRPr="000811DD">
        <w:rPr>
          <w:rFonts w:ascii="Georgia" w:hAnsi="Georgia"/>
          <w:i/>
          <w:sz w:val="18"/>
          <w:lang w:val="es-ES"/>
        </w:rPr>
        <w:t>pasaporte_numero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de cada cliente se </w:t>
      </w:r>
      <w:proofErr w:type="spellStart"/>
      <w:r w:rsidRPr="000811DD">
        <w:rPr>
          <w:rFonts w:ascii="Georgia" w:hAnsi="Georgia"/>
          <w:i/>
          <w:sz w:val="18"/>
          <w:lang w:val="es-ES"/>
        </w:rPr>
        <w:t>considero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a mero interés informativo. Debido a esto, se </w:t>
      </w:r>
      <w:proofErr w:type="spellStart"/>
      <w:r w:rsidRPr="000811DD">
        <w:rPr>
          <w:rFonts w:ascii="Georgia" w:hAnsi="Georgia"/>
          <w:i/>
          <w:sz w:val="18"/>
          <w:lang w:val="es-ES"/>
        </w:rPr>
        <w:t>tomo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la decisión de generar un campo </w:t>
      </w:r>
      <w:proofErr w:type="spellStart"/>
      <w:r w:rsidRPr="000811DD">
        <w:rPr>
          <w:rFonts w:ascii="Georgia" w:hAnsi="Georgia"/>
          <w:i/>
          <w:sz w:val="18"/>
          <w:lang w:val="es-ES"/>
        </w:rPr>
        <w:t>identity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autogenerado como </w:t>
      </w:r>
      <w:proofErr w:type="spellStart"/>
      <w:r w:rsidRPr="000811DD">
        <w:rPr>
          <w:rFonts w:ascii="Georgia" w:hAnsi="Georgia"/>
          <w:i/>
          <w:sz w:val="18"/>
          <w:lang w:val="es-ES"/>
        </w:rPr>
        <w:t>primary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</w:t>
      </w:r>
      <w:proofErr w:type="spellStart"/>
      <w:r w:rsidRPr="000811DD">
        <w:rPr>
          <w:rFonts w:ascii="Georgia" w:hAnsi="Georgia"/>
          <w:i/>
          <w:sz w:val="18"/>
          <w:lang w:val="es-ES"/>
        </w:rPr>
        <w:t>key</w:t>
      </w:r>
      <w:proofErr w:type="spellEnd"/>
      <w:r w:rsidRPr="000811DD">
        <w:rPr>
          <w:rFonts w:ascii="Georgia" w:hAnsi="Georgia"/>
          <w:i/>
          <w:sz w:val="18"/>
          <w:lang w:val="es-ES"/>
        </w:rPr>
        <w:t xml:space="preserve"> para evitar inconsistencias.</w:t>
      </w:r>
    </w:p>
    <w:p w:rsid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rPr>
          <w:rFonts w:ascii="Georgia" w:hAnsi="Georgia"/>
          <w:i/>
          <w:sz w:val="18"/>
          <w:lang w:val="es-ES"/>
        </w:rPr>
      </w:pPr>
      <w:r>
        <w:rPr>
          <w:rFonts w:ascii="Georgia" w:hAnsi="Georgia"/>
          <w:i/>
          <w:sz w:val="18"/>
          <w:lang w:val="es-ES"/>
        </w:rPr>
        <w:t xml:space="preserve">Entidad </w:t>
      </w:r>
      <w:proofErr w:type="spellStart"/>
      <w:r>
        <w:rPr>
          <w:rFonts w:ascii="Georgia" w:hAnsi="Georgia"/>
          <w:i/>
          <w:sz w:val="18"/>
          <w:lang w:val="es-ES"/>
        </w:rPr>
        <w:t>TipoDeHabitacion</w:t>
      </w:r>
      <w:proofErr w:type="spellEnd"/>
      <w:r w:rsidRPr="000811DD">
        <w:rPr>
          <w:rFonts w:ascii="Georgia" w:hAnsi="Georgia"/>
          <w:i/>
          <w:sz w:val="18"/>
          <w:lang w:val="es-ES"/>
        </w:rPr>
        <w:t>:</w:t>
      </w: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rPr>
          <w:rFonts w:ascii="Georgia" w:hAnsi="Georgia"/>
          <w:i/>
          <w:sz w:val="18"/>
          <w:lang w:val="es-ES"/>
        </w:rPr>
      </w:pPr>
      <w:r>
        <w:rPr>
          <w:rFonts w:ascii="Georgia" w:hAnsi="Georgia"/>
          <w:i/>
          <w:sz w:val="18"/>
          <w:lang w:val="es-ES"/>
        </w:rPr>
        <w:t xml:space="preserve">Entidad </w:t>
      </w:r>
      <w:proofErr w:type="spellStart"/>
      <w:r>
        <w:rPr>
          <w:rFonts w:ascii="Georgia" w:hAnsi="Georgia"/>
          <w:i/>
          <w:sz w:val="18"/>
          <w:lang w:val="es-ES"/>
        </w:rPr>
        <w:t>EstadoXClientes</w:t>
      </w:r>
      <w:proofErr w:type="spellEnd"/>
      <w:r w:rsidRPr="000811DD">
        <w:rPr>
          <w:rFonts w:ascii="Georgia" w:hAnsi="Georgia"/>
          <w:i/>
          <w:sz w:val="18"/>
          <w:lang w:val="es-ES"/>
        </w:rPr>
        <w:t>:</w:t>
      </w:r>
    </w:p>
    <w:p w:rsidR="000811DD" w:rsidRDefault="000811DD" w:rsidP="000811DD">
      <w:pPr>
        <w:rPr>
          <w:rFonts w:ascii="Georgia" w:hAnsi="Georgia"/>
          <w:i/>
          <w:sz w:val="18"/>
          <w:lang w:val="es-ES"/>
        </w:rPr>
      </w:pPr>
    </w:p>
    <w:p w:rsidR="000811DD" w:rsidRDefault="000811DD" w:rsidP="000811DD">
      <w:pPr>
        <w:rPr>
          <w:rFonts w:ascii="Georgia" w:hAnsi="Georgia"/>
          <w:i/>
          <w:sz w:val="18"/>
          <w:lang w:val="es-ES"/>
        </w:rPr>
      </w:pPr>
      <w:r>
        <w:rPr>
          <w:rFonts w:ascii="Georgia" w:hAnsi="Georgia"/>
          <w:i/>
          <w:sz w:val="18"/>
          <w:lang w:val="es-ES"/>
        </w:rPr>
        <w:t xml:space="preserve">Entidad </w:t>
      </w:r>
      <w:proofErr w:type="spellStart"/>
      <w:r>
        <w:rPr>
          <w:rFonts w:ascii="Georgia" w:hAnsi="Georgia"/>
          <w:i/>
          <w:sz w:val="18"/>
          <w:lang w:val="es-ES"/>
        </w:rPr>
        <w:t>Estadia</w:t>
      </w:r>
      <w:proofErr w:type="spellEnd"/>
      <w:r w:rsidRPr="000811DD">
        <w:rPr>
          <w:rFonts w:ascii="Georgia" w:hAnsi="Georgia"/>
          <w:i/>
          <w:sz w:val="18"/>
          <w:lang w:val="es-ES"/>
        </w:rPr>
        <w:t>:</w:t>
      </w:r>
    </w:p>
    <w:p w:rsidR="000811DD" w:rsidRDefault="000811DD" w:rsidP="000811DD">
      <w:pPr>
        <w:rPr>
          <w:rFonts w:ascii="Georgia" w:hAnsi="Georgia"/>
          <w:i/>
          <w:sz w:val="18"/>
          <w:lang w:val="es-ES"/>
        </w:rPr>
      </w:pPr>
      <w:r>
        <w:rPr>
          <w:rFonts w:ascii="Georgia" w:hAnsi="Georgia"/>
          <w:i/>
          <w:sz w:val="18"/>
          <w:lang w:val="es-ES"/>
        </w:rPr>
        <w:t>Entidad Empleado:</w:t>
      </w:r>
    </w:p>
    <w:p w:rsidR="000811DD" w:rsidRPr="000811DD" w:rsidRDefault="000811DD" w:rsidP="000811DD">
      <w:pPr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0811DD">
      <w:pPr>
        <w:autoSpaceDE w:val="0"/>
        <w:autoSpaceDN w:val="0"/>
        <w:adjustRightInd w:val="0"/>
        <w:spacing w:after="0" w:line="240" w:lineRule="auto"/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6571E1">
      <w:pPr>
        <w:rPr>
          <w:rFonts w:ascii="Georgia" w:hAnsi="Georgia"/>
          <w:i/>
          <w:sz w:val="18"/>
          <w:lang w:val="es-ES"/>
        </w:rPr>
      </w:pPr>
      <w:bookmarkStart w:id="0" w:name="_GoBack"/>
    </w:p>
    <w:p w:rsidR="000811DD" w:rsidRDefault="000811DD" w:rsidP="006571E1">
      <w:pPr>
        <w:rPr>
          <w:rFonts w:ascii="Georgia" w:hAnsi="Georgia"/>
          <w:i/>
          <w:sz w:val="18"/>
          <w:lang w:val="es-ES"/>
        </w:rPr>
      </w:pPr>
    </w:p>
    <w:p w:rsidR="000811DD" w:rsidRDefault="000811DD" w:rsidP="006571E1">
      <w:pPr>
        <w:rPr>
          <w:rFonts w:ascii="Georgia" w:hAnsi="Georgia"/>
          <w:i/>
          <w:sz w:val="18"/>
          <w:lang w:val="es-ES"/>
        </w:rPr>
      </w:pPr>
    </w:p>
    <w:p w:rsidR="000811DD" w:rsidRPr="000811DD" w:rsidRDefault="000811DD" w:rsidP="006571E1">
      <w:pPr>
        <w:rPr>
          <w:rFonts w:ascii="Georgia" w:hAnsi="Georgia"/>
          <w:i/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Valido para tablas Factura y </w:t>
      </w:r>
      <w:r w:rsidR="00B11039" w:rsidRPr="002F3F67">
        <w:rPr>
          <w:sz w:val="18"/>
          <w:lang w:val="es-ES"/>
        </w:rPr>
        <w:t>Rendició</w:t>
      </w:r>
      <w:r w:rsidR="00B11039">
        <w:rPr>
          <w:sz w:val="18"/>
          <w:lang w:val="es-ES"/>
        </w:rPr>
        <w:t>n de la base de datos GD1C2017: e</w:t>
      </w:r>
      <w:r w:rsidRPr="002F3F67">
        <w:rPr>
          <w:sz w:val="18"/>
          <w:lang w:val="es-ES"/>
        </w:rPr>
        <w:t xml:space="preserve">n las correspondientes PK se </w:t>
      </w:r>
      <w:r w:rsidR="00B11039" w:rsidRPr="002F3F67">
        <w:rPr>
          <w:sz w:val="18"/>
          <w:lang w:val="es-ES"/>
        </w:rPr>
        <w:t>consideró</w:t>
      </w:r>
      <w:r w:rsidRPr="002F3F67">
        <w:rPr>
          <w:sz w:val="18"/>
          <w:lang w:val="es-ES"/>
        </w:rPr>
        <w:t xml:space="preserve"> conveniente generar identificadores autogenerados, partiendo del mayor y </w:t>
      </w:r>
      <w:proofErr w:type="gramStart"/>
      <w:r w:rsidRPr="002F3F67">
        <w:rPr>
          <w:sz w:val="18"/>
          <w:lang w:val="es-ES"/>
        </w:rPr>
        <w:t>ultimo</w:t>
      </w:r>
      <w:proofErr w:type="gramEnd"/>
      <w:r w:rsidRPr="002F3F67">
        <w:rPr>
          <w:sz w:val="18"/>
          <w:lang w:val="es-ES"/>
        </w:rPr>
        <w:t xml:space="preserve"> valor </w:t>
      </w:r>
      <w:r w:rsidR="00B11039" w:rsidRPr="002F3F67">
        <w:rPr>
          <w:sz w:val="18"/>
          <w:lang w:val="es-ES"/>
        </w:rPr>
        <w:t>único</w:t>
      </w:r>
      <w:r w:rsidRPr="002F3F67">
        <w:rPr>
          <w:sz w:val="18"/>
          <w:lang w:val="es-ES"/>
        </w:rPr>
        <w:t xml:space="preserve"> ofrecido por la tabla </w:t>
      </w:r>
      <w:r w:rsidR="00B11039" w:rsidRPr="002F3F67">
        <w:rPr>
          <w:sz w:val="18"/>
          <w:lang w:val="es-ES"/>
        </w:rPr>
        <w:t>maestra,</w:t>
      </w:r>
      <w:r w:rsidRPr="002F3F67">
        <w:rPr>
          <w:sz w:val="18"/>
          <w:lang w:val="es-ES"/>
        </w:rPr>
        <w:t xml:space="preserve"> destinados a la </w:t>
      </w:r>
      <w:r w:rsidR="00B11039" w:rsidRPr="002F3F67">
        <w:rPr>
          <w:sz w:val="18"/>
          <w:lang w:val="es-ES"/>
        </w:rPr>
        <w:t>identificación</w:t>
      </w:r>
      <w:r w:rsidRPr="002F3F67">
        <w:rPr>
          <w:sz w:val="18"/>
          <w:lang w:val="es-ES"/>
        </w:rPr>
        <w:t xml:space="preserve"> univoca de los potenciales nuevos registros a ingresar.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Rendiciones en tabla maestra con ID en NULL, se consideraron registros corruptos por rendiciones no efectuadas, por lo </w:t>
      </w:r>
      <w:r w:rsidR="00B11039" w:rsidRPr="002F3F67">
        <w:rPr>
          <w:sz w:val="18"/>
          <w:lang w:val="es-ES"/>
        </w:rPr>
        <w:t>tanto,</w:t>
      </w:r>
      <w:r w:rsidRPr="002F3F67">
        <w:rPr>
          <w:sz w:val="18"/>
          <w:lang w:val="es-ES"/>
        </w:rPr>
        <w:t xml:space="preserve"> se desestimaron.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Por cada usuario se asumió DNI </w:t>
      </w:r>
      <w:r w:rsidR="00B11039" w:rsidRPr="002F3F67">
        <w:rPr>
          <w:sz w:val="18"/>
          <w:lang w:val="es-ES"/>
        </w:rPr>
        <w:t>único</w:t>
      </w:r>
      <w:r w:rsidRPr="002F3F67">
        <w:rPr>
          <w:sz w:val="18"/>
          <w:lang w:val="es-ES"/>
        </w:rPr>
        <w:t xml:space="preserve"> e intransferible, como indica la base de datos, y </w:t>
      </w:r>
      <w:r w:rsidR="00B11039" w:rsidRPr="002F3F67">
        <w:rPr>
          <w:sz w:val="18"/>
          <w:lang w:val="es-ES"/>
        </w:rPr>
        <w:t>lógicamente</w:t>
      </w:r>
      <w:r w:rsidRPr="002F3F67">
        <w:rPr>
          <w:sz w:val="18"/>
          <w:lang w:val="es-ES"/>
        </w:rPr>
        <w:t>, la ley. Por lo tanto, consideramos conveni</w:t>
      </w:r>
      <w:r w:rsidR="00B11039">
        <w:rPr>
          <w:sz w:val="18"/>
          <w:lang w:val="es-ES"/>
        </w:rPr>
        <w:t>ente ese campo como PK Usuario.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B11039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>Nro.</w:t>
      </w:r>
      <w:r w:rsidR="002F3F67" w:rsidRPr="002F3F67">
        <w:rPr>
          <w:sz w:val="18"/>
          <w:lang w:val="es-ES"/>
        </w:rPr>
        <w:t xml:space="preserve"> correccion</w:t>
      </w: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>1</w:t>
      </w: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Tablas Tipo_de_Automovil, Marca y Modelo fueron incorporadas al modelo para evitar tener datos como </w:t>
      </w:r>
      <w:r w:rsidR="00B11039" w:rsidRPr="002F3F67">
        <w:rPr>
          <w:sz w:val="18"/>
          <w:lang w:val="es-ES"/>
        </w:rPr>
        <w:t>Sting</w:t>
      </w:r>
      <w:r w:rsidRPr="002F3F67">
        <w:rPr>
          <w:sz w:val="18"/>
          <w:lang w:val="es-ES"/>
        </w:rPr>
        <w:t xml:space="preserve">. De esta manera se </w:t>
      </w:r>
      <w:r w:rsidR="00B11039" w:rsidRPr="002F3F67">
        <w:rPr>
          <w:sz w:val="18"/>
          <w:lang w:val="es-ES"/>
        </w:rPr>
        <w:t>eliminó</w:t>
      </w:r>
      <w:r w:rsidRPr="002F3F67">
        <w:rPr>
          <w:sz w:val="18"/>
          <w:lang w:val="es-ES"/>
        </w:rPr>
        <w:t xml:space="preserve"> la </w:t>
      </w:r>
      <w:r w:rsidR="00B11039" w:rsidRPr="002F3F67">
        <w:rPr>
          <w:sz w:val="18"/>
          <w:lang w:val="es-ES"/>
        </w:rPr>
        <w:t>relación</w:t>
      </w:r>
      <w:r w:rsidRPr="002F3F67">
        <w:rPr>
          <w:sz w:val="18"/>
          <w:lang w:val="es-ES"/>
        </w:rPr>
        <w:t xml:space="preserve"> entre Marca y </w:t>
      </w:r>
      <w:r w:rsidR="00B11039" w:rsidRPr="002F3F67">
        <w:rPr>
          <w:sz w:val="18"/>
          <w:lang w:val="es-ES"/>
        </w:rPr>
        <w:t>Automóvil</w:t>
      </w:r>
      <w:r w:rsidRPr="002F3F67">
        <w:rPr>
          <w:sz w:val="18"/>
          <w:lang w:val="es-ES"/>
        </w:rPr>
        <w:t xml:space="preserve"> ya que a </w:t>
      </w:r>
      <w:r w:rsidR="00B11039" w:rsidRPr="002F3F67">
        <w:rPr>
          <w:sz w:val="18"/>
          <w:lang w:val="es-ES"/>
        </w:rPr>
        <w:t>través</w:t>
      </w:r>
      <w:r w:rsidRPr="002F3F67">
        <w:rPr>
          <w:sz w:val="18"/>
          <w:lang w:val="es-ES"/>
        </w:rPr>
        <w:t xml:space="preserve"> del Tipo_De_Automovil se accede a la Marca y al Modelo, estableciendo al mismo tiempo la </w:t>
      </w:r>
      <w:r w:rsidR="00B11039" w:rsidRPr="002F3F67">
        <w:rPr>
          <w:sz w:val="18"/>
          <w:lang w:val="es-ES"/>
        </w:rPr>
        <w:t>relación</w:t>
      </w:r>
      <w:r w:rsidRPr="002F3F67">
        <w:rPr>
          <w:sz w:val="18"/>
          <w:lang w:val="es-ES"/>
        </w:rPr>
        <w:t xml:space="preserve"> entre ambos.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>234.5</w:t>
      </w: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Para evitar relaciones del modelo </w:t>
      </w:r>
      <w:r w:rsidR="00B11039" w:rsidRPr="002F3F67">
        <w:rPr>
          <w:sz w:val="18"/>
          <w:lang w:val="es-ES"/>
        </w:rPr>
        <w:t>lógico</w:t>
      </w:r>
      <w:r w:rsidRPr="002F3F67">
        <w:rPr>
          <w:sz w:val="18"/>
          <w:lang w:val="es-ES"/>
        </w:rPr>
        <w:t xml:space="preserve"> no </w:t>
      </w:r>
      <w:r w:rsidR="00B11039">
        <w:rPr>
          <w:sz w:val="18"/>
          <w:lang w:val="es-ES"/>
        </w:rPr>
        <w:t>implementabl</w:t>
      </w:r>
      <w:r w:rsidR="00B11039" w:rsidRPr="002F3F67">
        <w:rPr>
          <w:sz w:val="18"/>
          <w:lang w:val="es-ES"/>
        </w:rPr>
        <w:t>es</w:t>
      </w:r>
      <w:r w:rsidRPr="002F3F67">
        <w:rPr>
          <w:sz w:val="18"/>
          <w:lang w:val="es-ES"/>
        </w:rPr>
        <w:t xml:space="preserve"> </w:t>
      </w:r>
      <w:r w:rsidR="00B11039" w:rsidRPr="002F3F67">
        <w:rPr>
          <w:sz w:val="18"/>
          <w:lang w:val="es-ES"/>
        </w:rPr>
        <w:t>físicamente</w:t>
      </w:r>
      <w:r w:rsidRPr="002F3F67">
        <w:rPr>
          <w:sz w:val="18"/>
          <w:lang w:val="es-ES"/>
        </w:rPr>
        <w:t xml:space="preserve"> </w:t>
      </w: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se introdujeron las tablas Turnos_X_Automovil, Viajes_X_Factura </w:t>
      </w:r>
      <w:r w:rsidR="00B11039" w:rsidRPr="002F3F67">
        <w:rPr>
          <w:sz w:val="18"/>
          <w:lang w:val="es-ES"/>
        </w:rPr>
        <w:t>y Viajes</w:t>
      </w:r>
      <w:r w:rsidRPr="002F3F67">
        <w:rPr>
          <w:sz w:val="18"/>
          <w:lang w:val="es-ES"/>
        </w:rPr>
        <w:t xml:space="preserve">_X_Rendicion. Además, señalamos la </w:t>
      </w:r>
      <w:r w:rsidR="00B11039" w:rsidRPr="002F3F67">
        <w:rPr>
          <w:sz w:val="18"/>
          <w:lang w:val="es-ES"/>
        </w:rPr>
        <w:t>relación</w:t>
      </w:r>
      <w:r w:rsidRPr="002F3F67">
        <w:rPr>
          <w:sz w:val="18"/>
          <w:lang w:val="es-ES"/>
        </w:rPr>
        <w:t xml:space="preserve"> Chofer y Turno.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Default="002F3F67" w:rsidP="002F3F67">
      <w:pPr>
        <w:rPr>
          <w:sz w:val="18"/>
          <w:lang w:val="es-ES"/>
        </w:rPr>
      </w:pPr>
    </w:p>
    <w:p w:rsidR="00B11039" w:rsidRPr="002F3F67" w:rsidRDefault="00B11039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En cuanto a la seguridad de acceso, se </w:t>
      </w:r>
      <w:r w:rsidR="00B11039" w:rsidRPr="002F3F67">
        <w:rPr>
          <w:sz w:val="18"/>
          <w:lang w:val="es-ES"/>
        </w:rPr>
        <w:t>decidió</w:t>
      </w:r>
      <w:r w:rsidRPr="002F3F67">
        <w:rPr>
          <w:sz w:val="18"/>
          <w:lang w:val="es-ES"/>
        </w:rPr>
        <w:t xml:space="preserve"> almacenar usuarios y contraseñas en entidades </w:t>
      </w:r>
      <w:r w:rsidR="00B11039" w:rsidRPr="002F3F67">
        <w:rPr>
          <w:sz w:val="18"/>
          <w:lang w:val="es-ES"/>
        </w:rPr>
        <w:t>específicas</w:t>
      </w:r>
      <w:r w:rsidRPr="002F3F67">
        <w:rPr>
          <w:sz w:val="18"/>
          <w:lang w:val="es-ES"/>
        </w:rPr>
        <w:t xml:space="preserve"> para tal uso.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--En la tabla Cliente, el campo codigo_postal no </w:t>
      </w:r>
      <w:r w:rsidR="00B11039" w:rsidRPr="002F3F67">
        <w:rPr>
          <w:sz w:val="18"/>
          <w:lang w:val="es-ES"/>
        </w:rPr>
        <w:t>disponía</w:t>
      </w:r>
      <w:r w:rsidRPr="002F3F67">
        <w:rPr>
          <w:sz w:val="18"/>
          <w:lang w:val="es-ES"/>
        </w:rPr>
        <w:t xml:space="preserve"> de una fuente de </w:t>
      </w:r>
      <w:r w:rsidR="00B11039" w:rsidRPr="002F3F67">
        <w:rPr>
          <w:sz w:val="18"/>
          <w:lang w:val="es-ES"/>
        </w:rPr>
        <w:t>información</w:t>
      </w:r>
      <w:r w:rsidRPr="002F3F67">
        <w:rPr>
          <w:sz w:val="18"/>
          <w:lang w:val="es-ES"/>
        </w:rPr>
        <w:t xml:space="preserve">, y la </w:t>
      </w:r>
      <w:r w:rsidR="00B11039" w:rsidRPr="002F3F67">
        <w:rPr>
          <w:sz w:val="18"/>
          <w:lang w:val="es-ES"/>
        </w:rPr>
        <w:t>decisión</w:t>
      </w:r>
      <w:r w:rsidRPr="002F3F67">
        <w:rPr>
          <w:sz w:val="18"/>
          <w:lang w:val="es-ES"/>
        </w:rPr>
        <w:t xml:space="preserve"> tomada fue......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 solicitar ese dato mediante la </w:t>
      </w:r>
      <w:r w:rsidR="00B11039" w:rsidRPr="002F3F67">
        <w:rPr>
          <w:sz w:val="18"/>
          <w:lang w:val="es-ES"/>
        </w:rPr>
        <w:t>aplicación</w:t>
      </w:r>
      <w:r w:rsidRPr="002F3F67">
        <w:rPr>
          <w:sz w:val="18"/>
          <w:lang w:val="es-ES"/>
        </w:rPr>
        <w:t xml:space="preserve"> ABM de usuario.</w:t>
      </w:r>
    </w:p>
    <w:p w:rsidR="002F3F67" w:rsidRPr="002F3F67" w:rsidRDefault="002F3F67" w:rsidP="002F3F67">
      <w:pPr>
        <w:rPr>
          <w:sz w:val="18"/>
          <w:lang w:val="es-ES"/>
        </w:rPr>
      </w:pPr>
    </w:p>
    <w:p w:rsidR="002F3F67" w:rsidRP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 xml:space="preserve">--Para cada viaje, no se </w:t>
      </w:r>
      <w:r w:rsidR="00B11039" w:rsidRPr="002F3F67">
        <w:rPr>
          <w:sz w:val="18"/>
          <w:lang w:val="es-ES"/>
        </w:rPr>
        <w:t>disponía</w:t>
      </w:r>
      <w:r w:rsidRPr="002F3F67">
        <w:rPr>
          <w:sz w:val="18"/>
          <w:lang w:val="es-ES"/>
        </w:rPr>
        <w:t xml:space="preserve"> de </w:t>
      </w:r>
      <w:r w:rsidR="00B11039" w:rsidRPr="002F3F67">
        <w:rPr>
          <w:sz w:val="18"/>
          <w:lang w:val="es-ES"/>
        </w:rPr>
        <w:t>información</w:t>
      </w:r>
      <w:r w:rsidRPr="002F3F67">
        <w:rPr>
          <w:sz w:val="18"/>
          <w:lang w:val="es-ES"/>
        </w:rPr>
        <w:t xml:space="preserve"> Fecha-Hora de </w:t>
      </w:r>
      <w:r w:rsidR="00B11039" w:rsidRPr="002F3F67">
        <w:rPr>
          <w:sz w:val="18"/>
          <w:lang w:val="es-ES"/>
        </w:rPr>
        <w:t>finalización</w:t>
      </w:r>
      <w:r w:rsidRPr="002F3F67">
        <w:rPr>
          <w:sz w:val="18"/>
          <w:lang w:val="es-ES"/>
        </w:rPr>
        <w:t xml:space="preserve"> en tabla maestra.... por lo que se </w:t>
      </w:r>
      <w:r w:rsidR="00B11039" w:rsidRPr="002F3F67">
        <w:rPr>
          <w:sz w:val="18"/>
          <w:lang w:val="es-ES"/>
        </w:rPr>
        <w:t>decidió</w:t>
      </w:r>
      <w:r w:rsidRPr="002F3F67">
        <w:rPr>
          <w:sz w:val="18"/>
          <w:lang w:val="es-ES"/>
        </w:rPr>
        <w:t>...</w:t>
      </w:r>
    </w:p>
    <w:p w:rsidR="002F3F67" w:rsidRDefault="002F3F67" w:rsidP="002F3F67">
      <w:pPr>
        <w:rPr>
          <w:sz w:val="18"/>
          <w:lang w:val="es-ES"/>
        </w:rPr>
      </w:pPr>
      <w:r w:rsidRPr="002F3F67">
        <w:rPr>
          <w:sz w:val="18"/>
          <w:lang w:val="es-ES"/>
        </w:rPr>
        <w:t>debido a ....</w:t>
      </w:r>
    </w:p>
    <w:p w:rsidR="0041208E" w:rsidRPr="00107C78" w:rsidRDefault="00107C78" w:rsidP="002F3F67">
      <w:pPr>
        <w:rPr>
          <w:sz w:val="18"/>
          <w:highlight w:val="yellow"/>
          <w:lang w:val="es-ES"/>
        </w:rPr>
      </w:pPr>
      <w:r w:rsidRPr="00107C78">
        <w:rPr>
          <w:sz w:val="18"/>
          <w:highlight w:val="yellow"/>
          <w:lang w:val="es-ES"/>
        </w:rPr>
        <w:t>La vista de Clientes se creó con el fin de optimizar la búsqueda de Usuarios exclusivamente Clientes y otorgar una mayor integridad a los datos.</w:t>
      </w:r>
    </w:p>
    <w:p w:rsidR="006571E1" w:rsidRPr="0006777E" w:rsidRDefault="0041208E" w:rsidP="0006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07C78">
        <w:rPr>
          <w:sz w:val="18"/>
          <w:highlight w:val="yellow"/>
          <w:lang w:val="es-ES"/>
        </w:rPr>
        <w:t xml:space="preserve">La </w:t>
      </w:r>
      <w:r w:rsidR="0006777E" w:rsidRPr="00107C78">
        <w:rPr>
          <w:sz w:val="18"/>
          <w:highlight w:val="yellow"/>
          <w:lang w:val="es-ES"/>
        </w:rPr>
        <w:t>creación</w:t>
      </w:r>
      <w:r w:rsidRPr="00107C78">
        <w:rPr>
          <w:sz w:val="18"/>
          <w:highlight w:val="yellow"/>
          <w:lang w:val="es-ES"/>
        </w:rPr>
        <w:t xml:space="preserve"> del </w:t>
      </w:r>
      <w:r w:rsidR="0006777E" w:rsidRPr="00107C78">
        <w:rPr>
          <w:sz w:val="18"/>
          <w:highlight w:val="yellow"/>
          <w:lang w:val="es-ES"/>
        </w:rPr>
        <w:t>índice</w:t>
      </w:r>
      <w:r w:rsidRPr="00107C78">
        <w:rPr>
          <w:sz w:val="18"/>
          <w:highlight w:val="yellow"/>
          <w:lang w:val="es-ES"/>
        </w:rPr>
        <w:t xml:space="preserve"> </w:t>
      </w:r>
      <w:r w:rsidR="0006777E" w:rsidRPr="00107C78">
        <w:rPr>
          <w:sz w:val="18"/>
          <w:highlight w:val="yellow"/>
          <w:lang w:val="es-ES"/>
        </w:rPr>
        <w:t xml:space="preserve">para clientes y choferes de la tabla Usuario </w:t>
      </w:r>
      <w:r w:rsidRPr="00107C78">
        <w:rPr>
          <w:sz w:val="18"/>
          <w:highlight w:val="yellow"/>
          <w:lang w:val="es-ES"/>
        </w:rPr>
        <w:t xml:space="preserve">esta destinada a conseguir una </w:t>
      </w:r>
      <w:r w:rsidR="0006777E" w:rsidRPr="00107C78">
        <w:rPr>
          <w:sz w:val="18"/>
          <w:highlight w:val="yellow"/>
          <w:lang w:val="es-ES"/>
        </w:rPr>
        <w:t>búsqueda</w:t>
      </w:r>
      <w:r w:rsidRPr="00107C78">
        <w:rPr>
          <w:sz w:val="18"/>
          <w:highlight w:val="yellow"/>
          <w:lang w:val="es-ES"/>
        </w:rPr>
        <w:t xml:space="preserve"> </w:t>
      </w:r>
      <w:r w:rsidR="0006777E" w:rsidRPr="00107C78">
        <w:rPr>
          <w:sz w:val="18"/>
          <w:highlight w:val="yellow"/>
          <w:lang w:val="es-ES"/>
        </w:rPr>
        <w:t>más</w:t>
      </w:r>
      <w:r w:rsidRPr="00107C78">
        <w:rPr>
          <w:sz w:val="18"/>
          <w:highlight w:val="yellow"/>
          <w:lang w:val="es-ES"/>
        </w:rPr>
        <w:t xml:space="preserve"> eficiente del cliente/chofer por medio de su nombre</w:t>
      </w:r>
      <w:bookmarkEnd w:id="0"/>
      <w:r w:rsidRPr="00107C78">
        <w:rPr>
          <w:sz w:val="18"/>
          <w:highlight w:val="yellow"/>
          <w:lang w:val="es-ES"/>
        </w:rPr>
        <w:t>, apellido y DNI.</w:t>
      </w:r>
      <w:r w:rsidR="0006777E" w:rsidRPr="0006777E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sectPr w:rsidR="006571E1" w:rsidRPr="00067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57"/>
    <w:rsid w:val="0006777E"/>
    <w:rsid w:val="000811DD"/>
    <w:rsid w:val="00107C78"/>
    <w:rsid w:val="002149D6"/>
    <w:rsid w:val="002F3F67"/>
    <w:rsid w:val="002F4257"/>
    <w:rsid w:val="0041208E"/>
    <w:rsid w:val="00456E3F"/>
    <w:rsid w:val="006571E1"/>
    <w:rsid w:val="00922E0A"/>
    <w:rsid w:val="00B11039"/>
    <w:rsid w:val="00C66FB7"/>
    <w:rsid w:val="00D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2032B-EA99-4E4D-9BA4-29C5DECE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Nahuel Gallinoti</dc:creator>
  <cp:keywords/>
  <dc:description/>
  <cp:lastModifiedBy>MATIAS G</cp:lastModifiedBy>
  <cp:revision>4</cp:revision>
  <dcterms:created xsi:type="dcterms:W3CDTF">2018-05-15T11:36:00Z</dcterms:created>
  <dcterms:modified xsi:type="dcterms:W3CDTF">2018-05-15T11:38:00Z</dcterms:modified>
</cp:coreProperties>
</file>