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93930289"/>
        <w:docPartObj>
          <w:docPartGallery w:val="Cover Pages"/>
          <w:docPartUnique/>
        </w:docPartObj>
      </w:sdtPr>
      <w:sdtEndPr>
        <w:rPr>
          <w:rFonts w:ascii="Arial" w:hAnsi="Arial" w:cs="Arial"/>
          <w:b/>
          <w:color w:val="222222"/>
          <w:sz w:val="21"/>
          <w:szCs w:val="21"/>
          <w:shd w:val="clear" w:color="auto" w:fill="FFFFFF"/>
        </w:rPr>
      </w:sdtEndPr>
      <w:sdtContent>
        <w:p w:rsidR="00623BBC" w:rsidRDefault="00623BBC">
          <w:r>
            <w:rPr>
              <w:noProof/>
              <w:lang w:eastAsia="es-CO"/>
            </w:rPr>
            <mc:AlternateContent>
              <mc:Choice Requires="wps">
                <w:drawing>
                  <wp:anchor distT="0" distB="0" distL="114300" distR="114300" simplePos="0" relativeHeight="251657728" behindDoc="1" locked="0" layoutInCell="1" allowOverlap="1" wp14:anchorId="46085383" wp14:editId="48789D69">
                    <wp:simplePos x="0" y="0"/>
                    <wp:positionH relativeFrom="margin">
                      <wp:align>center</wp:align>
                    </wp:positionH>
                    <mc:AlternateContent>
                      <mc:Choice Requires="wp14">
                        <wp:positionV relativeFrom="margin">
                          <wp14:pctPosVOffset>-5000</wp14:pctPosVOffset>
                        </wp:positionV>
                      </mc:Choice>
                      <mc:Fallback>
                        <wp:positionV relativeFrom="page">
                          <wp:posOffset>487045</wp:posOffset>
                        </wp:positionV>
                      </mc:Fallback>
                    </mc:AlternateContent>
                    <wp:extent cx="6537960" cy="5349240"/>
                    <wp:effectExtent l="0" t="0" r="0" b="0"/>
                    <wp:wrapNone/>
                    <wp:docPr id="38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EndPr/>
                                <w:sdtContent>
                                  <w:p w:rsidR="00623BBC" w:rsidRDefault="006B44EE">
                                    <w:pPr>
                                      <w:pStyle w:val="Sinespaciado"/>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Gestión de Proyectos</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w14:anchorId="46085383" id="Rectángulo 6" o:spid="_x0000_s1026" style="position:absolute;margin-left:0;margin-top:0;width:514.8pt;height:421.2pt;z-index:-25165875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EndPr/>
                          <w:sdtContent>
                            <w:p w:rsidR="00623BBC" w:rsidRDefault="006B44EE">
                              <w:pPr>
                                <w:pStyle w:val="Sinespaciado"/>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Gestión de Proyectos</w:t>
                              </w:r>
                            </w:p>
                          </w:sdtContent>
                        </w:sdt>
                      </w:txbxContent>
                    </v:textbox>
                    <w10:wrap anchorx="margin" anchory="margin"/>
                  </v:rect>
                </w:pict>
              </mc:Fallback>
            </mc:AlternateContent>
          </w:r>
        </w:p>
        <w:p w:rsidR="00623BBC" w:rsidRDefault="00623BBC"/>
        <w:p w:rsidR="00623BBC" w:rsidRDefault="00623BBC"/>
        <w:p w:rsidR="00623BBC" w:rsidRDefault="00623BBC"/>
        <w:p w:rsidR="00623BBC" w:rsidRDefault="00623BBC">
          <w:pPr>
            <w:rPr>
              <w:rFonts w:ascii="Arial" w:hAnsi="Arial" w:cs="Arial"/>
              <w:b/>
              <w:color w:val="222222"/>
              <w:sz w:val="21"/>
              <w:szCs w:val="21"/>
              <w:shd w:val="clear" w:color="auto" w:fill="FFFFFF"/>
            </w:rPr>
          </w:pPr>
          <w:r>
            <w:rPr>
              <w:noProof/>
              <w:lang w:eastAsia="es-CO"/>
            </w:rPr>
            <mc:AlternateContent>
              <mc:Choice Requires="wps">
                <w:drawing>
                  <wp:anchor distT="0" distB="0" distL="114300" distR="114300" simplePos="0" relativeHeight="251660800" behindDoc="0" locked="0" layoutInCell="1" allowOverlap="1" wp14:anchorId="563B904C" wp14:editId="461B9491">
                    <wp:simplePos x="0" y="0"/>
                    <mc:AlternateContent>
                      <mc:Choice Requires="wp14">
                        <wp:positionH relativeFrom="margin">
                          <wp14:pctPosHOffset>-5000</wp14:pctPosHOffset>
                        </wp:positionH>
                      </mc:Choice>
                      <mc:Fallback>
                        <wp:positionH relativeFrom="page">
                          <wp:posOffset>800100</wp:posOffset>
                        </wp:positionH>
                      </mc:Fallback>
                    </mc:AlternateContent>
                    <mc:AlternateContent>
                      <mc:Choice Requires="wp14">
                        <wp:positionV relativeFrom="margin">
                          <wp14:pctPosVOffset>59000</wp14:pctPosVOffset>
                        </wp:positionV>
                      </mc:Choice>
                      <mc:Fallback>
                        <wp:positionV relativeFrom="page">
                          <wp:posOffset>5772150</wp:posOffset>
                        </wp:positionV>
                      </mc:Fallback>
                    </mc:AlternateContent>
                    <wp:extent cx="2941955" cy="3703320"/>
                    <wp:effectExtent l="0" t="0" r="0" b="0"/>
                    <wp:wrapNone/>
                    <wp:docPr id="386" name="Cuadro de texto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Compañía"/>
                                  <w:id w:val="-1689900431"/>
                                  <w:dataBinding w:prefixMappings="xmlns:ns0='http://schemas.openxmlformats.org/officeDocument/2006/extended-properties'" w:xpath="/ns0:Properties[1]/ns0:Company[1]" w:storeItemID="{6668398D-A668-4E3E-A5EB-62B293D839F1}"/>
                                  <w:text/>
                                </w:sdtPr>
                                <w:sdtEndPr/>
                                <w:sdtContent>
                                  <w:p w:rsidR="00623BBC" w:rsidRDefault="006B44EE">
                                    <w:pPr>
                                      <w:suppressOverlap/>
                                      <w:jc w:val="right"/>
                                      <w:rPr>
                                        <w:b/>
                                        <w:bCs/>
                                        <w:color w:val="1F497D" w:themeColor="text2"/>
                                        <w:spacing w:val="60"/>
                                        <w:sz w:val="20"/>
                                        <w:szCs w:val="20"/>
                                      </w:rPr>
                                    </w:pPr>
                                    <w:r>
                                      <w:rPr>
                                        <w:b/>
                                        <w:bCs/>
                                        <w:color w:val="1F497D" w:themeColor="text2"/>
                                        <w:spacing w:val="60"/>
                                        <w:sz w:val="20"/>
                                        <w:szCs w:val="20"/>
                                      </w:rPr>
                                      <w:t>Instituto Tecnológico del Putumayo</w:t>
                                    </w:r>
                                  </w:p>
                                </w:sdtContent>
                              </w:sdt>
                              <w:p w:rsidR="00623BBC" w:rsidRDefault="00623BBC">
                                <w:pPr>
                                  <w:suppressOverlap/>
                                  <w:jc w:val="right"/>
                                  <w:rPr>
                                    <w:b/>
                                    <w:bCs/>
                                    <w:color w:val="1F497D" w:themeColor="text2"/>
                                    <w:spacing w:val="60"/>
                                    <w:sz w:val="20"/>
                                    <w:szCs w:val="20"/>
                                  </w:rPr>
                                </w:pPr>
                              </w:p>
                              <w:p w:rsidR="00623BBC" w:rsidRDefault="00623BBC">
                                <w:pPr>
                                  <w:suppressOverlap/>
                                  <w:jc w:val="right"/>
                                  <w:rPr>
                                    <w:b/>
                                    <w:bCs/>
                                    <w:color w:val="1F497D" w:themeColor="text2"/>
                                    <w:spacing w:val="60"/>
                                    <w:sz w:val="20"/>
                                    <w:szCs w:val="20"/>
                                  </w:rPr>
                                </w:pPr>
                              </w:p>
                              <w:p w:rsidR="00623BBC" w:rsidRDefault="00623BBC">
                                <w:pPr>
                                  <w:suppressOverlap/>
                                  <w:jc w:val="right"/>
                                  <w:rPr>
                                    <w:b/>
                                    <w:bCs/>
                                    <w:color w:val="1F497D" w:themeColor="text2"/>
                                    <w:spacing w:val="60"/>
                                    <w:sz w:val="20"/>
                                    <w:szCs w:val="20"/>
                                  </w:rPr>
                                </w:pPr>
                              </w:p>
                              <w:sdt>
                                <w:sdtPr>
                                  <w:rPr>
                                    <w:b/>
                                    <w:bCs/>
                                    <w:color w:val="1F497D" w:themeColor="text2"/>
                                    <w:spacing w:val="60"/>
                                    <w:sz w:val="20"/>
                                    <w:szCs w:val="20"/>
                                  </w:rPr>
                                  <w:alias w:val="Fecha"/>
                                  <w:id w:val="-2004651626"/>
                                  <w:dataBinding w:prefixMappings="xmlns:ns0='http://schemas.microsoft.com/office/2006/coverPageProps'" w:xpath="/ns0:CoverPageProperties[1]/ns0:PublishDate[1]" w:storeItemID="{55AF091B-3C7A-41E3-B477-F2FDAA23CFDA}"/>
                                  <w:date w:fullDate="2018-04-10T00:00:00Z">
                                    <w:dateFormat w:val="dd/MM/yyyy"/>
                                    <w:lid w:val="es-ES"/>
                                    <w:storeMappedDataAs w:val="dateTime"/>
                                    <w:calendar w:val="gregorian"/>
                                  </w:date>
                                </w:sdtPr>
                                <w:sdtEndPr/>
                                <w:sdtContent>
                                  <w:p w:rsidR="00623BBC" w:rsidRDefault="006B44EE">
                                    <w:pPr>
                                      <w:suppressOverlap/>
                                      <w:jc w:val="right"/>
                                      <w:rPr>
                                        <w:b/>
                                        <w:bCs/>
                                        <w:color w:val="1F497D" w:themeColor="text2"/>
                                        <w:spacing w:val="60"/>
                                        <w:sz w:val="20"/>
                                        <w:szCs w:val="20"/>
                                      </w:rPr>
                                    </w:pPr>
                                    <w:r>
                                      <w:rPr>
                                        <w:b/>
                                        <w:bCs/>
                                        <w:color w:val="1F497D" w:themeColor="text2"/>
                                        <w:spacing w:val="60"/>
                                        <w:sz w:val="20"/>
                                        <w:szCs w:val="20"/>
                                        <w:lang w:val="es-ES"/>
                                      </w:rPr>
                                      <w:t>10/04/2018</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w14:anchorId="563B904C" id="_x0000_t202" coordsize="21600,21600" o:spt="202" path="m,l,21600r21600,l21600,xe">
                    <v:stroke joinstyle="miter"/>
                    <v:path gradientshapeok="t" o:connecttype="rect"/>
                  </v:shapetype>
                  <v:shape id="Cuadro de texto 386" o:spid="_x0000_s1027" type="#_x0000_t202" style="position:absolute;margin-left:0;margin-top:0;width:231.65pt;height:291.6pt;z-index:251660800;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" filled="f" stroked="f" strokeweight=".5pt">
                    <v:textbox inset=",7.2pt,,7.2pt">
                      <w:txbxContent>
                        <w:sdt>
                          <w:sdtPr>
                            <w:rPr>
                              <w:b/>
                              <w:bCs/>
                              <w:color w:val="1F497D" w:themeColor="text2"/>
                              <w:spacing w:val="60"/>
                              <w:sz w:val="20"/>
                              <w:szCs w:val="20"/>
                            </w:rPr>
                            <w:alias w:val="Compañía"/>
                            <w:id w:val="-1689900431"/>
                            <w:dataBinding w:prefixMappings="xmlns:ns0='http://schemas.openxmlformats.org/officeDocument/2006/extended-properties'" w:xpath="/ns0:Properties[1]/ns0:Company[1]" w:storeItemID="{6668398D-A668-4E3E-A5EB-62B293D839F1}"/>
                            <w:text/>
                          </w:sdtPr>
                          <w:sdtEndPr/>
                          <w:sdtContent>
                            <w:p w:rsidR="00623BBC" w:rsidRDefault="006B44EE">
                              <w:pPr>
                                <w:suppressOverlap/>
                                <w:jc w:val="right"/>
                                <w:rPr>
                                  <w:b/>
                                  <w:bCs/>
                                  <w:color w:val="1F497D" w:themeColor="text2"/>
                                  <w:spacing w:val="60"/>
                                  <w:sz w:val="20"/>
                                  <w:szCs w:val="20"/>
                                </w:rPr>
                              </w:pPr>
                              <w:r>
                                <w:rPr>
                                  <w:b/>
                                  <w:bCs/>
                                  <w:color w:val="1F497D" w:themeColor="text2"/>
                                  <w:spacing w:val="60"/>
                                  <w:sz w:val="20"/>
                                  <w:szCs w:val="20"/>
                                </w:rPr>
                                <w:t>Instituto Tecnológico del Putumayo</w:t>
                              </w:r>
                            </w:p>
                          </w:sdtContent>
                        </w:sdt>
                        <w:p w:rsidR="00623BBC" w:rsidRDefault="00623BBC">
                          <w:pPr>
                            <w:suppressOverlap/>
                            <w:jc w:val="right"/>
                            <w:rPr>
                              <w:b/>
                              <w:bCs/>
                              <w:color w:val="1F497D" w:themeColor="text2"/>
                              <w:spacing w:val="60"/>
                              <w:sz w:val="20"/>
                              <w:szCs w:val="20"/>
                            </w:rPr>
                          </w:pPr>
                        </w:p>
                        <w:p w:rsidR="00623BBC" w:rsidRDefault="00623BBC">
                          <w:pPr>
                            <w:suppressOverlap/>
                            <w:jc w:val="right"/>
                            <w:rPr>
                              <w:b/>
                              <w:bCs/>
                              <w:color w:val="1F497D" w:themeColor="text2"/>
                              <w:spacing w:val="60"/>
                              <w:sz w:val="20"/>
                              <w:szCs w:val="20"/>
                            </w:rPr>
                          </w:pPr>
                        </w:p>
                        <w:p w:rsidR="00623BBC" w:rsidRDefault="00623BBC">
                          <w:pPr>
                            <w:suppressOverlap/>
                            <w:jc w:val="right"/>
                            <w:rPr>
                              <w:b/>
                              <w:bCs/>
                              <w:color w:val="1F497D" w:themeColor="text2"/>
                              <w:spacing w:val="60"/>
                              <w:sz w:val="20"/>
                              <w:szCs w:val="20"/>
                            </w:rPr>
                          </w:pPr>
                        </w:p>
                        <w:sdt>
                          <w:sdtPr>
                            <w:rPr>
                              <w:b/>
                              <w:bCs/>
                              <w:color w:val="1F497D" w:themeColor="text2"/>
                              <w:spacing w:val="60"/>
                              <w:sz w:val="20"/>
                              <w:szCs w:val="20"/>
                            </w:rPr>
                            <w:alias w:val="Fecha"/>
                            <w:id w:val="-2004651626"/>
                            <w:dataBinding w:prefixMappings="xmlns:ns0='http://schemas.microsoft.com/office/2006/coverPageProps'" w:xpath="/ns0:CoverPageProperties[1]/ns0:PublishDate[1]" w:storeItemID="{55AF091B-3C7A-41E3-B477-F2FDAA23CFDA}"/>
                            <w:date w:fullDate="2018-04-10T00:00:00Z">
                              <w:dateFormat w:val="dd/MM/yyyy"/>
                              <w:lid w:val="es-ES"/>
                              <w:storeMappedDataAs w:val="dateTime"/>
                              <w:calendar w:val="gregorian"/>
                            </w:date>
                          </w:sdtPr>
                          <w:sdtEndPr/>
                          <w:sdtContent>
                            <w:p w:rsidR="00623BBC" w:rsidRDefault="006B44EE">
                              <w:pPr>
                                <w:suppressOverlap/>
                                <w:jc w:val="right"/>
                                <w:rPr>
                                  <w:b/>
                                  <w:bCs/>
                                  <w:color w:val="1F497D" w:themeColor="text2"/>
                                  <w:spacing w:val="60"/>
                                  <w:sz w:val="20"/>
                                  <w:szCs w:val="20"/>
                                </w:rPr>
                              </w:pPr>
                              <w:r>
                                <w:rPr>
                                  <w:b/>
                                  <w:bCs/>
                                  <w:color w:val="1F497D" w:themeColor="text2"/>
                                  <w:spacing w:val="60"/>
                                  <w:sz w:val="20"/>
                                  <w:szCs w:val="20"/>
                                  <w:lang w:val="es-ES"/>
                                </w:rPr>
                                <w:t>10/04/2018</w:t>
                              </w:r>
                            </w:p>
                          </w:sdtContent>
                        </w:sdt>
                      </w:txbxContent>
                    </v:textbox>
                    <w10:wrap anchorx="margin" anchory="margin"/>
                  </v:shape>
                </w:pict>
              </mc:Fallback>
            </mc:AlternateContent>
          </w:r>
          <w:r>
            <w:rPr>
              <w:noProof/>
              <w:lang w:eastAsia="es-CO"/>
            </w:rPr>
            <mc:AlternateContent>
              <mc:Choice Requires="wps">
                <w:drawing>
                  <wp:anchor distT="0" distB="0" distL="114300" distR="114300" simplePos="0" relativeHeight="251661824" behindDoc="0" locked="0" layoutInCell="1" allowOverlap="1" wp14:anchorId="2B1F5A2A" wp14:editId="6CD2CEC7">
                    <wp:simplePos x="0" y="0"/>
                    <mc:AlternateContent>
                      <mc:Choice Requires="wp14">
                        <wp:positionH relativeFrom="margin">
                          <wp14:pctPosHOffset>44500</wp14:pctPosHOffset>
                        </wp:positionH>
                      </mc:Choice>
                      <mc:Fallback>
                        <wp:positionH relativeFrom="page">
                          <wp:posOffset>3576955</wp:posOffset>
                        </wp:positionH>
                      </mc:Fallback>
                    </mc:AlternateContent>
                    <mc:AlternateContent>
                      <mc:Choice Requires="wp14">
                        <wp:positionV relativeFrom="margin">
                          <wp14:pctPosVOffset>59000</wp14:pctPosVOffset>
                        </wp:positionV>
                      </mc:Choice>
                      <mc:Fallback>
                        <wp:positionV relativeFrom="page">
                          <wp:posOffset>5772150</wp:posOffset>
                        </wp:positionV>
                      </mc:Fallback>
                    </mc:AlternateContent>
                    <wp:extent cx="3596005" cy="3703320"/>
                    <wp:effectExtent l="0" t="0" r="0" b="0"/>
                    <wp:wrapNone/>
                    <wp:docPr id="387" name="Cuadro de texto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or"/>
                                  <w:id w:val="-801616311"/>
                                  <w:dataBinding w:prefixMappings="xmlns:ns0='http://schemas.openxmlformats.org/package/2006/metadata/core-properties' xmlns:ns1='http://purl.org/dc/elements/1.1/'" w:xpath="/ns0:coreProperties[1]/ns1:creator[1]" w:storeItemID="{6C3C8BC8-F283-45AE-878A-BAB7291924A1}"/>
                                  <w:text/>
                                </w:sdtPr>
                                <w:sdtEndPr/>
                                <w:sdtContent>
                                  <w:p w:rsidR="00623BBC" w:rsidRDefault="00623BBC">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Sayra</w:t>
                                    </w:r>
                                    <w:r w:rsidR="006B44EE">
                                      <w:rPr>
                                        <w:rFonts w:asciiTheme="majorHAnsi" w:eastAsiaTheme="majorEastAsia" w:hAnsiTheme="majorHAnsi" w:cstheme="majorBidi"/>
                                        <w:color w:val="1F497D" w:themeColor="text2"/>
                                        <w:sz w:val="40"/>
                                        <w:szCs w:val="40"/>
                                      </w:rPr>
                                      <w:t xml:space="preserve"> </w:t>
                                    </w:r>
                                    <w:proofErr w:type="spellStart"/>
                                    <w:r w:rsidR="006B44EE">
                                      <w:rPr>
                                        <w:rFonts w:asciiTheme="majorHAnsi" w:eastAsiaTheme="majorEastAsia" w:hAnsiTheme="majorHAnsi" w:cstheme="majorBidi"/>
                                        <w:color w:val="1F497D" w:themeColor="text2"/>
                                        <w:sz w:val="40"/>
                                        <w:szCs w:val="40"/>
                                      </w:rPr>
                                      <w:t>Ocoró</w:t>
                                    </w:r>
                                    <w:proofErr w:type="spellEnd"/>
                                  </w:p>
                                </w:sdtContent>
                              </w:sdt>
                              <w:p w:rsidR="00623BBC" w:rsidRDefault="00623BBC">
                                <w:pPr>
                                  <w:suppressOverlap/>
                                  <w:rPr>
                                    <w:color w:val="1F497D" w:themeColor="text2"/>
                                  </w:rPr>
                                </w:pPr>
                              </w:p>
                              <w:p w:rsidR="00623BBC" w:rsidRDefault="00623BBC"/>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w14:anchorId="2B1F5A2A" id="Cuadro de texto 387" o:spid="_x0000_s1028" type="#_x0000_t202" style="position:absolute;margin-left:0;margin-top:0;width:283.15pt;height:291.6pt;z-index:251661824;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" filled="f" stroked="f" strokeweight=".5pt">
                    <v:textbox inset=",14.4pt,,7.2pt">
                      <w:txbxContent>
                        <w:sdt>
                          <w:sdtPr>
                            <w:rPr>
                              <w:rFonts w:asciiTheme="majorHAnsi" w:eastAsiaTheme="majorEastAsia" w:hAnsiTheme="majorHAnsi" w:cstheme="majorBidi"/>
                              <w:color w:val="1F497D" w:themeColor="text2"/>
                              <w:sz w:val="40"/>
                              <w:szCs w:val="40"/>
                            </w:rPr>
                            <w:alias w:val="Autor"/>
                            <w:id w:val="-801616311"/>
                            <w:dataBinding w:prefixMappings="xmlns:ns0='http://schemas.openxmlformats.org/package/2006/metadata/core-properties' xmlns:ns1='http://purl.org/dc/elements/1.1/'" w:xpath="/ns0:coreProperties[1]/ns1:creator[1]" w:storeItemID="{6C3C8BC8-F283-45AE-878A-BAB7291924A1}"/>
                            <w:text/>
                          </w:sdtPr>
                          <w:sdtEndPr/>
                          <w:sdtContent>
                            <w:p w:rsidR="00623BBC" w:rsidRDefault="00623BBC">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Sayra</w:t>
                              </w:r>
                              <w:r w:rsidR="006B44EE">
                                <w:rPr>
                                  <w:rFonts w:asciiTheme="majorHAnsi" w:eastAsiaTheme="majorEastAsia" w:hAnsiTheme="majorHAnsi" w:cstheme="majorBidi"/>
                                  <w:color w:val="1F497D" w:themeColor="text2"/>
                                  <w:sz w:val="40"/>
                                  <w:szCs w:val="40"/>
                                </w:rPr>
                                <w:t xml:space="preserve"> </w:t>
                              </w:r>
                              <w:proofErr w:type="spellStart"/>
                              <w:r w:rsidR="006B44EE">
                                <w:rPr>
                                  <w:rFonts w:asciiTheme="majorHAnsi" w:eastAsiaTheme="majorEastAsia" w:hAnsiTheme="majorHAnsi" w:cstheme="majorBidi"/>
                                  <w:color w:val="1F497D" w:themeColor="text2"/>
                                  <w:sz w:val="40"/>
                                  <w:szCs w:val="40"/>
                                </w:rPr>
                                <w:t>Ocoró</w:t>
                              </w:r>
                              <w:proofErr w:type="spellEnd"/>
                            </w:p>
                          </w:sdtContent>
                        </w:sdt>
                        <w:p w:rsidR="00623BBC" w:rsidRDefault="00623BBC">
                          <w:pPr>
                            <w:suppressOverlap/>
                            <w:rPr>
                              <w:color w:val="1F497D" w:themeColor="text2"/>
                            </w:rPr>
                          </w:pPr>
                        </w:p>
                        <w:p w:rsidR="00623BBC" w:rsidRDefault="00623BBC"/>
                      </w:txbxContent>
                    </v:textbox>
                    <w10:wrap anchorx="margin" anchory="margin"/>
                  </v:shape>
                </w:pict>
              </mc:Fallback>
            </mc:AlternateContent>
          </w:r>
          <w:r>
            <w:rPr>
              <w:noProof/>
              <w:lang w:eastAsia="es-CO"/>
            </w:rPr>
            <mc:AlternateContent>
              <mc:Choice Requires="wps">
                <w:drawing>
                  <wp:anchor distT="0" distB="0" distL="114300" distR="114300" simplePos="0" relativeHeight="251656704" behindDoc="1" locked="0" layoutInCell="1" allowOverlap="1" wp14:anchorId="6E539A1B" wp14:editId="184BFAB8">
                    <wp:simplePos x="0" y="0"/>
                    <wp:positionH relativeFrom="margin">
                      <wp:align>center</wp:align>
                    </wp:positionH>
                    <mc:AlternateContent>
                      <mc:Choice Requires="wp14">
                        <wp:positionV relativeFrom="margin">
                          <wp14:pctPosVOffset>59000</wp14:pctPosVOffset>
                        </wp:positionV>
                      </mc:Choice>
                      <mc:Fallback>
                        <wp:positionV relativeFrom="page">
                          <wp:posOffset>5772150</wp:posOffset>
                        </wp:positionV>
                      </mc:Fallback>
                    </mc:AlternateContent>
                    <wp:extent cx="6537960" cy="3703320"/>
                    <wp:effectExtent l="0" t="0" r="0" b="0"/>
                    <wp:wrapNone/>
                    <wp:docPr id="388" name="Rectángulo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w14:anchorId="3A4E98F6" id="Rectángulo 388" o:spid="_x0000_s1026" style="position:absolute;margin-left:0;margin-top:0;width:514.8pt;height:291.6pt;z-index:-25165977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mc:Fallback>
            </mc:AlternateContent>
          </w:r>
          <w:r>
            <w:rPr>
              <w:noProof/>
              <w:lang w:eastAsia="es-CO"/>
            </w:rPr>
            <mc:AlternateContent>
              <mc:Choice Requires="wpg">
                <w:drawing>
                  <wp:anchor distT="0" distB="0" distL="114300" distR="114300" simplePos="0" relativeHeight="251659776" behindDoc="0" locked="0" layoutInCell="1" allowOverlap="1" wp14:anchorId="35DE1087" wp14:editId="232CE0EA">
                    <wp:simplePos x="0" y="0"/>
                    <mc:AlternateContent>
                      <mc:Choice Requires="wp14">
                        <wp:positionH relativeFrom="page">
                          <wp14:pctPosHOffset>75000</wp14:pctPosHOffset>
                        </wp:positionH>
                      </mc:Choice>
                      <mc:Fallback>
                        <wp:positionH relativeFrom="page">
                          <wp:posOffset>5829300</wp:posOffset>
                        </wp:positionH>
                      </mc:Fallback>
                    </mc:AlternateContent>
                    <mc:AlternateContent>
                      <mc:Choice Requires="wp14">
                        <wp:positionV relativeFrom="page">
                          <wp14:pctPosVOffset>49000</wp14:pctPosVOffset>
                        </wp:positionV>
                      </mc:Choice>
                      <mc:Fallback>
                        <wp:positionV relativeFrom="page">
                          <wp:posOffset>4928235</wp:posOffset>
                        </wp:positionV>
                      </mc:Fallback>
                    </mc:AlternateContent>
                    <wp:extent cx="740664" cy="777240"/>
                    <wp:effectExtent l="19050" t="0" r="2286" b="0"/>
                    <wp:wrapNone/>
                    <wp:docPr id="389"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51E0426" id="Grupo 7" o:spid="_x0000_s1026" style="position:absolute;margin-left:0;margin-top:0;width:58.3pt;height:61.2pt;rotation:90;z-index:251659776;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R5dqw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" adj="10330" fillcolor="#c4bc96 [2414]" stroked="f" strokecolor="white"/>
                    <v:shape id="AutoShape 9" o:spid="_x0000_s1028" type="#_x0000_t55" style="position:absolute;left:10659;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" adj="10330" fillcolor="#938953 [1614]" stroked="f" strokecolor="white"/>
                    <v:shape id="AutoShape 10" o:spid="_x0000_s1029" type="#_x0000_t55" style="position:absolute;left:10217;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" adj="10834" fillcolor="#484329 [814]" stroked="f" strokecolor="white"/>
                    <w10:wrap anchorx="page" anchory="page"/>
                  </v:group>
                </w:pict>
              </mc:Fallback>
            </mc:AlternateContent>
          </w:r>
          <w:r>
            <w:rPr>
              <w:rFonts w:ascii="Arial" w:hAnsi="Arial" w:cs="Arial"/>
              <w:b/>
              <w:color w:val="222222"/>
              <w:sz w:val="21"/>
              <w:szCs w:val="21"/>
              <w:shd w:val="clear" w:color="auto" w:fill="FFFFFF"/>
            </w:rPr>
            <w:br w:type="page"/>
          </w:r>
        </w:p>
      </w:sdtContent>
    </w:sdt>
    <w:sdt>
      <w:sdtPr>
        <w:rPr>
          <w:rFonts w:asciiTheme="minorHAnsi" w:eastAsiaTheme="minorHAnsi" w:hAnsiTheme="minorHAnsi" w:cstheme="minorBidi"/>
          <w:b w:val="0"/>
          <w:bCs w:val="0"/>
          <w:color w:val="auto"/>
          <w:sz w:val="22"/>
          <w:szCs w:val="22"/>
          <w:lang w:val="es-ES" w:eastAsia="en-US"/>
        </w:rPr>
        <w:id w:val="-838160138"/>
        <w:docPartObj>
          <w:docPartGallery w:val="Table of Contents"/>
          <w:docPartUnique/>
        </w:docPartObj>
      </w:sdtPr>
      <w:sdtEndPr/>
      <w:sdtContent>
        <w:p w:rsidR="00623BBC" w:rsidRPr="00DA3C92" w:rsidRDefault="00DA3C92" w:rsidP="006B44EE">
          <w:pPr>
            <w:pStyle w:val="TtuloTDC"/>
            <w:jc w:val="center"/>
            <w:rPr>
              <w:rFonts w:asciiTheme="minorHAnsi" w:hAnsiTheme="minorHAnsi" w:cstheme="minorHAnsi"/>
              <w:b w:val="0"/>
              <w:color w:val="auto"/>
              <w:sz w:val="22"/>
              <w:szCs w:val="22"/>
            </w:rPr>
          </w:pPr>
          <w:r w:rsidRPr="00DA3C92">
            <w:rPr>
              <w:rFonts w:asciiTheme="minorHAnsi" w:hAnsiTheme="minorHAnsi" w:cstheme="minorHAnsi"/>
              <w:b w:val="0"/>
              <w:color w:val="auto"/>
              <w:sz w:val="22"/>
              <w:szCs w:val="22"/>
              <w:lang w:val="es-ES"/>
            </w:rPr>
            <w:t>CONTENIDO</w:t>
          </w:r>
        </w:p>
        <w:p w:rsidR="006571C7" w:rsidRDefault="00623BBC">
          <w:pPr>
            <w:pStyle w:val="TDC1"/>
            <w:tabs>
              <w:tab w:val="right" w:leader="dot" w:pos="8828"/>
            </w:tabs>
            <w:rPr>
              <w:rFonts w:eastAsiaTheme="minorEastAsia"/>
              <w:noProof/>
              <w:lang w:eastAsia="es-CO"/>
            </w:rPr>
          </w:pPr>
          <w:r w:rsidRPr="006B44EE">
            <w:fldChar w:fldCharType="begin"/>
          </w:r>
          <w:r w:rsidRPr="006B44EE">
            <w:instrText xml:space="preserve"> TOC \o "1-3" \h \z \u </w:instrText>
          </w:r>
          <w:r w:rsidRPr="006B44EE">
            <w:fldChar w:fldCharType="separate"/>
          </w:r>
          <w:hyperlink w:anchor="_Toc511149686" w:history="1">
            <w:r w:rsidR="006571C7" w:rsidRPr="001A71DD">
              <w:rPr>
                <w:rStyle w:val="Hipervnculo"/>
                <w:noProof/>
                <w:shd w:val="clear" w:color="auto" w:fill="FFFFFF"/>
              </w:rPr>
              <w:t>PROYECTO</w:t>
            </w:r>
            <w:r w:rsidR="006571C7">
              <w:rPr>
                <w:noProof/>
                <w:webHidden/>
              </w:rPr>
              <w:tab/>
            </w:r>
            <w:r w:rsidR="006571C7">
              <w:rPr>
                <w:noProof/>
                <w:webHidden/>
              </w:rPr>
              <w:fldChar w:fldCharType="begin"/>
            </w:r>
            <w:r w:rsidR="006571C7">
              <w:rPr>
                <w:noProof/>
                <w:webHidden/>
              </w:rPr>
              <w:instrText xml:space="preserve"> PAGEREF _Toc511149686 \h </w:instrText>
            </w:r>
            <w:r w:rsidR="006571C7">
              <w:rPr>
                <w:noProof/>
                <w:webHidden/>
              </w:rPr>
            </w:r>
            <w:r w:rsidR="006571C7">
              <w:rPr>
                <w:noProof/>
                <w:webHidden/>
              </w:rPr>
              <w:fldChar w:fldCharType="separate"/>
            </w:r>
            <w:r w:rsidR="006571C7">
              <w:rPr>
                <w:noProof/>
                <w:webHidden/>
              </w:rPr>
              <w:t>2</w:t>
            </w:r>
            <w:r w:rsidR="006571C7">
              <w:rPr>
                <w:noProof/>
                <w:webHidden/>
              </w:rPr>
              <w:fldChar w:fldCharType="end"/>
            </w:r>
          </w:hyperlink>
        </w:p>
        <w:p w:rsidR="006571C7" w:rsidRDefault="006571C7">
          <w:pPr>
            <w:pStyle w:val="TDC2"/>
            <w:tabs>
              <w:tab w:val="right" w:leader="dot" w:pos="8828"/>
            </w:tabs>
            <w:rPr>
              <w:rFonts w:eastAsiaTheme="minorEastAsia"/>
              <w:noProof/>
              <w:lang w:eastAsia="es-CO"/>
            </w:rPr>
          </w:pPr>
          <w:hyperlink w:anchor="_Toc511149687" w:history="1">
            <w:r w:rsidRPr="001A71DD">
              <w:rPr>
                <w:rStyle w:val="Hipervnculo"/>
                <w:noProof/>
                <w:shd w:val="clear" w:color="auto" w:fill="FFFFFF"/>
              </w:rPr>
              <w:t>ELEMENTOS PRINCIPALES DE UN PROYECTO</w:t>
            </w:r>
            <w:r>
              <w:rPr>
                <w:noProof/>
                <w:webHidden/>
              </w:rPr>
              <w:tab/>
            </w:r>
            <w:r>
              <w:rPr>
                <w:noProof/>
                <w:webHidden/>
              </w:rPr>
              <w:fldChar w:fldCharType="begin"/>
            </w:r>
            <w:r>
              <w:rPr>
                <w:noProof/>
                <w:webHidden/>
              </w:rPr>
              <w:instrText xml:space="preserve"> PAGEREF _Toc511149687 \h </w:instrText>
            </w:r>
            <w:r>
              <w:rPr>
                <w:noProof/>
                <w:webHidden/>
              </w:rPr>
            </w:r>
            <w:r>
              <w:rPr>
                <w:noProof/>
                <w:webHidden/>
              </w:rPr>
              <w:fldChar w:fldCharType="separate"/>
            </w:r>
            <w:r>
              <w:rPr>
                <w:noProof/>
                <w:webHidden/>
              </w:rPr>
              <w:t>2</w:t>
            </w:r>
            <w:r>
              <w:rPr>
                <w:noProof/>
                <w:webHidden/>
              </w:rPr>
              <w:fldChar w:fldCharType="end"/>
            </w:r>
          </w:hyperlink>
        </w:p>
        <w:p w:rsidR="006571C7" w:rsidRDefault="006571C7">
          <w:pPr>
            <w:pStyle w:val="TDC2"/>
            <w:tabs>
              <w:tab w:val="right" w:leader="dot" w:pos="8828"/>
            </w:tabs>
            <w:rPr>
              <w:rFonts w:eastAsiaTheme="minorEastAsia"/>
              <w:noProof/>
              <w:lang w:eastAsia="es-CO"/>
            </w:rPr>
          </w:pPr>
          <w:hyperlink w:anchor="_Toc511149688" w:history="1">
            <w:r w:rsidRPr="001A71DD">
              <w:rPr>
                <w:rStyle w:val="Hipervnculo"/>
                <w:noProof/>
                <w:shd w:val="clear" w:color="auto" w:fill="FFFFFF"/>
              </w:rPr>
              <w:t>FASES DE UN PROYECTO</w:t>
            </w:r>
            <w:r>
              <w:rPr>
                <w:noProof/>
                <w:webHidden/>
              </w:rPr>
              <w:tab/>
            </w:r>
            <w:r>
              <w:rPr>
                <w:noProof/>
                <w:webHidden/>
              </w:rPr>
              <w:fldChar w:fldCharType="begin"/>
            </w:r>
            <w:r>
              <w:rPr>
                <w:noProof/>
                <w:webHidden/>
              </w:rPr>
              <w:instrText xml:space="preserve"> PAGEREF _Toc511149688 \h </w:instrText>
            </w:r>
            <w:r>
              <w:rPr>
                <w:noProof/>
                <w:webHidden/>
              </w:rPr>
            </w:r>
            <w:r>
              <w:rPr>
                <w:noProof/>
                <w:webHidden/>
              </w:rPr>
              <w:fldChar w:fldCharType="separate"/>
            </w:r>
            <w:r>
              <w:rPr>
                <w:noProof/>
                <w:webHidden/>
              </w:rPr>
              <w:t>3</w:t>
            </w:r>
            <w:r>
              <w:rPr>
                <w:noProof/>
                <w:webHidden/>
              </w:rPr>
              <w:fldChar w:fldCharType="end"/>
            </w:r>
          </w:hyperlink>
        </w:p>
        <w:p w:rsidR="006571C7" w:rsidRDefault="006571C7">
          <w:pPr>
            <w:pStyle w:val="TDC1"/>
            <w:tabs>
              <w:tab w:val="right" w:leader="dot" w:pos="8828"/>
            </w:tabs>
            <w:rPr>
              <w:rFonts w:eastAsiaTheme="minorEastAsia"/>
              <w:noProof/>
              <w:lang w:eastAsia="es-CO"/>
            </w:rPr>
          </w:pPr>
          <w:hyperlink w:anchor="_Toc511149689" w:history="1">
            <w:r w:rsidRPr="001A71DD">
              <w:rPr>
                <w:rStyle w:val="Hipervnculo"/>
                <w:rFonts w:ascii="Arial" w:hAnsi="Arial" w:cs="Arial"/>
                <w:noProof/>
                <w:shd w:val="clear" w:color="auto" w:fill="FFFFFF"/>
              </w:rPr>
              <w:t>PLANIFICACIÓN ESTRATÉGICA DE PROYECTOS</w:t>
            </w:r>
            <w:r>
              <w:rPr>
                <w:noProof/>
                <w:webHidden/>
              </w:rPr>
              <w:tab/>
            </w:r>
            <w:r>
              <w:rPr>
                <w:noProof/>
                <w:webHidden/>
              </w:rPr>
              <w:fldChar w:fldCharType="begin"/>
            </w:r>
            <w:r>
              <w:rPr>
                <w:noProof/>
                <w:webHidden/>
              </w:rPr>
              <w:instrText xml:space="preserve"> PAGEREF _Toc511149689 \h </w:instrText>
            </w:r>
            <w:r>
              <w:rPr>
                <w:noProof/>
                <w:webHidden/>
              </w:rPr>
            </w:r>
            <w:r>
              <w:rPr>
                <w:noProof/>
                <w:webHidden/>
              </w:rPr>
              <w:fldChar w:fldCharType="separate"/>
            </w:r>
            <w:r>
              <w:rPr>
                <w:noProof/>
                <w:webHidden/>
              </w:rPr>
              <w:t>4</w:t>
            </w:r>
            <w:r>
              <w:rPr>
                <w:noProof/>
                <w:webHidden/>
              </w:rPr>
              <w:fldChar w:fldCharType="end"/>
            </w:r>
          </w:hyperlink>
        </w:p>
        <w:p w:rsidR="006571C7" w:rsidRDefault="006571C7">
          <w:pPr>
            <w:pStyle w:val="TDC1"/>
            <w:tabs>
              <w:tab w:val="right" w:leader="dot" w:pos="8828"/>
            </w:tabs>
            <w:rPr>
              <w:rFonts w:eastAsiaTheme="minorEastAsia"/>
              <w:noProof/>
              <w:lang w:eastAsia="es-CO"/>
            </w:rPr>
          </w:pPr>
          <w:hyperlink w:anchor="_Toc511149690" w:history="1">
            <w:r w:rsidRPr="001A71DD">
              <w:rPr>
                <w:rStyle w:val="Hipervnculo"/>
                <w:noProof/>
                <w:shd w:val="clear" w:color="auto" w:fill="FFFFFF"/>
              </w:rPr>
              <w:t>GESTIÓN DE PROYECTOS</w:t>
            </w:r>
            <w:r>
              <w:rPr>
                <w:noProof/>
                <w:webHidden/>
              </w:rPr>
              <w:tab/>
            </w:r>
            <w:r>
              <w:rPr>
                <w:noProof/>
                <w:webHidden/>
              </w:rPr>
              <w:fldChar w:fldCharType="begin"/>
            </w:r>
            <w:r>
              <w:rPr>
                <w:noProof/>
                <w:webHidden/>
              </w:rPr>
              <w:instrText xml:space="preserve"> PAGEREF _Toc511149690 \h </w:instrText>
            </w:r>
            <w:r>
              <w:rPr>
                <w:noProof/>
                <w:webHidden/>
              </w:rPr>
            </w:r>
            <w:r>
              <w:rPr>
                <w:noProof/>
                <w:webHidden/>
              </w:rPr>
              <w:fldChar w:fldCharType="separate"/>
            </w:r>
            <w:r>
              <w:rPr>
                <w:noProof/>
                <w:webHidden/>
              </w:rPr>
              <w:t>5</w:t>
            </w:r>
            <w:r>
              <w:rPr>
                <w:noProof/>
                <w:webHidden/>
              </w:rPr>
              <w:fldChar w:fldCharType="end"/>
            </w:r>
          </w:hyperlink>
        </w:p>
        <w:p w:rsidR="006571C7" w:rsidRDefault="006571C7">
          <w:pPr>
            <w:pStyle w:val="TDC2"/>
            <w:tabs>
              <w:tab w:val="right" w:leader="dot" w:pos="8828"/>
            </w:tabs>
            <w:rPr>
              <w:rFonts w:eastAsiaTheme="minorEastAsia"/>
              <w:noProof/>
              <w:lang w:eastAsia="es-CO"/>
            </w:rPr>
          </w:pPr>
          <w:hyperlink w:anchor="_Toc511149691" w:history="1">
            <w:r w:rsidRPr="001A71DD">
              <w:rPr>
                <w:rStyle w:val="Hipervnculo"/>
                <w:rFonts w:eastAsia="Times New Roman"/>
                <w:noProof/>
                <w:lang w:eastAsia="es-CO"/>
              </w:rPr>
              <w:t>DIAGRAMA DE GANTT</w:t>
            </w:r>
            <w:r>
              <w:rPr>
                <w:noProof/>
                <w:webHidden/>
              </w:rPr>
              <w:tab/>
            </w:r>
            <w:r>
              <w:rPr>
                <w:noProof/>
                <w:webHidden/>
              </w:rPr>
              <w:fldChar w:fldCharType="begin"/>
            </w:r>
            <w:r>
              <w:rPr>
                <w:noProof/>
                <w:webHidden/>
              </w:rPr>
              <w:instrText xml:space="preserve"> PAGEREF _Toc511149691 \h </w:instrText>
            </w:r>
            <w:r>
              <w:rPr>
                <w:noProof/>
                <w:webHidden/>
              </w:rPr>
            </w:r>
            <w:r>
              <w:rPr>
                <w:noProof/>
                <w:webHidden/>
              </w:rPr>
              <w:fldChar w:fldCharType="separate"/>
            </w:r>
            <w:r>
              <w:rPr>
                <w:noProof/>
                <w:webHidden/>
              </w:rPr>
              <w:t>6</w:t>
            </w:r>
            <w:r>
              <w:rPr>
                <w:noProof/>
                <w:webHidden/>
              </w:rPr>
              <w:fldChar w:fldCharType="end"/>
            </w:r>
          </w:hyperlink>
        </w:p>
        <w:p w:rsidR="00623BBC" w:rsidRDefault="00623BBC">
          <w:r w:rsidRPr="006B44EE">
            <w:rPr>
              <w:b/>
              <w:bCs/>
              <w:lang w:val="es-ES"/>
            </w:rPr>
            <w:fldChar w:fldCharType="end"/>
          </w:r>
        </w:p>
      </w:sdtContent>
    </w:sdt>
    <w:p w:rsidR="00623BBC" w:rsidRDefault="00623BBC">
      <w:pPr>
        <w:rPr>
          <w:rFonts w:asciiTheme="majorHAnsi" w:eastAsiaTheme="majorEastAsia" w:hAnsiTheme="majorHAnsi" w:cstheme="majorBidi"/>
          <w:b/>
          <w:bCs/>
          <w:shd w:val="clear" w:color="auto" w:fill="FFFFFF"/>
        </w:rPr>
      </w:pPr>
      <w:r>
        <w:rPr>
          <w:shd w:val="clear" w:color="auto" w:fill="FFFFFF"/>
        </w:rPr>
        <w:br w:type="page"/>
      </w:r>
    </w:p>
    <w:p w:rsidR="002E4B43" w:rsidRPr="00623BBC" w:rsidRDefault="002E4B43" w:rsidP="00B871D1">
      <w:pPr>
        <w:pStyle w:val="Ttulo1"/>
        <w:jc w:val="center"/>
        <w:rPr>
          <w:color w:val="auto"/>
          <w:sz w:val="22"/>
          <w:szCs w:val="22"/>
          <w:shd w:val="clear" w:color="auto" w:fill="FFFFFF"/>
        </w:rPr>
      </w:pPr>
      <w:bookmarkStart w:id="0" w:name="_Toc511149686"/>
      <w:r w:rsidRPr="00623BBC">
        <w:rPr>
          <w:color w:val="auto"/>
          <w:sz w:val="22"/>
          <w:szCs w:val="22"/>
          <w:shd w:val="clear" w:color="auto" w:fill="FFFFFF"/>
        </w:rPr>
        <w:lastRenderedPageBreak/>
        <w:t>PROYECTO</w:t>
      </w:r>
      <w:bookmarkEnd w:id="0"/>
    </w:p>
    <w:p w:rsidR="002E4B43" w:rsidRDefault="002E4B43" w:rsidP="00B871D1">
      <w:pPr>
        <w:spacing w:after="0" w:line="240" w:lineRule="auto"/>
        <w:jc w:val="both"/>
        <w:rPr>
          <w:rFonts w:ascii="Arial" w:hAnsi="Arial" w:cs="Arial"/>
          <w:color w:val="222222"/>
          <w:sz w:val="21"/>
          <w:szCs w:val="21"/>
          <w:shd w:val="clear" w:color="auto" w:fill="FFFFFF"/>
        </w:rPr>
      </w:pPr>
    </w:p>
    <w:p w:rsidR="00337DD9" w:rsidRDefault="00B23EFC" w:rsidP="00B871D1">
      <w:pPr>
        <w:spacing w:after="0" w:line="24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P</w:t>
      </w:r>
      <w:r w:rsidR="00337DD9" w:rsidRPr="00337DD9">
        <w:rPr>
          <w:rFonts w:ascii="Arial" w:hAnsi="Arial" w:cs="Arial"/>
          <w:color w:val="222222"/>
          <w:sz w:val="21"/>
          <w:szCs w:val="21"/>
          <w:shd w:val="clear" w:color="auto" w:fill="FFFFFF"/>
        </w:rPr>
        <w:t>royecto como el conjunto de las actividades que desarrolla una persona o una entidad para alcanzar un determinado objetivo. Estas actividades se encuentran interrelacionadas y se desarrollan de manera coordinada.</w:t>
      </w:r>
      <w:r>
        <w:rPr>
          <w:rFonts w:ascii="Arial" w:hAnsi="Arial" w:cs="Arial"/>
          <w:color w:val="222222"/>
          <w:sz w:val="21"/>
          <w:szCs w:val="21"/>
          <w:shd w:val="clear" w:color="auto" w:fill="FFFFFF"/>
        </w:rPr>
        <w:t xml:space="preserve"> </w:t>
      </w:r>
      <w:r w:rsidR="00337DD9" w:rsidRPr="00337DD9">
        <w:rPr>
          <w:rFonts w:ascii="Arial" w:hAnsi="Arial" w:cs="Arial"/>
          <w:color w:val="222222"/>
          <w:sz w:val="21"/>
          <w:szCs w:val="21"/>
          <w:shd w:val="clear" w:color="auto" w:fill="FFFFFF"/>
        </w:rPr>
        <w:t>Lo habitual es que el objetivo perseguido por el proyecto deba ser cumplido en un cierto periodo temporal definido con anterioridad y respetando un presupuesto: de lo contrario, se dirá que el proyecto ha fracasado.</w:t>
      </w:r>
    </w:p>
    <w:p w:rsidR="00337DD9" w:rsidRDefault="00337DD9" w:rsidP="00B871D1">
      <w:pPr>
        <w:spacing w:after="0" w:line="240" w:lineRule="auto"/>
        <w:jc w:val="center"/>
        <w:rPr>
          <w:rFonts w:ascii="Arial" w:hAnsi="Arial" w:cs="Arial"/>
          <w:color w:val="222222"/>
          <w:sz w:val="21"/>
          <w:szCs w:val="21"/>
          <w:shd w:val="clear" w:color="auto" w:fill="FFFFFF"/>
        </w:rPr>
      </w:pPr>
    </w:p>
    <w:p w:rsidR="00B23EFC" w:rsidRDefault="00B23EFC" w:rsidP="00B871D1">
      <w:pPr>
        <w:spacing w:after="0" w:line="240" w:lineRule="auto"/>
        <w:jc w:val="center"/>
        <w:rPr>
          <w:rFonts w:ascii="Arial" w:hAnsi="Arial" w:cs="Arial"/>
          <w:color w:val="222222"/>
          <w:sz w:val="21"/>
          <w:szCs w:val="21"/>
          <w:shd w:val="clear" w:color="auto" w:fill="FFFFFF"/>
        </w:rPr>
      </w:pPr>
      <w:r>
        <w:rPr>
          <w:noProof/>
          <w:lang w:eastAsia="es-CO"/>
        </w:rPr>
        <w:drawing>
          <wp:inline distT="0" distB="0" distL="0" distR="0" wp14:anchorId="11DDDCFD" wp14:editId="07738D49">
            <wp:extent cx="2762250" cy="2162175"/>
            <wp:effectExtent l="0" t="0" r="0" b="9525"/>
            <wp:docPr id="6" name="Imagen 6" descr="Resultado de imagen para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proyec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2250" cy="2162175"/>
                    </a:xfrm>
                    <a:prstGeom prst="rect">
                      <a:avLst/>
                    </a:prstGeom>
                    <a:noFill/>
                    <a:ln>
                      <a:noFill/>
                    </a:ln>
                  </pic:spPr>
                </pic:pic>
              </a:graphicData>
            </a:graphic>
          </wp:inline>
        </w:drawing>
      </w:r>
    </w:p>
    <w:p w:rsidR="002E4B43" w:rsidRDefault="002E4B43" w:rsidP="00B871D1">
      <w:pPr>
        <w:spacing w:after="0" w:line="240" w:lineRule="auto"/>
        <w:jc w:val="center"/>
        <w:rPr>
          <w:rFonts w:ascii="Arial" w:hAnsi="Arial" w:cs="Arial"/>
          <w:color w:val="222222"/>
          <w:sz w:val="21"/>
          <w:szCs w:val="21"/>
          <w:shd w:val="clear" w:color="auto" w:fill="FFFFFF"/>
        </w:rPr>
      </w:pPr>
    </w:p>
    <w:p w:rsidR="002E4B43" w:rsidRDefault="002E4B43" w:rsidP="00B871D1">
      <w:pPr>
        <w:spacing w:after="0" w:line="240" w:lineRule="auto"/>
        <w:jc w:val="center"/>
        <w:rPr>
          <w:rFonts w:ascii="Arial" w:hAnsi="Arial" w:cs="Arial"/>
          <w:color w:val="222222"/>
          <w:sz w:val="21"/>
          <w:szCs w:val="21"/>
          <w:shd w:val="clear" w:color="auto" w:fill="FFFFFF"/>
        </w:rPr>
      </w:pPr>
      <w:r>
        <w:rPr>
          <w:noProof/>
          <w:lang w:eastAsia="es-CO"/>
        </w:rPr>
        <w:drawing>
          <wp:inline distT="0" distB="0" distL="0" distR="0" wp14:anchorId="76FFE5E9" wp14:editId="522404EB">
            <wp:extent cx="3524250" cy="2381250"/>
            <wp:effectExtent l="0" t="0" r="0" b="0"/>
            <wp:docPr id="7" name="Imagen 7" descr="que es un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e es un proy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4250" cy="2381250"/>
                    </a:xfrm>
                    <a:prstGeom prst="rect">
                      <a:avLst/>
                    </a:prstGeom>
                    <a:noFill/>
                    <a:ln>
                      <a:noFill/>
                    </a:ln>
                  </pic:spPr>
                </pic:pic>
              </a:graphicData>
            </a:graphic>
          </wp:inline>
        </w:drawing>
      </w:r>
    </w:p>
    <w:p w:rsidR="002E4B43" w:rsidRDefault="002E4B43" w:rsidP="00B871D1">
      <w:pPr>
        <w:spacing w:after="0" w:line="240" w:lineRule="auto"/>
        <w:jc w:val="center"/>
        <w:rPr>
          <w:rFonts w:ascii="Arial" w:hAnsi="Arial" w:cs="Arial"/>
          <w:color w:val="222222"/>
          <w:sz w:val="21"/>
          <w:szCs w:val="21"/>
          <w:shd w:val="clear" w:color="auto" w:fill="FFFFFF"/>
        </w:rPr>
      </w:pPr>
    </w:p>
    <w:p w:rsidR="002E4B43" w:rsidRPr="002E4B43" w:rsidRDefault="002E4B43" w:rsidP="00B871D1">
      <w:pPr>
        <w:spacing w:after="0" w:line="240" w:lineRule="auto"/>
        <w:jc w:val="center"/>
        <w:rPr>
          <w:rFonts w:ascii="Arial" w:hAnsi="Arial" w:cs="Arial"/>
          <w:i/>
          <w:color w:val="222222"/>
          <w:sz w:val="20"/>
          <w:szCs w:val="20"/>
          <w:shd w:val="clear" w:color="auto" w:fill="FFFFFF"/>
        </w:rPr>
      </w:pPr>
      <w:r w:rsidRPr="002E4B43">
        <w:rPr>
          <w:rFonts w:ascii="Arial" w:hAnsi="Arial" w:cs="Arial"/>
          <w:i/>
          <w:color w:val="222222"/>
          <w:sz w:val="20"/>
          <w:szCs w:val="20"/>
          <w:shd w:val="clear" w:color="auto" w:fill="FFFFFF"/>
        </w:rPr>
        <w:t>&lt;&lt;</w:t>
      </w:r>
      <w:r w:rsidRPr="002E4B43">
        <w:rPr>
          <w:rFonts w:ascii="Arial" w:hAnsi="Arial" w:cs="Arial"/>
          <w:i/>
          <w:sz w:val="20"/>
          <w:szCs w:val="20"/>
        </w:rPr>
        <w:t xml:space="preserve"> Es un</w:t>
      </w:r>
      <w:r>
        <w:rPr>
          <w:rFonts w:ascii="Arial" w:hAnsi="Arial" w:cs="Arial"/>
          <w:i/>
          <w:sz w:val="20"/>
          <w:szCs w:val="20"/>
        </w:rPr>
        <w:t xml:space="preserve"> </w:t>
      </w:r>
      <w:r w:rsidRPr="002E4B43">
        <w:rPr>
          <w:rFonts w:ascii="Arial" w:hAnsi="Arial" w:cs="Arial"/>
          <w:i/>
          <w:sz w:val="20"/>
          <w:szCs w:val="20"/>
        </w:rPr>
        <w:t>esfuerzo temporal que se emprende con el objetivo de crear un producto o servicio único. Una iniciativa de este tipo requiere de una planificación, orientada al largo plazo, donde se diseñe el modo en que se utilizarán los recursos de la organización para alcanzar las metas planteadas. En este sentido, puede determinarse que todo proyecto tiene un principio y un final, recursos definidos y unos objetivos.</w:t>
      </w:r>
      <w:r w:rsidRPr="002E4B43">
        <w:rPr>
          <w:rFonts w:ascii="Arial" w:hAnsi="Arial" w:cs="Arial"/>
          <w:i/>
          <w:color w:val="222222"/>
          <w:sz w:val="20"/>
          <w:szCs w:val="20"/>
          <w:shd w:val="clear" w:color="auto" w:fill="FFFFFF"/>
        </w:rPr>
        <w:t>&gt;&gt;</w:t>
      </w:r>
    </w:p>
    <w:p w:rsidR="002E4B43" w:rsidRDefault="002E4B43" w:rsidP="00B871D1">
      <w:pPr>
        <w:spacing w:after="0" w:line="240" w:lineRule="auto"/>
        <w:jc w:val="center"/>
        <w:rPr>
          <w:rFonts w:ascii="Arial" w:hAnsi="Arial" w:cs="Arial"/>
          <w:color w:val="222222"/>
          <w:sz w:val="21"/>
          <w:szCs w:val="21"/>
          <w:shd w:val="clear" w:color="auto" w:fill="FFFFFF"/>
        </w:rPr>
      </w:pPr>
    </w:p>
    <w:p w:rsidR="002E4B43" w:rsidRDefault="002E4B43" w:rsidP="00B871D1">
      <w:pPr>
        <w:spacing w:after="0" w:line="240" w:lineRule="auto"/>
        <w:jc w:val="center"/>
        <w:rPr>
          <w:rFonts w:ascii="Arial" w:hAnsi="Arial" w:cs="Arial"/>
          <w:color w:val="222222"/>
          <w:sz w:val="21"/>
          <w:szCs w:val="21"/>
          <w:shd w:val="clear" w:color="auto" w:fill="FFFFFF"/>
        </w:rPr>
      </w:pPr>
    </w:p>
    <w:p w:rsidR="002E4B43" w:rsidRPr="00623BBC" w:rsidRDefault="002E4B43" w:rsidP="00B871D1">
      <w:pPr>
        <w:pStyle w:val="Ttulo2"/>
        <w:jc w:val="center"/>
        <w:rPr>
          <w:color w:val="auto"/>
          <w:sz w:val="22"/>
          <w:szCs w:val="22"/>
          <w:shd w:val="clear" w:color="auto" w:fill="FFFFFF"/>
        </w:rPr>
      </w:pPr>
      <w:bookmarkStart w:id="1" w:name="_Toc511149687"/>
      <w:r w:rsidRPr="00623BBC">
        <w:rPr>
          <w:color w:val="auto"/>
          <w:sz w:val="22"/>
          <w:szCs w:val="22"/>
          <w:shd w:val="clear" w:color="auto" w:fill="FFFFFF"/>
        </w:rPr>
        <w:t>ELEMENTOS PRINCIPALES DE UN PROYECTO</w:t>
      </w:r>
      <w:bookmarkEnd w:id="1"/>
    </w:p>
    <w:p w:rsidR="002E4B43" w:rsidRDefault="002E4B43" w:rsidP="00B871D1">
      <w:pPr>
        <w:spacing w:after="0" w:line="240" w:lineRule="auto"/>
        <w:jc w:val="both"/>
        <w:rPr>
          <w:rFonts w:ascii="Arial" w:hAnsi="Arial" w:cs="Arial"/>
          <w:color w:val="222222"/>
          <w:sz w:val="21"/>
          <w:szCs w:val="21"/>
          <w:shd w:val="clear" w:color="auto" w:fill="FFFFFF"/>
        </w:rPr>
      </w:pPr>
    </w:p>
    <w:p w:rsidR="002E4B43" w:rsidRPr="002E4B43" w:rsidRDefault="007365CB" w:rsidP="00B871D1">
      <w:pPr>
        <w:pStyle w:val="Prrafodelista"/>
        <w:numPr>
          <w:ilvl w:val="0"/>
          <w:numId w:val="1"/>
        </w:numPr>
        <w:spacing w:after="0" w:line="240" w:lineRule="auto"/>
        <w:jc w:val="both"/>
        <w:rPr>
          <w:rFonts w:ascii="Arial" w:hAnsi="Arial" w:cs="Arial"/>
          <w:color w:val="222222"/>
          <w:sz w:val="21"/>
          <w:szCs w:val="21"/>
          <w:shd w:val="clear" w:color="auto" w:fill="FFFFFF"/>
        </w:rPr>
      </w:pPr>
      <w:hyperlink w:anchor="_PLANIFICACIÓN_ESTRATÉGICA_DE" w:history="1">
        <w:r w:rsidR="002E4B43" w:rsidRPr="001F4C0C">
          <w:rPr>
            <w:rStyle w:val="Hipervnculo"/>
            <w:rFonts w:ascii="Arial" w:hAnsi="Arial" w:cs="Arial"/>
            <w:sz w:val="21"/>
            <w:szCs w:val="21"/>
            <w:shd w:val="clear" w:color="auto" w:fill="FFFFFF"/>
          </w:rPr>
          <w:t>Planificación estratégica:</w:t>
        </w:r>
      </w:hyperlink>
      <w:r w:rsidR="002E4B43" w:rsidRPr="002E4B43">
        <w:rPr>
          <w:rFonts w:ascii="Arial" w:hAnsi="Arial" w:cs="Arial"/>
          <w:color w:val="222222"/>
          <w:sz w:val="21"/>
          <w:szCs w:val="21"/>
          <w:shd w:val="clear" w:color="auto" w:fill="FFFFFF"/>
        </w:rPr>
        <w:t xml:space="preserve"> respaldada por una visión y una misión, revela el propósito y alcance del proyecto, desgranando a modo de cronograma, la sucesión de actividades, las distintas tareas, fases y eventos que componen el ciclo de vida del proyecto, determinando necesidades, limitaciones, riesgos, roles y responsabilidades.</w:t>
      </w:r>
    </w:p>
    <w:p w:rsidR="002E4B43" w:rsidRPr="002E4B43" w:rsidRDefault="002E4B43" w:rsidP="00B871D1">
      <w:pPr>
        <w:pStyle w:val="Prrafodelista"/>
        <w:numPr>
          <w:ilvl w:val="0"/>
          <w:numId w:val="1"/>
        </w:numPr>
        <w:spacing w:after="0" w:line="240" w:lineRule="auto"/>
        <w:jc w:val="both"/>
        <w:rPr>
          <w:rFonts w:ascii="Arial" w:hAnsi="Arial" w:cs="Arial"/>
          <w:color w:val="222222"/>
          <w:sz w:val="21"/>
          <w:szCs w:val="21"/>
          <w:shd w:val="clear" w:color="auto" w:fill="FFFFFF"/>
        </w:rPr>
      </w:pPr>
      <w:r w:rsidRPr="002E4B43">
        <w:rPr>
          <w:rFonts w:ascii="Arial" w:hAnsi="Arial" w:cs="Arial"/>
          <w:color w:val="222222"/>
          <w:sz w:val="21"/>
          <w:szCs w:val="21"/>
          <w:shd w:val="clear" w:color="auto" w:fill="FFFFFF"/>
        </w:rPr>
        <w:lastRenderedPageBreak/>
        <w:t>Desarrollo de producto: suele coincidir con la etapa de ejecución aunque, por supuesto, siempre requiere de un esfuerzo previo de diseño y uno posterior de pruebas. A esta fase se asocia también la producción de la documentación necesaria en las condiciones establecidas para ello.</w:t>
      </w:r>
    </w:p>
    <w:p w:rsidR="002E4B43" w:rsidRPr="002E4B43" w:rsidRDefault="002E4B43" w:rsidP="00B871D1">
      <w:pPr>
        <w:pStyle w:val="Prrafodelista"/>
        <w:numPr>
          <w:ilvl w:val="0"/>
          <w:numId w:val="1"/>
        </w:numPr>
        <w:spacing w:after="0" w:line="240" w:lineRule="auto"/>
        <w:jc w:val="both"/>
        <w:rPr>
          <w:rFonts w:ascii="Arial" w:hAnsi="Arial" w:cs="Arial"/>
          <w:color w:val="222222"/>
          <w:sz w:val="21"/>
          <w:szCs w:val="21"/>
          <w:shd w:val="clear" w:color="auto" w:fill="FFFFFF"/>
        </w:rPr>
      </w:pPr>
      <w:r w:rsidRPr="002E4B43">
        <w:rPr>
          <w:rFonts w:ascii="Arial" w:hAnsi="Arial" w:cs="Arial"/>
          <w:color w:val="222222"/>
          <w:sz w:val="21"/>
          <w:szCs w:val="21"/>
          <w:shd w:val="clear" w:color="auto" w:fill="FFFFFF"/>
        </w:rPr>
        <w:t>Comunicación: es vital para mantener los niveles de información y actualización necesarios para la toma de decisiones y, a la vez, imprescindible para garantizar la buena salud de las relaciones entre los distintos grupos de interés.</w:t>
      </w:r>
    </w:p>
    <w:p w:rsidR="002E4B43" w:rsidRPr="002E4B43" w:rsidRDefault="002E4B43" w:rsidP="00B871D1">
      <w:pPr>
        <w:pStyle w:val="Prrafodelista"/>
        <w:numPr>
          <w:ilvl w:val="0"/>
          <w:numId w:val="1"/>
        </w:numPr>
        <w:spacing w:after="0" w:line="240" w:lineRule="auto"/>
        <w:jc w:val="both"/>
        <w:rPr>
          <w:rFonts w:ascii="Arial" w:hAnsi="Arial" w:cs="Arial"/>
          <w:color w:val="222222"/>
          <w:sz w:val="21"/>
          <w:szCs w:val="21"/>
          <w:shd w:val="clear" w:color="auto" w:fill="FFFFFF"/>
        </w:rPr>
      </w:pPr>
      <w:r w:rsidRPr="002E4B43">
        <w:rPr>
          <w:rFonts w:ascii="Arial" w:hAnsi="Arial" w:cs="Arial"/>
          <w:color w:val="222222"/>
          <w:sz w:val="21"/>
          <w:szCs w:val="21"/>
          <w:shd w:val="clear" w:color="auto" w:fill="FFFFFF"/>
        </w:rPr>
        <w:t>Recursos: desde los temporales a los materiales, incluyendo equipos, herramientas, instalaciones, presupuesto y, por supuesto, también a las personas, el activo más valioso y determinante para la consecución de cualquier proyecto.</w:t>
      </w:r>
    </w:p>
    <w:p w:rsidR="002E4B43" w:rsidRDefault="002E4B43" w:rsidP="00B871D1">
      <w:pPr>
        <w:spacing w:after="0" w:line="240" w:lineRule="auto"/>
        <w:jc w:val="center"/>
        <w:rPr>
          <w:rFonts w:ascii="Arial" w:hAnsi="Arial" w:cs="Arial"/>
          <w:color w:val="222222"/>
          <w:sz w:val="21"/>
          <w:szCs w:val="21"/>
          <w:shd w:val="clear" w:color="auto" w:fill="FFFFFF"/>
        </w:rPr>
      </w:pPr>
    </w:p>
    <w:p w:rsidR="002E4B43" w:rsidRDefault="002E4B43" w:rsidP="00B871D1">
      <w:pPr>
        <w:spacing w:after="0" w:line="240" w:lineRule="auto"/>
        <w:jc w:val="center"/>
        <w:rPr>
          <w:rFonts w:ascii="Arial" w:hAnsi="Arial" w:cs="Arial"/>
          <w:color w:val="222222"/>
          <w:sz w:val="21"/>
          <w:szCs w:val="21"/>
          <w:shd w:val="clear" w:color="auto" w:fill="FFFFFF"/>
        </w:rPr>
      </w:pPr>
    </w:p>
    <w:p w:rsidR="002E4B43" w:rsidRPr="0053424C" w:rsidRDefault="0032735F" w:rsidP="00B871D1">
      <w:pPr>
        <w:spacing w:after="0" w:line="240" w:lineRule="auto"/>
        <w:jc w:val="center"/>
        <w:rPr>
          <w:rFonts w:ascii="Arial" w:hAnsi="Arial" w:cs="Arial"/>
          <w:b/>
          <w:i/>
          <w:color w:val="222222"/>
          <w:sz w:val="21"/>
          <w:szCs w:val="21"/>
          <w:shd w:val="clear" w:color="auto" w:fill="FFFFFF"/>
        </w:rPr>
      </w:pPr>
      <w:r w:rsidRPr="0053424C">
        <w:rPr>
          <w:rFonts w:ascii="Arial" w:hAnsi="Arial" w:cs="Arial"/>
          <w:b/>
          <w:i/>
          <w:color w:val="222222"/>
          <w:sz w:val="21"/>
          <w:szCs w:val="21"/>
          <w:shd w:val="clear" w:color="auto" w:fill="FFFFFF"/>
        </w:rPr>
        <w:t>EJERCICIO</w:t>
      </w:r>
      <w:r w:rsidR="0053424C" w:rsidRPr="0053424C">
        <w:rPr>
          <w:rFonts w:ascii="Arial" w:hAnsi="Arial" w:cs="Arial"/>
          <w:b/>
          <w:i/>
          <w:color w:val="222222"/>
          <w:sz w:val="21"/>
          <w:szCs w:val="21"/>
          <w:shd w:val="clear" w:color="auto" w:fill="FFFFFF"/>
        </w:rPr>
        <w:t xml:space="preserve"> No 1</w:t>
      </w:r>
    </w:p>
    <w:p w:rsidR="0032735F" w:rsidRPr="0053424C" w:rsidRDefault="0032735F" w:rsidP="00B871D1">
      <w:pPr>
        <w:spacing w:after="0" w:line="240" w:lineRule="auto"/>
        <w:jc w:val="center"/>
        <w:rPr>
          <w:rFonts w:ascii="Arial" w:hAnsi="Arial" w:cs="Arial"/>
          <w:i/>
          <w:color w:val="222222"/>
          <w:sz w:val="21"/>
          <w:szCs w:val="21"/>
          <w:shd w:val="clear" w:color="auto" w:fill="FFFFFF"/>
        </w:rPr>
      </w:pPr>
    </w:p>
    <w:p w:rsidR="004B1BB3" w:rsidRDefault="0069384A" w:rsidP="00B871D1">
      <w:pPr>
        <w:pStyle w:val="Prrafodelista"/>
        <w:numPr>
          <w:ilvl w:val="0"/>
          <w:numId w:val="2"/>
        </w:numPr>
        <w:spacing w:after="0" w:line="240" w:lineRule="auto"/>
        <w:jc w:val="both"/>
        <w:rPr>
          <w:rFonts w:ascii="Arial" w:hAnsi="Arial" w:cs="Arial"/>
          <w:i/>
          <w:color w:val="222222"/>
          <w:sz w:val="21"/>
          <w:szCs w:val="21"/>
          <w:shd w:val="clear" w:color="auto" w:fill="FFFFFF"/>
        </w:rPr>
      </w:pPr>
      <w:r>
        <w:rPr>
          <w:noProof/>
          <w:lang w:eastAsia="es-CO"/>
        </w:rPr>
        <w:drawing>
          <wp:anchor distT="0" distB="0" distL="114300" distR="114300" simplePos="0" relativeHeight="251653120" behindDoc="0" locked="0" layoutInCell="1" allowOverlap="1" wp14:anchorId="4ADD8D27" wp14:editId="307CEC95">
            <wp:simplePos x="0" y="0"/>
            <wp:positionH relativeFrom="column">
              <wp:posOffset>4231005</wp:posOffset>
            </wp:positionH>
            <wp:positionV relativeFrom="paragraph">
              <wp:posOffset>3175</wp:posOffset>
            </wp:positionV>
            <wp:extent cx="1323975" cy="1203325"/>
            <wp:effectExtent l="0" t="0" r="9525" b="0"/>
            <wp:wrapSquare wrapText="bothSides"/>
            <wp:docPr id="9" name="Imagen 9" descr="Resultado de imagen para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proy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3975" cy="1203325"/>
                    </a:xfrm>
                    <a:prstGeom prst="rect">
                      <a:avLst/>
                    </a:prstGeom>
                    <a:noFill/>
                    <a:ln>
                      <a:noFill/>
                    </a:ln>
                  </pic:spPr>
                </pic:pic>
              </a:graphicData>
            </a:graphic>
            <wp14:sizeRelH relativeFrom="page">
              <wp14:pctWidth>0</wp14:pctWidth>
            </wp14:sizeRelH>
            <wp14:sizeRelV relativeFrom="page">
              <wp14:pctHeight>0</wp14:pctHeight>
            </wp14:sizeRelV>
          </wp:anchor>
        </w:drawing>
      </w:r>
      <w:r w:rsidR="004B1BB3" w:rsidRPr="0069384A">
        <w:rPr>
          <w:rFonts w:ascii="Arial" w:hAnsi="Arial" w:cs="Arial"/>
          <w:i/>
          <w:color w:val="222222"/>
          <w:sz w:val="21"/>
          <w:szCs w:val="21"/>
          <w:shd w:val="clear" w:color="auto" w:fill="FFFFFF"/>
        </w:rPr>
        <w:t>De manera individual describa un objetivo académico o personal que desee alcanzar en lo que resta del año. Defina para esto los recursos involucrados</w:t>
      </w:r>
      <w:r>
        <w:rPr>
          <w:rFonts w:ascii="Arial" w:hAnsi="Arial" w:cs="Arial"/>
          <w:i/>
          <w:color w:val="222222"/>
          <w:sz w:val="21"/>
          <w:szCs w:val="21"/>
          <w:shd w:val="clear" w:color="auto" w:fill="FFFFFF"/>
        </w:rPr>
        <w:t>.</w:t>
      </w:r>
    </w:p>
    <w:p w:rsidR="0069384A" w:rsidRPr="0069384A" w:rsidRDefault="0069384A" w:rsidP="00B871D1">
      <w:pPr>
        <w:pStyle w:val="Prrafodelista"/>
        <w:numPr>
          <w:ilvl w:val="0"/>
          <w:numId w:val="2"/>
        </w:numPr>
        <w:spacing w:after="0" w:line="240" w:lineRule="auto"/>
        <w:jc w:val="both"/>
        <w:rPr>
          <w:rFonts w:ascii="Arial" w:hAnsi="Arial" w:cs="Arial"/>
          <w:i/>
          <w:color w:val="222222"/>
          <w:sz w:val="21"/>
          <w:szCs w:val="21"/>
          <w:shd w:val="clear" w:color="auto" w:fill="FFFFFF"/>
        </w:rPr>
      </w:pPr>
      <w:r>
        <w:rPr>
          <w:rFonts w:ascii="Arial" w:hAnsi="Arial" w:cs="Arial"/>
          <w:i/>
          <w:color w:val="222222"/>
          <w:sz w:val="21"/>
          <w:szCs w:val="21"/>
          <w:shd w:val="clear" w:color="auto" w:fill="FFFFFF"/>
        </w:rPr>
        <w:t>En grupo, describa el objetivo que se desea alcanzar con la construcción del SI de clase e incluya en la descripción los recursos disponibles.</w:t>
      </w:r>
    </w:p>
    <w:p w:rsidR="0053424C" w:rsidRDefault="0053424C" w:rsidP="0053424C">
      <w:pPr>
        <w:shd w:val="clear" w:color="auto" w:fill="F8F9FA"/>
        <w:spacing w:after="0" w:line="240" w:lineRule="auto"/>
        <w:jc w:val="both"/>
        <w:rPr>
          <w:rFonts w:ascii="Arial" w:hAnsi="Arial" w:cs="Arial"/>
          <w:color w:val="222222"/>
          <w:sz w:val="21"/>
          <w:szCs w:val="21"/>
          <w:shd w:val="clear" w:color="auto" w:fill="FFFFFF"/>
        </w:rPr>
      </w:pPr>
    </w:p>
    <w:p w:rsidR="0032735F" w:rsidRDefault="0032735F" w:rsidP="00B23EFC">
      <w:pPr>
        <w:shd w:val="clear" w:color="auto" w:fill="F8F9FA"/>
        <w:spacing w:after="0" w:line="240" w:lineRule="auto"/>
        <w:jc w:val="center"/>
        <w:rPr>
          <w:rFonts w:ascii="Arial" w:hAnsi="Arial" w:cs="Arial"/>
          <w:color w:val="222222"/>
          <w:sz w:val="21"/>
          <w:szCs w:val="21"/>
          <w:shd w:val="clear" w:color="auto" w:fill="FFFFFF"/>
        </w:rPr>
      </w:pPr>
    </w:p>
    <w:p w:rsidR="0053424C" w:rsidRDefault="0053424C" w:rsidP="00B23EFC">
      <w:pPr>
        <w:shd w:val="clear" w:color="auto" w:fill="F8F9FA"/>
        <w:spacing w:after="0" w:line="240" w:lineRule="auto"/>
        <w:jc w:val="center"/>
        <w:rPr>
          <w:rFonts w:ascii="Arial" w:hAnsi="Arial" w:cs="Arial"/>
          <w:b/>
          <w:color w:val="222222"/>
          <w:sz w:val="21"/>
          <w:szCs w:val="21"/>
          <w:shd w:val="clear" w:color="auto" w:fill="FFFFFF"/>
        </w:rPr>
      </w:pPr>
    </w:p>
    <w:p w:rsidR="0053424C" w:rsidRDefault="0053424C" w:rsidP="00B23EFC">
      <w:pPr>
        <w:shd w:val="clear" w:color="auto" w:fill="F8F9FA"/>
        <w:spacing w:after="0" w:line="240" w:lineRule="auto"/>
        <w:jc w:val="center"/>
        <w:rPr>
          <w:rFonts w:ascii="Arial" w:hAnsi="Arial" w:cs="Arial"/>
          <w:b/>
          <w:color w:val="222222"/>
          <w:sz w:val="21"/>
          <w:szCs w:val="21"/>
          <w:shd w:val="clear" w:color="auto" w:fill="FFFFFF"/>
        </w:rPr>
      </w:pPr>
    </w:p>
    <w:p w:rsidR="0032735F" w:rsidRPr="006571C7" w:rsidRDefault="0032735F" w:rsidP="006571C7">
      <w:pPr>
        <w:pStyle w:val="Ttulo2"/>
        <w:jc w:val="center"/>
        <w:rPr>
          <w:color w:val="auto"/>
          <w:sz w:val="22"/>
          <w:szCs w:val="22"/>
          <w:shd w:val="clear" w:color="auto" w:fill="FFFFFF"/>
        </w:rPr>
      </w:pPr>
      <w:bookmarkStart w:id="2" w:name="_Toc511149688"/>
      <w:r w:rsidRPr="006571C7">
        <w:rPr>
          <w:color w:val="auto"/>
          <w:sz w:val="22"/>
          <w:szCs w:val="22"/>
          <w:shd w:val="clear" w:color="auto" w:fill="FFFFFF"/>
        </w:rPr>
        <w:t>FASES DE UN PROYECTO</w:t>
      </w:r>
      <w:bookmarkEnd w:id="2"/>
    </w:p>
    <w:p w:rsidR="002E4B43" w:rsidRDefault="002E4B43" w:rsidP="00B23EFC">
      <w:pPr>
        <w:shd w:val="clear" w:color="auto" w:fill="F8F9FA"/>
        <w:spacing w:after="0" w:line="240" w:lineRule="auto"/>
        <w:jc w:val="center"/>
        <w:rPr>
          <w:rFonts w:ascii="Arial" w:hAnsi="Arial" w:cs="Arial"/>
          <w:color w:val="222222"/>
          <w:sz w:val="21"/>
          <w:szCs w:val="21"/>
          <w:shd w:val="clear" w:color="auto" w:fill="FFFFFF"/>
        </w:rPr>
      </w:pPr>
    </w:p>
    <w:p w:rsidR="002E4B43" w:rsidRDefault="0032735F" w:rsidP="00B23EFC">
      <w:pPr>
        <w:shd w:val="clear" w:color="auto" w:fill="F8F9FA"/>
        <w:spacing w:after="0" w:line="240" w:lineRule="auto"/>
        <w:jc w:val="center"/>
        <w:rPr>
          <w:rFonts w:ascii="Arial" w:hAnsi="Arial" w:cs="Arial"/>
          <w:color w:val="222222"/>
          <w:sz w:val="21"/>
          <w:szCs w:val="21"/>
          <w:shd w:val="clear" w:color="auto" w:fill="FFFFFF"/>
        </w:rPr>
      </w:pPr>
      <w:r>
        <w:rPr>
          <w:noProof/>
          <w:lang w:eastAsia="es-CO"/>
        </w:rPr>
        <w:drawing>
          <wp:inline distT="0" distB="0" distL="0" distR="0" wp14:anchorId="438CDAAF" wp14:editId="0DAE3B27">
            <wp:extent cx="4210050" cy="3514725"/>
            <wp:effectExtent l="0" t="0" r="0" b="9525"/>
            <wp:docPr id="5" name="Imagen 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relacionada"/>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backgroundRemoval t="3125" b="99792" l="10000" r="90000">
                                  <a14:foregroundMark x1="33750" y1="25833" x2="33750" y2="25833"/>
                                  <a14:foregroundMark x1="27656" y1="19583" x2="71719" y2="33125"/>
                                  <a14:foregroundMark x1="74375" y1="43125" x2="56563" y2="77292"/>
                                  <a14:foregroundMark x1="27031" y1="45625" x2="48750" y2="78333"/>
                                  <a14:foregroundMark x1="50156" y1="37917" x2="57969" y2="59167"/>
                                  <a14:foregroundMark x1="47344" y1="35833" x2="50781" y2="65000"/>
                                  <a14:foregroundMark x1="35781" y1="42500" x2="50469" y2="26875"/>
                                  <a14:foregroundMark x1="50000" y1="25833" x2="67500" y2="42917"/>
                                  <a14:foregroundMark x1="68281" y1="42917" x2="59219" y2="68333"/>
                                  <a14:foregroundMark x1="59531" y1="67708" x2="39688" y2="66042"/>
                                  <a14:foregroundMark x1="39844" y1="65625" x2="34688" y2="42083"/>
                                  <a14:foregroundMark x1="43281" y1="44792" x2="43281" y2="44792"/>
                                  <a14:foregroundMark x1="46875" y1="51042" x2="46875" y2="51042"/>
                                  <a14:foregroundMark x1="44063" y1="59792" x2="44844" y2="56458"/>
                                  <a14:foregroundMark x1="46406" y1="53750" x2="46406" y2="53750"/>
                                  <a14:foregroundMark x1="41719" y1="47500" x2="41719" y2="47500"/>
                                  <a14:foregroundMark x1="44063" y1="43125" x2="44063" y2="43125"/>
                                  <a14:foregroundMark x1="51094" y1="37917" x2="51094" y2="37917"/>
                                  <a14:foregroundMark x1="57969" y1="39792" x2="57969" y2="39792"/>
                                  <a14:foregroundMark x1="56719" y1="62083" x2="56719" y2="62083"/>
                                  <a14:foregroundMark x1="60625" y1="51458" x2="60625" y2="51458"/>
                                  <a14:foregroundMark x1="49375" y1="32292" x2="49375" y2="32292"/>
                                  <a14:foregroundMark x1="42656" y1="42083" x2="42656" y2="42083"/>
                                  <a14:foregroundMark x1="39219" y1="43125" x2="39219" y2="43125"/>
                                  <a14:foregroundMark x1="40469" y1="49375" x2="40469" y2="49375"/>
                                  <a14:foregroundMark x1="54844" y1="61042" x2="54844" y2="61042"/>
                                  <a14:foregroundMark x1="58281" y1="47083" x2="58281" y2="47083"/>
                                  <a14:foregroundMark x1="60156" y1="57708" x2="60156" y2="57708"/>
                                  <a14:foregroundMark x1="46406" y1="45833" x2="46406" y2="45833"/>
                                  <a14:foregroundMark x1="54844" y1="59792" x2="54844" y2="59792"/>
                                  <a14:foregroundMark x1="51094" y1="92708" x2="51094" y2="92708"/>
                                  <a14:foregroundMark x1="81563" y1="68333" x2="81563" y2="68333"/>
                                  <a14:foregroundMark x1="81875" y1="67500" x2="79219" y2="28958"/>
                                  <a14:foregroundMark x1="79063" y1="29167" x2="68906" y2="9792"/>
                                  <a14:foregroundMark x1="69375" y1="11458" x2="47344" y2="5625"/>
                                  <a14:foregroundMark x1="47500" y1="6042" x2="19063" y2="6875"/>
                                  <a14:foregroundMark x1="19063" y1="7292" x2="14219" y2="61875"/>
                                  <a14:foregroundMark x1="14063" y1="62500" x2="36406" y2="93542"/>
                                  <a14:foregroundMark x1="35938" y1="94792" x2="54219" y2="97292"/>
                                  <a14:foregroundMark x1="54063" y1="98333" x2="87031" y2="69583"/>
                                  <a14:foregroundMark x1="87031" y1="69375" x2="79844" y2="16250"/>
                                  <a14:foregroundMark x1="79688" y1="16458" x2="66719" y2="5208"/>
                                  <a14:foregroundMark x1="66719" y1="4375" x2="20781" y2="6875"/>
                                  <a14:foregroundMark x1="23906" y1="12708" x2="23906" y2="12708"/>
                                  <a14:foregroundMark x1="20781" y1="8750" x2="21563" y2="29167"/>
                                  <a14:foregroundMark x1="53125" y1="55000" x2="53125" y2="55000"/>
                                  <a14:foregroundMark x1="48125" y1="46250" x2="48125" y2="46250"/>
                                  <a14:foregroundMark x1="45938" y1="45208" x2="45938" y2="45208"/>
                                  <a14:foregroundMark x1="45469" y1="46875" x2="45469" y2="46875"/>
                                  <a14:foregroundMark x1="47188" y1="45625" x2="47188" y2="45625"/>
                                  <a14:foregroundMark x1="12188" y1="64792" x2="36250" y2="96667"/>
                                  <a14:foregroundMark x1="12188" y1="65000" x2="12656" y2="5417"/>
                                  <a14:foregroundMark x1="12188" y1="5208" x2="85625" y2="4167"/>
                                  <a14:foregroundMark x1="85781" y1="5208" x2="87188" y2="68542"/>
                                  <a14:foregroundMark x1="86719" y1="70417" x2="57969" y2="99792"/>
                                  <a14:foregroundMark x1="54844" y1="23333" x2="54844" y2="23333"/>
                                  <a14:foregroundMark x1="49844" y1="13750" x2="49844" y2="13750"/>
                                </a14:backgroundRemoval>
                              </a14:imgEffect>
                            </a14:imgLayer>
                          </a14:imgProps>
                        </a:ext>
                        <a:ext uri="{28A0092B-C50C-407E-A947-70E740481C1C}">
                          <a14:useLocalDpi xmlns:a14="http://schemas.microsoft.com/office/drawing/2010/main" val="0"/>
                        </a:ext>
                      </a:extLst>
                    </a:blip>
                    <a:srcRect r="10162"/>
                    <a:stretch/>
                  </pic:blipFill>
                  <pic:spPr bwMode="auto">
                    <a:xfrm>
                      <a:off x="0" y="0"/>
                      <a:ext cx="4210050" cy="3514725"/>
                    </a:xfrm>
                    <a:prstGeom prst="rect">
                      <a:avLst/>
                    </a:prstGeom>
                    <a:noFill/>
                    <a:ln>
                      <a:noFill/>
                    </a:ln>
                    <a:extLst>
                      <a:ext uri="{53640926-AAD7-44D8-BBD7-CCE9431645EC}">
                        <a14:shadowObscured xmlns:a14="http://schemas.microsoft.com/office/drawing/2010/main"/>
                      </a:ext>
                    </a:extLst>
                  </pic:spPr>
                </pic:pic>
              </a:graphicData>
            </a:graphic>
          </wp:inline>
        </w:drawing>
      </w:r>
    </w:p>
    <w:p w:rsidR="002E4B43" w:rsidRDefault="002E4B43" w:rsidP="00B23EFC">
      <w:pPr>
        <w:shd w:val="clear" w:color="auto" w:fill="F8F9FA"/>
        <w:spacing w:after="0" w:line="240" w:lineRule="auto"/>
        <w:jc w:val="center"/>
        <w:rPr>
          <w:rFonts w:ascii="Arial" w:hAnsi="Arial" w:cs="Arial"/>
          <w:color w:val="222222"/>
          <w:sz w:val="21"/>
          <w:szCs w:val="21"/>
          <w:shd w:val="clear" w:color="auto" w:fill="FFFFFF"/>
        </w:rPr>
      </w:pPr>
    </w:p>
    <w:p w:rsidR="0053424C" w:rsidRDefault="0053424C" w:rsidP="0053424C">
      <w:pPr>
        <w:shd w:val="clear" w:color="auto" w:fill="F8F9FA"/>
        <w:spacing w:after="0" w:line="240" w:lineRule="auto"/>
        <w:jc w:val="center"/>
        <w:rPr>
          <w:rFonts w:ascii="Arial" w:hAnsi="Arial" w:cs="Arial"/>
          <w:b/>
          <w:color w:val="222222"/>
          <w:sz w:val="21"/>
          <w:szCs w:val="21"/>
          <w:shd w:val="clear" w:color="auto" w:fill="FFFFFF"/>
        </w:rPr>
      </w:pPr>
      <w:r w:rsidRPr="004B1BB3">
        <w:rPr>
          <w:rFonts w:ascii="Arial" w:hAnsi="Arial" w:cs="Arial"/>
          <w:b/>
          <w:color w:val="222222"/>
          <w:sz w:val="21"/>
          <w:szCs w:val="21"/>
          <w:shd w:val="clear" w:color="auto" w:fill="FFFFFF"/>
        </w:rPr>
        <w:t>EJERCICIO</w:t>
      </w:r>
      <w:r>
        <w:rPr>
          <w:rFonts w:ascii="Arial" w:hAnsi="Arial" w:cs="Arial"/>
          <w:b/>
          <w:color w:val="222222"/>
          <w:sz w:val="21"/>
          <w:szCs w:val="21"/>
          <w:shd w:val="clear" w:color="auto" w:fill="FFFFFF"/>
        </w:rPr>
        <w:t xml:space="preserve"> No 2</w:t>
      </w:r>
    </w:p>
    <w:p w:rsidR="0053424C" w:rsidRPr="0053424C" w:rsidRDefault="0053424C" w:rsidP="0053424C">
      <w:pPr>
        <w:shd w:val="clear" w:color="auto" w:fill="F8F9FA"/>
        <w:spacing w:after="0" w:line="240" w:lineRule="auto"/>
        <w:jc w:val="both"/>
        <w:rPr>
          <w:rFonts w:ascii="Arial" w:hAnsi="Arial" w:cs="Arial"/>
          <w:color w:val="222222"/>
          <w:sz w:val="21"/>
          <w:szCs w:val="21"/>
          <w:shd w:val="clear" w:color="auto" w:fill="FFFFFF"/>
        </w:rPr>
      </w:pPr>
    </w:p>
    <w:p w:rsidR="0053424C" w:rsidRPr="0053424C" w:rsidRDefault="0053424C" w:rsidP="00B871D1">
      <w:pPr>
        <w:spacing w:after="0" w:line="240" w:lineRule="auto"/>
        <w:jc w:val="both"/>
        <w:rPr>
          <w:rFonts w:ascii="Arial" w:hAnsi="Arial" w:cs="Arial"/>
          <w:color w:val="222222"/>
          <w:sz w:val="21"/>
          <w:szCs w:val="21"/>
          <w:shd w:val="clear" w:color="auto" w:fill="FFFFFF"/>
        </w:rPr>
      </w:pPr>
      <w:r w:rsidRPr="0053424C">
        <w:rPr>
          <w:rFonts w:ascii="Arial" w:hAnsi="Arial" w:cs="Arial"/>
          <w:color w:val="222222"/>
          <w:sz w:val="21"/>
          <w:szCs w:val="21"/>
          <w:shd w:val="clear" w:color="auto" w:fill="FFFFFF"/>
        </w:rPr>
        <w:lastRenderedPageBreak/>
        <w:t>De manera grupal, realice la consulta de cada una de las cinco fases de un proyecto. Esta información debe incluirse en el entregable de la semana del 9 de abril</w:t>
      </w:r>
      <w:r w:rsidR="001F4C0C">
        <w:rPr>
          <w:rFonts w:ascii="Arial" w:hAnsi="Arial" w:cs="Arial"/>
          <w:color w:val="222222"/>
          <w:sz w:val="21"/>
          <w:szCs w:val="21"/>
          <w:shd w:val="clear" w:color="auto" w:fill="FFFFFF"/>
        </w:rPr>
        <w:t>.</w:t>
      </w:r>
    </w:p>
    <w:p w:rsidR="002E4B43" w:rsidRDefault="002E4B43" w:rsidP="00B871D1">
      <w:pPr>
        <w:spacing w:after="0" w:line="240" w:lineRule="auto"/>
        <w:jc w:val="center"/>
        <w:rPr>
          <w:rFonts w:ascii="Arial" w:hAnsi="Arial" w:cs="Arial"/>
          <w:color w:val="222222"/>
          <w:sz w:val="21"/>
          <w:szCs w:val="21"/>
          <w:shd w:val="clear" w:color="auto" w:fill="FFFFFF"/>
        </w:rPr>
      </w:pPr>
    </w:p>
    <w:p w:rsidR="0069384A" w:rsidRDefault="0069384A" w:rsidP="00B871D1">
      <w:pPr>
        <w:spacing w:after="0" w:line="240" w:lineRule="auto"/>
        <w:jc w:val="center"/>
        <w:rPr>
          <w:rFonts w:ascii="Arial" w:hAnsi="Arial" w:cs="Arial"/>
          <w:color w:val="222222"/>
          <w:sz w:val="21"/>
          <w:szCs w:val="21"/>
          <w:shd w:val="clear" w:color="auto" w:fill="FFFFFF"/>
        </w:rPr>
      </w:pPr>
    </w:p>
    <w:p w:rsidR="0069384A" w:rsidRPr="001F4C0C" w:rsidRDefault="0069384A" w:rsidP="00B871D1">
      <w:pPr>
        <w:pStyle w:val="Ttulo1"/>
        <w:jc w:val="center"/>
        <w:rPr>
          <w:rFonts w:ascii="Arial" w:hAnsi="Arial" w:cs="Arial"/>
          <w:color w:val="auto"/>
          <w:sz w:val="20"/>
          <w:szCs w:val="20"/>
          <w:shd w:val="clear" w:color="auto" w:fill="FFFFFF"/>
        </w:rPr>
      </w:pPr>
      <w:bookmarkStart w:id="3" w:name="_PLANIFICACIÓN_ESTRATÉGICA_DE"/>
      <w:bookmarkStart w:id="4" w:name="_Toc511149689"/>
      <w:bookmarkEnd w:id="3"/>
      <w:r w:rsidRPr="001F4C0C">
        <w:rPr>
          <w:rFonts w:ascii="Arial" w:hAnsi="Arial" w:cs="Arial"/>
          <w:color w:val="auto"/>
          <w:sz w:val="20"/>
          <w:szCs w:val="20"/>
          <w:shd w:val="clear" w:color="auto" w:fill="FFFFFF"/>
        </w:rPr>
        <w:t>PLANIFICACIÓN ESTRATÉGICA DE PROYECTOS</w:t>
      </w:r>
      <w:bookmarkEnd w:id="4"/>
    </w:p>
    <w:p w:rsidR="001F4C0C" w:rsidRDefault="001F4C0C" w:rsidP="00B871D1">
      <w:pPr>
        <w:spacing w:after="0" w:line="240" w:lineRule="auto"/>
        <w:jc w:val="center"/>
        <w:rPr>
          <w:rFonts w:ascii="Arial" w:hAnsi="Arial" w:cs="Arial"/>
          <w:b/>
          <w:color w:val="222222"/>
          <w:sz w:val="21"/>
          <w:szCs w:val="21"/>
          <w:shd w:val="clear" w:color="auto" w:fill="FFFFFF"/>
        </w:rPr>
      </w:pPr>
      <w:r>
        <w:rPr>
          <w:noProof/>
          <w:lang w:eastAsia="es-CO"/>
        </w:rPr>
        <w:drawing>
          <wp:anchor distT="0" distB="0" distL="114300" distR="114300" simplePos="0" relativeHeight="251655168" behindDoc="0" locked="0" layoutInCell="1" allowOverlap="1" wp14:anchorId="701FF6E5" wp14:editId="154FA415">
            <wp:simplePos x="0" y="0"/>
            <wp:positionH relativeFrom="column">
              <wp:posOffset>3015615</wp:posOffset>
            </wp:positionH>
            <wp:positionV relativeFrom="paragraph">
              <wp:posOffset>71755</wp:posOffset>
            </wp:positionV>
            <wp:extent cx="2971800" cy="2286000"/>
            <wp:effectExtent l="0" t="0" r="0" b="0"/>
            <wp:wrapSquare wrapText="bothSides"/>
            <wp:docPr id="10" name="Imagen 10" descr="Estructura de una planificación estraté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tructura de una planificación estratégic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80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4C0C" w:rsidRDefault="001F4C0C" w:rsidP="00B871D1">
      <w:pPr>
        <w:spacing w:after="0" w:line="24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S</w:t>
      </w:r>
      <w:r w:rsidRPr="001F4C0C">
        <w:rPr>
          <w:rFonts w:ascii="Arial" w:hAnsi="Arial" w:cs="Arial"/>
          <w:color w:val="222222"/>
          <w:sz w:val="21"/>
          <w:szCs w:val="21"/>
          <w:shd w:val="clear" w:color="auto" w:fill="FFFFFF"/>
        </w:rPr>
        <w:t>e refiere a los procesos de identificación de objetivos, y la elección de medios y acciones para llegar a alcanzarlos. Realizar una buena planificación estratégica y usar metodologías específicas de gestión de proyectos es fundamental para poder evaluar y sostener proyectos y organizaciones complejas</w:t>
      </w:r>
      <w:r>
        <w:rPr>
          <w:rFonts w:ascii="Arial" w:hAnsi="Arial" w:cs="Arial"/>
          <w:color w:val="222222"/>
          <w:sz w:val="21"/>
          <w:szCs w:val="21"/>
          <w:shd w:val="clear" w:color="auto" w:fill="FFFFFF"/>
        </w:rPr>
        <w:t>.</w:t>
      </w:r>
    </w:p>
    <w:p w:rsidR="001F4C0C" w:rsidRDefault="001F4C0C" w:rsidP="00B871D1">
      <w:pPr>
        <w:spacing w:after="0" w:line="240" w:lineRule="auto"/>
        <w:jc w:val="both"/>
        <w:rPr>
          <w:rFonts w:ascii="Arial" w:hAnsi="Arial" w:cs="Arial"/>
          <w:color w:val="222222"/>
          <w:sz w:val="21"/>
          <w:szCs w:val="21"/>
          <w:shd w:val="clear" w:color="auto" w:fill="FFFFFF"/>
        </w:rPr>
      </w:pPr>
    </w:p>
    <w:p w:rsidR="001F4C0C" w:rsidRDefault="001F4C0C" w:rsidP="00B871D1">
      <w:pPr>
        <w:spacing w:after="0" w:line="24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Pasos para realizar planificación de un proyecto:</w:t>
      </w:r>
    </w:p>
    <w:p w:rsidR="001F4C0C" w:rsidRDefault="001F4C0C" w:rsidP="00B871D1">
      <w:pPr>
        <w:spacing w:after="0" w:line="240" w:lineRule="auto"/>
        <w:jc w:val="both"/>
        <w:rPr>
          <w:rFonts w:ascii="Arial" w:hAnsi="Arial" w:cs="Arial"/>
          <w:color w:val="222222"/>
          <w:sz w:val="21"/>
          <w:szCs w:val="21"/>
          <w:shd w:val="clear" w:color="auto" w:fill="FFFFFF"/>
        </w:rPr>
      </w:pPr>
    </w:p>
    <w:p w:rsidR="001F4C0C" w:rsidRPr="001F4C0C" w:rsidRDefault="001F4C0C" w:rsidP="00B871D1">
      <w:pPr>
        <w:spacing w:after="0" w:line="240" w:lineRule="auto"/>
        <w:jc w:val="both"/>
        <w:rPr>
          <w:rFonts w:ascii="Arial" w:hAnsi="Arial" w:cs="Arial"/>
          <w:color w:val="222222"/>
          <w:sz w:val="21"/>
          <w:szCs w:val="21"/>
          <w:shd w:val="clear" w:color="auto" w:fill="FFFFFF"/>
        </w:rPr>
      </w:pPr>
    </w:p>
    <w:p w:rsidR="001F4C0C" w:rsidRDefault="001F4C0C" w:rsidP="00B871D1">
      <w:pPr>
        <w:pStyle w:val="Prrafodelista"/>
        <w:numPr>
          <w:ilvl w:val="0"/>
          <w:numId w:val="3"/>
        </w:numPr>
        <w:spacing w:after="0" w:line="240" w:lineRule="auto"/>
        <w:jc w:val="both"/>
        <w:rPr>
          <w:rFonts w:ascii="Arial" w:hAnsi="Arial" w:cs="Arial"/>
          <w:color w:val="222222"/>
          <w:sz w:val="21"/>
          <w:szCs w:val="21"/>
          <w:shd w:val="clear" w:color="auto" w:fill="FFFFFF"/>
        </w:rPr>
      </w:pPr>
      <w:r w:rsidRPr="001F4C0C">
        <w:rPr>
          <w:rFonts w:ascii="Arial" w:hAnsi="Arial" w:cs="Arial"/>
          <w:b/>
          <w:i/>
          <w:color w:val="222222"/>
          <w:sz w:val="21"/>
          <w:szCs w:val="21"/>
          <w:shd w:val="clear" w:color="auto" w:fill="FFFFFF"/>
        </w:rPr>
        <w:t>Diagnóstico y evaluación actual:</w:t>
      </w:r>
      <w:r w:rsidRPr="001F4C0C">
        <w:rPr>
          <w:rFonts w:ascii="Arial" w:hAnsi="Arial" w:cs="Arial"/>
          <w:color w:val="222222"/>
          <w:sz w:val="21"/>
          <w:szCs w:val="21"/>
          <w:shd w:val="clear" w:color="auto" w:fill="FFFFFF"/>
        </w:rPr>
        <w:t xml:space="preserve"> una mirada general al contexto social, político, histórico, económico, etc. a la</w:t>
      </w:r>
      <w:r>
        <w:rPr>
          <w:rFonts w:ascii="Arial" w:hAnsi="Arial" w:cs="Arial"/>
          <w:color w:val="222222"/>
          <w:sz w:val="21"/>
          <w:szCs w:val="21"/>
          <w:shd w:val="clear" w:color="auto" w:fill="FFFFFF"/>
        </w:rPr>
        <w:t xml:space="preserve"> situación de la organización.</w:t>
      </w:r>
    </w:p>
    <w:p w:rsidR="001F4C0C" w:rsidRDefault="001F4C0C" w:rsidP="00B871D1">
      <w:pPr>
        <w:pStyle w:val="Prrafodelista"/>
        <w:numPr>
          <w:ilvl w:val="0"/>
          <w:numId w:val="3"/>
        </w:numPr>
        <w:spacing w:after="0" w:line="240" w:lineRule="auto"/>
        <w:jc w:val="both"/>
        <w:rPr>
          <w:rFonts w:ascii="Arial" w:hAnsi="Arial" w:cs="Arial"/>
          <w:color w:val="222222"/>
          <w:sz w:val="21"/>
          <w:szCs w:val="21"/>
          <w:shd w:val="clear" w:color="auto" w:fill="FFFFFF"/>
        </w:rPr>
      </w:pPr>
      <w:r w:rsidRPr="001F4C0C">
        <w:rPr>
          <w:rFonts w:ascii="Arial" w:hAnsi="Arial" w:cs="Arial"/>
          <w:b/>
          <w:i/>
          <w:color w:val="222222"/>
          <w:sz w:val="21"/>
          <w:szCs w:val="21"/>
          <w:shd w:val="clear" w:color="auto" w:fill="FFFFFF"/>
        </w:rPr>
        <w:t>Misión</w:t>
      </w:r>
      <w:r w:rsidRPr="001F4C0C">
        <w:rPr>
          <w:rFonts w:ascii="Arial" w:hAnsi="Arial" w:cs="Arial"/>
          <w:color w:val="222222"/>
          <w:sz w:val="21"/>
          <w:szCs w:val="21"/>
          <w:shd w:val="clear" w:color="auto" w:fill="FFFFFF"/>
        </w:rPr>
        <w:t>: identificación de cuáles son los motivos de la existencia de la organización, su esencia e historia.</w:t>
      </w:r>
    </w:p>
    <w:p w:rsidR="001F4C0C" w:rsidRDefault="001F4C0C" w:rsidP="00B871D1">
      <w:pPr>
        <w:pStyle w:val="Prrafodelista"/>
        <w:numPr>
          <w:ilvl w:val="0"/>
          <w:numId w:val="3"/>
        </w:numPr>
        <w:spacing w:after="0" w:line="240" w:lineRule="auto"/>
        <w:jc w:val="both"/>
        <w:rPr>
          <w:rFonts w:ascii="Arial" w:hAnsi="Arial" w:cs="Arial"/>
          <w:color w:val="222222"/>
          <w:sz w:val="21"/>
          <w:szCs w:val="21"/>
          <w:shd w:val="clear" w:color="auto" w:fill="FFFFFF"/>
        </w:rPr>
      </w:pPr>
      <w:r w:rsidRPr="001F4C0C">
        <w:rPr>
          <w:rFonts w:ascii="Arial" w:hAnsi="Arial" w:cs="Arial"/>
          <w:b/>
          <w:i/>
          <w:color w:val="222222"/>
          <w:sz w:val="21"/>
          <w:szCs w:val="21"/>
          <w:shd w:val="clear" w:color="auto" w:fill="FFFFFF"/>
        </w:rPr>
        <w:t>Visión</w:t>
      </w:r>
      <w:r w:rsidRPr="001F4C0C">
        <w:rPr>
          <w:rFonts w:ascii="Arial" w:hAnsi="Arial" w:cs="Arial"/>
          <w:color w:val="222222"/>
          <w:sz w:val="21"/>
          <w:szCs w:val="21"/>
          <w:shd w:val="clear" w:color="auto" w:fill="FFFFFF"/>
        </w:rPr>
        <w:t xml:space="preserve">: qué </w:t>
      </w:r>
      <w:r>
        <w:rPr>
          <w:rFonts w:ascii="Arial" w:hAnsi="Arial" w:cs="Arial"/>
          <w:color w:val="222222"/>
          <w:sz w:val="21"/>
          <w:szCs w:val="21"/>
          <w:shd w:val="clear" w:color="auto" w:fill="FFFFFF"/>
        </w:rPr>
        <w:t>desea alcanzar la organización</w:t>
      </w:r>
      <w:r w:rsidRPr="001F4C0C">
        <w:rPr>
          <w:rFonts w:ascii="Arial" w:hAnsi="Arial" w:cs="Arial"/>
          <w:color w:val="222222"/>
          <w:sz w:val="21"/>
          <w:szCs w:val="21"/>
          <w:shd w:val="clear" w:color="auto" w:fill="FFFFFF"/>
        </w:rPr>
        <w:t xml:space="preserve"> dentro de X años, anticipar cuál sería el estado o situación que </w:t>
      </w:r>
      <w:r>
        <w:rPr>
          <w:rFonts w:ascii="Arial" w:hAnsi="Arial" w:cs="Arial"/>
          <w:color w:val="222222"/>
          <w:sz w:val="21"/>
          <w:szCs w:val="21"/>
          <w:shd w:val="clear" w:color="auto" w:fill="FFFFFF"/>
        </w:rPr>
        <w:t>le</w:t>
      </w:r>
      <w:r w:rsidRPr="001F4C0C">
        <w:rPr>
          <w:rFonts w:ascii="Arial" w:hAnsi="Arial" w:cs="Arial"/>
          <w:color w:val="222222"/>
          <w:sz w:val="21"/>
          <w:szCs w:val="21"/>
          <w:shd w:val="clear" w:color="auto" w:fill="FFFFFF"/>
        </w:rPr>
        <w:t xml:space="preserve"> gustaría</w:t>
      </w:r>
      <w:r>
        <w:rPr>
          <w:rFonts w:ascii="Arial" w:hAnsi="Arial" w:cs="Arial"/>
          <w:color w:val="222222"/>
          <w:sz w:val="21"/>
          <w:szCs w:val="21"/>
          <w:shd w:val="clear" w:color="auto" w:fill="FFFFFF"/>
        </w:rPr>
        <w:t>.</w:t>
      </w:r>
    </w:p>
    <w:p w:rsidR="001F4C0C" w:rsidRDefault="001F4C0C" w:rsidP="00B871D1">
      <w:pPr>
        <w:pStyle w:val="Prrafodelista"/>
        <w:numPr>
          <w:ilvl w:val="0"/>
          <w:numId w:val="3"/>
        </w:numPr>
        <w:spacing w:after="0" w:line="240" w:lineRule="auto"/>
        <w:jc w:val="both"/>
        <w:rPr>
          <w:rFonts w:ascii="Arial" w:hAnsi="Arial" w:cs="Arial"/>
          <w:color w:val="222222"/>
          <w:sz w:val="21"/>
          <w:szCs w:val="21"/>
          <w:shd w:val="clear" w:color="auto" w:fill="FFFFFF"/>
        </w:rPr>
      </w:pPr>
      <w:r w:rsidRPr="001F4C0C">
        <w:rPr>
          <w:rFonts w:ascii="Arial" w:hAnsi="Arial" w:cs="Arial"/>
          <w:b/>
          <w:i/>
          <w:color w:val="222222"/>
          <w:sz w:val="21"/>
          <w:szCs w:val="21"/>
          <w:shd w:val="clear" w:color="auto" w:fill="FFFFFF"/>
        </w:rPr>
        <w:t>Valores</w:t>
      </w:r>
      <w:r w:rsidRPr="001F4C0C">
        <w:rPr>
          <w:rFonts w:ascii="Arial" w:hAnsi="Arial" w:cs="Arial"/>
          <w:color w:val="222222"/>
          <w:sz w:val="21"/>
          <w:szCs w:val="21"/>
          <w:shd w:val="clear" w:color="auto" w:fill="FFFFFF"/>
        </w:rPr>
        <w:t>: cuales son los factores de tipo ético-político que mueven (o deberían mover) a las personas integrantes de la organización, los principios con los que opera la organización.</w:t>
      </w:r>
    </w:p>
    <w:p w:rsidR="001F4C0C" w:rsidRDefault="001F4C0C" w:rsidP="00B871D1">
      <w:pPr>
        <w:pStyle w:val="Prrafodelista"/>
        <w:numPr>
          <w:ilvl w:val="0"/>
          <w:numId w:val="3"/>
        </w:numPr>
        <w:spacing w:after="0" w:line="240" w:lineRule="auto"/>
        <w:jc w:val="both"/>
        <w:rPr>
          <w:rFonts w:ascii="Arial" w:hAnsi="Arial" w:cs="Arial"/>
          <w:color w:val="222222"/>
          <w:sz w:val="21"/>
          <w:szCs w:val="21"/>
          <w:shd w:val="clear" w:color="auto" w:fill="FFFFFF"/>
        </w:rPr>
      </w:pPr>
      <w:r w:rsidRPr="001F4C0C">
        <w:rPr>
          <w:rFonts w:ascii="Arial" w:hAnsi="Arial" w:cs="Arial"/>
          <w:b/>
          <w:i/>
          <w:color w:val="222222"/>
          <w:sz w:val="21"/>
          <w:szCs w:val="21"/>
          <w:shd w:val="clear" w:color="auto" w:fill="FFFFFF"/>
        </w:rPr>
        <w:t>DAFO</w:t>
      </w:r>
      <w:r w:rsidRPr="001F4C0C">
        <w:rPr>
          <w:rFonts w:ascii="Arial" w:hAnsi="Arial" w:cs="Arial"/>
          <w:color w:val="222222"/>
          <w:sz w:val="21"/>
          <w:szCs w:val="21"/>
          <w:shd w:val="clear" w:color="auto" w:fill="FFFFFF"/>
        </w:rPr>
        <w:t>: El DAFO (siglas de Debilidades, Amenazas, Fortalezas y Oportunidades es una técnica de análisis estratégico muy extendida</w:t>
      </w:r>
      <w:r>
        <w:rPr>
          <w:rFonts w:ascii="Arial" w:hAnsi="Arial" w:cs="Arial"/>
          <w:color w:val="222222"/>
          <w:sz w:val="21"/>
          <w:szCs w:val="21"/>
          <w:shd w:val="clear" w:color="auto" w:fill="FFFFFF"/>
        </w:rPr>
        <w:t>.</w:t>
      </w:r>
    </w:p>
    <w:p w:rsidR="001F4C0C" w:rsidRDefault="001F4C0C" w:rsidP="00B871D1">
      <w:pPr>
        <w:pStyle w:val="Prrafodelista"/>
        <w:spacing w:after="0" w:line="240" w:lineRule="auto"/>
        <w:ind w:left="600"/>
        <w:jc w:val="center"/>
        <w:rPr>
          <w:rFonts w:ascii="Arial" w:hAnsi="Arial" w:cs="Arial"/>
          <w:color w:val="222222"/>
          <w:sz w:val="21"/>
          <w:szCs w:val="21"/>
          <w:shd w:val="clear" w:color="auto" w:fill="FFFFFF"/>
        </w:rPr>
      </w:pPr>
      <w:r>
        <w:rPr>
          <w:noProof/>
          <w:lang w:eastAsia="es-CO"/>
        </w:rPr>
        <w:drawing>
          <wp:inline distT="0" distB="0" distL="0" distR="0" wp14:anchorId="2B567AE5" wp14:editId="2FB55EB0">
            <wp:extent cx="2228850" cy="2108835"/>
            <wp:effectExtent l="0" t="0" r="0" b="5715"/>
            <wp:docPr id="11" name="Imagen 11" descr="Resultado de imagen para matriz do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matriz dof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8850" cy="2108835"/>
                    </a:xfrm>
                    <a:prstGeom prst="rect">
                      <a:avLst/>
                    </a:prstGeom>
                    <a:noFill/>
                    <a:ln>
                      <a:noFill/>
                    </a:ln>
                  </pic:spPr>
                </pic:pic>
              </a:graphicData>
            </a:graphic>
          </wp:inline>
        </w:drawing>
      </w:r>
    </w:p>
    <w:p w:rsidR="001F4C0C" w:rsidRDefault="001F4C0C" w:rsidP="00B871D1">
      <w:pPr>
        <w:pStyle w:val="Prrafodelista"/>
        <w:numPr>
          <w:ilvl w:val="0"/>
          <w:numId w:val="3"/>
        </w:numPr>
        <w:spacing w:after="0" w:line="240" w:lineRule="auto"/>
        <w:jc w:val="both"/>
        <w:rPr>
          <w:rFonts w:ascii="Arial" w:hAnsi="Arial" w:cs="Arial"/>
          <w:color w:val="222222"/>
          <w:sz w:val="21"/>
          <w:szCs w:val="21"/>
          <w:shd w:val="clear" w:color="auto" w:fill="FFFFFF"/>
        </w:rPr>
      </w:pPr>
      <w:r w:rsidRPr="001F4C0C">
        <w:rPr>
          <w:rFonts w:ascii="Arial" w:hAnsi="Arial" w:cs="Arial"/>
          <w:b/>
          <w:i/>
          <w:color w:val="222222"/>
          <w:sz w:val="21"/>
          <w:szCs w:val="21"/>
          <w:shd w:val="clear" w:color="auto" w:fill="FFFFFF"/>
        </w:rPr>
        <w:t>Contexto</w:t>
      </w:r>
      <w:r w:rsidRPr="001F4C0C">
        <w:rPr>
          <w:rFonts w:ascii="Arial" w:hAnsi="Arial" w:cs="Arial"/>
          <w:color w:val="222222"/>
          <w:sz w:val="21"/>
          <w:szCs w:val="21"/>
          <w:shd w:val="clear" w:color="auto" w:fill="FFFFFF"/>
        </w:rPr>
        <w:t xml:space="preserve">: En el contexto entra todo lo que nos sea la planificación pero que es esencial: los recursos (económicos, humanos, simbólicos) </w:t>
      </w:r>
      <w:proofErr w:type="spellStart"/>
      <w:r w:rsidRPr="001F4C0C">
        <w:rPr>
          <w:rFonts w:ascii="Arial" w:hAnsi="Arial" w:cs="Arial"/>
          <w:color w:val="222222"/>
          <w:sz w:val="21"/>
          <w:szCs w:val="21"/>
          <w:shd w:val="clear" w:color="auto" w:fill="FFFFFF"/>
        </w:rPr>
        <w:t>etc</w:t>
      </w:r>
      <w:proofErr w:type="spellEnd"/>
      <w:r w:rsidRPr="001F4C0C">
        <w:rPr>
          <w:rFonts w:ascii="Arial" w:hAnsi="Arial" w:cs="Arial"/>
          <w:color w:val="222222"/>
          <w:sz w:val="21"/>
          <w:szCs w:val="21"/>
          <w:shd w:val="clear" w:color="auto" w:fill="FFFFFF"/>
        </w:rPr>
        <w:t xml:space="preserve"> con los que se cuenta, la situación del entorno (las condiciones que deben darse para que pueda realizarse la visión), etc.</w:t>
      </w:r>
    </w:p>
    <w:p w:rsidR="001F4C0C" w:rsidRDefault="001F4C0C" w:rsidP="00B871D1">
      <w:pPr>
        <w:pStyle w:val="Prrafodelista"/>
        <w:numPr>
          <w:ilvl w:val="0"/>
          <w:numId w:val="3"/>
        </w:numPr>
        <w:spacing w:after="0" w:line="240" w:lineRule="auto"/>
        <w:jc w:val="both"/>
        <w:rPr>
          <w:rFonts w:ascii="Arial" w:hAnsi="Arial" w:cs="Arial"/>
          <w:color w:val="222222"/>
          <w:sz w:val="21"/>
          <w:szCs w:val="21"/>
          <w:shd w:val="clear" w:color="auto" w:fill="FFFFFF"/>
        </w:rPr>
      </w:pPr>
      <w:r w:rsidRPr="001F4C0C">
        <w:rPr>
          <w:rFonts w:ascii="Arial" w:hAnsi="Arial" w:cs="Arial"/>
          <w:b/>
          <w:i/>
          <w:color w:val="222222"/>
          <w:sz w:val="21"/>
          <w:szCs w:val="21"/>
          <w:shd w:val="clear" w:color="auto" w:fill="FFFFFF"/>
        </w:rPr>
        <w:t>Planteamiento del problema:</w:t>
      </w:r>
      <w:r w:rsidRPr="001F4C0C">
        <w:rPr>
          <w:rFonts w:ascii="Arial" w:hAnsi="Arial" w:cs="Arial"/>
          <w:color w:val="222222"/>
          <w:sz w:val="21"/>
          <w:szCs w:val="21"/>
          <w:shd w:val="clear" w:color="auto" w:fill="FFFFFF"/>
        </w:rPr>
        <w:t xml:space="preserve"> Concretar cuál es el reto principal y los problemas que se pueden encontrar en el camino.</w:t>
      </w:r>
    </w:p>
    <w:p w:rsidR="00080945" w:rsidRDefault="001F4C0C" w:rsidP="00B871D1">
      <w:pPr>
        <w:pStyle w:val="Prrafodelista"/>
        <w:numPr>
          <w:ilvl w:val="0"/>
          <w:numId w:val="3"/>
        </w:numPr>
        <w:spacing w:after="0" w:line="240" w:lineRule="auto"/>
        <w:jc w:val="both"/>
        <w:rPr>
          <w:rFonts w:ascii="Arial" w:hAnsi="Arial" w:cs="Arial"/>
          <w:color w:val="222222"/>
          <w:sz w:val="21"/>
          <w:szCs w:val="21"/>
          <w:shd w:val="clear" w:color="auto" w:fill="FFFFFF"/>
        </w:rPr>
      </w:pPr>
      <w:r w:rsidRPr="001F4C0C">
        <w:rPr>
          <w:rFonts w:ascii="Arial" w:hAnsi="Arial" w:cs="Arial"/>
          <w:b/>
          <w:i/>
          <w:color w:val="222222"/>
          <w:sz w:val="21"/>
          <w:szCs w:val="21"/>
          <w:shd w:val="clear" w:color="auto" w:fill="FFFFFF"/>
        </w:rPr>
        <w:lastRenderedPageBreak/>
        <w:t>Objetivos</w:t>
      </w:r>
      <w:r w:rsidRPr="001F4C0C">
        <w:rPr>
          <w:rFonts w:ascii="Arial" w:hAnsi="Arial" w:cs="Arial"/>
          <w:color w:val="222222"/>
          <w:sz w:val="21"/>
          <w:szCs w:val="21"/>
          <w:shd w:val="clear" w:color="auto" w:fill="FFFFFF"/>
        </w:rPr>
        <w:t>: Se trata de ir desgranando los objetivos de lo más general a lo más concreto, de manera anidada y jerárquica, aunque también puede haber una descomposición en red. Lo importante es ir concretando hasta llegar al nivel de un objetivo muy detallado y realizable (</w:t>
      </w:r>
      <w:proofErr w:type="spellStart"/>
      <w:r w:rsidRPr="001F4C0C">
        <w:rPr>
          <w:rFonts w:ascii="Arial" w:hAnsi="Arial" w:cs="Arial"/>
          <w:color w:val="222222"/>
          <w:sz w:val="21"/>
          <w:szCs w:val="21"/>
          <w:shd w:val="clear" w:color="auto" w:fill="FFFFFF"/>
        </w:rPr>
        <w:t>p.e</w:t>
      </w:r>
      <w:proofErr w:type="spellEnd"/>
      <w:r w:rsidRPr="001F4C0C">
        <w:rPr>
          <w:rFonts w:ascii="Arial" w:hAnsi="Arial" w:cs="Arial"/>
          <w:color w:val="222222"/>
          <w:sz w:val="21"/>
          <w:szCs w:val="21"/>
          <w:shd w:val="clear" w:color="auto" w:fill="FFFFFF"/>
        </w:rPr>
        <w:t>. objetivo general: cambiar el mundo, sub-objetivo: cambiar la economía local, sub-sub-…-objetivo: impulsar que se conozcan los grupos de consumo y cooperativas del barrio).</w:t>
      </w:r>
    </w:p>
    <w:p w:rsidR="00080945" w:rsidRDefault="00080945" w:rsidP="00B871D1">
      <w:pPr>
        <w:pStyle w:val="Prrafodelista"/>
        <w:spacing w:after="0" w:line="240" w:lineRule="auto"/>
        <w:ind w:left="600"/>
        <w:jc w:val="both"/>
        <w:rPr>
          <w:rFonts w:ascii="Arial" w:hAnsi="Arial" w:cs="Arial"/>
          <w:color w:val="222222"/>
          <w:sz w:val="21"/>
          <w:szCs w:val="21"/>
          <w:shd w:val="clear" w:color="auto" w:fill="FFFFFF"/>
        </w:rPr>
      </w:pPr>
    </w:p>
    <w:p w:rsidR="00080945" w:rsidRDefault="001F4C0C" w:rsidP="00B871D1">
      <w:pPr>
        <w:pStyle w:val="Prrafodelista"/>
        <w:numPr>
          <w:ilvl w:val="0"/>
          <w:numId w:val="3"/>
        </w:numPr>
        <w:spacing w:after="0" w:line="240" w:lineRule="auto"/>
        <w:jc w:val="both"/>
        <w:rPr>
          <w:rFonts w:ascii="Arial" w:hAnsi="Arial" w:cs="Arial"/>
          <w:color w:val="222222"/>
          <w:sz w:val="21"/>
          <w:szCs w:val="21"/>
          <w:shd w:val="clear" w:color="auto" w:fill="FFFFFF"/>
        </w:rPr>
      </w:pPr>
      <w:r w:rsidRPr="00080945">
        <w:rPr>
          <w:rFonts w:ascii="Arial" w:hAnsi="Arial" w:cs="Arial"/>
          <w:b/>
          <w:i/>
          <w:color w:val="222222"/>
          <w:sz w:val="21"/>
          <w:szCs w:val="21"/>
          <w:shd w:val="clear" w:color="auto" w:fill="FFFFFF"/>
        </w:rPr>
        <w:t>Estrategias</w:t>
      </w:r>
      <w:r w:rsidRPr="00080945">
        <w:rPr>
          <w:rFonts w:ascii="Arial" w:hAnsi="Arial" w:cs="Arial"/>
          <w:color w:val="222222"/>
          <w:sz w:val="21"/>
          <w:szCs w:val="21"/>
          <w:shd w:val="clear" w:color="auto" w:fill="FFFFFF"/>
        </w:rPr>
        <w:t xml:space="preserve">: En cierta manera la descomposición de objetivos generales en objetivos más concretos ya implica una estrategia o </w:t>
      </w:r>
      <w:proofErr w:type="gramStart"/>
      <w:r w:rsidRPr="00080945">
        <w:rPr>
          <w:rFonts w:ascii="Arial" w:hAnsi="Arial" w:cs="Arial"/>
          <w:color w:val="222222"/>
          <w:sz w:val="21"/>
          <w:szCs w:val="21"/>
          <w:shd w:val="clear" w:color="auto" w:fill="FFFFFF"/>
        </w:rPr>
        <w:t>un serie</w:t>
      </w:r>
      <w:proofErr w:type="gramEnd"/>
      <w:r w:rsidRPr="00080945">
        <w:rPr>
          <w:rFonts w:ascii="Arial" w:hAnsi="Arial" w:cs="Arial"/>
          <w:color w:val="222222"/>
          <w:sz w:val="21"/>
          <w:szCs w:val="21"/>
          <w:shd w:val="clear" w:color="auto" w:fill="FFFFFF"/>
        </w:rPr>
        <w:t xml:space="preserve"> de decisiones estratégicas. La estrategia consiste en encontrar el camino o los medios para alcanzar un fin. En este sentido la estrategia debe incluir explotar las fortaleza y oportunidades identificadas en el </w:t>
      </w:r>
      <w:proofErr w:type="gramStart"/>
      <w:r w:rsidRPr="00080945">
        <w:rPr>
          <w:rFonts w:ascii="Arial" w:hAnsi="Arial" w:cs="Arial"/>
          <w:color w:val="222222"/>
          <w:sz w:val="21"/>
          <w:szCs w:val="21"/>
          <w:shd w:val="clear" w:color="auto" w:fill="FFFFFF"/>
        </w:rPr>
        <w:t>DAFO</w:t>
      </w:r>
      <w:proofErr w:type="gramEnd"/>
      <w:r w:rsidRPr="00080945">
        <w:rPr>
          <w:rFonts w:ascii="Arial" w:hAnsi="Arial" w:cs="Arial"/>
          <w:color w:val="222222"/>
          <w:sz w:val="21"/>
          <w:szCs w:val="21"/>
          <w:shd w:val="clear" w:color="auto" w:fill="FFFFFF"/>
        </w:rPr>
        <w:t xml:space="preserve"> así como evitar las amenazadas y reforzar las debilidades, todo ello en el contexto y coyuntura actual, anticipando posibles problemas y explorando las oportunidades abiertas.</w:t>
      </w:r>
    </w:p>
    <w:p w:rsidR="00080945" w:rsidRPr="00080945" w:rsidRDefault="00080945" w:rsidP="00B871D1">
      <w:pPr>
        <w:pStyle w:val="Prrafodelista"/>
        <w:rPr>
          <w:rFonts w:ascii="Arial" w:hAnsi="Arial" w:cs="Arial"/>
          <w:color w:val="222222"/>
          <w:sz w:val="21"/>
          <w:szCs w:val="21"/>
          <w:shd w:val="clear" w:color="auto" w:fill="FFFFFF"/>
        </w:rPr>
      </w:pPr>
    </w:p>
    <w:p w:rsidR="00080945" w:rsidRDefault="001F4C0C" w:rsidP="00B871D1">
      <w:pPr>
        <w:pStyle w:val="Prrafodelista"/>
        <w:numPr>
          <w:ilvl w:val="0"/>
          <w:numId w:val="3"/>
        </w:numPr>
        <w:spacing w:after="0" w:line="240" w:lineRule="auto"/>
        <w:jc w:val="both"/>
        <w:rPr>
          <w:rFonts w:ascii="Arial" w:hAnsi="Arial" w:cs="Arial"/>
          <w:color w:val="222222"/>
          <w:sz w:val="21"/>
          <w:szCs w:val="21"/>
          <w:shd w:val="clear" w:color="auto" w:fill="FFFFFF"/>
        </w:rPr>
      </w:pPr>
      <w:r w:rsidRPr="00080945">
        <w:rPr>
          <w:rFonts w:ascii="Arial" w:hAnsi="Arial" w:cs="Arial"/>
          <w:b/>
          <w:i/>
          <w:color w:val="222222"/>
          <w:sz w:val="21"/>
          <w:szCs w:val="21"/>
          <w:shd w:val="clear" w:color="auto" w:fill="FFFFFF"/>
        </w:rPr>
        <w:t>Acciones</w:t>
      </w:r>
      <w:r w:rsidRPr="00080945">
        <w:rPr>
          <w:rFonts w:ascii="Arial" w:hAnsi="Arial" w:cs="Arial"/>
          <w:color w:val="222222"/>
          <w:sz w:val="21"/>
          <w:szCs w:val="21"/>
          <w:shd w:val="clear" w:color="auto" w:fill="FFFFFF"/>
        </w:rPr>
        <w:t>: Es el nivel de concreción último, se trata de definir las acciones o proyectos muy específicos que vienen a cubrir los objetivos concretos que hemos desgranado anteriormente. Por ejemplo el objetivo “impulsar que se conozcan los grupos de consumo y cooperativas de barrio” es un objetivo que puede cumplirse con la acción “desarrollar unas jornadas” o “crear una web de barrio de economía local”.</w:t>
      </w:r>
      <w:r w:rsidR="00080945" w:rsidRPr="00080945">
        <w:rPr>
          <w:rFonts w:ascii="Arial" w:hAnsi="Arial" w:cs="Arial"/>
          <w:color w:val="222222"/>
          <w:sz w:val="21"/>
          <w:szCs w:val="21"/>
          <w:shd w:val="clear" w:color="auto" w:fill="FFFFFF"/>
        </w:rPr>
        <w:t xml:space="preserve"> </w:t>
      </w:r>
    </w:p>
    <w:p w:rsidR="00080945" w:rsidRPr="00080945" w:rsidRDefault="00080945" w:rsidP="00B871D1">
      <w:pPr>
        <w:pStyle w:val="Prrafodelista"/>
        <w:rPr>
          <w:rFonts w:ascii="Arial" w:hAnsi="Arial" w:cs="Arial"/>
          <w:color w:val="222222"/>
          <w:sz w:val="21"/>
          <w:szCs w:val="21"/>
          <w:shd w:val="clear" w:color="auto" w:fill="FFFFFF"/>
        </w:rPr>
      </w:pPr>
    </w:p>
    <w:p w:rsidR="00080945" w:rsidRDefault="001F4C0C" w:rsidP="00B871D1">
      <w:pPr>
        <w:pStyle w:val="Prrafodelista"/>
        <w:numPr>
          <w:ilvl w:val="0"/>
          <w:numId w:val="3"/>
        </w:numPr>
        <w:spacing w:after="0" w:line="240" w:lineRule="auto"/>
        <w:jc w:val="both"/>
        <w:rPr>
          <w:rFonts w:ascii="Arial" w:hAnsi="Arial" w:cs="Arial"/>
          <w:color w:val="222222"/>
          <w:sz w:val="21"/>
          <w:szCs w:val="21"/>
          <w:shd w:val="clear" w:color="auto" w:fill="FFFFFF"/>
        </w:rPr>
      </w:pPr>
      <w:r w:rsidRPr="00080945">
        <w:rPr>
          <w:rFonts w:ascii="Arial" w:hAnsi="Arial" w:cs="Arial"/>
          <w:b/>
          <w:i/>
          <w:color w:val="222222"/>
          <w:sz w:val="21"/>
          <w:szCs w:val="21"/>
          <w:shd w:val="clear" w:color="auto" w:fill="FFFFFF"/>
        </w:rPr>
        <w:t>Calendarización</w:t>
      </w:r>
      <w:r w:rsidRPr="00080945">
        <w:rPr>
          <w:rFonts w:ascii="Arial" w:hAnsi="Arial" w:cs="Arial"/>
          <w:color w:val="222222"/>
          <w:sz w:val="21"/>
          <w:szCs w:val="21"/>
          <w:shd w:val="clear" w:color="auto" w:fill="FFFFFF"/>
        </w:rPr>
        <w:t>: Una vez los objetivos y las acciones están definidas y los recursos y las estrategias más o menos claras, podemos empezar a calendarizar las acciones, o introducir la duración de proyectos que pueden durar meses y añadir en el calendario las fecha de entrega de productos, etc. adaptándose también al calendario general de eventos o fechas señaladas que pueden quedar marcadas por el contexto (reuniones anuales, periodo vacacional, etc.).</w:t>
      </w:r>
    </w:p>
    <w:p w:rsidR="00080945" w:rsidRPr="00080945" w:rsidRDefault="00080945" w:rsidP="00B871D1">
      <w:pPr>
        <w:pStyle w:val="Prrafodelista"/>
        <w:rPr>
          <w:rFonts w:ascii="Arial" w:hAnsi="Arial" w:cs="Arial"/>
          <w:color w:val="222222"/>
          <w:sz w:val="21"/>
          <w:szCs w:val="21"/>
          <w:shd w:val="clear" w:color="auto" w:fill="FFFFFF"/>
        </w:rPr>
      </w:pPr>
    </w:p>
    <w:p w:rsidR="00080945" w:rsidRDefault="00080945" w:rsidP="00B871D1">
      <w:pPr>
        <w:pStyle w:val="Prrafodelista"/>
        <w:numPr>
          <w:ilvl w:val="0"/>
          <w:numId w:val="3"/>
        </w:numPr>
        <w:spacing w:after="0" w:line="240" w:lineRule="auto"/>
        <w:jc w:val="both"/>
        <w:rPr>
          <w:rFonts w:ascii="Arial" w:hAnsi="Arial" w:cs="Arial"/>
          <w:color w:val="222222"/>
          <w:sz w:val="21"/>
          <w:szCs w:val="21"/>
          <w:shd w:val="clear" w:color="auto" w:fill="FFFFFF"/>
        </w:rPr>
      </w:pPr>
      <w:r w:rsidRPr="00080945">
        <w:rPr>
          <w:rFonts w:ascii="Arial" w:hAnsi="Arial" w:cs="Arial"/>
          <w:b/>
          <w:i/>
          <w:color w:val="222222"/>
          <w:sz w:val="21"/>
          <w:szCs w:val="21"/>
          <w:shd w:val="clear" w:color="auto" w:fill="FFFFFF"/>
        </w:rPr>
        <w:t>P</w:t>
      </w:r>
      <w:r w:rsidR="001F4C0C" w:rsidRPr="00080945">
        <w:rPr>
          <w:rFonts w:ascii="Arial" w:hAnsi="Arial" w:cs="Arial"/>
          <w:b/>
          <w:i/>
          <w:color w:val="222222"/>
          <w:sz w:val="21"/>
          <w:szCs w:val="21"/>
          <w:shd w:val="clear" w:color="auto" w:fill="FFFFFF"/>
        </w:rPr>
        <w:t>resupuestos</w:t>
      </w:r>
      <w:r w:rsidR="001F4C0C" w:rsidRPr="00080945">
        <w:rPr>
          <w:rFonts w:ascii="Arial" w:hAnsi="Arial" w:cs="Arial"/>
          <w:color w:val="222222"/>
          <w:sz w:val="21"/>
          <w:szCs w:val="21"/>
          <w:shd w:val="clear" w:color="auto" w:fill="FFFFFF"/>
        </w:rPr>
        <w:t>: Asignación de recursos a las diferentes acciones y grupos de trabajo de cara a los proyectos.</w:t>
      </w:r>
    </w:p>
    <w:p w:rsidR="00080945" w:rsidRPr="00080945" w:rsidRDefault="00080945" w:rsidP="00B871D1">
      <w:pPr>
        <w:pStyle w:val="Prrafodelista"/>
        <w:rPr>
          <w:rFonts w:ascii="Arial" w:hAnsi="Arial" w:cs="Arial"/>
          <w:color w:val="222222"/>
          <w:sz w:val="21"/>
          <w:szCs w:val="21"/>
          <w:shd w:val="clear" w:color="auto" w:fill="FFFFFF"/>
        </w:rPr>
      </w:pPr>
    </w:p>
    <w:p w:rsidR="001F4C0C" w:rsidRPr="00080945" w:rsidRDefault="001F4C0C" w:rsidP="00B871D1">
      <w:pPr>
        <w:pStyle w:val="Prrafodelista"/>
        <w:numPr>
          <w:ilvl w:val="0"/>
          <w:numId w:val="3"/>
        </w:numPr>
        <w:spacing w:after="0" w:line="240" w:lineRule="auto"/>
        <w:jc w:val="both"/>
        <w:rPr>
          <w:rFonts w:ascii="Arial" w:hAnsi="Arial" w:cs="Arial"/>
          <w:color w:val="222222"/>
          <w:sz w:val="21"/>
          <w:szCs w:val="21"/>
          <w:shd w:val="clear" w:color="auto" w:fill="FFFFFF"/>
        </w:rPr>
      </w:pPr>
      <w:r w:rsidRPr="00080945">
        <w:rPr>
          <w:rFonts w:ascii="Arial" w:hAnsi="Arial" w:cs="Arial"/>
          <w:b/>
          <w:i/>
          <w:color w:val="222222"/>
          <w:sz w:val="21"/>
          <w:szCs w:val="21"/>
          <w:shd w:val="clear" w:color="auto" w:fill="FFFFFF"/>
        </w:rPr>
        <w:t>Indicadores y evaluación:</w:t>
      </w:r>
      <w:r w:rsidRPr="00080945">
        <w:rPr>
          <w:rFonts w:ascii="Arial" w:hAnsi="Arial" w:cs="Arial"/>
          <w:color w:val="222222"/>
          <w:sz w:val="21"/>
          <w:szCs w:val="21"/>
          <w:shd w:val="clear" w:color="auto" w:fill="FFFFFF"/>
        </w:rPr>
        <w:t xml:space="preserve"> Se trata de desarrollar o identificar indicadores o métodos de evaluación de los objetivos de cara a una monitorización de la estrategia. Los indicadores deben ayudarnos a </w:t>
      </w:r>
      <w:proofErr w:type="spellStart"/>
      <w:r w:rsidRPr="00080945">
        <w:rPr>
          <w:rFonts w:ascii="Arial" w:hAnsi="Arial" w:cs="Arial"/>
          <w:color w:val="222222"/>
          <w:sz w:val="21"/>
          <w:szCs w:val="21"/>
          <w:shd w:val="clear" w:color="auto" w:fill="FFFFFF"/>
        </w:rPr>
        <w:t>reponder</w:t>
      </w:r>
      <w:proofErr w:type="spellEnd"/>
      <w:r w:rsidRPr="00080945">
        <w:rPr>
          <w:rFonts w:ascii="Arial" w:hAnsi="Arial" w:cs="Arial"/>
          <w:color w:val="222222"/>
          <w:sz w:val="21"/>
          <w:szCs w:val="21"/>
          <w:shd w:val="clear" w:color="auto" w:fill="FFFFFF"/>
        </w:rPr>
        <w:t xml:space="preserve"> a estas preguntas: ¿Cómo sabremos que un objetivo se ha cumplido? ¿Cuantas acciones más debemos de desarrollar para alcanzar un objetivo? etc. Es importante incluir en el calendario momentos de evaluación (aunque ya veremos que esto es parte de la gestión de proyectos).</w:t>
      </w:r>
    </w:p>
    <w:p w:rsidR="0069384A" w:rsidRDefault="0069384A" w:rsidP="00B871D1">
      <w:pPr>
        <w:spacing w:after="0" w:line="240" w:lineRule="auto"/>
        <w:jc w:val="center"/>
        <w:rPr>
          <w:rFonts w:ascii="Arial" w:hAnsi="Arial" w:cs="Arial"/>
          <w:color w:val="222222"/>
          <w:sz w:val="21"/>
          <w:szCs w:val="21"/>
          <w:shd w:val="clear" w:color="auto" w:fill="FFFFFF"/>
        </w:rPr>
      </w:pPr>
    </w:p>
    <w:p w:rsidR="0069384A" w:rsidRPr="001F4C0C" w:rsidRDefault="001F4C0C" w:rsidP="00B871D1">
      <w:pPr>
        <w:spacing w:after="0" w:line="240" w:lineRule="auto"/>
        <w:jc w:val="center"/>
        <w:rPr>
          <w:rFonts w:ascii="Arial" w:hAnsi="Arial" w:cs="Arial"/>
          <w:b/>
          <w:color w:val="222222"/>
          <w:sz w:val="21"/>
          <w:szCs w:val="21"/>
          <w:shd w:val="clear" w:color="auto" w:fill="FFFFFF"/>
        </w:rPr>
      </w:pPr>
      <w:r w:rsidRPr="001F4C0C">
        <w:rPr>
          <w:rFonts w:ascii="Arial" w:hAnsi="Arial" w:cs="Arial"/>
          <w:b/>
          <w:color w:val="222222"/>
          <w:sz w:val="21"/>
          <w:szCs w:val="21"/>
          <w:shd w:val="clear" w:color="auto" w:fill="FFFFFF"/>
        </w:rPr>
        <w:t>EJERCICIO No. 3</w:t>
      </w:r>
    </w:p>
    <w:p w:rsidR="001F4C0C" w:rsidRDefault="001F4C0C" w:rsidP="00B871D1">
      <w:pPr>
        <w:spacing w:after="0" w:line="240" w:lineRule="auto"/>
        <w:jc w:val="center"/>
        <w:rPr>
          <w:rFonts w:ascii="Arial" w:hAnsi="Arial" w:cs="Arial"/>
          <w:color w:val="222222"/>
          <w:sz w:val="21"/>
          <w:szCs w:val="21"/>
          <w:shd w:val="clear" w:color="auto" w:fill="FFFFFF"/>
        </w:rPr>
      </w:pPr>
    </w:p>
    <w:p w:rsidR="00080945" w:rsidRPr="00920CB3" w:rsidRDefault="00080945" w:rsidP="00B871D1">
      <w:pPr>
        <w:spacing w:after="0" w:line="240" w:lineRule="auto"/>
        <w:jc w:val="both"/>
        <w:rPr>
          <w:rFonts w:ascii="Arial" w:hAnsi="Arial" w:cs="Arial"/>
          <w:color w:val="222222"/>
          <w:sz w:val="21"/>
          <w:szCs w:val="21"/>
          <w:shd w:val="clear" w:color="auto" w:fill="FFFFFF"/>
        </w:rPr>
      </w:pPr>
      <w:r w:rsidRPr="00920CB3">
        <w:rPr>
          <w:rFonts w:ascii="Arial" w:hAnsi="Arial" w:cs="Arial"/>
          <w:color w:val="222222"/>
          <w:sz w:val="21"/>
          <w:szCs w:val="21"/>
          <w:shd w:val="clear" w:color="auto" w:fill="FFFFFF"/>
        </w:rPr>
        <w:t xml:space="preserve">De manera grupal elabore cada uno de los 13 </w:t>
      </w:r>
      <w:proofErr w:type="spellStart"/>
      <w:r w:rsidRPr="00920CB3">
        <w:rPr>
          <w:rFonts w:ascii="Arial" w:hAnsi="Arial" w:cs="Arial"/>
          <w:color w:val="222222"/>
          <w:sz w:val="21"/>
          <w:szCs w:val="21"/>
          <w:shd w:val="clear" w:color="auto" w:fill="FFFFFF"/>
        </w:rPr>
        <w:t>items</w:t>
      </w:r>
      <w:proofErr w:type="spellEnd"/>
      <w:r w:rsidRPr="00920CB3">
        <w:rPr>
          <w:rFonts w:ascii="Arial" w:hAnsi="Arial" w:cs="Arial"/>
          <w:color w:val="222222"/>
          <w:sz w:val="21"/>
          <w:szCs w:val="21"/>
          <w:shd w:val="clear" w:color="auto" w:fill="FFFFFF"/>
        </w:rPr>
        <w:t xml:space="preserve"> expuestos anteriormente. Esto relacionado con el proyecto de clase. Para la </w:t>
      </w:r>
      <w:r w:rsidR="001F4C0C" w:rsidRPr="00920CB3">
        <w:rPr>
          <w:rFonts w:ascii="Arial" w:hAnsi="Arial" w:cs="Arial"/>
          <w:color w:val="222222"/>
          <w:sz w:val="21"/>
          <w:szCs w:val="21"/>
          <w:shd w:val="clear" w:color="auto" w:fill="FFFFFF"/>
        </w:rPr>
        <w:t xml:space="preserve">matriz DOFA puede apoyarse en la guía </w:t>
      </w:r>
      <w:hyperlink r:id="rId14" w:history="1">
        <w:r w:rsidR="001F4C0C" w:rsidRPr="00920CB3">
          <w:rPr>
            <w:rStyle w:val="Hipervnculo"/>
            <w:rFonts w:ascii="Arial" w:hAnsi="Arial" w:cs="Arial"/>
            <w:sz w:val="21"/>
            <w:szCs w:val="21"/>
            <w:shd w:val="clear" w:color="auto" w:fill="FFFFFF"/>
          </w:rPr>
          <w:t>https://dafo.wikispaces.com/Procedimiento</w:t>
        </w:r>
      </w:hyperlink>
      <w:r w:rsidRPr="00920CB3">
        <w:rPr>
          <w:rFonts w:ascii="Arial" w:hAnsi="Arial" w:cs="Arial"/>
          <w:color w:val="222222"/>
          <w:sz w:val="21"/>
          <w:szCs w:val="21"/>
          <w:shd w:val="clear" w:color="auto" w:fill="FFFFFF"/>
        </w:rPr>
        <w:t xml:space="preserve">  y hacer uso de la herramienta </w:t>
      </w:r>
      <w:hyperlink r:id="rId15" w:history="1">
        <w:r w:rsidRPr="00920CB3">
          <w:rPr>
            <w:rStyle w:val="Hipervnculo"/>
            <w:rFonts w:ascii="Arial" w:hAnsi="Arial" w:cs="Arial"/>
            <w:sz w:val="21"/>
            <w:szCs w:val="21"/>
            <w:shd w:val="clear" w:color="auto" w:fill="FFFFFF"/>
          </w:rPr>
          <w:t>http://www.enaxis.com/swot/</w:t>
        </w:r>
      </w:hyperlink>
    </w:p>
    <w:p w:rsidR="00080945" w:rsidRDefault="00080945" w:rsidP="00B871D1">
      <w:pPr>
        <w:pStyle w:val="Prrafodelista"/>
        <w:spacing w:after="0" w:line="240" w:lineRule="auto"/>
        <w:jc w:val="both"/>
        <w:rPr>
          <w:rFonts w:ascii="Arial" w:hAnsi="Arial" w:cs="Arial"/>
          <w:color w:val="222222"/>
          <w:sz w:val="21"/>
          <w:szCs w:val="21"/>
          <w:shd w:val="clear" w:color="auto" w:fill="FFFFFF"/>
        </w:rPr>
      </w:pPr>
    </w:p>
    <w:p w:rsidR="00080945" w:rsidRPr="00623BBC" w:rsidRDefault="00080945" w:rsidP="006571C7">
      <w:pPr>
        <w:pStyle w:val="Ttulo1"/>
        <w:jc w:val="center"/>
        <w:rPr>
          <w:noProof/>
          <w:color w:val="auto"/>
          <w:sz w:val="22"/>
          <w:szCs w:val="22"/>
          <w:lang w:eastAsia="es-CO"/>
        </w:rPr>
      </w:pPr>
      <w:bookmarkStart w:id="5" w:name="_Toc511149690"/>
      <w:r w:rsidRPr="00623BBC">
        <w:rPr>
          <w:color w:val="auto"/>
          <w:sz w:val="22"/>
          <w:szCs w:val="22"/>
          <w:shd w:val="clear" w:color="auto" w:fill="FFFFFF"/>
        </w:rPr>
        <w:t>GESTIÓN DE PROYECTOS</w:t>
      </w:r>
      <w:bookmarkEnd w:id="5"/>
    </w:p>
    <w:p w:rsidR="00080945" w:rsidRDefault="00080945" w:rsidP="00B871D1">
      <w:pPr>
        <w:spacing w:after="0" w:line="240" w:lineRule="auto"/>
        <w:jc w:val="center"/>
        <w:rPr>
          <w:noProof/>
          <w:lang w:eastAsia="es-CO"/>
        </w:rPr>
      </w:pPr>
    </w:p>
    <w:p w:rsidR="00080945" w:rsidRDefault="00080945" w:rsidP="00B871D1">
      <w:pPr>
        <w:spacing w:after="0" w:line="24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Se</w:t>
      </w:r>
      <w:r w:rsidRPr="00080945">
        <w:rPr>
          <w:rFonts w:ascii="Arial" w:hAnsi="Arial" w:cs="Arial"/>
          <w:color w:val="222222"/>
          <w:sz w:val="21"/>
          <w:szCs w:val="21"/>
          <w:shd w:val="clear" w:color="auto" w:fill="FFFFFF"/>
        </w:rPr>
        <w:t xml:space="preserve"> refiere a la organización temporal y de equipos, a la atribución de responsabilidades y tareas, la consecución de objetivos y presupuesto a lo largo del despliegue de un proyecto (</w:t>
      </w:r>
      <w:r w:rsidRPr="00080945">
        <w:rPr>
          <w:rFonts w:ascii="Arial" w:hAnsi="Arial" w:cs="Arial"/>
          <w:i/>
          <w:color w:val="222222"/>
          <w:sz w:val="21"/>
          <w:szCs w:val="21"/>
          <w:shd w:val="clear" w:color="auto" w:fill="FFFFFF"/>
        </w:rPr>
        <w:t>una vez la planificación estratégica ha sido diseñada</w:t>
      </w:r>
      <w:r w:rsidRPr="00080945">
        <w:rPr>
          <w:rFonts w:ascii="Arial" w:hAnsi="Arial" w:cs="Arial"/>
          <w:color w:val="222222"/>
          <w:sz w:val="21"/>
          <w:szCs w:val="21"/>
          <w:shd w:val="clear" w:color="auto" w:fill="FFFFFF"/>
        </w:rPr>
        <w:t xml:space="preserve">). </w:t>
      </w:r>
    </w:p>
    <w:p w:rsidR="00AB27F1" w:rsidRDefault="00AB27F1" w:rsidP="00B871D1">
      <w:pPr>
        <w:spacing w:after="0" w:line="240" w:lineRule="auto"/>
        <w:jc w:val="both"/>
        <w:rPr>
          <w:rFonts w:ascii="Arial" w:hAnsi="Arial" w:cs="Arial"/>
          <w:color w:val="222222"/>
          <w:sz w:val="21"/>
          <w:szCs w:val="21"/>
          <w:shd w:val="clear" w:color="auto" w:fill="FFFFFF"/>
        </w:rPr>
      </w:pPr>
    </w:p>
    <w:p w:rsidR="00AB27F1" w:rsidRDefault="00AB27F1" w:rsidP="00B871D1">
      <w:pPr>
        <w:spacing w:after="0" w:line="240" w:lineRule="auto"/>
        <w:jc w:val="both"/>
        <w:rPr>
          <w:rFonts w:ascii="Arial" w:hAnsi="Arial" w:cs="Arial"/>
          <w:color w:val="222222"/>
          <w:sz w:val="21"/>
          <w:szCs w:val="21"/>
          <w:shd w:val="clear" w:color="auto" w:fill="FFFFFF"/>
        </w:rPr>
      </w:pPr>
      <w:r w:rsidRPr="00AB27F1">
        <w:rPr>
          <w:rFonts w:ascii="Arial" w:hAnsi="Arial" w:cs="Arial"/>
          <w:color w:val="222222"/>
          <w:sz w:val="21"/>
          <w:szCs w:val="21"/>
          <w:shd w:val="clear" w:color="auto" w:fill="FFFFFF"/>
        </w:rPr>
        <w:t>En gestión de proyectos, una unidad mínima de trabajo (UMT) es el elemento de trabajo más pequeño e indivisible. Las unidades mínimas de trabajo se estiman mediante diversos métodos para posteriormente enlazarse entre ellas y programarse.</w:t>
      </w:r>
    </w:p>
    <w:p w:rsidR="00AB27F1" w:rsidRPr="00080945" w:rsidRDefault="00AB27F1" w:rsidP="00B871D1">
      <w:pPr>
        <w:spacing w:after="0" w:line="240" w:lineRule="auto"/>
        <w:jc w:val="both"/>
        <w:rPr>
          <w:rFonts w:ascii="Arial" w:hAnsi="Arial" w:cs="Arial"/>
          <w:color w:val="222222"/>
          <w:sz w:val="21"/>
          <w:szCs w:val="21"/>
          <w:shd w:val="clear" w:color="auto" w:fill="FFFFFF"/>
        </w:rPr>
      </w:pPr>
    </w:p>
    <w:p w:rsidR="009B4775" w:rsidRDefault="009B4775" w:rsidP="00B871D1">
      <w:pPr>
        <w:spacing w:after="0" w:line="240" w:lineRule="auto"/>
        <w:jc w:val="center"/>
        <w:rPr>
          <w:rFonts w:ascii="Arial" w:hAnsi="Arial" w:cs="Arial"/>
          <w:color w:val="222222"/>
          <w:sz w:val="21"/>
          <w:szCs w:val="21"/>
          <w:shd w:val="clear" w:color="auto" w:fill="FFFFFF"/>
        </w:rPr>
      </w:pPr>
    </w:p>
    <w:p w:rsidR="009B4775" w:rsidRPr="006571C7" w:rsidRDefault="00AB27F1" w:rsidP="006571C7">
      <w:pPr>
        <w:pStyle w:val="Ttulo2"/>
        <w:jc w:val="center"/>
        <w:rPr>
          <w:rFonts w:eastAsia="Times New Roman"/>
          <w:color w:val="auto"/>
          <w:sz w:val="22"/>
          <w:szCs w:val="22"/>
          <w:lang w:eastAsia="es-CO"/>
        </w:rPr>
      </w:pPr>
      <w:bookmarkStart w:id="6" w:name="_Toc511149691"/>
      <w:r w:rsidRPr="006571C7">
        <w:rPr>
          <w:rFonts w:eastAsia="Times New Roman"/>
          <w:color w:val="auto"/>
          <w:sz w:val="22"/>
          <w:szCs w:val="22"/>
          <w:lang w:eastAsia="es-CO"/>
        </w:rPr>
        <w:t>DIAGRAMA DE GANTT</w:t>
      </w:r>
      <w:bookmarkEnd w:id="6"/>
    </w:p>
    <w:p w:rsidR="009B4775" w:rsidRDefault="009B4775" w:rsidP="00B871D1">
      <w:pPr>
        <w:spacing w:after="0" w:line="240" w:lineRule="auto"/>
        <w:jc w:val="center"/>
        <w:rPr>
          <w:rFonts w:ascii="Arial" w:eastAsia="Times New Roman" w:hAnsi="Arial" w:cs="Arial"/>
          <w:color w:val="222222"/>
          <w:sz w:val="20"/>
          <w:szCs w:val="20"/>
          <w:lang w:eastAsia="es-CO"/>
        </w:rPr>
      </w:pPr>
    </w:p>
    <w:p w:rsidR="009B4775" w:rsidRPr="00AB27F1" w:rsidRDefault="00B23EFC" w:rsidP="00B871D1">
      <w:pPr>
        <w:spacing w:after="0" w:line="240" w:lineRule="auto"/>
        <w:jc w:val="both"/>
        <w:rPr>
          <w:rFonts w:ascii="Arial" w:hAnsi="Arial" w:cs="Arial"/>
          <w:color w:val="222222"/>
          <w:sz w:val="21"/>
          <w:szCs w:val="21"/>
          <w:shd w:val="clear" w:color="auto" w:fill="FFFFFF"/>
        </w:rPr>
      </w:pPr>
      <w:r w:rsidRPr="00AB27F1">
        <w:rPr>
          <w:rFonts w:ascii="Arial" w:hAnsi="Arial" w:cs="Arial"/>
          <w:color w:val="222222"/>
          <w:sz w:val="21"/>
          <w:szCs w:val="21"/>
          <w:shd w:val="clear" w:color="auto" w:fill="FFFFFF"/>
        </w:rPr>
        <w:t>El diagrama de Gantt es una herramienta gráfica cuyo objetivo es exponer el tiempo de dedicación previsto para diferentes tareas o actividades a lo largo de un tiempo total determinado.</w:t>
      </w:r>
    </w:p>
    <w:p w:rsidR="009B4775" w:rsidRPr="009B4775" w:rsidRDefault="009B4775" w:rsidP="00B871D1">
      <w:pPr>
        <w:spacing w:after="0" w:line="240" w:lineRule="auto"/>
        <w:jc w:val="center"/>
        <w:rPr>
          <w:rFonts w:ascii="Arial" w:eastAsia="Times New Roman" w:hAnsi="Arial" w:cs="Arial"/>
          <w:color w:val="222222"/>
          <w:sz w:val="20"/>
          <w:szCs w:val="20"/>
          <w:lang w:eastAsia="es-CO"/>
        </w:rPr>
      </w:pPr>
      <w:r>
        <w:rPr>
          <w:rFonts w:ascii="Arial" w:eastAsia="Times New Roman" w:hAnsi="Arial" w:cs="Arial"/>
          <w:noProof/>
          <w:color w:val="0B0080"/>
          <w:sz w:val="20"/>
          <w:szCs w:val="20"/>
          <w:lang w:eastAsia="es-CO"/>
        </w:rPr>
        <w:drawing>
          <wp:inline distT="0" distB="0" distL="0" distR="0" wp14:anchorId="02532E75" wp14:editId="4C29DF52">
            <wp:extent cx="2857500" cy="2466975"/>
            <wp:effectExtent l="0" t="0" r="0" b="9525"/>
            <wp:docPr id="3" name="Imagen 3" descr="https://upload.wikimedia.org/wikipedia/commons/thumb/3/33/Gantt-chart.png/300px-Gantt-chart.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3/Gantt-chart.png/300px-Gantt-chart.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466975"/>
                    </a:xfrm>
                    <a:prstGeom prst="rect">
                      <a:avLst/>
                    </a:prstGeom>
                    <a:noFill/>
                    <a:ln>
                      <a:noFill/>
                    </a:ln>
                  </pic:spPr>
                </pic:pic>
              </a:graphicData>
            </a:graphic>
          </wp:inline>
        </w:drawing>
      </w:r>
    </w:p>
    <w:p w:rsidR="009B4775" w:rsidRPr="009B4775" w:rsidRDefault="009B4775" w:rsidP="00B871D1">
      <w:pPr>
        <w:spacing w:line="336" w:lineRule="atLeast"/>
        <w:rPr>
          <w:rFonts w:ascii="Arial" w:hAnsi="Arial" w:cs="Arial"/>
          <w:color w:val="222222"/>
          <w:sz w:val="21"/>
          <w:szCs w:val="21"/>
          <w:shd w:val="clear" w:color="auto" w:fill="FFFFFF"/>
        </w:rPr>
      </w:pPr>
      <w:r w:rsidRPr="009B4775">
        <w:rPr>
          <w:rFonts w:ascii="Arial" w:hAnsi="Arial" w:cs="Arial"/>
          <w:color w:val="222222"/>
          <w:sz w:val="21"/>
          <w:szCs w:val="21"/>
          <w:shd w:val="clear" w:color="auto" w:fill="FFFFFF"/>
        </w:rPr>
        <w:t>Un diagrama de Gantt.</w:t>
      </w:r>
    </w:p>
    <w:p w:rsidR="009B4775" w:rsidRPr="009B4775" w:rsidRDefault="009B4775" w:rsidP="00B871D1">
      <w:pPr>
        <w:spacing w:after="0" w:line="240" w:lineRule="auto"/>
        <w:jc w:val="center"/>
        <w:rPr>
          <w:rFonts w:ascii="Arial" w:eastAsia="Times New Roman" w:hAnsi="Arial" w:cs="Arial"/>
          <w:color w:val="222222"/>
          <w:sz w:val="20"/>
          <w:szCs w:val="20"/>
          <w:lang w:eastAsia="es-CO"/>
        </w:rPr>
      </w:pPr>
      <w:r>
        <w:rPr>
          <w:rFonts w:ascii="Arial" w:eastAsia="Times New Roman" w:hAnsi="Arial" w:cs="Arial"/>
          <w:noProof/>
          <w:color w:val="0B0080"/>
          <w:sz w:val="20"/>
          <w:szCs w:val="20"/>
          <w:lang w:eastAsia="es-CO"/>
        </w:rPr>
        <w:drawing>
          <wp:inline distT="0" distB="0" distL="0" distR="0" wp14:anchorId="7D693C0E" wp14:editId="4931F22D">
            <wp:extent cx="2857500" cy="1905000"/>
            <wp:effectExtent l="0" t="0" r="0" b="0"/>
            <wp:docPr id="2" name="Imagen 2" descr="https://upload.wikimedia.org/wikipedia/commons/thumb/6/68/GanttChartAnatomyES.svg/300px-GanttChartAnatomyES.svg.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8/GanttChartAnatomyES.svg/300px-GanttChartAnatomyES.svg.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9B4775" w:rsidRPr="00AB27F1" w:rsidRDefault="009B4775" w:rsidP="00703515">
      <w:pPr>
        <w:spacing w:line="336" w:lineRule="atLeast"/>
        <w:rPr>
          <w:rFonts w:ascii="Arial" w:hAnsi="Arial" w:cs="Arial"/>
          <w:color w:val="222222"/>
          <w:sz w:val="21"/>
          <w:szCs w:val="21"/>
          <w:shd w:val="clear" w:color="auto" w:fill="FFFFFF"/>
        </w:rPr>
      </w:pPr>
      <w:r w:rsidRPr="009B4775">
        <w:rPr>
          <w:rFonts w:ascii="Arial" w:hAnsi="Arial" w:cs="Arial"/>
          <w:color w:val="222222"/>
          <w:sz w:val="21"/>
          <w:szCs w:val="21"/>
          <w:shd w:val="clear" w:color="auto" w:fill="FFFFFF"/>
        </w:rPr>
        <w:t>Diagrama de Gantt mostrando tres tipos de precedencias (en rojo) y porcentajes de avance.</w:t>
      </w:r>
    </w:p>
    <w:p w:rsidR="00AB27F1" w:rsidRDefault="00AB27F1" w:rsidP="00703515">
      <w:pPr>
        <w:spacing w:line="336" w:lineRule="atLeast"/>
        <w:rPr>
          <w:rFonts w:ascii="Arial" w:eastAsia="Times New Roman" w:hAnsi="Arial" w:cs="Arial"/>
          <w:color w:val="222222"/>
          <w:sz w:val="19"/>
          <w:szCs w:val="19"/>
          <w:lang w:eastAsia="es-CO"/>
        </w:rPr>
      </w:pPr>
    </w:p>
    <w:p w:rsidR="00AB27F1" w:rsidRPr="001F4C0C" w:rsidRDefault="00AB27F1" w:rsidP="00703515">
      <w:pPr>
        <w:spacing w:after="0" w:line="240" w:lineRule="auto"/>
        <w:jc w:val="center"/>
        <w:rPr>
          <w:rFonts w:ascii="Arial" w:hAnsi="Arial" w:cs="Arial"/>
          <w:b/>
          <w:color w:val="222222"/>
          <w:sz w:val="21"/>
          <w:szCs w:val="21"/>
          <w:shd w:val="clear" w:color="auto" w:fill="FFFFFF"/>
        </w:rPr>
      </w:pPr>
      <w:r w:rsidRPr="001F4C0C">
        <w:rPr>
          <w:rFonts w:ascii="Arial" w:hAnsi="Arial" w:cs="Arial"/>
          <w:b/>
          <w:color w:val="222222"/>
          <w:sz w:val="21"/>
          <w:szCs w:val="21"/>
          <w:shd w:val="clear" w:color="auto" w:fill="FFFFFF"/>
        </w:rPr>
        <w:t xml:space="preserve">EJERCICIO </w:t>
      </w:r>
      <w:r>
        <w:rPr>
          <w:rFonts w:ascii="Arial" w:hAnsi="Arial" w:cs="Arial"/>
          <w:b/>
          <w:color w:val="222222"/>
          <w:sz w:val="21"/>
          <w:szCs w:val="21"/>
          <w:shd w:val="clear" w:color="auto" w:fill="FFFFFF"/>
        </w:rPr>
        <w:t>No. 4</w:t>
      </w:r>
    </w:p>
    <w:p w:rsidR="00AB27F1" w:rsidRDefault="00AB27F1" w:rsidP="00703515">
      <w:pPr>
        <w:spacing w:line="336" w:lineRule="atLeast"/>
        <w:rPr>
          <w:rFonts w:ascii="Arial" w:hAnsi="Arial" w:cs="Arial"/>
          <w:color w:val="222222"/>
          <w:sz w:val="21"/>
          <w:szCs w:val="21"/>
          <w:shd w:val="clear" w:color="auto" w:fill="FFFFFF"/>
        </w:rPr>
      </w:pPr>
      <w:r w:rsidRPr="00AB27F1">
        <w:rPr>
          <w:rFonts w:ascii="Arial" w:hAnsi="Arial" w:cs="Arial"/>
          <w:color w:val="222222"/>
          <w:sz w:val="21"/>
          <w:szCs w:val="21"/>
          <w:shd w:val="clear" w:color="auto" w:fill="FFFFFF"/>
        </w:rPr>
        <w:t>En grupo, elabore un diagrama de Gantt donde se muestren las 5 fases de un proyecto</w:t>
      </w:r>
    </w:p>
    <w:p w:rsidR="00B871D1" w:rsidRDefault="00B871D1" w:rsidP="00703515">
      <w:pPr>
        <w:spacing w:line="336" w:lineRule="atLeast"/>
        <w:rPr>
          <w:rFonts w:ascii="Arial" w:hAnsi="Arial" w:cs="Arial"/>
          <w:color w:val="222222"/>
          <w:sz w:val="21"/>
          <w:szCs w:val="21"/>
          <w:shd w:val="clear" w:color="auto" w:fill="FFFFFF"/>
        </w:rPr>
      </w:pPr>
    </w:p>
    <w:p w:rsidR="00B871D1" w:rsidRPr="009E1A07" w:rsidRDefault="009E1A07" w:rsidP="00703515">
      <w:pPr>
        <w:spacing w:line="336" w:lineRule="atLeast"/>
        <w:jc w:val="center"/>
        <w:rPr>
          <w:rFonts w:asciiTheme="majorHAnsi" w:eastAsia="Times New Roman" w:hAnsiTheme="majorHAnsi" w:cstheme="majorBidi"/>
          <w:b/>
          <w:bCs/>
          <w:lang w:eastAsia="es-CO"/>
        </w:rPr>
      </w:pPr>
      <w:r w:rsidRPr="009E1A07">
        <w:rPr>
          <w:rFonts w:asciiTheme="majorHAnsi" w:eastAsia="Times New Roman" w:hAnsiTheme="majorHAnsi" w:cstheme="majorBidi"/>
          <w:b/>
          <w:bCs/>
          <w:lang w:eastAsia="es-CO"/>
        </w:rPr>
        <w:lastRenderedPageBreak/>
        <w:t>METODOLOGÍA DE DESARROLLO: SCRUM</w:t>
      </w:r>
    </w:p>
    <w:p w:rsidR="00B871D1" w:rsidRDefault="00B871D1" w:rsidP="00703515">
      <w:pPr>
        <w:spacing w:line="336" w:lineRule="atLeast"/>
        <w:rPr>
          <w:rFonts w:ascii="Arial" w:hAnsi="Arial" w:cs="Arial"/>
          <w:color w:val="222222"/>
          <w:sz w:val="21"/>
          <w:szCs w:val="21"/>
          <w:shd w:val="clear" w:color="auto" w:fill="FFFFFF"/>
        </w:rPr>
      </w:pPr>
      <w:r>
        <w:rPr>
          <w:noProof/>
          <w:lang w:eastAsia="es-CO"/>
        </w:rPr>
        <w:drawing>
          <wp:inline distT="0" distB="0" distL="0" distR="0">
            <wp:extent cx="5612130" cy="3647885"/>
            <wp:effectExtent l="0" t="0" r="7620" b="0"/>
            <wp:docPr id="1" name="Imagen 1" descr="Resultado de imagen para metodologÃ­a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etodologÃ­a scr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647885"/>
                    </a:xfrm>
                    <a:prstGeom prst="rect">
                      <a:avLst/>
                    </a:prstGeom>
                    <a:noFill/>
                    <a:ln>
                      <a:noFill/>
                    </a:ln>
                  </pic:spPr>
                </pic:pic>
              </a:graphicData>
            </a:graphic>
          </wp:inline>
        </w:drawing>
      </w:r>
    </w:p>
    <w:p w:rsidR="00703515" w:rsidRDefault="00703515" w:rsidP="00703515">
      <w:pPr>
        <w:spacing w:line="336" w:lineRule="atLeast"/>
        <w:rPr>
          <w:rFonts w:ascii="Arial" w:hAnsi="Arial" w:cs="Arial"/>
          <w:color w:val="222222"/>
          <w:sz w:val="21"/>
          <w:szCs w:val="21"/>
          <w:shd w:val="clear" w:color="auto" w:fill="FFFFFF"/>
        </w:rPr>
      </w:pPr>
    </w:p>
    <w:p w:rsidR="00703515" w:rsidRDefault="00703515" w:rsidP="00703515">
      <w:pPr>
        <w:spacing w:after="0" w:line="240" w:lineRule="auto"/>
        <w:jc w:val="center"/>
        <w:rPr>
          <w:rFonts w:ascii="Arial" w:hAnsi="Arial" w:cs="Arial"/>
          <w:b/>
          <w:color w:val="222222"/>
          <w:sz w:val="21"/>
          <w:szCs w:val="21"/>
          <w:shd w:val="clear" w:color="auto" w:fill="FFFFFF"/>
        </w:rPr>
      </w:pPr>
      <w:r w:rsidRPr="001F4C0C">
        <w:rPr>
          <w:rFonts w:ascii="Arial" w:hAnsi="Arial" w:cs="Arial"/>
          <w:b/>
          <w:color w:val="222222"/>
          <w:sz w:val="21"/>
          <w:szCs w:val="21"/>
          <w:shd w:val="clear" w:color="auto" w:fill="FFFFFF"/>
        </w:rPr>
        <w:t xml:space="preserve">EJERCICIO </w:t>
      </w:r>
      <w:r>
        <w:rPr>
          <w:rFonts w:ascii="Arial" w:hAnsi="Arial" w:cs="Arial"/>
          <w:b/>
          <w:color w:val="222222"/>
          <w:sz w:val="21"/>
          <w:szCs w:val="21"/>
          <w:shd w:val="clear" w:color="auto" w:fill="FFFFFF"/>
        </w:rPr>
        <w:t>No. 5</w:t>
      </w:r>
    </w:p>
    <w:p w:rsidR="00703515" w:rsidRPr="001F4C0C" w:rsidRDefault="00703515" w:rsidP="00703515">
      <w:pPr>
        <w:spacing w:after="0" w:line="240" w:lineRule="auto"/>
        <w:jc w:val="center"/>
        <w:rPr>
          <w:rFonts w:ascii="Arial" w:hAnsi="Arial" w:cs="Arial"/>
          <w:b/>
          <w:color w:val="222222"/>
          <w:sz w:val="21"/>
          <w:szCs w:val="21"/>
          <w:shd w:val="clear" w:color="auto" w:fill="FFFFFF"/>
        </w:rPr>
      </w:pPr>
    </w:p>
    <w:p w:rsidR="00703515" w:rsidRPr="002A030D" w:rsidRDefault="00703515" w:rsidP="002A030D">
      <w:pPr>
        <w:pStyle w:val="Prrafodelista"/>
        <w:numPr>
          <w:ilvl w:val="0"/>
          <w:numId w:val="5"/>
        </w:numPr>
        <w:spacing w:line="336" w:lineRule="atLeast"/>
        <w:jc w:val="both"/>
        <w:rPr>
          <w:rFonts w:ascii="Arial" w:hAnsi="Arial" w:cs="Arial"/>
          <w:color w:val="222222"/>
          <w:sz w:val="21"/>
          <w:szCs w:val="21"/>
          <w:shd w:val="clear" w:color="auto" w:fill="FFFFFF"/>
        </w:rPr>
      </w:pPr>
      <w:r w:rsidRPr="002A030D">
        <w:rPr>
          <w:rFonts w:ascii="Arial" w:hAnsi="Arial" w:cs="Arial"/>
          <w:color w:val="222222"/>
          <w:sz w:val="21"/>
          <w:szCs w:val="21"/>
          <w:shd w:val="clear" w:color="auto" w:fill="FFFFFF"/>
        </w:rPr>
        <w:t>Después de ver el video “Requerimientos Funcionales y no Funcionales” junto con su equipo de trabajo, construya una lista de requerimientos priorizada. Esta lista debe estar dividida en requerimientos funcionales y no funcionales</w:t>
      </w:r>
      <w:r w:rsidR="002A030D" w:rsidRPr="002A030D">
        <w:rPr>
          <w:rFonts w:ascii="Arial" w:hAnsi="Arial" w:cs="Arial"/>
          <w:color w:val="222222"/>
          <w:sz w:val="21"/>
          <w:szCs w:val="21"/>
          <w:shd w:val="clear" w:color="auto" w:fill="FFFFFF"/>
        </w:rPr>
        <w:t>.</w:t>
      </w:r>
    </w:p>
    <w:p w:rsidR="002A030D" w:rsidRDefault="002A030D" w:rsidP="002A030D">
      <w:pPr>
        <w:pStyle w:val="Prrafodelista"/>
        <w:numPr>
          <w:ilvl w:val="0"/>
          <w:numId w:val="5"/>
        </w:numPr>
        <w:spacing w:line="336" w:lineRule="atLeast"/>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Crea una cuenta en </w:t>
      </w:r>
      <w:proofErr w:type="spellStart"/>
      <w:r>
        <w:rPr>
          <w:rFonts w:ascii="Arial" w:hAnsi="Arial" w:cs="Arial"/>
          <w:color w:val="222222"/>
          <w:sz w:val="21"/>
          <w:szCs w:val="21"/>
          <w:shd w:val="clear" w:color="auto" w:fill="FFFFFF"/>
        </w:rPr>
        <w:t>trello</w:t>
      </w:r>
      <w:proofErr w:type="spellEnd"/>
      <w:r>
        <w:rPr>
          <w:rFonts w:ascii="Arial" w:hAnsi="Arial" w:cs="Arial"/>
          <w:color w:val="222222"/>
          <w:sz w:val="21"/>
          <w:szCs w:val="21"/>
          <w:shd w:val="clear" w:color="auto" w:fill="FFFFFF"/>
        </w:rPr>
        <w:t xml:space="preserve"> y vincula como colaboradores a todos los miembros del equipo, incluyendo al docente (</w:t>
      </w:r>
      <w:hyperlink r:id="rId21" w:history="1">
        <w:r w:rsidRPr="00252B6E">
          <w:rPr>
            <w:rStyle w:val="Hipervnculo"/>
            <w:rFonts w:ascii="Arial" w:hAnsi="Arial" w:cs="Arial"/>
            <w:sz w:val="21"/>
            <w:szCs w:val="21"/>
            <w:shd w:val="clear" w:color="auto" w:fill="FFFFFF"/>
          </w:rPr>
          <w:t>Sayra.ocoro@itp.edu.co</w:t>
        </w:r>
      </w:hyperlink>
      <w:r>
        <w:rPr>
          <w:rFonts w:ascii="Arial" w:hAnsi="Arial" w:cs="Arial"/>
          <w:color w:val="222222"/>
          <w:sz w:val="21"/>
          <w:szCs w:val="21"/>
          <w:shd w:val="clear" w:color="auto" w:fill="FFFFFF"/>
        </w:rPr>
        <w:t>). Crea un tablero y en él las listas necesarias para llevar el control de los requerimientos en sus diferentes estados.</w:t>
      </w:r>
    </w:p>
    <w:p w:rsidR="002A030D" w:rsidRPr="002A030D" w:rsidRDefault="002A030D" w:rsidP="002A030D">
      <w:pPr>
        <w:spacing w:line="336" w:lineRule="atLeast"/>
        <w:jc w:val="both"/>
        <w:rPr>
          <w:rFonts w:ascii="Arial" w:hAnsi="Arial" w:cs="Arial"/>
          <w:color w:val="222222"/>
          <w:sz w:val="21"/>
          <w:szCs w:val="21"/>
          <w:shd w:val="clear" w:color="auto" w:fill="FFFFFF"/>
        </w:rPr>
      </w:pPr>
      <w:r>
        <w:rPr>
          <w:noProof/>
          <w:lang w:eastAsia="es-CO"/>
        </w:rPr>
        <w:lastRenderedPageBreak/>
        <w:drawing>
          <wp:inline distT="0" distB="0" distL="0" distR="0" wp14:anchorId="0307D65A" wp14:editId="2C6135E4">
            <wp:extent cx="5612130" cy="263588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635885"/>
                    </a:xfrm>
                    <a:prstGeom prst="rect">
                      <a:avLst/>
                    </a:prstGeom>
                  </pic:spPr>
                </pic:pic>
              </a:graphicData>
            </a:graphic>
          </wp:inline>
        </w:drawing>
      </w:r>
    </w:p>
    <w:p w:rsidR="00703515" w:rsidRDefault="00703515" w:rsidP="00703515">
      <w:pPr>
        <w:spacing w:line="336" w:lineRule="atLeast"/>
        <w:jc w:val="center"/>
        <w:rPr>
          <w:rFonts w:asciiTheme="majorHAnsi" w:eastAsia="Times New Roman" w:hAnsiTheme="majorHAnsi" w:cstheme="majorBidi"/>
          <w:b/>
          <w:bCs/>
          <w:lang w:eastAsia="es-CO"/>
        </w:rPr>
      </w:pPr>
      <w:r w:rsidRPr="00703515">
        <w:rPr>
          <w:rFonts w:asciiTheme="majorHAnsi" w:eastAsia="Times New Roman" w:hAnsiTheme="majorHAnsi" w:cstheme="majorBidi"/>
          <w:b/>
          <w:bCs/>
          <w:lang w:eastAsia="es-CO"/>
        </w:rPr>
        <w:t>ESTIMACIÓN DE COSTOS: PUNTOS DE FUNCIÓN</w:t>
      </w:r>
    </w:p>
    <w:p w:rsidR="00E63C01" w:rsidRDefault="00E63C01" w:rsidP="00703515">
      <w:pPr>
        <w:spacing w:line="336" w:lineRule="atLeast"/>
        <w:jc w:val="center"/>
        <w:rPr>
          <w:rFonts w:asciiTheme="majorHAnsi" w:eastAsia="Times New Roman" w:hAnsiTheme="majorHAnsi" w:cstheme="majorBidi"/>
          <w:b/>
          <w:bCs/>
          <w:lang w:eastAsia="es-CO"/>
        </w:rPr>
      </w:pPr>
    </w:p>
    <w:p w:rsidR="00E63C01" w:rsidRDefault="00E63C01" w:rsidP="00703515">
      <w:pPr>
        <w:spacing w:line="336" w:lineRule="atLeast"/>
        <w:jc w:val="center"/>
        <w:rPr>
          <w:rFonts w:asciiTheme="majorHAnsi" w:eastAsia="Times New Roman" w:hAnsiTheme="majorHAnsi" w:cstheme="majorBidi"/>
          <w:b/>
          <w:bCs/>
          <w:lang w:eastAsia="es-CO"/>
        </w:rPr>
      </w:pPr>
      <w:r>
        <w:rPr>
          <w:rFonts w:asciiTheme="majorHAnsi" w:eastAsia="Times New Roman" w:hAnsiTheme="majorHAnsi" w:cstheme="majorBidi"/>
          <w:b/>
          <w:bCs/>
          <w:noProof/>
          <w:lang w:eastAsia="es-CO"/>
        </w:rPr>
        <mc:AlternateContent>
          <mc:Choice Requires="wps">
            <w:drawing>
              <wp:anchor distT="0" distB="0" distL="114300" distR="114300" simplePos="0" relativeHeight="251658240" behindDoc="0" locked="0" layoutInCell="1" allowOverlap="1" wp14:anchorId="74705F6B" wp14:editId="16097C0B">
                <wp:simplePos x="0" y="0"/>
                <wp:positionH relativeFrom="column">
                  <wp:posOffset>443865</wp:posOffset>
                </wp:positionH>
                <wp:positionV relativeFrom="paragraph">
                  <wp:posOffset>78740</wp:posOffset>
                </wp:positionV>
                <wp:extent cx="1609725" cy="1381125"/>
                <wp:effectExtent l="0" t="0" r="28575" b="28575"/>
                <wp:wrapNone/>
                <wp:docPr id="4" name="Señal de prohibido 4"/>
                <wp:cNvGraphicFramePr/>
                <a:graphic xmlns:a="http://schemas.openxmlformats.org/drawingml/2006/main">
                  <a:graphicData uri="http://schemas.microsoft.com/office/word/2010/wordprocessingShape">
                    <wps:wsp>
                      <wps:cNvSpPr/>
                      <wps:spPr>
                        <a:xfrm>
                          <a:off x="0" y="0"/>
                          <a:ext cx="1609725" cy="1381125"/>
                        </a:xfrm>
                        <a:prstGeom prst="noSmoking">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10AF98"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Señal de prohibido 4" o:spid="_x0000_s1026" type="#_x0000_t57" style="position:absolute;margin-left:34.95pt;margin-top:6.2pt;width:126.75pt;height:10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" adj="3475" fillcolor="#c0504d [3205]" strokecolor="black [3213]" strokeweight="2pt"/>
            </w:pict>
          </mc:Fallback>
        </mc:AlternateContent>
      </w:r>
    </w:p>
    <w:p w:rsidR="00E63C01" w:rsidRDefault="00E63C01" w:rsidP="00703515">
      <w:pPr>
        <w:spacing w:line="336" w:lineRule="atLeast"/>
        <w:jc w:val="center"/>
        <w:rPr>
          <w:rFonts w:asciiTheme="majorHAnsi" w:eastAsia="Times New Roman" w:hAnsiTheme="majorHAnsi" w:cstheme="majorBidi"/>
          <w:b/>
          <w:bCs/>
          <w:lang w:eastAsia="es-CO"/>
        </w:rPr>
      </w:pPr>
      <w:r>
        <w:rPr>
          <w:rFonts w:asciiTheme="majorHAnsi" w:eastAsia="Times New Roman" w:hAnsiTheme="majorHAnsi" w:cstheme="majorBidi"/>
          <w:b/>
          <w:bCs/>
          <w:noProof/>
          <w:lang w:eastAsia="es-CO"/>
        </w:rPr>
        <mc:AlternateContent>
          <mc:Choice Requires="wps">
            <w:drawing>
              <wp:anchor distT="0" distB="0" distL="114300" distR="114300" simplePos="0" relativeHeight="251661312" behindDoc="0" locked="0" layoutInCell="1" allowOverlap="1" wp14:anchorId="688EFD0F" wp14:editId="508F0F2D">
                <wp:simplePos x="0" y="0"/>
                <wp:positionH relativeFrom="column">
                  <wp:posOffset>2529840</wp:posOffset>
                </wp:positionH>
                <wp:positionV relativeFrom="paragraph">
                  <wp:posOffset>5080</wp:posOffset>
                </wp:positionV>
                <wp:extent cx="2609850" cy="904875"/>
                <wp:effectExtent l="0" t="0" r="0" b="9525"/>
                <wp:wrapNone/>
                <wp:docPr id="8" name="Cuadro de texto 8"/>
                <wp:cNvGraphicFramePr/>
                <a:graphic xmlns:a="http://schemas.openxmlformats.org/drawingml/2006/main">
                  <a:graphicData uri="http://schemas.microsoft.com/office/word/2010/wordprocessingShape">
                    <wps:wsp>
                      <wps:cNvSpPr txBox="1"/>
                      <wps:spPr>
                        <a:xfrm>
                          <a:off x="0" y="0"/>
                          <a:ext cx="2609850" cy="904875"/>
                        </a:xfrm>
                        <a:prstGeom prst="rect">
                          <a:avLst/>
                        </a:prstGeom>
                        <a:solidFill>
                          <a:schemeClr val="lt1"/>
                        </a:solidFill>
                        <a:ln w="6350">
                          <a:noFill/>
                        </a:ln>
                      </wps:spPr>
                      <wps:txbx>
                        <w:txbxContent>
                          <w:p w:rsidR="00E63C01" w:rsidRPr="00E63C01" w:rsidRDefault="00E63C01" w:rsidP="00E63C01">
                            <w:pPr>
                              <w:jc w:val="both"/>
                              <w:rPr>
                                <w:b/>
                              </w:rPr>
                            </w:pPr>
                            <w:r w:rsidRPr="00E63C01">
                              <w:rPr>
                                <w:b/>
                              </w:rPr>
                              <w:t xml:space="preserve">Ha dimensionado el modelo de datos que proporcionará la estructura necesaria para almacenar la información </w:t>
                            </w:r>
                          </w:p>
                          <w:p w:rsidR="00E63C01" w:rsidRPr="00E63C01" w:rsidRDefault="00E63C01" w:rsidP="00E63C01">
                            <w:pPr>
                              <w:jc w:val="both"/>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EFD0F" id="Cuadro de texto 8" o:spid="_x0000_s1029" type="#_x0000_t202" style="position:absolute;left:0;text-align:left;margin-left:199.2pt;margin-top:.4pt;width:205.5pt;height:7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" fillcolor="white [3201]" stroked="f" strokeweight=".5pt">
                <v:textbox>
                  <w:txbxContent>
                    <w:p w:rsidR="00E63C01" w:rsidRPr="00E63C01" w:rsidRDefault="00E63C01" w:rsidP="00E63C01">
                      <w:pPr>
                        <w:jc w:val="both"/>
                        <w:rPr>
                          <w:b/>
                        </w:rPr>
                      </w:pPr>
                      <w:r w:rsidRPr="00E63C01">
                        <w:rPr>
                          <w:b/>
                        </w:rPr>
                        <w:t xml:space="preserve">Ha dimensionado el modelo de datos que proporcionará la estructura necesaria para almacenar la información </w:t>
                      </w:r>
                    </w:p>
                    <w:p w:rsidR="00E63C01" w:rsidRPr="00E63C01" w:rsidRDefault="00E63C01" w:rsidP="00E63C01">
                      <w:pPr>
                        <w:jc w:val="both"/>
                        <w:rPr>
                          <w:b/>
                        </w:rPr>
                      </w:pPr>
                    </w:p>
                  </w:txbxContent>
                </v:textbox>
              </v:shape>
            </w:pict>
          </mc:Fallback>
        </mc:AlternateContent>
      </w:r>
    </w:p>
    <w:p w:rsidR="00E63C01" w:rsidRDefault="00E63C01" w:rsidP="00703515">
      <w:pPr>
        <w:spacing w:line="336" w:lineRule="atLeast"/>
        <w:jc w:val="center"/>
        <w:rPr>
          <w:rFonts w:asciiTheme="majorHAnsi" w:eastAsia="Times New Roman" w:hAnsiTheme="majorHAnsi" w:cstheme="majorBidi"/>
          <w:b/>
          <w:bCs/>
          <w:lang w:eastAsia="es-CO"/>
        </w:rPr>
      </w:pPr>
    </w:p>
    <w:p w:rsidR="00E63C01" w:rsidRDefault="00E63C01" w:rsidP="00703515">
      <w:pPr>
        <w:spacing w:line="336" w:lineRule="atLeast"/>
        <w:jc w:val="center"/>
        <w:rPr>
          <w:rFonts w:asciiTheme="majorHAnsi" w:eastAsia="Times New Roman" w:hAnsiTheme="majorHAnsi" w:cstheme="majorBidi"/>
          <w:b/>
          <w:bCs/>
          <w:lang w:eastAsia="es-CO"/>
        </w:rPr>
      </w:pPr>
    </w:p>
    <w:p w:rsidR="00E63C01" w:rsidRDefault="00E63C01" w:rsidP="00703515">
      <w:pPr>
        <w:spacing w:line="336" w:lineRule="atLeast"/>
        <w:jc w:val="center"/>
        <w:rPr>
          <w:rFonts w:asciiTheme="majorHAnsi" w:eastAsia="Times New Roman" w:hAnsiTheme="majorHAnsi" w:cstheme="majorBidi"/>
          <w:b/>
          <w:bCs/>
          <w:lang w:eastAsia="es-CO"/>
        </w:rPr>
      </w:pPr>
    </w:p>
    <w:p w:rsidR="00E63C01" w:rsidRDefault="00E63C01" w:rsidP="00703515">
      <w:pPr>
        <w:spacing w:line="336" w:lineRule="atLeast"/>
        <w:jc w:val="center"/>
        <w:rPr>
          <w:rFonts w:ascii="Arial" w:hAnsi="Arial" w:cs="Arial"/>
          <w:b/>
          <w:color w:val="222222"/>
          <w:sz w:val="21"/>
          <w:szCs w:val="21"/>
          <w:shd w:val="clear" w:color="auto" w:fill="FFFFFF"/>
        </w:rPr>
      </w:pPr>
      <w:r w:rsidRPr="001F4C0C">
        <w:rPr>
          <w:rFonts w:ascii="Arial" w:hAnsi="Arial" w:cs="Arial"/>
          <w:b/>
          <w:color w:val="222222"/>
          <w:sz w:val="21"/>
          <w:szCs w:val="21"/>
          <w:shd w:val="clear" w:color="auto" w:fill="FFFFFF"/>
        </w:rPr>
        <w:t xml:space="preserve">EJERCICIO </w:t>
      </w:r>
      <w:r>
        <w:rPr>
          <w:rFonts w:ascii="Arial" w:hAnsi="Arial" w:cs="Arial"/>
          <w:b/>
          <w:color w:val="222222"/>
          <w:sz w:val="21"/>
          <w:szCs w:val="21"/>
          <w:shd w:val="clear" w:color="auto" w:fill="FFFFFF"/>
        </w:rPr>
        <w:t>No. 6</w:t>
      </w:r>
    </w:p>
    <w:p w:rsidR="00E63C01" w:rsidRDefault="00E63C01" w:rsidP="00E63C01">
      <w:pPr>
        <w:spacing w:line="336" w:lineRule="atLeast"/>
        <w:jc w:val="both"/>
        <w:rPr>
          <w:rFonts w:ascii="Arial" w:hAnsi="Arial" w:cs="Arial"/>
          <w:color w:val="222222"/>
          <w:sz w:val="21"/>
          <w:szCs w:val="21"/>
          <w:shd w:val="clear" w:color="auto" w:fill="FFFFFF"/>
        </w:rPr>
      </w:pPr>
      <w:r w:rsidRPr="00E63C01">
        <w:rPr>
          <w:rFonts w:ascii="Arial" w:hAnsi="Arial" w:cs="Arial"/>
          <w:color w:val="222222"/>
          <w:sz w:val="21"/>
          <w:szCs w:val="21"/>
          <w:shd w:val="clear" w:color="auto" w:fill="FFFFFF"/>
        </w:rPr>
        <w:t>Estime la cantidad de entidades necesarias para almacenar la información del SI que construirá basándose en la lista de requerimientos funcionales</w:t>
      </w:r>
      <w:r>
        <w:rPr>
          <w:rFonts w:ascii="Arial" w:hAnsi="Arial" w:cs="Arial"/>
          <w:color w:val="222222"/>
          <w:sz w:val="21"/>
          <w:szCs w:val="21"/>
          <w:shd w:val="clear" w:color="auto" w:fill="FFFFFF"/>
        </w:rPr>
        <w:t>.</w:t>
      </w:r>
      <w:r w:rsidR="002A030D">
        <w:rPr>
          <w:rFonts w:ascii="Arial" w:hAnsi="Arial" w:cs="Arial"/>
          <w:color w:val="222222"/>
          <w:sz w:val="21"/>
          <w:szCs w:val="21"/>
          <w:shd w:val="clear" w:color="auto" w:fill="FFFFFF"/>
        </w:rPr>
        <w:t xml:space="preserve"> Cree un primer borrador del modelo de datos con Enterprise </w:t>
      </w:r>
      <w:proofErr w:type="spellStart"/>
      <w:r w:rsidR="002A030D">
        <w:rPr>
          <w:rFonts w:ascii="Arial" w:hAnsi="Arial" w:cs="Arial"/>
          <w:color w:val="222222"/>
          <w:sz w:val="21"/>
          <w:szCs w:val="21"/>
          <w:shd w:val="clear" w:color="auto" w:fill="FFFFFF"/>
        </w:rPr>
        <w:t>Architect</w:t>
      </w:r>
      <w:proofErr w:type="spellEnd"/>
      <w:r w:rsidR="002A030D">
        <w:rPr>
          <w:rFonts w:ascii="Arial" w:hAnsi="Arial" w:cs="Arial"/>
          <w:color w:val="222222"/>
          <w:sz w:val="21"/>
          <w:szCs w:val="21"/>
          <w:shd w:val="clear" w:color="auto" w:fill="FFFFFF"/>
        </w:rPr>
        <w:t>.</w:t>
      </w:r>
    </w:p>
    <w:p w:rsidR="00E63C01" w:rsidRDefault="00E63C01" w:rsidP="00E63C01">
      <w:pPr>
        <w:spacing w:line="336" w:lineRule="atLeast"/>
        <w:jc w:val="both"/>
        <w:rPr>
          <w:rFonts w:ascii="Arial" w:hAnsi="Arial" w:cs="Arial"/>
          <w:color w:val="222222"/>
          <w:sz w:val="21"/>
          <w:szCs w:val="21"/>
          <w:shd w:val="clear" w:color="auto" w:fill="FFFFFF"/>
        </w:rPr>
      </w:pPr>
    </w:p>
    <w:p w:rsidR="00E63C01" w:rsidRDefault="00E63C01" w:rsidP="00E63C01">
      <w:pPr>
        <w:spacing w:line="336" w:lineRule="atLeast"/>
        <w:jc w:val="both"/>
        <w:rPr>
          <w:rFonts w:ascii="Arial" w:hAnsi="Arial" w:cs="Arial"/>
          <w:color w:val="222222"/>
          <w:sz w:val="21"/>
          <w:szCs w:val="21"/>
          <w:shd w:val="clear" w:color="auto" w:fill="FFFFFF"/>
        </w:rPr>
      </w:pPr>
      <w:r>
        <w:rPr>
          <w:noProof/>
          <w:lang w:eastAsia="es-CO"/>
        </w:rPr>
        <w:drawing>
          <wp:inline distT="0" distB="0" distL="0" distR="0" wp14:anchorId="6155556B" wp14:editId="21BAE428">
            <wp:extent cx="2386345" cy="1266825"/>
            <wp:effectExtent l="0" t="0" r="0" b="0"/>
            <wp:docPr id="12" name="Imagen 1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8624" cy="1273344"/>
                    </a:xfrm>
                    <a:prstGeom prst="rect">
                      <a:avLst/>
                    </a:prstGeom>
                    <a:noFill/>
                    <a:ln>
                      <a:noFill/>
                    </a:ln>
                  </pic:spPr>
                </pic:pic>
              </a:graphicData>
            </a:graphic>
          </wp:inline>
        </w:drawing>
      </w:r>
      <w:r w:rsidRPr="00E63C01">
        <w:rPr>
          <w:rFonts w:ascii="Arial" w:hAnsi="Arial" w:cs="Arial"/>
          <w:color w:val="222222"/>
          <w:sz w:val="21"/>
          <w:szCs w:val="21"/>
          <w:shd w:val="clear" w:color="auto" w:fill="FFFFFF"/>
        </w:rPr>
        <w:t>Ahora, revisa el documento de Excel proporcionado y lee con atención los comentarios y descripciones</w:t>
      </w:r>
      <w:r w:rsidR="002A030D">
        <w:rPr>
          <w:rFonts w:ascii="Arial" w:hAnsi="Arial" w:cs="Arial"/>
          <w:color w:val="222222"/>
          <w:sz w:val="21"/>
          <w:szCs w:val="21"/>
          <w:shd w:val="clear" w:color="auto" w:fill="FFFFFF"/>
        </w:rPr>
        <w:t>.</w:t>
      </w:r>
    </w:p>
    <w:p w:rsidR="002A030D" w:rsidRDefault="002A030D" w:rsidP="00E63C01">
      <w:pPr>
        <w:spacing w:line="336" w:lineRule="atLeast"/>
        <w:jc w:val="both"/>
        <w:rPr>
          <w:rFonts w:ascii="Arial" w:hAnsi="Arial" w:cs="Arial"/>
          <w:color w:val="222222"/>
          <w:sz w:val="21"/>
          <w:szCs w:val="21"/>
          <w:shd w:val="clear" w:color="auto" w:fill="FFFFFF"/>
        </w:rPr>
      </w:pPr>
    </w:p>
    <w:p w:rsidR="002A030D" w:rsidRDefault="002A030D" w:rsidP="002A030D">
      <w:pPr>
        <w:spacing w:line="336" w:lineRule="atLeast"/>
        <w:jc w:val="center"/>
        <w:rPr>
          <w:rFonts w:ascii="Arial" w:hAnsi="Arial" w:cs="Arial"/>
          <w:b/>
          <w:color w:val="222222"/>
          <w:sz w:val="21"/>
          <w:szCs w:val="21"/>
          <w:shd w:val="clear" w:color="auto" w:fill="FFFFFF"/>
        </w:rPr>
      </w:pPr>
      <w:r w:rsidRPr="001F4C0C">
        <w:rPr>
          <w:rFonts w:ascii="Arial" w:hAnsi="Arial" w:cs="Arial"/>
          <w:b/>
          <w:color w:val="222222"/>
          <w:sz w:val="21"/>
          <w:szCs w:val="21"/>
          <w:shd w:val="clear" w:color="auto" w:fill="FFFFFF"/>
        </w:rPr>
        <w:t xml:space="preserve">EJERCICIO </w:t>
      </w:r>
      <w:r>
        <w:rPr>
          <w:rFonts w:ascii="Arial" w:hAnsi="Arial" w:cs="Arial"/>
          <w:b/>
          <w:color w:val="222222"/>
          <w:sz w:val="21"/>
          <w:szCs w:val="21"/>
          <w:shd w:val="clear" w:color="auto" w:fill="FFFFFF"/>
        </w:rPr>
        <w:t>No. 7</w:t>
      </w:r>
    </w:p>
    <w:p w:rsidR="002A030D" w:rsidRDefault="002A030D" w:rsidP="002A030D">
      <w:pPr>
        <w:pStyle w:val="Prrafodelista"/>
        <w:numPr>
          <w:ilvl w:val="0"/>
          <w:numId w:val="6"/>
        </w:numPr>
        <w:spacing w:line="336" w:lineRule="atLeast"/>
        <w:jc w:val="both"/>
        <w:rPr>
          <w:rFonts w:ascii="Arial" w:hAnsi="Arial" w:cs="Arial"/>
          <w:color w:val="222222"/>
          <w:sz w:val="21"/>
          <w:szCs w:val="21"/>
          <w:shd w:val="clear" w:color="auto" w:fill="FFFFFF"/>
        </w:rPr>
      </w:pPr>
      <w:r w:rsidRPr="002A030D">
        <w:rPr>
          <w:rFonts w:ascii="Arial" w:hAnsi="Arial" w:cs="Arial"/>
          <w:color w:val="222222"/>
          <w:sz w:val="21"/>
          <w:szCs w:val="21"/>
          <w:shd w:val="clear" w:color="auto" w:fill="FFFFFF"/>
        </w:rPr>
        <w:t>Realiza la estimación de la duración y esfuerzo necesario para la etapa de ejecución del proyecto.</w:t>
      </w:r>
    </w:p>
    <w:p w:rsidR="002A030D" w:rsidRPr="002A030D" w:rsidRDefault="002A030D" w:rsidP="002A030D">
      <w:pPr>
        <w:pStyle w:val="Prrafodelista"/>
        <w:numPr>
          <w:ilvl w:val="0"/>
          <w:numId w:val="6"/>
        </w:numPr>
        <w:spacing w:line="336" w:lineRule="atLeast"/>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Estima la cantidad de iteraciones o sprint (según la metodología de desarrollo seleccionada) necesarios en la etapa de desarrollo, tomando como base la duración estimada en el paso anterior</w:t>
      </w:r>
      <w:r w:rsidR="007365CB">
        <w:rPr>
          <w:rFonts w:ascii="Arial" w:hAnsi="Arial" w:cs="Arial"/>
          <w:color w:val="222222"/>
          <w:sz w:val="21"/>
          <w:szCs w:val="21"/>
          <w:shd w:val="clear" w:color="auto" w:fill="FFFFFF"/>
        </w:rPr>
        <w:t>. Esto debe quedar registrado en el cronograma de actividades en la etapa de ejecución.</w:t>
      </w:r>
      <w:bookmarkStart w:id="7" w:name="_GoBack"/>
      <w:bookmarkEnd w:id="7"/>
    </w:p>
    <w:sectPr w:rsidR="002A030D" w:rsidRPr="002A030D" w:rsidSect="00623BBC">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8104CF"/>
    <w:multiLevelType w:val="hybridMultilevel"/>
    <w:tmpl w:val="45CAD71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E3B461C"/>
    <w:multiLevelType w:val="hybridMultilevel"/>
    <w:tmpl w:val="F6EC42C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14600E7"/>
    <w:multiLevelType w:val="hybridMultilevel"/>
    <w:tmpl w:val="7B141F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22D3266"/>
    <w:multiLevelType w:val="hybridMultilevel"/>
    <w:tmpl w:val="443661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66461EA"/>
    <w:multiLevelType w:val="hybridMultilevel"/>
    <w:tmpl w:val="5AF27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7D352BC5"/>
    <w:multiLevelType w:val="hybridMultilevel"/>
    <w:tmpl w:val="2BE667A6"/>
    <w:lvl w:ilvl="0" w:tplc="C804D342">
      <w:start w:val="1"/>
      <w:numFmt w:val="decimal"/>
      <w:lvlText w:val="%1."/>
      <w:lvlJc w:val="left"/>
      <w:pPr>
        <w:ind w:left="600" w:hanging="360"/>
      </w:pPr>
      <w:rPr>
        <w:rFonts w:hint="default"/>
      </w:rPr>
    </w:lvl>
    <w:lvl w:ilvl="1" w:tplc="240A0019" w:tentative="1">
      <w:start w:val="1"/>
      <w:numFmt w:val="lowerLetter"/>
      <w:lvlText w:val="%2."/>
      <w:lvlJc w:val="left"/>
      <w:pPr>
        <w:ind w:left="1320" w:hanging="360"/>
      </w:pPr>
    </w:lvl>
    <w:lvl w:ilvl="2" w:tplc="240A001B" w:tentative="1">
      <w:start w:val="1"/>
      <w:numFmt w:val="lowerRoman"/>
      <w:lvlText w:val="%3."/>
      <w:lvlJc w:val="right"/>
      <w:pPr>
        <w:ind w:left="2040" w:hanging="180"/>
      </w:pPr>
    </w:lvl>
    <w:lvl w:ilvl="3" w:tplc="240A000F" w:tentative="1">
      <w:start w:val="1"/>
      <w:numFmt w:val="decimal"/>
      <w:lvlText w:val="%4."/>
      <w:lvlJc w:val="left"/>
      <w:pPr>
        <w:ind w:left="2760" w:hanging="360"/>
      </w:pPr>
    </w:lvl>
    <w:lvl w:ilvl="4" w:tplc="240A0019" w:tentative="1">
      <w:start w:val="1"/>
      <w:numFmt w:val="lowerLetter"/>
      <w:lvlText w:val="%5."/>
      <w:lvlJc w:val="left"/>
      <w:pPr>
        <w:ind w:left="3480" w:hanging="360"/>
      </w:pPr>
    </w:lvl>
    <w:lvl w:ilvl="5" w:tplc="240A001B" w:tentative="1">
      <w:start w:val="1"/>
      <w:numFmt w:val="lowerRoman"/>
      <w:lvlText w:val="%6."/>
      <w:lvlJc w:val="right"/>
      <w:pPr>
        <w:ind w:left="4200" w:hanging="180"/>
      </w:pPr>
    </w:lvl>
    <w:lvl w:ilvl="6" w:tplc="240A000F" w:tentative="1">
      <w:start w:val="1"/>
      <w:numFmt w:val="decimal"/>
      <w:lvlText w:val="%7."/>
      <w:lvlJc w:val="left"/>
      <w:pPr>
        <w:ind w:left="4920" w:hanging="360"/>
      </w:pPr>
    </w:lvl>
    <w:lvl w:ilvl="7" w:tplc="240A0019" w:tentative="1">
      <w:start w:val="1"/>
      <w:numFmt w:val="lowerLetter"/>
      <w:lvlText w:val="%8."/>
      <w:lvlJc w:val="left"/>
      <w:pPr>
        <w:ind w:left="5640" w:hanging="360"/>
      </w:pPr>
    </w:lvl>
    <w:lvl w:ilvl="8" w:tplc="240A001B" w:tentative="1">
      <w:start w:val="1"/>
      <w:numFmt w:val="lowerRoman"/>
      <w:lvlText w:val="%9."/>
      <w:lvlJc w:val="right"/>
      <w:pPr>
        <w:ind w:left="6360" w:hanging="180"/>
      </w:pPr>
    </w:lvl>
  </w:abstractNum>
  <w:num w:numId="1">
    <w:abstractNumId w:val="4"/>
  </w:num>
  <w:num w:numId="2">
    <w:abstractNumId w:val="0"/>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CO"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4775"/>
    <w:rsid w:val="00080945"/>
    <w:rsid w:val="001F4C0C"/>
    <w:rsid w:val="002A030D"/>
    <w:rsid w:val="002E4B43"/>
    <w:rsid w:val="0032735F"/>
    <w:rsid w:val="00337DD9"/>
    <w:rsid w:val="004B1BB3"/>
    <w:rsid w:val="004F2920"/>
    <w:rsid w:val="0053424C"/>
    <w:rsid w:val="00623BBC"/>
    <w:rsid w:val="006571C7"/>
    <w:rsid w:val="0069384A"/>
    <w:rsid w:val="006B44EE"/>
    <w:rsid w:val="00703515"/>
    <w:rsid w:val="007365CB"/>
    <w:rsid w:val="00920CB3"/>
    <w:rsid w:val="009B4775"/>
    <w:rsid w:val="009E1A07"/>
    <w:rsid w:val="009F4C2C"/>
    <w:rsid w:val="00AB27F1"/>
    <w:rsid w:val="00B23EFC"/>
    <w:rsid w:val="00B871D1"/>
    <w:rsid w:val="00C654EF"/>
    <w:rsid w:val="00CB6F44"/>
    <w:rsid w:val="00DA3C92"/>
    <w:rsid w:val="00E63C0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69819"/>
  <w15:docId w15:val="{6E17EDAC-1CC5-4E06-88E8-F82478B52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F4C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23BB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B4775"/>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9B47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B4775"/>
    <w:rPr>
      <w:rFonts w:ascii="Tahoma" w:hAnsi="Tahoma" w:cs="Tahoma"/>
      <w:sz w:val="16"/>
      <w:szCs w:val="16"/>
    </w:rPr>
  </w:style>
  <w:style w:type="character" w:styleId="Hipervnculo">
    <w:name w:val="Hyperlink"/>
    <w:basedOn w:val="Fuentedeprrafopredeter"/>
    <w:uiPriority w:val="99"/>
    <w:unhideWhenUsed/>
    <w:rsid w:val="009B4775"/>
    <w:rPr>
      <w:color w:val="0000FF"/>
      <w:u w:val="single"/>
    </w:rPr>
  </w:style>
  <w:style w:type="character" w:styleId="Textoennegrita">
    <w:name w:val="Strong"/>
    <w:basedOn w:val="Fuentedeprrafopredeter"/>
    <w:uiPriority w:val="22"/>
    <w:qFormat/>
    <w:rsid w:val="00337DD9"/>
    <w:rPr>
      <w:b/>
      <w:bCs/>
    </w:rPr>
  </w:style>
  <w:style w:type="paragraph" w:styleId="Prrafodelista">
    <w:name w:val="List Paragraph"/>
    <w:basedOn w:val="Normal"/>
    <w:uiPriority w:val="34"/>
    <w:qFormat/>
    <w:rsid w:val="002E4B43"/>
    <w:pPr>
      <w:ind w:left="720"/>
      <w:contextualSpacing/>
    </w:pPr>
  </w:style>
  <w:style w:type="character" w:customStyle="1" w:styleId="Ttulo1Car">
    <w:name w:val="Título 1 Car"/>
    <w:basedOn w:val="Fuentedeprrafopredeter"/>
    <w:link w:val="Ttulo1"/>
    <w:uiPriority w:val="9"/>
    <w:rsid w:val="001F4C0C"/>
    <w:rPr>
      <w:rFonts w:asciiTheme="majorHAnsi" w:eastAsiaTheme="majorEastAsia" w:hAnsiTheme="majorHAnsi" w:cstheme="majorBidi"/>
      <w:b/>
      <w:bCs/>
      <w:color w:val="365F91" w:themeColor="accent1" w:themeShade="BF"/>
      <w:sz w:val="28"/>
      <w:szCs w:val="28"/>
    </w:rPr>
  </w:style>
  <w:style w:type="paragraph" w:styleId="Sinespaciado">
    <w:name w:val="No Spacing"/>
    <w:link w:val="SinespaciadoCar"/>
    <w:uiPriority w:val="1"/>
    <w:qFormat/>
    <w:rsid w:val="00623BBC"/>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623BBC"/>
    <w:rPr>
      <w:rFonts w:eastAsiaTheme="minorEastAsia"/>
      <w:lang w:eastAsia="es-CO"/>
    </w:rPr>
  </w:style>
  <w:style w:type="character" w:customStyle="1" w:styleId="Ttulo2Car">
    <w:name w:val="Título 2 Car"/>
    <w:basedOn w:val="Fuentedeprrafopredeter"/>
    <w:link w:val="Ttulo2"/>
    <w:uiPriority w:val="9"/>
    <w:rsid w:val="00623BBC"/>
    <w:rPr>
      <w:rFonts w:asciiTheme="majorHAnsi" w:eastAsiaTheme="majorEastAsia" w:hAnsiTheme="majorHAnsi" w:cstheme="majorBidi"/>
      <w:b/>
      <w:bCs/>
      <w:color w:val="4F81BD" w:themeColor="accent1"/>
      <w:sz w:val="26"/>
      <w:szCs w:val="26"/>
    </w:rPr>
  </w:style>
  <w:style w:type="paragraph" w:styleId="TtuloTDC">
    <w:name w:val="TOC Heading"/>
    <w:basedOn w:val="Ttulo1"/>
    <w:next w:val="Normal"/>
    <w:uiPriority w:val="39"/>
    <w:semiHidden/>
    <w:unhideWhenUsed/>
    <w:qFormat/>
    <w:rsid w:val="00623BBC"/>
    <w:pPr>
      <w:outlineLvl w:val="9"/>
    </w:pPr>
    <w:rPr>
      <w:lang w:eastAsia="es-CO"/>
    </w:rPr>
  </w:style>
  <w:style w:type="paragraph" w:styleId="TDC1">
    <w:name w:val="toc 1"/>
    <w:basedOn w:val="Normal"/>
    <w:next w:val="Normal"/>
    <w:autoRedefine/>
    <w:uiPriority w:val="39"/>
    <w:unhideWhenUsed/>
    <w:rsid w:val="00623BBC"/>
    <w:pPr>
      <w:spacing w:after="100"/>
    </w:pPr>
  </w:style>
  <w:style w:type="paragraph" w:styleId="TDC2">
    <w:name w:val="toc 2"/>
    <w:basedOn w:val="Normal"/>
    <w:next w:val="Normal"/>
    <w:autoRedefine/>
    <w:uiPriority w:val="39"/>
    <w:unhideWhenUsed/>
    <w:rsid w:val="00623BBC"/>
    <w:pPr>
      <w:spacing w:after="100"/>
      <w:ind w:left="220"/>
    </w:pPr>
  </w:style>
  <w:style w:type="character" w:styleId="Hipervnculovisitado">
    <w:name w:val="FollowedHyperlink"/>
    <w:basedOn w:val="Fuentedeprrafopredeter"/>
    <w:uiPriority w:val="99"/>
    <w:semiHidden/>
    <w:unhideWhenUsed/>
    <w:rsid w:val="006571C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8071844">
      <w:bodyDiv w:val="1"/>
      <w:marLeft w:val="0"/>
      <w:marRight w:val="0"/>
      <w:marTop w:val="0"/>
      <w:marBottom w:val="0"/>
      <w:divBdr>
        <w:top w:val="none" w:sz="0" w:space="0" w:color="auto"/>
        <w:left w:val="none" w:sz="0" w:space="0" w:color="auto"/>
        <w:bottom w:val="none" w:sz="0" w:space="0" w:color="auto"/>
        <w:right w:val="none" w:sz="0" w:space="0" w:color="auto"/>
      </w:divBdr>
      <w:divsChild>
        <w:div w:id="602760000">
          <w:marLeft w:val="336"/>
          <w:marRight w:val="0"/>
          <w:marTop w:val="120"/>
          <w:marBottom w:val="312"/>
          <w:divBdr>
            <w:top w:val="none" w:sz="0" w:space="0" w:color="auto"/>
            <w:left w:val="none" w:sz="0" w:space="0" w:color="auto"/>
            <w:bottom w:val="none" w:sz="0" w:space="0" w:color="auto"/>
            <w:right w:val="none" w:sz="0" w:space="0" w:color="auto"/>
          </w:divBdr>
          <w:divsChild>
            <w:div w:id="90098945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91899133">
          <w:marLeft w:val="336"/>
          <w:marRight w:val="0"/>
          <w:marTop w:val="120"/>
          <w:marBottom w:val="312"/>
          <w:divBdr>
            <w:top w:val="none" w:sz="0" w:space="0" w:color="auto"/>
            <w:left w:val="none" w:sz="0" w:space="0" w:color="auto"/>
            <w:bottom w:val="none" w:sz="0" w:space="0" w:color="auto"/>
            <w:right w:val="none" w:sz="0" w:space="0" w:color="auto"/>
          </w:divBdr>
          <w:divsChild>
            <w:div w:id="55030600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68119135">
          <w:marLeft w:val="336"/>
          <w:marRight w:val="0"/>
          <w:marTop w:val="120"/>
          <w:marBottom w:val="312"/>
          <w:divBdr>
            <w:top w:val="none" w:sz="0" w:space="0" w:color="auto"/>
            <w:left w:val="none" w:sz="0" w:space="0" w:color="auto"/>
            <w:bottom w:val="none" w:sz="0" w:space="0" w:color="auto"/>
            <w:right w:val="none" w:sz="0" w:space="0" w:color="auto"/>
          </w:divBdr>
          <w:divsChild>
            <w:div w:id="84405470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43368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s://commons.wikimedia.org/wiki/File:GanttChartAnatomyES.svg" TargetMode="External"/><Relationship Id="rId3" Type="http://schemas.openxmlformats.org/officeDocument/2006/relationships/numbering" Target="numbering.xml"/><Relationship Id="rId21" Type="http://schemas.openxmlformats.org/officeDocument/2006/relationships/hyperlink" Target="mailto:Sayra.ocoro@itp.edu.co"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commons.wikimedia.org/wiki/File:Gantt-chart.png" TargetMode="External"/><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enaxis.com/swot/" TargetMode="External"/><Relationship Id="rId23" Type="http://schemas.openxmlformats.org/officeDocument/2006/relationships/image" Target="media/image11.jpeg"/><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hyperlink" Target="https://dafo.wikispaces.com/Procedimiento" TargetMode="External"/><Relationship Id="rId22"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D71F21-F481-448C-8543-1FFFDB455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10</Pages>
  <Words>1497</Words>
  <Characters>8234</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Instituto Tecnológico del Putumayo</Company>
  <LinksUpToDate>false</LinksUpToDate>
  <CharactersWithSpaces>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Proyectos</dc:title>
  <dc:creator>Sayra Ocoró</dc:creator>
  <cp:lastModifiedBy>Sayra</cp:lastModifiedBy>
  <cp:revision>19</cp:revision>
  <cp:lastPrinted>2018-04-04T00:50:00Z</cp:lastPrinted>
  <dcterms:created xsi:type="dcterms:W3CDTF">2018-04-03T23:04:00Z</dcterms:created>
  <dcterms:modified xsi:type="dcterms:W3CDTF">2018-04-11T00:28:00Z</dcterms:modified>
</cp:coreProperties>
</file>