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B7055" w:rsidRPr="007C15E8" w:rsidRDefault="00A255BD" w:rsidP="00A255BD">
      <w:pPr>
        <w:pStyle w:val="Prrafodelista"/>
        <w:numPr>
          <w:ilvl w:val="0"/>
          <w:numId w:val="1"/>
        </w:numPr>
        <w:rPr>
          <w:rFonts w:cstheme="minorHAnsi"/>
          <w:color w:val="000000" w:themeColor="text1"/>
        </w:rPr>
      </w:pPr>
      <w:r w:rsidRPr="007C15E8">
        <w:rPr>
          <w:rFonts w:cstheme="minorHAnsi"/>
          <w:color w:val="000000" w:themeColor="text1"/>
        </w:rPr>
        <w:t>¿Qué tipo de información y servicios provee el sitio web del ITP?</w:t>
      </w:r>
    </w:p>
    <w:p w:rsidR="00A255BD" w:rsidRPr="007C15E8" w:rsidRDefault="00A255BD" w:rsidP="00A255BD">
      <w:pPr>
        <w:rPr>
          <w:rFonts w:cstheme="minorHAnsi"/>
          <w:color w:val="000000" w:themeColor="text1"/>
        </w:rPr>
      </w:pPr>
      <w:r w:rsidRPr="007C15E8">
        <w:rPr>
          <w:rFonts w:cstheme="minorHAnsi"/>
          <w:color w:val="000000" w:themeColor="text1"/>
        </w:rPr>
        <w:t xml:space="preserve">Servicio en línea: </w:t>
      </w:r>
    </w:p>
    <w:p w:rsidR="00A255BD" w:rsidRPr="007C15E8" w:rsidRDefault="00A255BD" w:rsidP="00A255BD">
      <w:pPr>
        <w:pStyle w:val="Prrafodelista"/>
        <w:numPr>
          <w:ilvl w:val="0"/>
          <w:numId w:val="2"/>
        </w:numPr>
        <w:rPr>
          <w:rFonts w:cstheme="minorHAnsi"/>
          <w:color w:val="000000" w:themeColor="text1"/>
        </w:rPr>
      </w:pPr>
      <w:r w:rsidRPr="007C15E8">
        <w:rPr>
          <w:rFonts w:cstheme="minorHAnsi"/>
          <w:color w:val="000000" w:themeColor="text1"/>
        </w:rPr>
        <w:t xml:space="preserve">SIGEDIN académico </w:t>
      </w:r>
    </w:p>
    <w:p w:rsidR="00A255BD" w:rsidRPr="007C15E8" w:rsidRDefault="00A255BD" w:rsidP="00A255BD">
      <w:pPr>
        <w:pStyle w:val="Prrafodelista"/>
        <w:numPr>
          <w:ilvl w:val="0"/>
          <w:numId w:val="2"/>
        </w:numPr>
        <w:rPr>
          <w:rFonts w:cstheme="minorHAnsi"/>
          <w:color w:val="000000" w:themeColor="text1"/>
        </w:rPr>
      </w:pPr>
      <w:r w:rsidRPr="007C15E8">
        <w:rPr>
          <w:rFonts w:cstheme="minorHAnsi"/>
          <w:color w:val="000000" w:themeColor="text1"/>
        </w:rPr>
        <w:t>Jardín botánico</w:t>
      </w:r>
    </w:p>
    <w:p w:rsidR="00A255BD" w:rsidRPr="007C15E8" w:rsidRDefault="00A255BD" w:rsidP="00A255BD">
      <w:pPr>
        <w:pStyle w:val="Prrafodelista"/>
        <w:numPr>
          <w:ilvl w:val="0"/>
          <w:numId w:val="2"/>
        </w:numPr>
        <w:rPr>
          <w:rFonts w:cstheme="minorHAnsi"/>
          <w:color w:val="000000" w:themeColor="text1"/>
        </w:rPr>
      </w:pPr>
      <w:r w:rsidRPr="007C15E8">
        <w:rPr>
          <w:rFonts w:cstheme="minorHAnsi"/>
          <w:color w:val="000000" w:themeColor="text1"/>
        </w:rPr>
        <w:t>Sistema de información de la investigación (Galileo ITP)</w:t>
      </w:r>
    </w:p>
    <w:p w:rsidR="00A255BD" w:rsidRPr="007C15E8" w:rsidRDefault="00A255BD" w:rsidP="00A255BD">
      <w:pPr>
        <w:pStyle w:val="Prrafodelista"/>
        <w:numPr>
          <w:ilvl w:val="0"/>
          <w:numId w:val="2"/>
        </w:numPr>
        <w:rPr>
          <w:rFonts w:cstheme="minorHAnsi"/>
          <w:color w:val="000000" w:themeColor="text1"/>
        </w:rPr>
      </w:pPr>
      <w:r w:rsidRPr="007C15E8">
        <w:rPr>
          <w:rFonts w:cstheme="minorHAnsi"/>
          <w:color w:val="000000" w:themeColor="text1"/>
        </w:rPr>
        <w:t>Plataforma virtual</w:t>
      </w:r>
    </w:p>
    <w:p w:rsidR="00A255BD" w:rsidRPr="007C15E8" w:rsidRDefault="00A255BD" w:rsidP="00A255BD">
      <w:pPr>
        <w:pStyle w:val="Prrafodelista"/>
        <w:numPr>
          <w:ilvl w:val="0"/>
          <w:numId w:val="2"/>
        </w:numPr>
        <w:rPr>
          <w:rFonts w:cstheme="minorHAnsi"/>
          <w:color w:val="000000" w:themeColor="text1"/>
        </w:rPr>
      </w:pPr>
      <w:r w:rsidRPr="007C15E8">
        <w:rPr>
          <w:rFonts w:cstheme="minorHAnsi"/>
          <w:color w:val="000000" w:themeColor="text1"/>
        </w:rPr>
        <w:t>Boletines de investigación</w:t>
      </w:r>
    </w:p>
    <w:p w:rsidR="00A255BD" w:rsidRPr="007C15E8" w:rsidRDefault="00A255BD" w:rsidP="00A255BD">
      <w:pPr>
        <w:pStyle w:val="Prrafodelista"/>
        <w:numPr>
          <w:ilvl w:val="0"/>
          <w:numId w:val="2"/>
        </w:numPr>
        <w:rPr>
          <w:rFonts w:cstheme="minorHAnsi"/>
          <w:color w:val="000000" w:themeColor="text1"/>
        </w:rPr>
      </w:pPr>
      <w:r w:rsidRPr="007C15E8">
        <w:rPr>
          <w:rFonts w:cstheme="minorHAnsi"/>
          <w:color w:val="000000" w:themeColor="text1"/>
        </w:rPr>
        <w:t>Programa d</w:t>
      </w:r>
      <w:r w:rsidR="00C73C76" w:rsidRPr="007C15E8">
        <w:rPr>
          <w:rFonts w:cstheme="minorHAnsi"/>
          <w:color w:val="000000" w:themeColor="text1"/>
        </w:rPr>
        <w:t>e</w:t>
      </w:r>
      <w:r w:rsidRPr="007C15E8">
        <w:rPr>
          <w:rFonts w:cstheme="minorHAnsi"/>
          <w:color w:val="000000" w:themeColor="text1"/>
        </w:rPr>
        <w:t xml:space="preserve"> encuetas </w:t>
      </w:r>
      <w:r w:rsidR="00812B60" w:rsidRPr="007C15E8">
        <w:rPr>
          <w:rFonts w:cstheme="minorHAnsi"/>
          <w:color w:val="000000" w:themeColor="text1"/>
        </w:rPr>
        <w:t>ITP</w:t>
      </w:r>
    </w:p>
    <w:p w:rsidR="00A255BD" w:rsidRPr="007C15E8" w:rsidRDefault="00A255BD" w:rsidP="00A255BD">
      <w:pPr>
        <w:pStyle w:val="Prrafodelista"/>
        <w:numPr>
          <w:ilvl w:val="0"/>
          <w:numId w:val="2"/>
        </w:numPr>
        <w:rPr>
          <w:rFonts w:cstheme="minorHAnsi"/>
          <w:color w:val="000000" w:themeColor="text1"/>
        </w:rPr>
      </w:pPr>
      <w:r w:rsidRPr="007C15E8">
        <w:rPr>
          <w:rFonts w:cstheme="minorHAnsi"/>
          <w:color w:val="000000" w:themeColor="text1"/>
        </w:rPr>
        <w:t>Biblioteca (Virtual pro y ambientalex</w:t>
      </w:r>
    </w:p>
    <w:p w:rsidR="00A255BD" w:rsidRPr="007C15E8" w:rsidRDefault="00A255BD" w:rsidP="00A255BD">
      <w:pPr>
        <w:pStyle w:val="Prrafodelista"/>
        <w:numPr>
          <w:ilvl w:val="0"/>
          <w:numId w:val="2"/>
        </w:numPr>
        <w:rPr>
          <w:rFonts w:cstheme="minorHAnsi"/>
          <w:color w:val="000000" w:themeColor="text1"/>
        </w:rPr>
      </w:pPr>
      <w:r w:rsidRPr="007C15E8">
        <w:rPr>
          <w:rFonts w:cstheme="minorHAnsi"/>
          <w:color w:val="000000" w:themeColor="text1"/>
        </w:rPr>
        <w:t xml:space="preserve">Inventario ambiental bibliográfico </w:t>
      </w:r>
    </w:p>
    <w:p w:rsidR="00A255BD" w:rsidRPr="007C15E8" w:rsidRDefault="00A255BD" w:rsidP="00A255BD">
      <w:pPr>
        <w:pStyle w:val="Prrafodelista"/>
        <w:numPr>
          <w:ilvl w:val="0"/>
          <w:numId w:val="2"/>
        </w:numPr>
        <w:rPr>
          <w:rFonts w:cstheme="minorHAnsi"/>
          <w:color w:val="000000" w:themeColor="text1"/>
        </w:rPr>
      </w:pPr>
      <w:r w:rsidRPr="007C15E8">
        <w:rPr>
          <w:rFonts w:cstheme="minorHAnsi"/>
          <w:color w:val="000000" w:themeColor="text1"/>
        </w:rPr>
        <w:t>Trabajos de grado</w:t>
      </w:r>
    </w:p>
    <w:p w:rsidR="00A255BD" w:rsidRPr="007C15E8" w:rsidRDefault="00A255BD" w:rsidP="00A255BD">
      <w:pPr>
        <w:pStyle w:val="Prrafodelista"/>
        <w:numPr>
          <w:ilvl w:val="0"/>
          <w:numId w:val="2"/>
        </w:numPr>
        <w:rPr>
          <w:rFonts w:cstheme="minorHAnsi"/>
          <w:color w:val="000000" w:themeColor="text1"/>
        </w:rPr>
      </w:pPr>
      <w:r w:rsidRPr="007C15E8">
        <w:rPr>
          <w:rFonts w:cstheme="minorHAnsi"/>
          <w:color w:val="000000" w:themeColor="text1"/>
        </w:rPr>
        <w:t xml:space="preserve">Reglamentos de biblioteca </w:t>
      </w:r>
    </w:p>
    <w:p w:rsidR="00A255BD" w:rsidRPr="007C15E8" w:rsidRDefault="00A255BD" w:rsidP="00A255BD">
      <w:pPr>
        <w:rPr>
          <w:rFonts w:cstheme="minorHAnsi"/>
          <w:color w:val="000000" w:themeColor="text1"/>
        </w:rPr>
      </w:pPr>
      <w:r w:rsidRPr="007C15E8">
        <w:rPr>
          <w:rFonts w:cstheme="minorHAnsi"/>
          <w:color w:val="000000" w:themeColor="text1"/>
        </w:rPr>
        <w:t>Tipo de información</w:t>
      </w:r>
    </w:p>
    <w:p w:rsidR="00A255BD" w:rsidRPr="007C15E8" w:rsidRDefault="00A255BD" w:rsidP="00A255BD">
      <w:pPr>
        <w:pStyle w:val="Prrafodelista"/>
        <w:numPr>
          <w:ilvl w:val="0"/>
          <w:numId w:val="2"/>
        </w:numPr>
        <w:rPr>
          <w:rFonts w:cstheme="minorHAnsi"/>
          <w:color w:val="000000" w:themeColor="text1"/>
        </w:rPr>
      </w:pPr>
      <w:r w:rsidRPr="007C15E8">
        <w:rPr>
          <w:rFonts w:cstheme="minorHAnsi"/>
          <w:color w:val="000000" w:themeColor="text1"/>
        </w:rPr>
        <w:t xml:space="preserve">Estatuto general </w:t>
      </w:r>
    </w:p>
    <w:p w:rsidR="00A255BD" w:rsidRPr="007C15E8" w:rsidRDefault="00A255BD" w:rsidP="00A255BD">
      <w:pPr>
        <w:pStyle w:val="Prrafodelista"/>
        <w:numPr>
          <w:ilvl w:val="0"/>
          <w:numId w:val="2"/>
        </w:numPr>
        <w:rPr>
          <w:rFonts w:cstheme="minorHAnsi"/>
          <w:color w:val="000000" w:themeColor="text1"/>
        </w:rPr>
      </w:pPr>
      <w:r w:rsidRPr="007C15E8">
        <w:rPr>
          <w:rFonts w:cstheme="minorHAnsi"/>
          <w:color w:val="000000" w:themeColor="text1"/>
        </w:rPr>
        <w:t>Estatuto estudiantil</w:t>
      </w:r>
    </w:p>
    <w:p w:rsidR="00A255BD" w:rsidRPr="007C15E8" w:rsidRDefault="00A255BD" w:rsidP="00A255BD">
      <w:pPr>
        <w:pStyle w:val="Prrafodelista"/>
        <w:numPr>
          <w:ilvl w:val="0"/>
          <w:numId w:val="2"/>
        </w:numPr>
        <w:rPr>
          <w:rFonts w:cstheme="minorHAnsi"/>
          <w:color w:val="000000" w:themeColor="text1"/>
        </w:rPr>
      </w:pPr>
      <w:r w:rsidRPr="007C15E8">
        <w:rPr>
          <w:rFonts w:cstheme="minorHAnsi"/>
          <w:color w:val="000000" w:themeColor="text1"/>
        </w:rPr>
        <w:t>Estatuto docente</w:t>
      </w:r>
    </w:p>
    <w:p w:rsidR="00A255BD" w:rsidRPr="007C15E8" w:rsidRDefault="00A255BD" w:rsidP="00A255BD">
      <w:pPr>
        <w:pStyle w:val="Prrafodelista"/>
        <w:numPr>
          <w:ilvl w:val="0"/>
          <w:numId w:val="2"/>
        </w:numPr>
        <w:rPr>
          <w:rFonts w:cstheme="minorHAnsi"/>
          <w:color w:val="000000" w:themeColor="text1"/>
        </w:rPr>
      </w:pPr>
      <w:r w:rsidRPr="007C15E8">
        <w:rPr>
          <w:rFonts w:cstheme="minorHAnsi"/>
          <w:color w:val="000000" w:themeColor="text1"/>
        </w:rPr>
        <w:t>Obligaciones y directrices docencia hora catedra</w:t>
      </w:r>
    </w:p>
    <w:p w:rsidR="00A255BD" w:rsidRPr="007C15E8" w:rsidRDefault="00A255BD" w:rsidP="00A255BD">
      <w:pPr>
        <w:pStyle w:val="Prrafodelista"/>
        <w:numPr>
          <w:ilvl w:val="0"/>
          <w:numId w:val="2"/>
        </w:numPr>
        <w:rPr>
          <w:rFonts w:cstheme="minorHAnsi"/>
          <w:color w:val="000000" w:themeColor="text1"/>
        </w:rPr>
      </w:pPr>
      <w:r w:rsidRPr="007C15E8">
        <w:rPr>
          <w:rFonts w:cstheme="minorHAnsi"/>
          <w:color w:val="000000" w:themeColor="text1"/>
        </w:rPr>
        <w:t xml:space="preserve">Reglamento interno de trabajo, planes, informes </w:t>
      </w:r>
    </w:p>
    <w:p w:rsidR="00A255BD" w:rsidRPr="007C15E8" w:rsidRDefault="00A255BD" w:rsidP="00A255BD">
      <w:pPr>
        <w:rPr>
          <w:rFonts w:cstheme="minorHAnsi"/>
          <w:color w:val="000000" w:themeColor="text1"/>
        </w:rPr>
      </w:pPr>
      <w:r w:rsidRPr="007C15E8">
        <w:rPr>
          <w:rFonts w:cstheme="minorHAnsi"/>
          <w:color w:val="000000" w:themeColor="text1"/>
        </w:rPr>
        <w:t xml:space="preserve">Acerca del </w:t>
      </w:r>
      <w:r w:rsidR="00812B60" w:rsidRPr="007C15E8">
        <w:rPr>
          <w:rFonts w:cstheme="minorHAnsi"/>
          <w:color w:val="000000" w:themeColor="text1"/>
        </w:rPr>
        <w:t>ITP</w:t>
      </w:r>
      <w:r w:rsidRPr="007C15E8">
        <w:rPr>
          <w:rFonts w:cstheme="minorHAnsi"/>
          <w:color w:val="000000" w:themeColor="text1"/>
        </w:rPr>
        <w:t xml:space="preserve">: misión visión y organigrama </w:t>
      </w:r>
    </w:p>
    <w:p w:rsidR="00A255BD" w:rsidRPr="007C15E8" w:rsidRDefault="00812B60" w:rsidP="00A255BD">
      <w:pPr>
        <w:pStyle w:val="Prrafodelista"/>
        <w:numPr>
          <w:ilvl w:val="0"/>
          <w:numId w:val="2"/>
        </w:numPr>
        <w:rPr>
          <w:rFonts w:cstheme="minorHAnsi"/>
          <w:color w:val="000000" w:themeColor="text1"/>
        </w:rPr>
      </w:pPr>
      <w:r w:rsidRPr="007C15E8">
        <w:rPr>
          <w:rFonts w:cstheme="minorHAnsi"/>
          <w:color w:val="000000" w:themeColor="text1"/>
        </w:rPr>
        <w:t>Directorio</w:t>
      </w:r>
      <w:r w:rsidR="00A255BD" w:rsidRPr="007C15E8">
        <w:rPr>
          <w:rFonts w:cstheme="minorHAnsi"/>
          <w:color w:val="000000" w:themeColor="text1"/>
        </w:rPr>
        <w:t xml:space="preserve"> docente y administrativo </w:t>
      </w:r>
    </w:p>
    <w:p w:rsidR="00A255BD" w:rsidRPr="007C15E8" w:rsidRDefault="00A255BD" w:rsidP="00A255BD">
      <w:pPr>
        <w:pStyle w:val="Prrafodelista"/>
        <w:numPr>
          <w:ilvl w:val="0"/>
          <w:numId w:val="2"/>
        </w:numPr>
        <w:rPr>
          <w:rFonts w:cstheme="minorHAnsi"/>
          <w:color w:val="000000" w:themeColor="text1"/>
        </w:rPr>
      </w:pPr>
      <w:r w:rsidRPr="007C15E8">
        <w:rPr>
          <w:rFonts w:cstheme="minorHAnsi"/>
          <w:color w:val="000000" w:themeColor="text1"/>
        </w:rPr>
        <w:t xml:space="preserve">Órganos de </w:t>
      </w:r>
      <w:r w:rsidR="00812B60" w:rsidRPr="007C15E8">
        <w:rPr>
          <w:rFonts w:cstheme="minorHAnsi"/>
          <w:color w:val="000000" w:themeColor="text1"/>
        </w:rPr>
        <w:t>dirección</w:t>
      </w:r>
      <w:r w:rsidRPr="007C15E8">
        <w:rPr>
          <w:rFonts w:cstheme="minorHAnsi"/>
          <w:color w:val="000000" w:themeColor="text1"/>
        </w:rPr>
        <w:t>:</w:t>
      </w:r>
      <w:r w:rsidR="00812B60" w:rsidRPr="007C15E8">
        <w:rPr>
          <w:rFonts w:cstheme="minorHAnsi"/>
          <w:color w:val="000000" w:themeColor="text1"/>
        </w:rPr>
        <w:t xml:space="preserve"> </w:t>
      </w:r>
      <w:r w:rsidRPr="007C15E8">
        <w:rPr>
          <w:rFonts w:cstheme="minorHAnsi"/>
          <w:color w:val="000000" w:themeColor="text1"/>
        </w:rPr>
        <w:t xml:space="preserve">concejo </w:t>
      </w:r>
      <w:r w:rsidR="00812B60" w:rsidRPr="007C15E8">
        <w:rPr>
          <w:rFonts w:cstheme="minorHAnsi"/>
          <w:color w:val="000000" w:themeColor="text1"/>
        </w:rPr>
        <w:t>directivo</w:t>
      </w:r>
      <w:r w:rsidRPr="007C15E8">
        <w:rPr>
          <w:rFonts w:cstheme="minorHAnsi"/>
          <w:color w:val="000000" w:themeColor="text1"/>
        </w:rPr>
        <w:t>, académico facultad, comité curricular y autoevaluación</w:t>
      </w:r>
    </w:p>
    <w:p w:rsidR="00A255BD" w:rsidRPr="007C15E8" w:rsidRDefault="00A255BD" w:rsidP="00A255BD">
      <w:pPr>
        <w:pStyle w:val="Prrafodelista"/>
        <w:numPr>
          <w:ilvl w:val="0"/>
          <w:numId w:val="2"/>
        </w:numPr>
        <w:rPr>
          <w:rFonts w:cstheme="minorHAnsi"/>
          <w:color w:val="000000" w:themeColor="text1"/>
        </w:rPr>
      </w:pPr>
      <w:r w:rsidRPr="007C15E8">
        <w:rPr>
          <w:rFonts w:cstheme="minorHAnsi"/>
          <w:color w:val="000000" w:themeColor="text1"/>
        </w:rPr>
        <w:t xml:space="preserve">Contratación: ingreso al </w:t>
      </w:r>
      <w:r w:rsidR="00F11D27" w:rsidRPr="007C15E8">
        <w:rPr>
          <w:rFonts w:cstheme="minorHAnsi"/>
          <w:color w:val="000000" w:themeColor="text1"/>
        </w:rPr>
        <w:t>SECOP,</w:t>
      </w:r>
      <w:r w:rsidRPr="007C15E8">
        <w:rPr>
          <w:rFonts w:cstheme="minorHAnsi"/>
          <w:color w:val="000000" w:themeColor="text1"/>
        </w:rPr>
        <w:t xml:space="preserve"> busca d contratos y </w:t>
      </w:r>
      <w:r w:rsidR="00812B60" w:rsidRPr="007C15E8">
        <w:rPr>
          <w:rFonts w:cstheme="minorHAnsi"/>
          <w:color w:val="000000" w:themeColor="text1"/>
        </w:rPr>
        <w:t>contratación</w:t>
      </w:r>
      <w:r w:rsidRPr="007C15E8">
        <w:rPr>
          <w:rFonts w:cstheme="minorHAnsi"/>
          <w:color w:val="000000" w:themeColor="text1"/>
        </w:rPr>
        <w:t xml:space="preserve"> del, periodo  </w:t>
      </w:r>
    </w:p>
    <w:p w:rsidR="00A255BD" w:rsidRPr="007C15E8" w:rsidRDefault="00A255BD" w:rsidP="00A255BD">
      <w:pPr>
        <w:rPr>
          <w:rFonts w:cstheme="minorHAnsi"/>
          <w:color w:val="000000" w:themeColor="text1"/>
        </w:rPr>
      </w:pPr>
      <w:r w:rsidRPr="007C15E8">
        <w:rPr>
          <w:rFonts w:cstheme="minorHAnsi"/>
          <w:color w:val="000000" w:themeColor="text1"/>
        </w:rPr>
        <w:t xml:space="preserve">Programas: </w:t>
      </w:r>
    </w:p>
    <w:p w:rsidR="00A255BD" w:rsidRPr="007C15E8" w:rsidRDefault="00A255BD" w:rsidP="00A255BD">
      <w:pPr>
        <w:pStyle w:val="Prrafodelista"/>
        <w:numPr>
          <w:ilvl w:val="0"/>
          <w:numId w:val="2"/>
        </w:numPr>
        <w:rPr>
          <w:rFonts w:cstheme="minorHAnsi"/>
          <w:color w:val="000000" w:themeColor="text1"/>
        </w:rPr>
      </w:pPr>
      <w:r w:rsidRPr="007C15E8">
        <w:rPr>
          <w:rFonts w:cstheme="minorHAnsi"/>
          <w:color w:val="000000" w:themeColor="text1"/>
        </w:rPr>
        <w:t>Derechos pecuniarios: costos de matricula</w:t>
      </w:r>
    </w:p>
    <w:p w:rsidR="00A255BD" w:rsidRPr="007C15E8" w:rsidRDefault="00A255BD" w:rsidP="00A255BD">
      <w:pPr>
        <w:pStyle w:val="Prrafodelista"/>
        <w:numPr>
          <w:ilvl w:val="0"/>
          <w:numId w:val="2"/>
        </w:numPr>
        <w:rPr>
          <w:rFonts w:cstheme="minorHAnsi"/>
          <w:color w:val="000000" w:themeColor="text1"/>
        </w:rPr>
      </w:pPr>
      <w:r w:rsidRPr="007C15E8">
        <w:rPr>
          <w:rFonts w:cstheme="minorHAnsi"/>
          <w:color w:val="000000" w:themeColor="text1"/>
        </w:rPr>
        <w:t>Horarios</w:t>
      </w:r>
    </w:p>
    <w:p w:rsidR="00A255BD" w:rsidRPr="007C15E8" w:rsidRDefault="00A255BD" w:rsidP="00A255BD">
      <w:pPr>
        <w:pStyle w:val="Prrafodelista"/>
        <w:numPr>
          <w:ilvl w:val="0"/>
          <w:numId w:val="2"/>
        </w:numPr>
        <w:rPr>
          <w:rFonts w:cstheme="minorHAnsi"/>
          <w:color w:val="000000" w:themeColor="text1"/>
        </w:rPr>
      </w:pPr>
      <w:r w:rsidRPr="007C15E8">
        <w:rPr>
          <w:rFonts w:cstheme="minorHAnsi"/>
          <w:color w:val="000000" w:themeColor="text1"/>
        </w:rPr>
        <w:t xml:space="preserve">Profesional: Administración de empresas, ingeniería ambiental, </w:t>
      </w:r>
      <w:r w:rsidR="00812B60" w:rsidRPr="007C15E8">
        <w:rPr>
          <w:rFonts w:cstheme="minorHAnsi"/>
          <w:color w:val="000000" w:themeColor="text1"/>
        </w:rPr>
        <w:t>ingeniería</w:t>
      </w:r>
      <w:r w:rsidRPr="007C15E8">
        <w:rPr>
          <w:rFonts w:cstheme="minorHAnsi"/>
          <w:color w:val="000000" w:themeColor="text1"/>
        </w:rPr>
        <w:t xml:space="preserve"> de sistemas, ingeniería forestal, ingeniería civil, contaduría pública</w:t>
      </w:r>
    </w:p>
    <w:p w:rsidR="00A255BD" w:rsidRPr="007C15E8" w:rsidRDefault="00A255BD" w:rsidP="00A255BD">
      <w:pPr>
        <w:pStyle w:val="Prrafodelista"/>
        <w:numPr>
          <w:ilvl w:val="0"/>
          <w:numId w:val="2"/>
        </w:numPr>
        <w:rPr>
          <w:rFonts w:cstheme="minorHAnsi"/>
          <w:color w:val="000000" w:themeColor="text1"/>
        </w:rPr>
      </w:pPr>
      <w:r w:rsidRPr="007C15E8">
        <w:rPr>
          <w:rFonts w:cstheme="minorHAnsi"/>
          <w:color w:val="000000" w:themeColor="text1"/>
        </w:rPr>
        <w:t xml:space="preserve">Tecnológico: recursos forestales. Producción agroindustrial, desarrollo de software, saneamiento ambiental, gestión empresarial y de la innovación, gestión contable y gestión publica </w:t>
      </w:r>
    </w:p>
    <w:p w:rsidR="00812B60" w:rsidRPr="007C15E8" w:rsidRDefault="00812B60" w:rsidP="00812B60">
      <w:pPr>
        <w:pStyle w:val="Prrafodelista"/>
        <w:numPr>
          <w:ilvl w:val="0"/>
          <w:numId w:val="2"/>
        </w:numPr>
        <w:rPr>
          <w:rFonts w:cstheme="minorHAnsi"/>
          <w:color w:val="000000" w:themeColor="text1"/>
        </w:rPr>
      </w:pPr>
      <w:r w:rsidRPr="007C15E8">
        <w:rPr>
          <w:rFonts w:cstheme="minorHAnsi"/>
          <w:color w:val="000000" w:themeColor="text1"/>
        </w:rPr>
        <w:t>Especializaciones</w:t>
      </w:r>
      <w:r w:rsidR="00A255BD" w:rsidRPr="007C15E8">
        <w:rPr>
          <w:rFonts w:cstheme="minorHAnsi"/>
          <w:color w:val="000000" w:themeColor="text1"/>
        </w:rPr>
        <w:t xml:space="preserve"> </w:t>
      </w:r>
      <w:r w:rsidRPr="007C15E8">
        <w:rPr>
          <w:rFonts w:cstheme="minorHAnsi"/>
          <w:color w:val="000000" w:themeColor="text1"/>
        </w:rPr>
        <w:t>tecnológicas</w:t>
      </w:r>
      <w:r w:rsidR="00A255BD" w:rsidRPr="007C15E8">
        <w:rPr>
          <w:rFonts w:cstheme="minorHAnsi"/>
          <w:color w:val="000000" w:themeColor="text1"/>
        </w:rPr>
        <w:t xml:space="preserve">: </w:t>
      </w:r>
      <w:r w:rsidRPr="007C15E8">
        <w:rPr>
          <w:rFonts w:cstheme="minorHAnsi"/>
          <w:color w:val="000000" w:themeColor="text1"/>
        </w:rPr>
        <w:t xml:space="preserve">formulación y evaluación de proyectos de inversión, gerencia de MIPYMES </w:t>
      </w:r>
    </w:p>
    <w:p w:rsidR="00812B60" w:rsidRPr="007C15E8" w:rsidRDefault="00812B60" w:rsidP="00812B60">
      <w:pPr>
        <w:rPr>
          <w:rFonts w:cstheme="minorHAnsi"/>
          <w:color w:val="000000" w:themeColor="text1"/>
        </w:rPr>
      </w:pPr>
      <w:r w:rsidRPr="007C15E8">
        <w:rPr>
          <w:rFonts w:cstheme="minorHAnsi"/>
          <w:color w:val="000000" w:themeColor="text1"/>
        </w:rPr>
        <w:t xml:space="preserve">Investigación: </w:t>
      </w:r>
    </w:p>
    <w:p w:rsidR="00812B60" w:rsidRPr="007C15E8" w:rsidRDefault="00812B60" w:rsidP="00812B60">
      <w:pPr>
        <w:pStyle w:val="Prrafodelista"/>
        <w:numPr>
          <w:ilvl w:val="0"/>
          <w:numId w:val="2"/>
        </w:numPr>
        <w:rPr>
          <w:rFonts w:cstheme="minorHAnsi"/>
          <w:color w:val="000000" w:themeColor="text1"/>
        </w:rPr>
      </w:pPr>
      <w:r w:rsidRPr="007C15E8">
        <w:rPr>
          <w:rFonts w:cstheme="minorHAnsi"/>
          <w:color w:val="000000" w:themeColor="text1"/>
        </w:rPr>
        <w:t>Boletines</w:t>
      </w:r>
    </w:p>
    <w:p w:rsidR="00812B60" w:rsidRPr="007C15E8" w:rsidRDefault="00812B60" w:rsidP="00812B60">
      <w:pPr>
        <w:pStyle w:val="Prrafodelista"/>
        <w:numPr>
          <w:ilvl w:val="0"/>
          <w:numId w:val="2"/>
        </w:numPr>
        <w:rPr>
          <w:rFonts w:cstheme="minorHAnsi"/>
          <w:color w:val="000000" w:themeColor="text1"/>
        </w:rPr>
      </w:pPr>
      <w:r w:rsidRPr="007C15E8">
        <w:rPr>
          <w:rFonts w:cstheme="minorHAnsi"/>
          <w:color w:val="000000" w:themeColor="text1"/>
        </w:rPr>
        <w:t>Documentos</w:t>
      </w:r>
    </w:p>
    <w:p w:rsidR="00812B60" w:rsidRPr="007C15E8" w:rsidRDefault="00812B60" w:rsidP="00812B60">
      <w:pPr>
        <w:pStyle w:val="Prrafodelista"/>
        <w:numPr>
          <w:ilvl w:val="0"/>
          <w:numId w:val="2"/>
        </w:numPr>
        <w:rPr>
          <w:rFonts w:cstheme="minorHAnsi"/>
          <w:color w:val="000000" w:themeColor="text1"/>
        </w:rPr>
      </w:pPr>
      <w:r w:rsidRPr="007C15E8">
        <w:rPr>
          <w:rFonts w:cstheme="minorHAnsi"/>
          <w:color w:val="000000" w:themeColor="text1"/>
        </w:rPr>
        <w:t>Juegos matemáticos</w:t>
      </w:r>
    </w:p>
    <w:p w:rsidR="00812B60" w:rsidRPr="007C15E8" w:rsidRDefault="00812B60" w:rsidP="00812B60">
      <w:pPr>
        <w:pStyle w:val="Prrafodelista"/>
        <w:numPr>
          <w:ilvl w:val="0"/>
          <w:numId w:val="2"/>
        </w:numPr>
        <w:rPr>
          <w:rFonts w:cstheme="minorHAnsi"/>
          <w:color w:val="000000" w:themeColor="text1"/>
        </w:rPr>
      </w:pPr>
      <w:r w:rsidRPr="007C15E8">
        <w:rPr>
          <w:rFonts w:cstheme="minorHAnsi"/>
          <w:color w:val="000000" w:themeColor="text1"/>
        </w:rPr>
        <w:t xml:space="preserve">Octavo congreso de educación </w:t>
      </w:r>
    </w:p>
    <w:p w:rsidR="00812B60" w:rsidRPr="007C15E8" w:rsidRDefault="00812B60" w:rsidP="00812B60">
      <w:pPr>
        <w:pStyle w:val="Prrafodelista"/>
        <w:numPr>
          <w:ilvl w:val="0"/>
          <w:numId w:val="2"/>
        </w:numPr>
        <w:rPr>
          <w:rFonts w:cstheme="minorHAnsi"/>
          <w:color w:val="000000" w:themeColor="text1"/>
        </w:rPr>
      </w:pPr>
      <w:r w:rsidRPr="007C15E8">
        <w:rPr>
          <w:rFonts w:cstheme="minorHAnsi"/>
          <w:color w:val="000000" w:themeColor="text1"/>
        </w:rPr>
        <w:t>Ormet</w:t>
      </w:r>
    </w:p>
    <w:p w:rsidR="00812B60" w:rsidRPr="007C15E8" w:rsidRDefault="00812B60" w:rsidP="00812B60">
      <w:pPr>
        <w:pStyle w:val="Prrafodelista"/>
        <w:numPr>
          <w:ilvl w:val="0"/>
          <w:numId w:val="2"/>
        </w:numPr>
        <w:rPr>
          <w:rFonts w:cstheme="minorHAnsi"/>
          <w:color w:val="000000" w:themeColor="text1"/>
        </w:rPr>
      </w:pPr>
      <w:r w:rsidRPr="007C15E8">
        <w:rPr>
          <w:rFonts w:cstheme="minorHAnsi"/>
          <w:color w:val="000000" w:themeColor="text1"/>
        </w:rPr>
        <w:lastRenderedPageBreak/>
        <w:t xml:space="preserve">Segundo encuentro regional e semilleros de investigación </w:t>
      </w:r>
    </w:p>
    <w:p w:rsidR="00812B60" w:rsidRPr="007C15E8" w:rsidRDefault="00812B60" w:rsidP="00812B60">
      <w:pPr>
        <w:rPr>
          <w:rFonts w:cstheme="minorHAnsi"/>
          <w:color w:val="000000" w:themeColor="text1"/>
        </w:rPr>
      </w:pPr>
      <w:r w:rsidRPr="007C15E8">
        <w:rPr>
          <w:rFonts w:cstheme="minorHAnsi"/>
          <w:color w:val="000000" w:themeColor="text1"/>
        </w:rPr>
        <w:t>Extensión</w:t>
      </w:r>
    </w:p>
    <w:p w:rsidR="00812B60" w:rsidRPr="007C15E8" w:rsidRDefault="00812B60" w:rsidP="00812B60">
      <w:pPr>
        <w:rPr>
          <w:rFonts w:cstheme="minorHAnsi"/>
          <w:color w:val="000000" w:themeColor="text1"/>
        </w:rPr>
      </w:pPr>
      <w:r w:rsidRPr="007C15E8">
        <w:rPr>
          <w:rFonts w:cstheme="minorHAnsi"/>
          <w:color w:val="000000" w:themeColor="text1"/>
        </w:rPr>
        <w:t xml:space="preserve">Centro de documentos </w:t>
      </w:r>
    </w:p>
    <w:p w:rsidR="00812B60" w:rsidRPr="007C15E8" w:rsidRDefault="00812B60" w:rsidP="00812B60">
      <w:pPr>
        <w:rPr>
          <w:rFonts w:cstheme="minorHAnsi"/>
          <w:color w:val="000000" w:themeColor="text1"/>
        </w:rPr>
      </w:pPr>
      <w:r w:rsidRPr="007C15E8">
        <w:rPr>
          <w:rFonts w:cstheme="minorHAnsi"/>
          <w:color w:val="000000" w:themeColor="text1"/>
        </w:rPr>
        <w:t>Bienestar universitario:</w:t>
      </w:r>
    </w:p>
    <w:p w:rsidR="00812B60" w:rsidRPr="007C15E8" w:rsidRDefault="00812B60" w:rsidP="00812B60">
      <w:pPr>
        <w:pStyle w:val="Prrafodelista"/>
        <w:numPr>
          <w:ilvl w:val="0"/>
          <w:numId w:val="2"/>
        </w:numPr>
        <w:rPr>
          <w:rFonts w:cstheme="minorHAnsi"/>
          <w:color w:val="000000" w:themeColor="text1"/>
        </w:rPr>
      </w:pPr>
      <w:r w:rsidRPr="007C15E8">
        <w:rPr>
          <w:rFonts w:cstheme="minorHAnsi"/>
          <w:color w:val="000000" w:themeColor="text1"/>
        </w:rPr>
        <w:t>Definición</w:t>
      </w:r>
    </w:p>
    <w:p w:rsidR="00812B60" w:rsidRPr="007C15E8" w:rsidRDefault="00812B60" w:rsidP="00812B60">
      <w:pPr>
        <w:pStyle w:val="Prrafodelista"/>
        <w:numPr>
          <w:ilvl w:val="0"/>
          <w:numId w:val="2"/>
        </w:numPr>
        <w:rPr>
          <w:rFonts w:cstheme="minorHAnsi"/>
          <w:color w:val="000000" w:themeColor="text1"/>
        </w:rPr>
      </w:pPr>
      <w:r w:rsidRPr="007C15E8">
        <w:rPr>
          <w:rFonts w:cstheme="minorHAnsi"/>
          <w:color w:val="000000" w:themeColor="text1"/>
        </w:rPr>
        <w:t>-misión</w:t>
      </w:r>
    </w:p>
    <w:p w:rsidR="00812B60" w:rsidRPr="007C15E8" w:rsidRDefault="00812B60" w:rsidP="00812B60">
      <w:pPr>
        <w:pStyle w:val="Prrafodelista"/>
        <w:numPr>
          <w:ilvl w:val="0"/>
          <w:numId w:val="2"/>
        </w:numPr>
        <w:rPr>
          <w:rFonts w:cstheme="minorHAnsi"/>
          <w:color w:val="000000" w:themeColor="text1"/>
        </w:rPr>
      </w:pPr>
      <w:r w:rsidRPr="007C15E8">
        <w:rPr>
          <w:rFonts w:cstheme="minorHAnsi"/>
          <w:color w:val="000000" w:themeColor="text1"/>
        </w:rPr>
        <w:t>Visión</w:t>
      </w:r>
    </w:p>
    <w:p w:rsidR="00812B60" w:rsidRPr="007C15E8" w:rsidRDefault="00812B60" w:rsidP="00812B60">
      <w:pPr>
        <w:pStyle w:val="Prrafodelista"/>
        <w:numPr>
          <w:ilvl w:val="0"/>
          <w:numId w:val="2"/>
        </w:numPr>
        <w:rPr>
          <w:rFonts w:cstheme="minorHAnsi"/>
          <w:color w:val="000000" w:themeColor="text1"/>
        </w:rPr>
      </w:pPr>
      <w:r w:rsidRPr="007C15E8">
        <w:rPr>
          <w:rFonts w:cstheme="minorHAnsi"/>
          <w:color w:val="000000" w:themeColor="text1"/>
        </w:rPr>
        <w:t>Servicios: Salud, arte y cultura, recreación y deporte.</w:t>
      </w:r>
    </w:p>
    <w:p w:rsidR="00812B60" w:rsidRPr="007C15E8" w:rsidRDefault="00812B60" w:rsidP="00812B60">
      <w:pPr>
        <w:pStyle w:val="Prrafodelista"/>
        <w:numPr>
          <w:ilvl w:val="0"/>
          <w:numId w:val="2"/>
        </w:numPr>
        <w:rPr>
          <w:rFonts w:cstheme="minorHAnsi"/>
          <w:color w:val="000000" w:themeColor="text1"/>
        </w:rPr>
      </w:pPr>
      <w:r w:rsidRPr="007C15E8">
        <w:rPr>
          <w:rFonts w:cstheme="minorHAnsi"/>
          <w:color w:val="000000" w:themeColor="text1"/>
        </w:rPr>
        <w:t>Convenio icetex</w:t>
      </w:r>
    </w:p>
    <w:p w:rsidR="00812B60" w:rsidRPr="007C15E8" w:rsidRDefault="00812B60" w:rsidP="00812B60">
      <w:pPr>
        <w:rPr>
          <w:rFonts w:cstheme="minorHAnsi"/>
          <w:color w:val="000000" w:themeColor="text1"/>
        </w:rPr>
      </w:pPr>
      <w:r w:rsidRPr="007C15E8">
        <w:rPr>
          <w:rFonts w:cstheme="minorHAnsi"/>
          <w:color w:val="000000" w:themeColor="text1"/>
        </w:rPr>
        <w:t xml:space="preserve">Internacionalización: </w:t>
      </w:r>
    </w:p>
    <w:p w:rsidR="00812B60" w:rsidRPr="007C15E8" w:rsidRDefault="00812B60" w:rsidP="00812B60">
      <w:pPr>
        <w:pStyle w:val="Prrafodelista"/>
        <w:numPr>
          <w:ilvl w:val="0"/>
          <w:numId w:val="2"/>
        </w:numPr>
        <w:rPr>
          <w:rFonts w:cstheme="minorHAnsi"/>
          <w:color w:val="000000" w:themeColor="text1"/>
        </w:rPr>
      </w:pPr>
      <w:r w:rsidRPr="007C15E8">
        <w:rPr>
          <w:rFonts w:cstheme="minorHAnsi"/>
          <w:color w:val="000000" w:themeColor="text1"/>
        </w:rPr>
        <w:t>Cursos: cultura amazónica</w:t>
      </w:r>
    </w:p>
    <w:p w:rsidR="00812B60" w:rsidRPr="007C15E8" w:rsidRDefault="00812B60" w:rsidP="00812B60">
      <w:pPr>
        <w:pStyle w:val="Prrafodelista"/>
        <w:numPr>
          <w:ilvl w:val="0"/>
          <w:numId w:val="2"/>
        </w:numPr>
        <w:rPr>
          <w:rFonts w:cstheme="minorHAnsi"/>
          <w:color w:val="000000" w:themeColor="text1"/>
        </w:rPr>
      </w:pPr>
      <w:r w:rsidRPr="007C15E8">
        <w:rPr>
          <w:rFonts w:cstheme="minorHAnsi"/>
          <w:color w:val="000000" w:themeColor="text1"/>
        </w:rPr>
        <w:t>Noticias</w:t>
      </w:r>
    </w:p>
    <w:p w:rsidR="00812B60" w:rsidRPr="007C15E8" w:rsidRDefault="00812B60" w:rsidP="00812B60">
      <w:pPr>
        <w:pStyle w:val="Prrafodelista"/>
        <w:numPr>
          <w:ilvl w:val="0"/>
          <w:numId w:val="2"/>
        </w:numPr>
        <w:rPr>
          <w:rFonts w:cstheme="minorHAnsi"/>
          <w:color w:val="000000" w:themeColor="text1"/>
        </w:rPr>
      </w:pPr>
      <w:r w:rsidRPr="007C15E8">
        <w:rPr>
          <w:rFonts w:cstheme="minorHAnsi"/>
          <w:color w:val="000000" w:themeColor="text1"/>
        </w:rPr>
        <w:t>¿Quiénes somos?</w:t>
      </w:r>
    </w:p>
    <w:p w:rsidR="00A52833" w:rsidRPr="007C15E8" w:rsidRDefault="00A52833" w:rsidP="00A52833">
      <w:pPr>
        <w:rPr>
          <w:rFonts w:cstheme="minorHAnsi"/>
          <w:color w:val="000000" w:themeColor="text1"/>
        </w:rPr>
      </w:pPr>
    </w:p>
    <w:p w:rsidR="00BA71AE" w:rsidRPr="007C15E8" w:rsidRDefault="00A52833" w:rsidP="00BA71AE">
      <w:pPr>
        <w:pStyle w:val="Prrafodelista"/>
        <w:numPr>
          <w:ilvl w:val="0"/>
          <w:numId w:val="1"/>
        </w:numPr>
        <w:rPr>
          <w:rFonts w:cstheme="minorHAnsi"/>
          <w:color w:val="000000" w:themeColor="text1"/>
        </w:rPr>
      </w:pPr>
      <w:r w:rsidRPr="007C15E8">
        <w:rPr>
          <w:rFonts w:cstheme="minorHAnsi"/>
          <w:color w:val="000000" w:themeColor="text1"/>
        </w:rPr>
        <w:t>Descripción de los servicios:</w:t>
      </w:r>
    </w:p>
    <w:p w:rsidR="00BA71AE" w:rsidRPr="007C15E8" w:rsidRDefault="00BA71AE" w:rsidP="00BA71AE">
      <w:pPr>
        <w:pStyle w:val="Prrafodelista"/>
        <w:rPr>
          <w:rFonts w:cstheme="minorHAnsi"/>
          <w:color w:val="000000" w:themeColor="text1"/>
        </w:rPr>
      </w:pPr>
    </w:p>
    <w:p w:rsidR="00BA71AE" w:rsidRPr="007C15E8" w:rsidRDefault="00BA71AE" w:rsidP="00BA71AE">
      <w:pPr>
        <w:pStyle w:val="Prrafodelista"/>
        <w:numPr>
          <w:ilvl w:val="0"/>
          <w:numId w:val="2"/>
        </w:numPr>
        <w:rPr>
          <w:rFonts w:cstheme="minorHAnsi"/>
          <w:color w:val="000000" w:themeColor="text1"/>
        </w:rPr>
      </w:pPr>
      <w:r w:rsidRPr="007C15E8">
        <w:rPr>
          <w:rFonts w:cstheme="minorHAnsi"/>
          <w:color w:val="000000" w:themeColor="text1"/>
        </w:rPr>
        <w:t xml:space="preserve">Sigedin </w:t>
      </w:r>
      <w:r w:rsidR="0056147B" w:rsidRPr="007C15E8">
        <w:rPr>
          <w:rFonts w:cstheme="minorHAnsi"/>
          <w:color w:val="000000" w:themeColor="text1"/>
        </w:rPr>
        <w:t>Académico</w:t>
      </w:r>
      <w:r w:rsidRPr="007C15E8">
        <w:rPr>
          <w:rFonts w:cstheme="minorHAnsi"/>
          <w:color w:val="000000" w:themeColor="text1"/>
        </w:rPr>
        <w:t xml:space="preserve">  </w:t>
      </w:r>
    </w:p>
    <w:p w:rsidR="00BA71AE" w:rsidRPr="007C15E8" w:rsidRDefault="00BA71AE" w:rsidP="00BA71AE">
      <w:pPr>
        <w:rPr>
          <w:rFonts w:cstheme="minorHAnsi"/>
          <w:color w:val="000000" w:themeColor="text1"/>
        </w:rPr>
      </w:pPr>
      <w:r w:rsidRPr="007C15E8">
        <w:rPr>
          <w:rFonts w:cstheme="minorHAnsi"/>
          <w:color w:val="000000" w:themeColor="text1"/>
        </w:rPr>
        <w:t>El Instituto en búsqueda de sus principios y proyección, y en cumplimiento a las nuevas exigencias del Ministerio de Educación Nacional adquiere el aplicativo Sigedin Académico, una herramienta enfocada a la administración académica de instituciones. Sigedin Académico nos permitirá llevar un control y orden en el registro de calificaciones, generación de boletines, certificados, mallas del rendimiento académico, consulta de notas, entre otras características.</w:t>
      </w:r>
    </w:p>
    <w:p w:rsidR="00BA71AE" w:rsidRPr="007C15E8" w:rsidRDefault="00BA71AE" w:rsidP="00BA71AE">
      <w:pPr>
        <w:rPr>
          <w:rFonts w:cstheme="minorHAnsi"/>
          <w:color w:val="000000" w:themeColor="text1"/>
        </w:rPr>
      </w:pPr>
    </w:p>
    <w:p w:rsidR="00A52833" w:rsidRPr="007C15E8" w:rsidRDefault="00E86217" w:rsidP="00A52833">
      <w:pPr>
        <w:pStyle w:val="Prrafodelista"/>
        <w:numPr>
          <w:ilvl w:val="0"/>
          <w:numId w:val="2"/>
        </w:numPr>
        <w:rPr>
          <w:rFonts w:cstheme="minorHAnsi"/>
          <w:color w:val="000000" w:themeColor="text1"/>
        </w:rPr>
      </w:pPr>
      <w:r w:rsidRPr="007C15E8">
        <w:rPr>
          <w:rFonts w:cstheme="minorHAnsi"/>
          <w:color w:val="000000" w:themeColor="text1"/>
        </w:rPr>
        <w:t>Jardín</w:t>
      </w:r>
      <w:r w:rsidR="0056147B" w:rsidRPr="007C15E8">
        <w:rPr>
          <w:rFonts w:cstheme="minorHAnsi"/>
          <w:color w:val="000000" w:themeColor="text1"/>
        </w:rPr>
        <w:t xml:space="preserve"> </w:t>
      </w:r>
      <w:r w:rsidRPr="007C15E8">
        <w:rPr>
          <w:rFonts w:cstheme="minorHAnsi"/>
          <w:color w:val="000000" w:themeColor="text1"/>
        </w:rPr>
        <w:t>Botánico</w:t>
      </w:r>
      <w:r w:rsidR="0056147B" w:rsidRPr="007C15E8">
        <w:rPr>
          <w:rFonts w:cstheme="minorHAnsi"/>
          <w:color w:val="000000" w:themeColor="text1"/>
        </w:rPr>
        <w:t>:</w:t>
      </w:r>
    </w:p>
    <w:p w:rsidR="00DE6AB6" w:rsidRPr="007C15E8" w:rsidRDefault="00E86217" w:rsidP="00E86217">
      <w:pPr>
        <w:rPr>
          <w:rFonts w:cstheme="minorHAnsi"/>
          <w:color w:val="000000" w:themeColor="text1"/>
          <w:shd w:val="clear" w:color="auto" w:fill="FFFFFF"/>
        </w:rPr>
      </w:pPr>
      <w:r w:rsidRPr="007C15E8">
        <w:rPr>
          <w:rFonts w:cstheme="minorHAnsi"/>
          <w:color w:val="000000" w:themeColor="text1"/>
          <w:shd w:val="clear" w:color="auto" w:fill="FFFFFF"/>
        </w:rPr>
        <w:t>En desarrollo de este objetivo se hará un especial esfuerzo en recopilar información ambiental, estimular la ejecución de trabajos, tesis de grado, monografías y similares que contribuyan a un mejor conocimiento del funcionamiento de la eco</w:t>
      </w:r>
      <w:r w:rsidRPr="007C15E8">
        <w:rPr>
          <w:rFonts w:cstheme="minorHAnsi"/>
          <w:color w:val="000000" w:themeColor="text1"/>
          <w:shd w:val="clear" w:color="auto" w:fill="FFFFFF"/>
        </w:rPr>
        <w:noBreakHyphen/>
        <w:t>región. El Jardín centrará sus trabajos de investigación de manera primordial en aquellos temas que tengan mayor importancia práctica para los campesinos, agricultores y habitantes en general de la región, dentro de un concepto de eco desarrollo</w:t>
      </w:r>
    </w:p>
    <w:p w:rsidR="00DE6AB6" w:rsidRPr="007C15E8" w:rsidRDefault="00DE6AB6" w:rsidP="00E86217">
      <w:pPr>
        <w:rPr>
          <w:rFonts w:cstheme="minorHAnsi"/>
          <w:color w:val="000000" w:themeColor="text1"/>
        </w:rPr>
      </w:pPr>
    </w:p>
    <w:p w:rsidR="00DE6AB6" w:rsidRPr="007C15E8" w:rsidRDefault="00DE6AB6" w:rsidP="00DE6AB6">
      <w:pPr>
        <w:pStyle w:val="Prrafodelista"/>
        <w:numPr>
          <w:ilvl w:val="0"/>
          <w:numId w:val="2"/>
        </w:numPr>
        <w:rPr>
          <w:rFonts w:cstheme="minorHAnsi"/>
          <w:color w:val="000000" w:themeColor="text1"/>
        </w:rPr>
      </w:pPr>
      <w:r w:rsidRPr="007C15E8">
        <w:rPr>
          <w:rFonts w:cstheme="minorHAnsi"/>
          <w:color w:val="000000" w:themeColor="text1"/>
        </w:rPr>
        <w:t>Sistema de información de la investigación (Galileo ITP)</w:t>
      </w:r>
    </w:p>
    <w:p w:rsidR="0056147B" w:rsidRPr="007C15E8" w:rsidRDefault="00DE6AB6" w:rsidP="0056147B">
      <w:pPr>
        <w:rPr>
          <w:rFonts w:cstheme="minorHAnsi"/>
          <w:color w:val="000000" w:themeColor="text1"/>
          <w:shd w:val="clear" w:color="auto" w:fill="FFFFFF"/>
        </w:rPr>
      </w:pPr>
      <w:r w:rsidRPr="007C15E8">
        <w:rPr>
          <w:rFonts w:cstheme="minorHAnsi"/>
          <w:color w:val="000000" w:themeColor="text1"/>
          <w:shd w:val="clear" w:color="auto" w:fill="FFFFFF"/>
        </w:rPr>
        <w:t>El Sistema de Información en Investigación SDIN, es la herramienta para la captura, manejo y gestión de las actividades de investigación que realiza. Pueden acceder al SDI profesores registrados en el sistema dentro de un grupo de investigación en el rol de investigador. Para acceder al sistema ingrese a </w:t>
      </w:r>
      <w:proofErr w:type="spellStart"/>
      <w:r w:rsidRPr="007C15E8">
        <w:rPr>
          <w:rFonts w:cstheme="minorHAnsi"/>
          <w:color w:val="000000" w:themeColor="text1"/>
        </w:rPr>
        <w:fldChar w:fldCharType="begin"/>
      </w:r>
      <w:r w:rsidRPr="007C15E8">
        <w:rPr>
          <w:rFonts w:cstheme="minorHAnsi"/>
          <w:color w:val="000000" w:themeColor="text1"/>
        </w:rPr>
        <w:instrText xml:space="preserve"> HYPERLINK "http://olis.unisabana.edu.co/olis/" \o "Opens external link in new window" \t "_blank" </w:instrText>
      </w:r>
      <w:r w:rsidRPr="007C15E8">
        <w:rPr>
          <w:rFonts w:cstheme="minorHAnsi"/>
          <w:color w:val="000000" w:themeColor="text1"/>
        </w:rPr>
        <w:fldChar w:fldCharType="separate"/>
      </w:r>
      <w:r w:rsidRPr="007C15E8">
        <w:rPr>
          <w:rStyle w:val="Hipervnculo"/>
          <w:rFonts w:cstheme="minorHAnsi"/>
          <w:color w:val="000000" w:themeColor="text1"/>
          <w:u w:val="none"/>
          <w:shd w:val="clear" w:color="auto" w:fill="FFFFFF"/>
        </w:rPr>
        <w:t>Olis</w:t>
      </w:r>
      <w:proofErr w:type="spellEnd"/>
      <w:r w:rsidRPr="007C15E8">
        <w:rPr>
          <w:rFonts w:cstheme="minorHAnsi"/>
          <w:color w:val="000000" w:themeColor="text1"/>
        </w:rPr>
        <w:fldChar w:fldCharType="end"/>
      </w:r>
      <w:r w:rsidRPr="007C15E8">
        <w:rPr>
          <w:rFonts w:cstheme="minorHAnsi"/>
          <w:color w:val="000000" w:themeColor="text1"/>
          <w:shd w:val="clear" w:color="auto" w:fill="FFFFFF"/>
        </w:rPr>
        <w:t> con su clave y usuario, y vaya al Módulo de Investigación.</w:t>
      </w:r>
    </w:p>
    <w:p w:rsidR="00EF5711" w:rsidRPr="007C15E8" w:rsidRDefault="00EF5711" w:rsidP="00EF5711">
      <w:pPr>
        <w:pStyle w:val="Prrafodelista"/>
        <w:numPr>
          <w:ilvl w:val="0"/>
          <w:numId w:val="2"/>
        </w:numPr>
        <w:rPr>
          <w:rFonts w:cstheme="minorHAnsi"/>
          <w:color w:val="000000" w:themeColor="text1"/>
        </w:rPr>
      </w:pPr>
      <w:r w:rsidRPr="007C15E8">
        <w:rPr>
          <w:rFonts w:cstheme="minorHAnsi"/>
          <w:color w:val="000000" w:themeColor="text1"/>
        </w:rPr>
        <w:lastRenderedPageBreak/>
        <w:t>Plataforma virtual</w:t>
      </w:r>
    </w:p>
    <w:p w:rsidR="00EF5711" w:rsidRPr="007C15E8" w:rsidRDefault="00EF5711" w:rsidP="00EF5711">
      <w:pPr>
        <w:rPr>
          <w:rFonts w:cstheme="minorHAnsi"/>
          <w:color w:val="000000" w:themeColor="text1"/>
          <w:shd w:val="clear" w:color="auto" w:fill="FFFFFF"/>
        </w:rPr>
      </w:pPr>
      <w:r w:rsidRPr="007C15E8">
        <w:rPr>
          <w:rFonts w:cstheme="minorHAnsi"/>
          <w:color w:val="000000" w:themeColor="text1"/>
          <w:shd w:val="clear" w:color="auto" w:fill="FFFFFF"/>
        </w:rPr>
        <w:t>es un concepto con varios usos Una </w:t>
      </w:r>
      <w:r w:rsidRPr="007C15E8">
        <w:rPr>
          <w:rFonts w:cstheme="minorHAnsi"/>
          <w:b/>
          <w:bCs/>
          <w:color w:val="000000" w:themeColor="text1"/>
          <w:shd w:val="clear" w:color="auto" w:fill="FFFFFF"/>
        </w:rPr>
        <w:t>plataforma virtual</w:t>
      </w:r>
      <w:r w:rsidRPr="007C15E8">
        <w:rPr>
          <w:rFonts w:cstheme="minorHAnsi"/>
          <w:color w:val="000000" w:themeColor="text1"/>
          <w:shd w:val="clear" w:color="auto" w:fill="FFFFFF"/>
        </w:rPr>
        <w:t> es un sistema que permite la ejecución de diversas aplicaciones bajo un mismo entorno, dando a los usuarios la posibilidad de acceder a ellas a través de Internet.</w:t>
      </w:r>
    </w:p>
    <w:p w:rsidR="00EF5711" w:rsidRPr="007C15E8" w:rsidRDefault="00EF5711" w:rsidP="00EF5711">
      <w:pPr>
        <w:pStyle w:val="NormalWeb"/>
        <w:shd w:val="clear" w:color="auto" w:fill="FFFFFF"/>
        <w:spacing w:before="0" w:beforeAutospacing="0" w:after="240" w:afterAutospacing="0"/>
        <w:rPr>
          <w:rFonts w:asciiTheme="minorHAnsi" w:hAnsiTheme="minorHAnsi" w:cstheme="minorHAnsi"/>
          <w:color w:val="000000" w:themeColor="text1"/>
          <w:sz w:val="22"/>
          <w:szCs w:val="22"/>
        </w:rPr>
      </w:pPr>
      <w:r w:rsidRPr="007C15E8">
        <w:rPr>
          <w:rFonts w:asciiTheme="minorHAnsi" w:hAnsiTheme="minorHAnsi" w:cstheme="minorHAnsi"/>
          <w:color w:val="000000" w:themeColor="text1"/>
          <w:sz w:val="22"/>
          <w:szCs w:val="22"/>
        </w:rPr>
        <w:t>En este espacio, los docentes y estudiantes aprenderán a utilizar y administrar recursos básicos de Moodle para diseñar y publicar su curso en la plataforma educativa del Instituto Tecnológico del Putumayo. El programa diseñado para este curso es el siguiente:</w:t>
      </w:r>
    </w:p>
    <w:p w:rsidR="00EF5711" w:rsidRPr="007C15E8" w:rsidRDefault="00EF5711" w:rsidP="00EF5711">
      <w:pPr>
        <w:numPr>
          <w:ilvl w:val="0"/>
          <w:numId w:val="3"/>
        </w:numPr>
        <w:shd w:val="clear" w:color="auto" w:fill="FFFFFF"/>
        <w:spacing w:after="0" w:line="240" w:lineRule="auto"/>
        <w:ind w:left="480" w:right="240"/>
        <w:rPr>
          <w:rFonts w:cstheme="minorHAnsi"/>
          <w:color w:val="000000" w:themeColor="text1"/>
        </w:rPr>
      </w:pPr>
      <w:r w:rsidRPr="007C15E8">
        <w:rPr>
          <w:rFonts w:cstheme="minorHAnsi"/>
          <w:color w:val="000000" w:themeColor="text1"/>
        </w:rPr>
        <w:t>Ambientes Virtuales de Aprendizaje.</w:t>
      </w:r>
    </w:p>
    <w:p w:rsidR="00EF5711" w:rsidRPr="007C15E8" w:rsidRDefault="00EF5711" w:rsidP="00EF5711">
      <w:pPr>
        <w:numPr>
          <w:ilvl w:val="0"/>
          <w:numId w:val="3"/>
        </w:numPr>
        <w:shd w:val="clear" w:color="auto" w:fill="FFFFFF"/>
        <w:spacing w:after="0" w:line="240" w:lineRule="auto"/>
        <w:ind w:left="480" w:right="240"/>
        <w:rPr>
          <w:rFonts w:cstheme="minorHAnsi"/>
          <w:color w:val="000000" w:themeColor="text1"/>
        </w:rPr>
      </w:pPr>
      <w:r w:rsidRPr="007C15E8">
        <w:rPr>
          <w:rFonts w:cstheme="minorHAnsi"/>
          <w:color w:val="000000" w:themeColor="text1"/>
        </w:rPr>
        <w:t>Espacio de prueba y configuración de los parámetros generales de un curso.</w:t>
      </w:r>
    </w:p>
    <w:p w:rsidR="00EF5711" w:rsidRPr="007C15E8" w:rsidRDefault="00EF5711" w:rsidP="00EF5711">
      <w:pPr>
        <w:numPr>
          <w:ilvl w:val="0"/>
          <w:numId w:val="3"/>
        </w:numPr>
        <w:shd w:val="clear" w:color="auto" w:fill="FFFFFF"/>
        <w:spacing w:after="0" w:line="240" w:lineRule="auto"/>
        <w:ind w:left="480" w:right="240"/>
        <w:rPr>
          <w:rFonts w:cstheme="minorHAnsi"/>
          <w:color w:val="000000" w:themeColor="text1"/>
        </w:rPr>
      </w:pPr>
      <w:r w:rsidRPr="007C15E8">
        <w:rPr>
          <w:rFonts w:cstheme="minorHAnsi"/>
          <w:color w:val="000000" w:themeColor="text1"/>
        </w:rPr>
        <w:t>Identificar y utilizar los recursos que ofrece Moodle para publicar información.</w:t>
      </w:r>
    </w:p>
    <w:p w:rsidR="00EF5711" w:rsidRPr="007C15E8" w:rsidRDefault="00EF5711" w:rsidP="00EF5711">
      <w:pPr>
        <w:numPr>
          <w:ilvl w:val="0"/>
          <w:numId w:val="3"/>
        </w:numPr>
        <w:shd w:val="clear" w:color="auto" w:fill="FFFFFF"/>
        <w:spacing w:after="0" w:line="240" w:lineRule="auto"/>
        <w:ind w:left="480" w:right="240"/>
        <w:rPr>
          <w:rFonts w:cstheme="minorHAnsi"/>
          <w:color w:val="000000" w:themeColor="text1"/>
        </w:rPr>
      </w:pPr>
      <w:r w:rsidRPr="007C15E8">
        <w:rPr>
          <w:rFonts w:cstheme="minorHAnsi"/>
          <w:color w:val="000000" w:themeColor="text1"/>
        </w:rPr>
        <w:t>Identificar las distintas herramientas que ofrece Moodle para proponer actividades: </w:t>
      </w:r>
      <w:hyperlink r:id="rId5" w:tooltip="Tarea" w:history="1">
        <w:r w:rsidRPr="007C15E8">
          <w:rPr>
            <w:rStyle w:val="Hipervnculo"/>
            <w:rFonts w:cstheme="minorHAnsi"/>
            <w:color w:val="000000" w:themeColor="text1"/>
            <w:u w:val="none"/>
          </w:rPr>
          <w:t>tarea</w:t>
        </w:r>
      </w:hyperlink>
      <w:r w:rsidRPr="007C15E8">
        <w:rPr>
          <w:rFonts w:cstheme="minorHAnsi"/>
          <w:color w:val="000000" w:themeColor="text1"/>
        </w:rPr>
        <w:t>, </w:t>
      </w:r>
      <w:hyperlink r:id="rId6" w:tooltip="Foro" w:history="1">
        <w:r w:rsidRPr="007C15E8">
          <w:rPr>
            <w:rStyle w:val="Hipervnculo"/>
            <w:rFonts w:cstheme="minorHAnsi"/>
            <w:color w:val="000000" w:themeColor="text1"/>
            <w:u w:val="none"/>
          </w:rPr>
          <w:t>foro</w:t>
        </w:r>
      </w:hyperlink>
      <w:r w:rsidRPr="007C15E8">
        <w:rPr>
          <w:rFonts w:cstheme="minorHAnsi"/>
          <w:color w:val="000000" w:themeColor="text1"/>
        </w:rPr>
        <w:t>, </w:t>
      </w:r>
      <w:hyperlink r:id="rId7" w:tooltip="Cuestionario" w:history="1">
        <w:r w:rsidRPr="007C15E8">
          <w:rPr>
            <w:rStyle w:val="Hipervnculo"/>
            <w:rFonts w:cstheme="minorHAnsi"/>
            <w:color w:val="000000" w:themeColor="text1"/>
            <w:u w:val="none"/>
          </w:rPr>
          <w:t>cuestionario</w:t>
        </w:r>
      </w:hyperlink>
      <w:r w:rsidRPr="007C15E8">
        <w:rPr>
          <w:rFonts w:cstheme="minorHAnsi"/>
          <w:color w:val="000000" w:themeColor="text1"/>
        </w:rPr>
        <w:t>.</w:t>
      </w:r>
    </w:p>
    <w:p w:rsidR="00EF5711" w:rsidRPr="007C15E8" w:rsidRDefault="00EF5711" w:rsidP="00EF5711">
      <w:pPr>
        <w:numPr>
          <w:ilvl w:val="0"/>
          <w:numId w:val="3"/>
        </w:numPr>
        <w:shd w:val="clear" w:color="auto" w:fill="FFFFFF"/>
        <w:spacing w:after="0" w:line="240" w:lineRule="auto"/>
        <w:ind w:left="480" w:right="240"/>
        <w:rPr>
          <w:rFonts w:cstheme="minorHAnsi"/>
          <w:color w:val="000000" w:themeColor="text1"/>
        </w:rPr>
      </w:pPr>
      <w:r w:rsidRPr="007C15E8">
        <w:rPr>
          <w:rFonts w:cstheme="minorHAnsi"/>
          <w:color w:val="000000" w:themeColor="text1"/>
        </w:rPr>
        <w:t>Identificar las diferentes opciones que ofrece el bloque administración para gestionar un curso en la plataforma Moodle.</w:t>
      </w:r>
    </w:p>
    <w:p w:rsidR="00EF5711" w:rsidRPr="007C15E8" w:rsidRDefault="00EF5711" w:rsidP="00EF5711">
      <w:pPr>
        <w:rPr>
          <w:rFonts w:cstheme="minorHAnsi"/>
          <w:color w:val="000000" w:themeColor="text1"/>
          <w:shd w:val="clear" w:color="auto" w:fill="FFFFFF"/>
        </w:rPr>
      </w:pPr>
    </w:p>
    <w:p w:rsidR="00EF5711" w:rsidRPr="007C15E8" w:rsidRDefault="00EF5711" w:rsidP="00EF5711">
      <w:pPr>
        <w:rPr>
          <w:rFonts w:cstheme="minorHAnsi"/>
          <w:color w:val="000000" w:themeColor="text1"/>
        </w:rPr>
      </w:pPr>
      <w:r w:rsidRPr="007C15E8">
        <w:rPr>
          <w:rFonts w:cstheme="minorHAnsi"/>
          <w:color w:val="000000" w:themeColor="text1"/>
        </w:rPr>
        <w:t xml:space="preserve"> Categorías:</w:t>
      </w:r>
    </w:p>
    <w:p w:rsidR="00EF5711" w:rsidRPr="007C15E8" w:rsidRDefault="00EF5711" w:rsidP="00EF5711">
      <w:pPr>
        <w:pStyle w:val="Prrafodelista"/>
        <w:numPr>
          <w:ilvl w:val="0"/>
          <w:numId w:val="2"/>
        </w:numPr>
        <w:rPr>
          <w:rFonts w:cstheme="minorHAnsi"/>
          <w:color w:val="000000" w:themeColor="text1"/>
        </w:rPr>
      </w:pPr>
      <w:r w:rsidRPr="007C15E8">
        <w:rPr>
          <w:rFonts w:cstheme="minorHAnsi"/>
          <w:color w:val="000000" w:themeColor="text1"/>
        </w:rPr>
        <w:t xml:space="preserve">centro de investigaciones </w:t>
      </w:r>
      <w:proofErr w:type="spellStart"/>
      <w:r w:rsidRPr="007C15E8">
        <w:rPr>
          <w:rFonts w:cstheme="minorHAnsi"/>
          <w:color w:val="000000" w:themeColor="text1"/>
        </w:rPr>
        <w:t>ciecyt</w:t>
      </w:r>
      <w:proofErr w:type="spellEnd"/>
    </w:p>
    <w:p w:rsidR="00EF5711" w:rsidRPr="007C15E8" w:rsidRDefault="00EF5711" w:rsidP="00EF5711">
      <w:pPr>
        <w:pStyle w:val="Prrafodelista"/>
        <w:numPr>
          <w:ilvl w:val="0"/>
          <w:numId w:val="2"/>
        </w:numPr>
        <w:rPr>
          <w:rFonts w:cstheme="minorHAnsi"/>
          <w:color w:val="000000" w:themeColor="text1"/>
        </w:rPr>
      </w:pPr>
      <w:r w:rsidRPr="007C15E8">
        <w:rPr>
          <w:rFonts w:cstheme="minorHAnsi"/>
          <w:color w:val="000000" w:themeColor="text1"/>
        </w:rPr>
        <w:t>cursos transversales (1)</w:t>
      </w:r>
    </w:p>
    <w:p w:rsidR="00EF5711" w:rsidRPr="007C15E8" w:rsidRDefault="00EF5711" w:rsidP="00EF5711">
      <w:pPr>
        <w:pStyle w:val="Prrafodelista"/>
        <w:numPr>
          <w:ilvl w:val="0"/>
          <w:numId w:val="2"/>
        </w:numPr>
        <w:rPr>
          <w:rFonts w:cstheme="minorHAnsi"/>
          <w:color w:val="000000" w:themeColor="text1"/>
        </w:rPr>
      </w:pPr>
      <w:r w:rsidRPr="007C15E8">
        <w:rPr>
          <w:rFonts w:cstheme="minorHAnsi"/>
          <w:color w:val="000000" w:themeColor="text1"/>
        </w:rPr>
        <w:t>diplomados</w:t>
      </w:r>
    </w:p>
    <w:p w:rsidR="00EF5711" w:rsidRPr="007C15E8" w:rsidRDefault="00A600BB" w:rsidP="00EF5711">
      <w:pPr>
        <w:pStyle w:val="Prrafodelista"/>
        <w:numPr>
          <w:ilvl w:val="0"/>
          <w:numId w:val="2"/>
        </w:numPr>
        <w:rPr>
          <w:rFonts w:cstheme="minorHAnsi"/>
          <w:color w:val="000000" w:themeColor="text1"/>
        </w:rPr>
      </w:pPr>
      <w:hyperlink r:id="rId8" w:history="1">
        <w:r w:rsidR="00EF5711" w:rsidRPr="007C15E8">
          <w:rPr>
            <w:rStyle w:val="Hipervnculo"/>
            <w:rFonts w:cstheme="minorHAnsi"/>
            <w:color w:val="000000" w:themeColor="text1"/>
            <w:u w:val="none"/>
          </w:rPr>
          <w:t>facultad de administración, ciencias económicas y contables</w:t>
        </w:r>
      </w:hyperlink>
    </w:p>
    <w:p w:rsidR="00EF5711" w:rsidRPr="007C15E8" w:rsidRDefault="00A600BB" w:rsidP="00EF5711">
      <w:pPr>
        <w:pStyle w:val="Prrafodelista"/>
        <w:numPr>
          <w:ilvl w:val="0"/>
          <w:numId w:val="2"/>
        </w:numPr>
        <w:rPr>
          <w:rFonts w:cstheme="minorHAnsi"/>
          <w:color w:val="000000" w:themeColor="text1"/>
        </w:rPr>
      </w:pPr>
      <w:hyperlink r:id="rId9" w:history="1">
        <w:r w:rsidR="00EF5711" w:rsidRPr="007C15E8">
          <w:rPr>
            <w:rStyle w:val="Hipervnculo"/>
            <w:rFonts w:cstheme="minorHAnsi"/>
            <w:color w:val="000000" w:themeColor="text1"/>
            <w:u w:val="none"/>
          </w:rPr>
          <w:t>facultad de ingeniería y ciencias básicas</w:t>
        </w:r>
      </w:hyperlink>
    </w:p>
    <w:p w:rsidR="00EF5711" w:rsidRPr="007C15E8" w:rsidRDefault="00A600BB" w:rsidP="00EF5711">
      <w:pPr>
        <w:pStyle w:val="Prrafodelista"/>
        <w:numPr>
          <w:ilvl w:val="0"/>
          <w:numId w:val="2"/>
        </w:numPr>
        <w:rPr>
          <w:rFonts w:cstheme="minorHAnsi"/>
          <w:color w:val="000000" w:themeColor="text1"/>
        </w:rPr>
      </w:pPr>
      <w:hyperlink r:id="rId10" w:history="1">
        <w:r w:rsidR="00EF5711" w:rsidRPr="007C15E8">
          <w:rPr>
            <w:rStyle w:val="Hipervnculo"/>
            <w:rFonts w:cstheme="minorHAnsi"/>
            <w:color w:val="000000" w:themeColor="text1"/>
            <w:u w:val="none"/>
          </w:rPr>
          <w:t>sigedin académico - calificaciones</w:t>
        </w:r>
      </w:hyperlink>
    </w:p>
    <w:p w:rsidR="0006205C" w:rsidRPr="007C15E8" w:rsidRDefault="0006205C" w:rsidP="0006205C">
      <w:pPr>
        <w:rPr>
          <w:rFonts w:cstheme="minorHAnsi"/>
          <w:color w:val="000000" w:themeColor="text1"/>
        </w:rPr>
      </w:pPr>
    </w:p>
    <w:p w:rsidR="0006205C" w:rsidRPr="007C15E8" w:rsidRDefault="0006205C" w:rsidP="0006205C">
      <w:pPr>
        <w:pStyle w:val="NormalWeb"/>
        <w:numPr>
          <w:ilvl w:val="0"/>
          <w:numId w:val="2"/>
        </w:numPr>
        <w:shd w:val="clear" w:color="auto" w:fill="FFFFFF"/>
        <w:spacing w:before="0" w:beforeAutospacing="0" w:after="150" w:afterAutospacing="0"/>
        <w:rPr>
          <w:rFonts w:asciiTheme="minorHAnsi" w:hAnsiTheme="minorHAnsi" w:cstheme="minorHAnsi"/>
          <w:color w:val="000000" w:themeColor="text1"/>
          <w:sz w:val="22"/>
          <w:szCs w:val="22"/>
        </w:rPr>
      </w:pPr>
      <w:r w:rsidRPr="007C15E8">
        <w:rPr>
          <w:rFonts w:asciiTheme="minorHAnsi" w:hAnsiTheme="minorHAnsi" w:cstheme="minorHAnsi"/>
          <w:color w:val="000000" w:themeColor="text1"/>
          <w:sz w:val="22"/>
          <w:szCs w:val="22"/>
        </w:rPr>
        <w:t>Boletines de investigación</w:t>
      </w:r>
    </w:p>
    <w:p w:rsidR="0006205C" w:rsidRPr="007C15E8" w:rsidRDefault="0006205C" w:rsidP="0006205C">
      <w:pPr>
        <w:pStyle w:val="NormalWeb"/>
        <w:shd w:val="clear" w:color="auto" w:fill="FFFFFF"/>
        <w:spacing w:before="0" w:beforeAutospacing="0" w:after="150" w:afterAutospacing="0"/>
        <w:rPr>
          <w:rFonts w:asciiTheme="minorHAnsi" w:hAnsiTheme="minorHAnsi" w:cstheme="minorHAnsi"/>
          <w:color w:val="000000" w:themeColor="text1"/>
          <w:sz w:val="22"/>
          <w:szCs w:val="22"/>
        </w:rPr>
      </w:pPr>
      <w:r w:rsidRPr="007C15E8">
        <w:rPr>
          <w:rFonts w:asciiTheme="minorHAnsi" w:hAnsiTheme="minorHAnsi" w:cstheme="minorHAnsi"/>
          <w:color w:val="000000" w:themeColor="text1"/>
          <w:sz w:val="22"/>
          <w:szCs w:val="22"/>
        </w:rPr>
        <w:t>Los boletines se publican de manera quincenal, la información que se incluye expone los avances y procesos que se desarrollan en el CIECYT: </w:t>
      </w:r>
    </w:p>
    <w:p w:rsidR="0006205C" w:rsidRPr="007C15E8" w:rsidRDefault="0006205C" w:rsidP="0006205C">
      <w:pPr>
        <w:pStyle w:val="NormalWeb"/>
        <w:shd w:val="clear" w:color="auto" w:fill="FFFFFF"/>
        <w:spacing w:before="0" w:beforeAutospacing="0" w:after="150" w:afterAutospacing="0"/>
        <w:rPr>
          <w:rFonts w:asciiTheme="minorHAnsi" w:hAnsiTheme="minorHAnsi" w:cstheme="minorHAnsi"/>
          <w:color w:val="000000" w:themeColor="text1"/>
          <w:sz w:val="22"/>
          <w:szCs w:val="22"/>
        </w:rPr>
      </w:pPr>
      <w:r w:rsidRPr="007C15E8">
        <w:rPr>
          <w:rFonts w:asciiTheme="minorHAnsi" w:hAnsiTheme="minorHAnsi" w:cstheme="minorHAnsi"/>
          <w:color w:val="000000" w:themeColor="text1"/>
          <w:sz w:val="22"/>
          <w:szCs w:val="22"/>
        </w:rPr>
        <w:t> </w:t>
      </w:r>
    </w:p>
    <w:p w:rsidR="0006205C" w:rsidRPr="007C15E8" w:rsidRDefault="00A600BB" w:rsidP="0006205C">
      <w:pPr>
        <w:pStyle w:val="Prrafodelista"/>
        <w:numPr>
          <w:ilvl w:val="0"/>
          <w:numId w:val="3"/>
        </w:numPr>
        <w:rPr>
          <w:rFonts w:cstheme="minorHAnsi"/>
          <w:color w:val="000000" w:themeColor="text1"/>
        </w:rPr>
      </w:pPr>
      <w:hyperlink r:id="rId11" w:tgtFrame="_blank" w:tooltip="Boletín Noviembre 30 de 2017" w:history="1">
        <w:r w:rsidR="0006205C" w:rsidRPr="007C15E8">
          <w:rPr>
            <w:rStyle w:val="Hipervnculo"/>
            <w:rFonts w:cstheme="minorHAnsi"/>
            <w:color w:val="000000" w:themeColor="text1"/>
            <w:u w:val="none"/>
          </w:rPr>
          <w:t>Boletín Noviembre 30 de 2017</w:t>
        </w:r>
      </w:hyperlink>
    </w:p>
    <w:p w:rsidR="0006205C" w:rsidRPr="007C15E8" w:rsidRDefault="00A600BB" w:rsidP="0006205C">
      <w:pPr>
        <w:pStyle w:val="Prrafodelista"/>
        <w:numPr>
          <w:ilvl w:val="0"/>
          <w:numId w:val="3"/>
        </w:numPr>
        <w:rPr>
          <w:rFonts w:cstheme="minorHAnsi"/>
          <w:color w:val="000000" w:themeColor="text1"/>
        </w:rPr>
      </w:pPr>
      <w:hyperlink r:id="rId12" w:tgtFrame="_blank" w:tooltip="Boletín Octubre 20 de 2017" w:history="1">
        <w:r w:rsidR="0006205C" w:rsidRPr="007C15E8">
          <w:rPr>
            <w:rStyle w:val="Hipervnculo"/>
            <w:rFonts w:cstheme="minorHAnsi"/>
            <w:color w:val="000000" w:themeColor="text1"/>
            <w:u w:val="none"/>
          </w:rPr>
          <w:t>Boletín Octubre 20 de 2017</w:t>
        </w:r>
      </w:hyperlink>
    </w:p>
    <w:p w:rsidR="0006205C" w:rsidRPr="007C15E8" w:rsidRDefault="00A600BB" w:rsidP="0006205C">
      <w:pPr>
        <w:pStyle w:val="Prrafodelista"/>
        <w:numPr>
          <w:ilvl w:val="0"/>
          <w:numId w:val="3"/>
        </w:numPr>
        <w:rPr>
          <w:rFonts w:cstheme="minorHAnsi"/>
          <w:color w:val="000000" w:themeColor="text1"/>
        </w:rPr>
      </w:pPr>
      <w:hyperlink r:id="rId13" w:tgtFrame="_blank" w:tooltip="Boletín Agosto 31 de 2017" w:history="1">
        <w:r w:rsidR="0006205C" w:rsidRPr="007C15E8">
          <w:rPr>
            <w:rStyle w:val="Hipervnculo"/>
            <w:rFonts w:cstheme="minorHAnsi"/>
            <w:color w:val="000000" w:themeColor="text1"/>
            <w:u w:val="none"/>
          </w:rPr>
          <w:t>Boletín Agosto 31 de 2017</w:t>
        </w:r>
      </w:hyperlink>
    </w:p>
    <w:p w:rsidR="0006205C" w:rsidRPr="007C15E8" w:rsidRDefault="00A600BB" w:rsidP="0006205C">
      <w:pPr>
        <w:pStyle w:val="Prrafodelista"/>
        <w:numPr>
          <w:ilvl w:val="0"/>
          <w:numId w:val="3"/>
        </w:numPr>
        <w:rPr>
          <w:rFonts w:cstheme="minorHAnsi"/>
          <w:color w:val="000000" w:themeColor="text1"/>
        </w:rPr>
      </w:pPr>
      <w:hyperlink r:id="rId14" w:tgtFrame="_blank" w:tooltip="Boletín Julio 28 de 2017" w:history="1">
        <w:r w:rsidR="0006205C" w:rsidRPr="007C15E8">
          <w:rPr>
            <w:rStyle w:val="Hipervnculo"/>
            <w:rFonts w:cstheme="minorHAnsi"/>
            <w:color w:val="000000" w:themeColor="text1"/>
            <w:u w:val="none"/>
          </w:rPr>
          <w:t>Boletín Julio 28 de 2017</w:t>
        </w:r>
      </w:hyperlink>
    </w:p>
    <w:p w:rsidR="0006205C" w:rsidRPr="007C15E8" w:rsidRDefault="00A600BB" w:rsidP="0006205C">
      <w:pPr>
        <w:pStyle w:val="Prrafodelista"/>
        <w:numPr>
          <w:ilvl w:val="0"/>
          <w:numId w:val="3"/>
        </w:numPr>
        <w:rPr>
          <w:rFonts w:cstheme="minorHAnsi"/>
          <w:color w:val="000000" w:themeColor="text1"/>
        </w:rPr>
      </w:pPr>
      <w:hyperlink r:id="rId15" w:tgtFrame="_blank" w:tooltip="Boletín Junio 30 de 2017" w:history="1">
        <w:r w:rsidR="0006205C" w:rsidRPr="007C15E8">
          <w:rPr>
            <w:rStyle w:val="Hipervnculo"/>
            <w:rFonts w:cstheme="minorHAnsi"/>
            <w:color w:val="000000" w:themeColor="text1"/>
            <w:u w:val="none"/>
          </w:rPr>
          <w:t>Boletín Junio 30 de 2017</w:t>
        </w:r>
      </w:hyperlink>
    </w:p>
    <w:p w:rsidR="0006205C" w:rsidRPr="007C15E8" w:rsidRDefault="00A600BB" w:rsidP="0006205C">
      <w:pPr>
        <w:pStyle w:val="Prrafodelista"/>
        <w:numPr>
          <w:ilvl w:val="0"/>
          <w:numId w:val="3"/>
        </w:numPr>
        <w:rPr>
          <w:rFonts w:cstheme="minorHAnsi"/>
          <w:color w:val="000000" w:themeColor="text1"/>
        </w:rPr>
      </w:pPr>
      <w:hyperlink r:id="rId16" w:tgtFrame="_blank" w:tooltip="Boletín Mayo 31 de 2017" w:history="1">
        <w:r w:rsidR="0006205C" w:rsidRPr="007C15E8">
          <w:rPr>
            <w:rStyle w:val="Hipervnculo"/>
            <w:rFonts w:cstheme="minorHAnsi"/>
            <w:color w:val="000000" w:themeColor="text1"/>
            <w:u w:val="none"/>
          </w:rPr>
          <w:t>Boletín Mayo 31 de 2017</w:t>
        </w:r>
      </w:hyperlink>
    </w:p>
    <w:p w:rsidR="0006205C" w:rsidRPr="007C15E8" w:rsidRDefault="00A600BB" w:rsidP="0006205C">
      <w:pPr>
        <w:pStyle w:val="Prrafodelista"/>
        <w:numPr>
          <w:ilvl w:val="0"/>
          <w:numId w:val="3"/>
        </w:numPr>
        <w:rPr>
          <w:rFonts w:cstheme="minorHAnsi"/>
          <w:color w:val="000000" w:themeColor="text1"/>
        </w:rPr>
      </w:pPr>
      <w:hyperlink r:id="rId17" w:tgtFrame="_blank" w:tooltip="Boletín Abril 28 de 2017" w:history="1">
        <w:r w:rsidR="0006205C" w:rsidRPr="007C15E8">
          <w:rPr>
            <w:rStyle w:val="Hipervnculo"/>
            <w:rFonts w:cstheme="minorHAnsi"/>
            <w:color w:val="000000" w:themeColor="text1"/>
            <w:u w:val="none"/>
          </w:rPr>
          <w:t>Boletín Abril 28 de 2017</w:t>
        </w:r>
      </w:hyperlink>
    </w:p>
    <w:p w:rsidR="0006205C" w:rsidRPr="007C15E8" w:rsidRDefault="00A600BB" w:rsidP="0006205C">
      <w:pPr>
        <w:pStyle w:val="Prrafodelista"/>
        <w:numPr>
          <w:ilvl w:val="0"/>
          <w:numId w:val="3"/>
        </w:numPr>
        <w:rPr>
          <w:rFonts w:cstheme="minorHAnsi"/>
          <w:color w:val="000000" w:themeColor="text1"/>
        </w:rPr>
      </w:pPr>
      <w:hyperlink r:id="rId18" w:tgtFrame="_blank" w:tooltip="Boletín Marzo 31 de 2017" w:history="1">
        <w:r w:rsidR="0006205C" w:rsidRPr="007C15E8">
          <w:rPr>
            <w:rStyle w:val="Hipervnculo"/>
            <w:rFonts w:cstheme="minorHAnsi"/>
            <w:color w:val="000000" w:themeColor="text1"/>
            <w:u w:val="none"/>
          </w:rPr>
          <w:t>Boletín Marzo 31 de 2017</w:t>
        </w:r>
      </w:hyperlink>
    </w:p>
    <w:p w:rsidR="0006205C" w:rsidRPr="007C15E8" w:rsidRDefault="00A600BB" w:rsidP="0006205C">
      <w:pPr>
        <w:pStyle w:val="Prrafodelista"/>
        <w:numPr>
          <w:ilvl w:val="0"/>
          <w:numId w:val="3"/>
        </w:numPr>
        <w:rPr>
          <w:rFonts w:cstheme="minorHAnsi"/>
          <w:color w:val="000000" w:themeColor="text1"/>
        </w:rPr>
      </w:pPr>
      <w:hyperlink r:id="rId19" w:tgtFrame="_blank" w:tooltip="Boletín Marzo 22 de 2017" w:history="1">
        <w:r w:rsidR="0006205C" w:rsidRPr="007C15E8">
          <w:rPr>
            <w:rStyle w:val="Hipervnculo"/>
            <w:rFonts w:cstheme="minorHAnsi"/>
            <w:color w:val="000000" w:themeColor="text1"/>
            <w:u w:val="none"/>
          </w:rPr>
          <w:t>Boletín Marzo 22 de 2017</w:t>
        </w:r>
      </w:hyperlink>
    </w:p>
    <w:p w:rsidR="0006205C" w:rsidRPr="007C15E8" w:rsidRDefault="00A600BB" w:rsidP="0006205C">
      <w:pPr>
        <w:pStyle w:val="Prrafodelista"/>
        <w:numPr>
          <w:ilvl w:val="0"/>
          <w:numId w:val="3"/>
        </w:numPr>
        <w:rPr>
          <w:rFonts w:cstheme="minorHAnsi"/>
          <w:color w:val="000000" w:themeColor="text1"/>
        </w:rPr>
      </w:pPr>
      <w:hyperlink r:id="rId20" w:tgtFrame="_blank" w:tooltip="Boletín Septiembre 22 de 2017" w:history="1">
        <w:r w:rsidR="0006205C" w:rsidRPr="007C15E8">
          <w:rPr>
            <w:rStyle w:val="Hipervnculo"/>
            <w:rFonts w:cstheme="minorHAnsi"/>
            <w:color w:val="000000" w:themeColor="text1"/>
            <w:u w:val="none"/>
          </w:rPr>
          <w:t>Boletín Septiembre 30 de 2017</w:t>
        </w:r>
      </w:hyperlink>
    </w:p>
    <w:p w:rsidR="0006205C" w:rsidRPr="007C15E8" w:rsidRDefault="0006205C" w:rsidP="0006205C">
      <w:pPr>
        <w:rPr>
          <w:rFonts w:cstheme="minorHAnsi"/>
          <w:color w:val="000000" w:themeColor="text1"/>
        </w:rPr>
      </w:pPr>
    </w:p>
    <w:p w:rsidR="00EF5711" w:rsidRPr="007C15E8" w:rsidRDefault="00EF5711" w:rsidP="00EF5711">
      <w:pPr>
        <w:rPr>
          <w:rFonts w:cstheme="minorHAnsi"/>
          <w:color w:val="000000" w:themeColor="text1"/>
        </w:rPr>
      </w:pPr>
    </w:p>
    <w:p w:rsidR="00DE6AB6" w:rsidRPr="007C15E8" w:rsidRDefault="00A76800" w:rsidP="00A76800">
      <w:pPr>
        <w:pStyle w:val="Prrafodelista"/>
        <w:numPr>
          <w:ilvl w:val="0"/>
          <w:numId w:val="2"/>
        </w:numPr>
        <w:rPr>
          <w:rFonts w:cstheme="minorHAnsi"/>
          <w:color w:val="000000" w:themeColor="text1"/>
        </w:rPr>
      </w:pPr>
      <w:r w:rsidRPr="007C15E8">
        <w:rPr>
          <w:rFonts w:cstheme="minorHAnsi"/>
          <w:color w:val="000000" w:themeColor="text1"/>
        </w:rPr>
        <w:lastRenderedPageBreak/>
        <w:t xml:space="preserve">Programa de encuestas </w:t>
      </w:r>
    </w:p>
    <w:p w:rsidR="00A76800" w:rsidRPr="007C15E8" w:rsidRDefault="00A76800" w:rsidP="00A76800">
      <w:pPr>
        <w:rPr>
          <w:rFonts w:cstheme="minorHAnsi"/>
          <w:color w:val="000000" w:themeColor="text1"/>
          <w:shd w:val="clear" w:color="auto" w:fill="FEFEFE"/>
        </w:rPr>
      </w:pPr>
      <w:r w:rsidRPr="007C15E8">
        <w:rPr>
          <w:rFonts w:cstheme="minorHAnsi"/>
          <w:color w:val="000000" w:themeColor="text1"/>
          <w:shd w:val="clear" w:color="auto" w:fill="FEFEFE"/>
        </w:rPr>
        <w:t>El grupo de investigación </w:t>
      </w:r>
      <w:r w:rsidRPr="007C15E8">
        <w:rPr>
          <w:rStyle w:val="Textoennegrita"/>
          <w:rFonts w:cstheme="minorHAnsi"/>
          <w:color w:val="000000" w:themeColor="text1"/>
          <w:shd w:val="clear" w:color="auto" w:fill="FEFEFE"/>
        </w:rPr>
        <w:t>GICPRA</w:t>
      </w:r>
      <w:r w:rsidRPr="007C15E8">
        <w:rPr>
          <w:rFonts w:cstheme="minorHAnsi"/>
          <w:color w:val="000000" w:themeColor="text1"/>
          <w:shd w:val="clear" w:color="auto" w:fill="FEFEFE"/>
        </w:rPr>
        <w:t>, agradece el tiempo que dedica al realizar la siguiente encuesta; nuestro objetivo es realizar un seguimiento a los egresados del Instituto Tecnológico Del Putumayo, con el fin de determinar el nivel de aceptación y desempeño en el mercado laboral.</w:t>
      </w:r>
    </w:p>
    <w:p w:rsidR="00A76800" w:rsidRPr="007C15E8" w:rsidRDefault="00A600BB" w:rsidP="00A76800">
      <w:pPr>
        <w:pStyle w:val="Prrafodelista"/>
        <w:numPr>
          <w:ilvl w:val="0"/>
          <w:numId w:val="3"/>
        </w:numPr>
        <w:rPr>
          <w:rFonts w:cstheme="minorHAnsi"/>
          <w:color w:val="000000" w:themeColor="text1"/>
        </w:rPr>
      </w:pPr>
      <w:hyperlink r:id="rId21" w:history="1">
        <w:r w:rsidR="00A76800" w:rsidRPr="007C15E8">
          <w:rPr>
            <w:rStyle w:val="Hipervnculo"/>
            <w:rFonts w:cstheme="minorHAnsi"/>
            <w:color w:val="000000" w:themeColor="text1"/>
            <w:u w:val="none"/>
          </w:rPr>
          <w:t xml:space="preserve">encuesta a egresados </w:t>
        </w:r>
      </w:hyperlink>
    </w:p>
    <w:p w:rsidR="00A76800" w:rsidRPr="007C15E8" w:rsidRDefault="00A76800" w:rsidP="00A76800">
      <w:pPr>
        <w:pStyle w:val="Prrafodelista"/>
        <w:numPr>
          <w:ilvl w:val="0"/>
          <w:numId w:val="3"/>
        </w:numPr>
        <w:rPr>
          <w:rFonts w:cstheme="minorHAnsi"/>
          <w:color w:val="000000" w:themeColor="text1"/>
        </w:rPr>
      </w:pPr>
      <w:r w:rsidRPr="007C15E8">
        <w:rPr>
          <w:rFonts w:cstheme="minorHAnsi"/>
          <w:color w:val="000000" w:themeColor="text1"/>
        </w:rPr>
        <w:t xml:space="preserve"> </w:t>
      </w:r>
      <w:hyperlink r:id="rId22" w:history="1">
        <w:r w:rsidRPr="007C15E8">
          <w:rPr>
            <w:rStyle w:val="Hipervnculo"/>
            <w:rFonts w:cstheme="minorHAnsi"/>
            <w:color w:val="000000" w:themeColor="text1"/>
            <w:u w:val="none"/>
          </w:rPr>
          <w:t>evaluación docente in-situ programa: ingeniería de sistemas por ciclos</w:t>
        </w:r>
      </w:hyperlink>
    </w:p>
    <w:p w:rsidR="00A76800" w:rsidRPr="007C15E8" w:rsidRDefault="00A76800" w:rsidP="00A76800">
      <w:pPr>
        <w:pStyle w:val="Prrafodelista"/>
        <w:numPr>
          <w:ilvl w:val="0"/>
          <w:numId w:val="3"/>
        </w:numPr>
        <w:rPr>
          <w:rFonts w:cstheme="minorHAnsi"/>
          <w:color w:val="000000" w:themeColor="text1"/>
        </w:rPr>
      </w:pPr>
      <w:r w:rsidRPr="007C15E8">
        <w:rPr>
          <w:rFonts w:cstheme="minorHAnsi"/>
          <w:color w:val="000000" w:themeColor="text1"/>
        </w:rPr>
        <w:t xml:space="preserve"> </w:t>
      </w:r>
      <w:hyperlink r:id="rId23" w:history="1">
        <w:r w:rsidRPr="007C15E8">
          <w:rPr>
            <w:rStyle w:val="Hipervnculo"/>
            <w:rFonts w:cstheme="minorHAnsi"/>
            <w:color w:val="000000" w:themeColor="text1"/>
            <w:u w:val="none"/>
          </w:rPr>
          <w:t>pertinencia educativa</w:t>
        </w:r>
      </w:hyperlink>
    </w:p>
    <w:p w:rsidR="00CE1CC8" w:rsidRPr="007C15E8" w:rsidRDefault="00CE1CC8" w:rsidP="00CE1CC8">
      <w:pPr>
        <w:pStyle w:val="Prrafodelista"/>
        <w:ind w:left="1080"/>
        <w:rPr>
          <w:rFonts w:cstheme="minorHAnsi"/>
          <w:color w:val="000000" w:themeColor="text1"/>
        </w:rPr>
      </w:pPr>
    </w:p>
    <w:p w:rsidR="00CE1CC8" w:rsidRPr="007C15E8" w:rsidRDefault="00CE1CC8" w:rsidP="00CE1CC8">
      <w:pPr>
        <w:pStyle w:val="Prrafodelista"/>
        <w:numPr>
          <w:ilvl w:val="0"/>
          <w:numId w:val="2"/>
        </w:numPr>
        <w:rPr>
          <w:rFonts w:cstheme="minorHAnsi"/>
          <w:color w:val="000000" w:themeColor="text1"/>
        </w:rPr>
      </w:pPr>
      <w:r w:rsidRPr="007C15E8">
        <w:rPr>
          <w:rFonts w:cstheme="minorHAnsi"/>
          <w:color w:val="000000" w:themeColor="text1"/>
        </w:rPr>
        <w:t>Biblioteca Virtual</w:t>
      </w:r>
    </w:p>
    <w:p w:rsidR="00CE1CC8" w:rsidRPr="007C15E8" w:rsidRDefault="00CE1CC8" w:rsidP="00CE1CC8">
      <w:pPr>
        <w:pStyle w:val="NormalWeb"/>
        <w:spacing w:before="0" w:beforeAutospacing="0" w:after="150" w:afterAutospacing="0"/>
        <w:rPr>
          <w:rFonts w:asciiTheme="minorHAnsi" w:hAnsiTheme="minorHAnsi" w:cstheme="minorHAnsi"/>
          <w:color w:val="000000" w:themeColor="text1"/>
          <w:sz w:val="22"/>
          <w:szCs w:val="22"/>
        </w:rPr>
      </w:pPr>
      <w:r w:rsidRPr="007C15E8">
        <w:rPr>
          <w:rFonts w:asciiTheme="minorHAnsi" w:hAnsiTheme="minorHAnsi" w:cstheme="minorHAnsi"/>
          <w:color w:val="000000" w:themeColor="text1"/>
          <w:sz w:val="22"/>
          <w:szCs w:val="22"/>
        </w:rPr>
        <w:t>Fuente de información que le permite a los usuarios tener acceso a un gran conjunto de documentos de alta calidad, relacionados con diversas temáticas del mundo de los procesos industriales.</w:t>
      </w:r>
    </w:p>
    <w:p w:rsidR="00CE1CC8" w:rsidRPr="007C15E8" w:rsidRDefault="00CE1CC8" w:rsidP="00CE1CC8">
      <w:pPr>
        <w:pStyle w:val="Prrafodelista"/>
        <w:numPr>
          <w:ilvl w:val="0"/>
          <w:numId w:val="3"/>
        </w:numPr>
        <w:rPr>
          <w:rFonts w:cstheme="minorHAnsi"/>
          <w:color w:val="000000" w:themeColor="text1"/>
        </w:rPr>
      </w:pPr>
      <w:r w:rsidRPr="007C15E8">
        <w:rPr>
          <w:rFonts w:cstheme="minorHAnsi"/>
          <w:color w:val="000000" w:themeColor="text1"/>
        </w:rPr>
        <w:t>Revista Virtual Pro</w:t>
      </w:r>
    </w:p>
    <w:p w:rsidR="00CE1CC8" w:rsidRPr="007C15E8" w:rsidRDefault="00CE1CC8" w:rsidP="00CE1CC8">
      <w:pPr>
        <w:pStyle w:val="NormalWeb"/>
        <w:spacing w:before="0" w:beforeAutospacing="0" w:after="150" w:afterAutospacing="0"/>
        <w:rPr>
          <w:rFonts w:asciiTheme="minorHAnsi" w:hAnsiTheme="minorHAnsi" w:cstheme="minorHAnsi"/>
          <w:color w:val="000000" w:themeColor="text1"/>
          <w:sz w:val="22"/>
          <w:szCs w:val="22"/>
        </w:rPr>
      </w:pPr>
      <w:r w:rsidRPr="007C15E8">
        <w:rPr>
          <w:rFonts w:asciiTheme="minorHAnsi" w:hAnsiTheme="minorHAnsi" w:cstheme="minorHAnsi"/>
          <w:color w:val="000000" w:themeColor="text1"/>
          <w:sz w:val="22"/>
          <w:szCs w:val="22"/>
        </w:rPr>
        <w:t>Publicación virtual </w:t>
      </w:r>
      <w:r w:rsidRPr="007C15E8">
        <w:rPr>
          <w:rFonts w:asciiTheme="minorHAnsi" w:hAnsiTheme="minorHAnsi" w:cstheme="minorHAnsi"/>
          <w:b/>
          <w:bCs/>
          <w:color w:val="000000" w:themeColor="text1"/>
          <w:sz w:val="22"/>
          <w:szCs w:val="22"/>
        </w:rPr>
        <w:t>académico-científica,</w:t>
      </w:r>
      <w:r w:rsidRPr="007C15E8">
        <w:rPr>
          <w:rFonts w:asciiTheme="minorHAnsi" w:hAnsiTheme="minorHAnsi" w:cstheme="minorHAnsi"/>
          <w:color w:val="000000" w:themeColor="text1"/>
          <w:sz w:val="22"/>
          <w:szCs w:val="22"/>
        </w:rPr>
        <w:t> indexada a nivel Latinoamérica. Presenta la información de forma innovadora a través de documentos hipertexto, multimedia e interactivos</w:t>
      </w:r>
    </w:p>
    <w:tbl>
      <w:tblPr>
        <w:tblW w:w="15300" w:type="dxa"/>
        <w:tblCellMar>
          <w:left w:w="0" w:type="dxa"/>
          <w:right w:w="0" w:type="dxa"/>
        </w:tblCellMar>
        <w:tblLook w:val="04A0" w:firstRow="1" w:lastRow="0" w:firstColumn="1" w:lastColumn="0" w:noHBand="0" w:noVBand="1"/>
      </w:tblPr>
      <w:tblGrid>
        <w:gridCol w:w="15300"/>
      </w:tblGrid>
      <w:tr w:rsidR="007C15E8" w:rsidRPr="007C15E8" w:rsidTr="00CE1CC8">
        <w:trPr>
          <w:trHeight w:val="450"/>
        </w:trPr>
        <w:tc>
          <w:tcPr>
            <w:tcW w:w="0" w:type="auto"/>
            <w:vMerge w:val="restart"/>
            <w:hideMark/>
          </w:tcPr>
          <w:p w:rsidR="00CE1CC8" w:rsidRPr="007C15E8" w:rsidRDefault="00CE1CC8" w:rsidP="00CE1CC8">
            <w:pPr>
              <w:pStyle w:val="Prrafodelista"/>
              <w:numPr>
                <w:ilvl w:val="0"/>
                <w:numId w:val="3"/>
              </w:numPr>
              <w:spacing w:line="240" w:lineRule="auto"/>
              <w:rPr>
                <w:rFonts w:cstheme="minorHAnsi"/>
                <w:color w:val="000000" w:themeColor="text1"/>
              </w:rPr>
            </w:pPr>
            <w:r w:rsidRPr="007C15E8">
              <w:rPr>
                <w:rFonts w:cstheme="minorHAnsi"/>
                <w:color w:val="000000" w:themeColor="text1"/>
              </w:rPr>
              <w:t>Ambientalex.info</w:t>
            </w:r>
          </w:p>
          <w:p w:rsidR="00CE1CC8" w:rsidRPr="007C15E8" w:rsidRDefault="00CE1CC8" w:rsidP="00CE1CC8">
            <w:pPr>
              <w:spacing w:line="240" w:lineRule="auto"/>
              <w:rPr>
                <w:rFonts w:cstheme="minorHAnsi"/>
                <w:color w:val="000000" w:themeColor="text1"/>
              </w:rPr>
            </w:pPr>
            <w:r w:rsidRPr="007C15E8">
              <w:rPr>
                <w:rFonts w:cstheme="minorHAnsi"/>
                <w:color w:val="000000" w:themeColor="text1"/>
              </w:rPr>
              <w:t xml:space="preserve"> Es un producto exclusivo y desarrollado por E GLOBAL SERVICES LTDA (Grupo EGS),</w:t>
            </w:r>
          </w:p>
          <w:p w:rsidR="00CE1CC8" w:rsidRPr="007C15E8" w:rsidRDefault="00CE1CC8" w:rsidP="00CE1CC8">
            <w:pPr>
              <w:spacing w:line="240" w:lineRule="auto"/>
              <w:rPr>
                <w:rFonts w:cstheme="minorHAnsi"/>
                <w:color w:val="000000" w:themeColor="text1"/>
              </w:rPr>
            </w:pPr>
            <w:r w:rsidRPr="007C15E8">
              <w:rPr>
                <w:rFonts w:cstheme="minorHAnsi"/>
                <w:color w:val="000000" w:themeColor="text1"/>
              </w:rPr>
              <w:t xml:space="preserve"> empresa especializada en el suministro de información en todas las áreas del conocimiento de una manera</w:t>
            </w:r>
          </w:p>
          <w:p w:rsidR="00CE1CC8" w:rsidRPr="007C15E8" w:rsidRDefault="00CE1CC8" w:rsidP="00CE1CC8">
            <w:pPr>
              <w:spacing w:line="240" w:lineRule="auto"/>
              <w:rPr>
                <w:rFonts w:cstheme="minorHAnsi"/>
                <w:color w:val="000000" w:themeColor="text1"/>
              </w:rPr>
            </w:pPr>
            <w:r w:rsidRPr="007C15E8">
              <w:rPr>
                <w:rFonts w:cstheme="minorHAnsi"/>
                <w:color w:val="000000" w:themeColor="text1"/>
              </w:rPr>
              <w:t xml:space="preserve"> socialmente responsable</w:t>
            </w:r>
          </w:p>
        </w:tc>
      </w:tr>
      <w:tr w:rsidR="007C15E8" w:rsidRPr="007C15E8" w:rsidTr="00CE1CC8">
        <w:trPr>
          <w:trHeight w:val="450"/>
        </w:trPr>
        <w:tc>
          <w:tcPr>
            <w:tcW w:w="0" w:type="auto"/>
            <w:vMerge/>
            <w:vAlign w:val="center"/>
            <w:hideMark/>
          </w:tcPr>
          <w:p w:rsidR="00CE1CC8" w:rsidRPr="007C15E8" w:rsidRDefault="00CE1CC8" w:rsidP="00CE1CC8">
            <w:pPr>
              <w:spacing w:line="240" w:lineRule="auto"/>
              <w:rPr>
                <w:rFonts w:cstheme="minorHAnsi"/>
                <w:color w:val="000000" w:themeColor="text1"/>
              </w:rPr>
            </w:pPr>
          </w:p>
        </w:tc>
      </w:tr>
    </w:tbl>
    <w:p w:rsidR="00CE1CC8" w:rsidRPr="007C15E8" w:rsidRDefault="00CE1CC8" w:rsidP="00CE1CC8">
      <w:pPr>
        <w:pStyle w:val="NormalWeb"/>
        <w:spacing w:before="0" w:beforeAutospacing="0" w:after="150" w:afterAutospacing="0"/>
        <w:ind w:left="720"/>
        <w:rPr>
          <w:rFonts w:asciiTheme="minorHAnsi" w:hAnsiTheme="minorHAnsi" w:cstheme="minorHAnsi"/>
          <w:color w:val="000000" w:themeColor="text1"/>
          <w:sz w:val="22"/>
          <w:szCs w:val="22"/>
        </w:rPr>
      </w:pPr>
    </w:p>
    <w:p w:rsidR="004C3E84" w:rsidRPr="007C15E8" w:rsidRDefault="00492BE9" w:rsidP="004C3E84">
      <w:pPr>
        <w:pStyle w:val="NormalWeb"/>
        <w:numPr>
          <w:ilvl w:val="0"/>
          <w:numId w:val="2"/>
        </w:numPr>
        <w:spacing w:before="0" w:beforeAutospacing="0" w:after="150" w:afterAutospacing="0"/>
        <w:rPr>
          <w:rFonts w:asciiTheme="minorHAnsi" w:hAnsiTheme="minorHAnsi" w:cstheme="minorHAnsi"/>
          <w:color w:val="000000" w:themeColor="text1"/>
          <w:sz w:val="22"/>
          <w:szCs w:val="22"/>
        </w:rPr>
      </w:pPr>
      <w:r w:rsidRPr="007C15E8">
        <w:rPr>
          <w:rFonts w:asciiTheme="minorHAnsi" w:hAnsiTheme="minorHAnsi" w:cstheme="minorHAnsi"/>
          <w:color w:val="000000" w:themeColor="text1"/>
          <w:sz w:val="22"/>
          <w:szCs w:val="22"/>
        </w:rPr>
        <w:t xml:space="preserve">Inventario </w:t>
      </w:r>
      <w:r w:rsidR="004E6789" w:rsidRPr="007C15E8">
        <w:rPr>
          <w:rFonts w:asciiTheme="minorHAnsi" w:hAnsiTheme="minorHAnsi" w:cstheme="minorHAnsi"/>
          <w:color w:val="000000" w:themeColor="text1"/>
          <w:sz w:val="22"/>
          <w:szCs w:val="22"/>
        </w:rPr>
        <w:t xml:space="preserve"> Materiales:</w:t>
      </w:r>
    </w:p>
    <w:p w:rsidR="004C3E84" w:rsidRPr="007C15E8" w:rsidRDefault="004E6789" w:rsidP="004E6789">
      <w:pPr>
        <w:rPr>
          <w:rFonts w:cstheme="minorHAnsi"/>
          <w:color w:val="000000" w:themeColor="text1"/>
        </w:rPr>
      </w:pPr>
      <w:r w:rsidRPr="007C15E8">
        <w:rPr>
          <w:rFonts w:cstheme="minorHAnsi"/>
          <w:color w:val="000000" w:themeColor="text1"/>
        </w:rPr>
        <w:t xml:space="preserve">El inventario tiene como propósito fundamental proveer a la empresa de materiales necesarios, para su continuo y regular desenvolvimiento, es decir, el inventario tiene un </w:t>
      </w:r>
      <w:r w:rsidR="00E250F4" w:rsidRPr="007C15E8">
        <w:rPr>
          <w:rFonts w:cstheme="minorHAnsi"/>
          <w:color w:val="000000" w:themeColor="text1"/>
        </w:rPr>
        <w:t>papel vital</w:t>
      </w:r>
      <w:r w:rsidRPr="007C15E8">
        <w:rPr>
          <w:rFonts w:cstheme="minorHAnsi"/>
          <w:color w:val="000000" w:themeColor="text1"/>
        </w:rPr>
        <w:t xml:space="preserve"> para funcionamiento acorde y coherente dentro del proceso de producción. </w:t>
      </w:r>
    </w:p>
    <w:p w:rsidR="00CE1CC8" w:rsidRPr="007C15E8" w:rsidRDefault="004E6789" w:rsidP="004E6789">
      <w:pPr>
        <w:pStyle w:val="Prrafodelista"/>
        <w:numPr>
          <w:ilvl w:val="0"/>
          <w:numId w:val="2"/>
        </w:numPr>
        <w:rPr>
          <w:rFonts w:cstheme="minorHAnsi"/>
          <w:color w:val="000000" w:themeColor="text1"/>
        </w:rPr>
      </w:pPr>
      <w:r w:rsidRPr="007C15E8">
        <w:rPr>
          <w:rFonts w:cstheme="minorHAnsi"/>
          <w:color w:val="000000" w:themeColor="text1"/>
        </w:rPr>
        <w:t>Trabajos de grado:</w:t>
      </w:r>
    </w:p>
    <w:p w:rsidR="004E6789" w:rsidRPr="007C15E8" w:rsidRDefault="00297BC4" w:rsidP="004E6789">
      <w:pPr>
        <w:rPr>
          <w:rFonts w:cstheme="minorHAnsi"/>
          <w:color w:val="000000" w:themeColor="text1"/>
        </w:rPr>
      </w:pPr>
      <w:r w:rsidRPr="007C15E8">
        <w:rPr>
          <w:rFonts w:cstheme="minorHAnsi"/>
          <w:color w:val="000000" w:themeColor="text1"/>
        </w:rPr>
        <w:t xml:space="preserve">El ítem de trabajos de grado tiene como propósito tener una base de datos que muestra los trabajos de grado de estudiantes el cual se han graduado con un proyecto realizado y aprobado. </w:t>
      </w:r>
    </w:p>
    <w:p w:rsidR="00AA352F" w:rsidRPr="007C15E8" w:rsidRDefault="00AA352F" w:rsidP="00AA352F">
      <w:pPr>
        <w:pStyle w:val="Prrafodelista"/>
        <w:numPr>
          <w:ilvl w:val="0"/>
          <w:numId w:val="2"/>
        </w:numPr>
        <w:rPr>
          <w:rFonts w:cstheme="minorHAnsi"/>
          <w:color w:val="000000" w:themeColor="text1"/>
        </w:rPr>
      </w:pPr>
      <w:r w:rsidRPr="007C15E8">
        <w:rPr>
          <w:rFonts w:cstheme="minorHAnsi"/>
          <w:color w:val="000000" w:themeColor="text1"/>
        </w:rPr>
        <w:t>Reglamentos de Biblioteca</w:t>
      </w:r>
      <w:r w:rsidR="00A04AF4" w:rsidRPr="007C15E8">
        <w:rPr>
          <w:rFonts w:cstheme="minorHAnsi"/>
          <w:color w:val="000000" w:themeColor="text1"/>
        </w:rPr>
        <w:t xml:space="preserve"> </w:t>
      </w:r>
    </w:p>
    <w:p w:rsidR="00A04AF4" w:rsidRPr="007C15E8" w:rsidRDefault="001A1573" w:rsidP="001A1573">
      <w:pPr>
        <w:rPr>
          <w:rFonts w:cstheme="minorHAnsi"/>
          <w:color w:val="000000" w:themeColor="text1"/>
        </w:rPr>
      </w:pPr>
      <w:r w:rsidRPr="007C15E8">
        <w:rPr>
          <w:rFonts w:cstheme="minorHAnsi"/>
          <w:color w:val="000000" w:themeColor="text1"/>
        </w:rPr>
        <w:t xml:space="preserve">Es eje central en el logro de </w:t>
      </w:r>
      <w:r w:rsidR="006A6644" w:rsidRPr="007C15E8">
        <w:rPr>
          <w:rFonts w:cstheme="minorHAnsi"/>
          <w:color w:val="000000" w:themeColor="text1"/>
        </w:rPr>
        <w:t>objetivos institucionales y necesarios</w:t>
      </w:r>
      <w:r w:rsidRPr="007C15E8">
        <w:rPr>
          <w:rFonts w:cstheme="minorHAnsi"/>
          <w:color w:val="000000" w:themeColor="text1"/>
        </w:rPr>
        <w:t xml:space="preserve"> en todo centro de educación superior cuyo objetivo es </w:t>
      </w:r>
      <w:r w:rsidR="006A6644" w:rsidRPr="007C15E8">
        <w:rPr>
          <w:rFonts w:cstheme="minorHAnsi"/>
          <w:color w:val="000000" w:themeColor="text1"/>
        </w:rPr>
        <w:t>recopilación, clasificar</w:t>
      </w:r>
      <w:r w:rsidRPr="007C15E8">
        <w:rPr>
          <w:rFonts w:cstheme="minorHAnsi"/>
          <w:color w:val="000000" w:themeColor="text1"/>
        </w:rPr>
        <w:t>, analizar y difundir información científica y cultural.</w:t>
      </w:r>
    </w:p>
    <w:p w:rsidR="006A6644" w:rsidRPr="007C15E8" w:rsidRDefault="002376FE" w:rsidP="002376FE">
      <w:pPr>
        <w:pStyle w:val="Prrafodelista"/>
        <w:numPr>
          <w:ilvl w:val="0"/>
          <w:numId w:val="1"/>
        </w:numPr>
        <w:rPr>
          <w:rFonts w:cstheme="minorHAnsi"/>
          <w:color w:val="000000" w:themeColor="text1"/>
        </w:rPr>
      </w:pPr>
      <w:r w:rsidRPr="007C15E8">
        <w:rPr>
          <w:rFonts w:cstheme="minorHAnsi"/>
          <w:color w:val="000000" w:themeColor="text1"/>
          <w:shd w:val="clear" w:color="auto" w:fill="FFFFFF"/>
        </w:rPr>
        <w:t xml:space="preserve">Al Ser El Instituto Tecnológico del Putumayo, es una institución pública de Educación Superior, comprometida con el desarrollo regional, dedicada a la formación de técnicos, tecnólogos y profesionales a través de Ciclos Propedéuticos para formar ciudadanos líderes en la transformación de su entorno.  </w:t>
      </w:r>
      <w:r w:rsidR="00BD0DAE" w:rsidRPr="007C15E8">
        <w:rPr>
          <w:rFonts w:cstheme="minorHAnsi"/>
          <w:color w:val="000000" w:themeColor="text1"/>
        </w:rPr>
        <w:t xml:space="preserve">El sitio web ayuda al ITP  a cumplir sus logros de negocio haciendo que los estudiantes tengan una herramienta muy fundamental en los </w:t>
      </w:r>
      <w:r w:rsidR="00BD0DAE" w:rsidRPr="007C15E8">
        <w:rPr>
          <w:rFonts w:cstheme="minorHAnsi"/>
          <w:color w:val="000000" w:themeColor="text1"/>
        </w:rPr>
        <w:lastRenderedPageBreak/>
        <w:t xml:space="preserve">que ellos pueden hacer prácticamente todo desde averiguar los papeles de matrícula hasta revisar sus reportes de notas haciendo que tengamos un sistemas muy </w:t>
      </w:r>
      <w:r w:rsidRPr="007C15E8">
        <w:rPr>
          <w:rFonts w:cstheme="minorHAnsi"/>
          <w:color w:val="000000" w:themeColor="text1"/>
        </w:rPr>
        <w:t xml:space="preserve">complejo y </w:t>
      </w:r>
      <w:r w:rsidR="00BD0DAE" w:rsidRPr="007C15E8">
        <w:rPr>
          <w:rFonts w:cstheme="minorHAnsi"/>
          <w:color w:val="000000" w:themeColor="text1"/>
        </w:rPr>
        <w:t xml:space="preserve"> actualizado para</w:t>
      </w:r>
      <w:r w:rsidR="007C15E8" w:rsidRPr="007C15E8">
        <w:rPr>
          <w:rFonts w:cstheme="minorHAnsi"/>
          <w:color w:val="000000" w:themeColor="text1"/>
        </w:rPr>
        <w:t xml:space="preserve"> el servicio de los estudiantes.</w:t>
      </w:r>
    </w:p>
    <w:p w:rsidR="007C15E8" w:rsidRPr="007C15E8" w:rsidRDefault="007C15E8" w:rsidP="007C15E8">
      <w:pPr>
        <w:pStyle w:val="Prrafodelista"/>
        <w:rPr>
          <w:rFonts w:cstheme="minorHAnsi"/>
          <w:color w:val="000000" w:themeColor="text1"/>
        </w:rPr>
      </w:pPr>
    </w:p>
    <w:p w:rsidR="00765AF7" w:rsidRPr="00FE153F" w:rsidRDefault="00765AF7" w:rsidP="006A6644">
      <w:pPr>
        <w:pStyle w:val="Prrafodelista"/>
        <w:numPr>
          <w:ilvl w:val="0"/>
          <w:numId w:val="1"/>
        </w:numPr>
        <w:rPr>
          <w:rFonts w:cstheme="minorHAnsi"/>
          <w:color w:val="000000" w:themeColor="text1"/>
        </w:rPr>
      </w:pPr>
      <w:r w:rsidRPr="007C15E8">
        <w:rPr>
          <w:rFonts w:cstheme="minorHAnsi"/>
          <w:color w:val="000000" w:themeColor="text1"/>
        </w:rPr>
        <w:t xml:space="preserve">Sería un impacto negativo </w:t>
      </w:r>
      <w:r w:rsidR="00D3411F">
        <w:rPr>
          <w:rFonts w:cstheme="minorHAnsi"/>
          <w:color w:val="000000" w:themeColor="text1"/>
        </w:rPr>
        <w:t xml:space="preserve">ya que si el instituto tecnológico es </w:t>
      </w:r>
      <w:r w:rsidR="00D3411F">
        <w:rPr>
          <w:rFonts w:ascii="Helvetica" w:hAnsi="Helvetica" w:cs="Helvetica"/>
          <w:color w:val="000000"/>
          <w:sz w:val="21"/>
          <w:szCs w:val="21"/>
          <w:shd w:val="clear" w:color="auto" w:fill="FFFFFF"/>
        </w:rPr>
        <w:t xml:space="preserve">acreditada y líder en procesos tecnológicos, socioeconómicos, culturales y ambientales a través de la investigación, la docencia y la proyección social, </w:t>
      </w:r>
      <w:proofErr w:type="gramStart"/>
      <w:r w:rsidR="00D3411F">
        <w:rPr>
          <w:rFonts w:ascii="Helvetica" w:hAnsi="Helvetica" w:cs="Helvetica"/>
          <w:color w:val="000000"/>
          <w:sz w:val="21"/>
          <w:szCs w:val="21"/>
          <w:shd w:val="clear" w:color="auto" w:fill="FFFFFF"/>
        </w:rPr>
        <w:t>debe  tener</w:t>
      </w:r>
      <w:proofErr w:type="gramEnd"/>
      <w:r w:rsidR="00D3411F">
        <w:rPr>
          <w:rFonts w:ascii="Helvetica" w:hAnsi="Helvetica" w:cs="Helvetica"/>
          <w:color w:val="000000"/>
          <w:sz w:val="21"/>
          <w:szCs w:val="21"/>
          <w:shd w:val="clear" w:color="auto" w:fill="FFFFFF"/>
        </w:rPr>
        <w:t xml:space="preserve"> una página web capaz de almacenar y proporcionar servicios tanto los docentes como a los estudiantes</w:t>
      </w:r>
      <w:r w:rsidR="00AA4BA4">
        <w:rPr>
          <w:rFonts w:ascii="Helvetica" w:hAnsi="Helvetica" w:cs="Helvetica"/>
          <w:color w:val="000000"/>
          <w:sz w:val="21"/>
          <w:szCs w:val="21"/>
          <w:shd w:val="clear" w:color="auto" w:fill="FFFFFF"/>
        </w:rPr>
        <w:t>.</w:t>
      </w:r>
    </w:p>
    <w:p w:rsidR="00FE153F" w:rsidRPr="00FE153F" w:rsidRDefault="00FE153F" w:rsidP="00FE153F">
      <w:pPr>
        <w:pStyle w:val="Prrafodelista"/>
        <w:rPr>
          <w:rFonts w:cstheme="minorHAnsi"/>
          <w:color w:val="000000" w:themeColor="text1"/>
        </w:rPr>
      </w:pPr>
    </w:p>
    <w:p w:rsidR="00FE153F" w:rsidRDefault="006B4E9E" w:rsidP="00FE153F">
      <w:pPr>
        <w:pStyle w:val="Prrafodelista"/>
        <w:rPr>
          <w:rFonts w:cstheme="minorHAnsi"/>
          <w:b/>
          <w:color w:val="000000" w:themeColor="text1"/>
        </w:rPr>
      </w:pPr>
      <w:r w:rsidRPr="006B4E9E">
        <w:rPr>
          <w:rFonts w:cstheme="minorHAnsi"/>
          <w:b/>
          <w:color w:val="000000" w:themeColor="text1"/>
        </w:rPr>
        <w:t xml:space="preserve">SIGEDIN ACADEMICO </w:t>
      </w:r>
    </w:p>
    <w:p w:rsidR="006B4E9E" w:rsidRDefault="006B4E9E" w:rsidP="006B4E9E">
      <w:pPr>
        <w:pStyle w:val="Prrafodelista"/>
        <w:numPr>
          <w:ilvl w:val="0"/>
          <w:numId w:val="5"/>
        </w:numPr>
        <w:rPr>
          <w:rFonts w:cstheme="minorHAnsi"/>
          <w:b/>
          <w:color w:val="000000" w:themeColor="text1"/>
        </w:rPr>
      </w:pPr>
      <w:r>
        <w:rPr>
          <w:rFonts w:cstheme="minorHAnsi"/>
          <w:b/>
          <w:color w:val="000000" w:themeColor="text1"/>
        </w:rPr>
        <w:t xml:space="preserve">¿Qué funciones de negocios </w:t>
      </w:r>
      <w:r w:rsidR="00477C35">
        <w:rPr>
          <w:rFonts w:cstheme="minorHAnsi"/>
          <w:b/>
          <w:color w:val="000000" w:themeColor="text1"/>
        </w:rPr>
        <w:t>soportan?</w:t>
      </w:r>
    </w:p>
    <w:p w:rsidR="006B4E9E" w:rsidRPr="00477C35" w:rsidRDefault="006B4E9E" w:rsidP="006B4E9E">
      <w:pPr>
        <w:pStyle w:val="Prrafodelista"/>
        <w:numPr>
          <w:ilvl w:val="0"/>
          <w:numId w:val="2"/>
        </w:numPr>
        <w:rPr>
          <w:rFonts w:cstheme="minorHAnsi"/>
          <w:b/>
          <w:color w:val="000000" w:themeColor="text1"/>
        </w:rPr>
      </w:pPr>
      <w:r>
        <w:rPr>
          <w:rFonts w:cstheme="minorHAnsi"/>
          <w:color w:val="000000" w:themeColor="text1"/>
        </w:rPr>
        <w:t xml:space="preserve">Es netamente académico </w:t>
      </w:r>
    </w:p>
    <w:p w:rsidR="00477C35" w:rsidRPr="006B4E9E" w:rsidRDefault="00477C35" w:rsidP="00477C35">
      <w:pPr>
        <w:pStyle w:val="Prrafodelista"/>
        <w:ind w:left="1080"/>
        <w:rPr>
          <w:rFonts w:cstheme="minorHAnsi"/>
          <w:b/>
          <w:color w:val="000000" w:themeColor="text1"/>
        </w:rPr>
      </w:pPr>
    </w:p>
    <w:p w:rsidR="006B4E9E" w:rsidRDefault="006B4E9E" w:rsidP="006B4E9E">
      <w:pPr>
        <w:pStyle w:val="Prrafodelista"/>
        <w:numPr>
          <w:ilvl w:val="0"/>
          <w:numId w:val="5"/>
        </w:numPr>
        <w:rPr>
          <w:rFonts w:cstheme="minorHAnsi"/>
          <w:b/>
          <w:color w:val="000000" w:themeColor="text1"/>
        </w:rPr>
      </w:pPr>
      <w:r>
        <w:rPr>
          <w:rFonts w:cstheme="minorHAnsi"/>
          <w:b/>
          <w:color w:val="000000" w:themeColor="text1"/>
        </w:rPr>
        <w:t xml:space="preserve">¿Cómo mejoran la eficiencia operacional y la toma de </w:t>
      </w:r>
      <w:r w:rsidR="00477C35">
        <w:rPr>
          <w:rFonts w:cstheme="minorHAnsi"/>
          <w:b/>
          <w:color w:val="000000" w:themeColor="text1"/>
        </w:rPr>
        <w:t>decisiones</w:t>
      </w:r>
      <w:r>
        <w:rPr>
          <w:rFonts w:cstheme="minorHAnsi"/>
          <w:b/>
          <w:color w:val="000000" w:themeColor="text1"/>
        </w:rPr>
        <w:t>?</w:t>
      </w:r>
    </w:p>
    <w:p w:rsidR="00477C35" w:rsidRDefault="00477C35" w:rsidP="00477C35">
      <w:pPr>
        <w:pStyle w:val="Prrafodelista"/>
        <w:numPr>
          <w:ilvl w:val="0"/>
          <w:numId w:val="2"/>
        </w:numPr>
        <w:jc w:val="both"/>
      </w:pPr>
      <w:r>
        <w:t xml:space="preserve">Para dar respuesta a esta pregunta, se conoce que hace algunos años la información se operaba de forma manual por falta de recursos tecnológicos (hardware) dificultando más el trabajo, después de la información se ingresaba en Excel, con el aumento de los estudiantes se requería un sistema más avanzado que dio paso a la creación de un software llamado </w:t>
      </w:r>
      <w:proofErr w:type="spellStart"/>
      <w:r>
        <w:t>Syrc-Nell</w:t>
      </w:r>
      <w:proofErr w:type="spellEnd"/>
      <w:r>
        <w:t xml:space="preserve"> en el visual Basic con una base de datos en Access, diseñado por José </w:t>
      </w:r>
      <w:proofErr w:type="spellStart"/>
      <w:r>
        <w:t>Nell</w:t>
      </w:r>
      <w:proofErr w:type="spellEnd"/>
      <w:r>
        <w:t xml:space="preserve"> Carvajal para el ciclo tecnológico, era un programa básico y limitado, no permitía homologaciones ni transferencias, solo tener acceso a la información de los estudiantes, no generaba informes y era un software Monousuario y de escritorio. </w:t>
      </w:r>
    </w:p>
    <w:p w:rsidR="00477C35" w:rsidRPr="00477C35" w:rsidRDefault="00477C35" w:rsidP="00477C35">
      <w:pPr>
        <w:pStyle w:val="Prrafodelista"/>
        <w:numPr>
          <w:ilvl w:val="0"/>
          <w:numId w:val="2"/>
        </w:numPr>
        <w:jc w:val="both"/>
        <w:rPr>
          <w:rFonts w:cstheme="minorHAnsi"/>
          <w:color w:val="000000" w:themeColor="text1"/>
        </w:rPr>
      </w:pPr>
      <w:r>
        <w:t xml:space="preserve">Actualmente para mejorar la eficiencia en el sistema de información se dio paso a la creación del SIGEDIN Académico, diseñado en </w:t>
      </w:r>
      <w:proofErr w:type="spellStart"/>
      <w:r>
        <w:t>Scrip</w:t>
      </w:r>
      <w:r w:rsidR="00A600BB">
        <w:t>t</w:t>
      </w:r>
      <w:r>
        <w:t>case</w:t>
      </w:r>
      <w:proofErr w:type="spellEnd"/>
      <w:r>
        <w:t xml:space="preserve"> con una base de datos en SQL, genera documentación sobre matriculas, horarios, paz y salvo, registro de materias, estudiantes, egresado, entre otras funciones que hacen mucho más fácil y eficaz el sistema de información. En cuento a la toma de decisiones hace mucho más factible dar soluciones inmediatas a distintas problemáticas que se presentes ya sea a estudiantes o administrativos.</w:t>
      </w:r>
    </w:p>
    <w:p w:rsidR="00477C35" w:rsidRPr="00477C35" w:rsidRDefault="00477C35" w:rsidP="00477C35">
      <w:pPr>
        <w:pStyle w:val="Prrafodelista"/>
        <w:ind w:left="1080"/>
        <w:jc w:val="both"/>
        <w:rPr>
          <w:rFonts w:cstheme="minorHAnsi"/>
          <w:color w:val="000000" w:themeColor="text1"/>
        </w:rPr>
      </w:pPr>
      <w:bookmarkStart w:id="0" w:name="_GoBack"/>
      <w:bookmarkEnd w:id="0"/>
    </w:p>
    <w:p w:rsidR="00477C35" w:rsidRPr="00477C35" w:rsidRDefault="00477C35" w:rsidP="00477C35">
      <w:pPr>
        <w:pStyle w:val="Prrafodelista"/>
        <w:numPr>
          <w:ilvl w:val="0"/>
          <w:numId w:val="5"/>
        </w:numPr>
        <w:jc w:val="both"/>
        <w:rPr>
          <w:rFonts w:cstheme="minorHAnsi"/>
          <w:color w:val="000000" w:themeColor="text1"/>
        </w:rPr>
      </w:pPr>
      <w:r>
        <w:rPr>
          <w:b/>
        </w:rPr>
        <w:t xml:space="preserve">Identifique los problemas que resolvió </w:t>
      </w:r>
    </w:p>
    <w:p w:rsidR="00477C35" w:rsidRDefault="00477C35" w:rsidP="00477C35">
      <w:pPr>
        <w:jc w:val="both"/>
        <w:rPr>
          <w:rFonts w:cstheme="minorHAnsi"/>
          <w:color w:val="000000" w:themeColor="text1"/>
        </w:rPr>
      </w:pPr>
    </w:p>
    <w:p w:rsidR="00477C35" w:rsidRDefault="00477C35" w:rsidP="00477C35">
      <w:pPr>
        <w:jc w:val="both"/>
        <w:rPr>
          <w:rFonts w:cstheme="minorHAnsi"/>
          <w:color w:val="000000" w:themeColor="text1"/>
        </w:rPr>
      </w:pPr>
    </w:p>
    <w:p w:rsidR="00477C35" w:rsidRDefault="00477C35" w:rsidP="00477C35">
      <w:pPr>
        <w:jc w:val="both"/>
        <w:rPr>
          <w:rFonts w:cstheme="minorHAnsi"/>
          <w:color w:val="000000" w:themeColor="text1"/>
        </w:rPr>
      </w:pPr>
    </w:p>
    <w:p w:rsidR="00477C35" w:rsidRDefault="00477C35" w:rsidP="00477C35">
      <w:pPr>
        <w:jc w:val="both"/>
        <w:rPr>
          <w:rFonts w:cstheme="minorHAnsi"/>
          <w:color w:val="000000" w:themeColor="text1"/>
        </w:rPr>
      </w:pPr>
    </w:p>
    <w:p w:rsidR="00477C35" w:rsidRDefault="00477C35" w:rsidP="00477C35">
      <w:pPr>
        <w:jc w:val="both"/>
        <w:rPr>
          <w:rFonts w:cstheme="minorHAnsi"/>
          <w:color w:val="000000" w:themeColor="text1"/>
        </w:rPr>
      </w:pPr>
    </w:p>
    <w:p w:rsidR="00477C35" w:rsidRDefault="00477C35" w:rsidP="00477C35">
      <w:pPr>
        <w:jc w:val="both"/>
        <w:rPr>
          <w:rFonts w:cstheme="minorHAnsi"/>
          <w:color w:val="000000" w:themeColor="text1"/>
        </w:rPr>
      </w:pPr>
    </w:p>
    <w:p w:rsidR="00477C35" w:rsidRDefault="00477C35" w:rsidP="00477C35">
      <w:pPr>
        <w:jc w:val="both"/>
        <w:rPr>
          <w:rFonts w:cstheme="minorHAnsi"/>
          <w:color w:val="000000" w:themeColor="text1"/>
        </w:rPr>
      </w:pPr>
    </w:p>
    <w:p w:rsidR="00477C35" w:rsidRPr="00477C35" w:rsidRDefault="00477C35" w:rsidP="00477C35">
      <w:pPr>
        <w:jc w:val="both"/>
        <w:rPr>
          <w:rFonts w:cstheme="minorHAnsi"/>
          <w:color w:val="000000" w:themeColor="text1"/>
        </w:rPr>
      </w:pPr>
    </w:p>
    <w:p w:rsidR="00477C35" w:rsidRDefault="00477C35" w:rsidP="00477C35">
      <w:pPr>
        <w:pStyle w:val="Default"/>
        <w:numPr>
          <w:ilvl w:val="0"/>
          <w:numId w:val="5"/>
        </w:numPr>
        <w:rPr>
          <w:b/>
          <w:color w:val="auto"/>
          <w:sz w:val="22"/>
          <w:szCs w:val="22"/>
        </w:rPr>
      </w:pPr>
      <w:r w:rsidRPr="00477C35">
        <w:rPr>
          <w:b/>
          <w:color w:val="auto"/>
          <w:sz w:val="22"/>
          <w:szCs w:val="22"/>
        </w:rPr>
        <w:lastRenderedPageBreak/>
        <w:t xml:space="preserve">¿Cuáles son las entradas, procesamiento y salidas de </w:t>
      </w:r>
      <w:proofErr w:type="spellStart"/>
      <w:r w:rsidRPr="00477C35">
        <w:rPr>
          <w:b/>
          <w:color w:val="auto"/>
          <w:sz w:val="22"/>
          <w:szCs w:val="22"/>
        </w:rPr>
        <w:t>sigedin</w:t>
      </w:r>
      <w:proofErr w:type="spellEnd"/>
      <w:r w:rsidRPr="00477C35">
        <w:rPr>
          <w:b/>
          <w:color w:val="auto"/>
          <w:sz w:val="22"/>
          <w:szCs w:val="22"/>
        </w:rPr>
        <w:t xml:space="preserve"> académico? </w:t>
      </w:r>
    </w:p>
    <w:p w:rsidR="00477C35" w:rsidRPr="00477C35" w:rsidRDefault="00477C35" w:rsidP="00477C35">
      <w:pPr>
        <w:pStyle w:val="Default"/>
        <w:ind w:left="720"/>
        <w:rPr>
          <w:b/>
          <w:color w:val="auto"/>
          <w:sz w:val="22"/>
          <w:szCs w:val="22"/>
        </w:rPr>
      </w:pPr>
    </w:p>
    <w:p w:rsidR="00477C35" w:rsidRDefault="00477C35" w:rsidP="00477C35">
      <w:pPr>
        <w:jc w:val="both"/>
      </w:pPr>
      <w:r>
        <w:rPr>
          <w:noProof/>
          <w:lang w:val="es-MX" w:eastAsia="es-MX"/>
        </w:rPr>
        <w:drawing>
          <wp:inline distT="0" distB="0" distL="0" distR="0" wp14:anchorId="793CE4BE" wp14:editId="30203BC5">
            <wp:extent cx="5400040" cy="2816860"/>
            <wp:effectExtent l="0" t="0" r="0" b="254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7274"/>
                    <a:stretch/>
                  </pic:blipFill>
                  <pic:spPr bwMode="auto">
                    <a:xfrm>
                      <a:off x="0" y="0"/>
                      <a:ext cx="5400040" cy="2816860"/>
                    </a:xfrm>
                    <a:prstGeom prst="rect">
                      <a:avLst/>
                    </a:prstGeom>
                    <a:ln>
                      <a:noFill/>
                    </a:ln>
                    <a:extLst>
                      <a:ext uri="{53640926-AAD7-44D8-BBD7-CCE9431645EC}">
                        <a14:shadowObscured xmlns:a14="http://schemas.microsoft.com/office/drawing/2010/main"/>
                      </a:ext>
                    </a:extLst>
                  </pic:spPr>
                </pic:pic>
              </a:graphicData>
            </a:graphic>
          </wp:inline>
        </w:drawing>
      </w:r>
    </w:p>
    <w:p w:rsidR="00477C35" w:rsidRDefault="00477C35" w:rsidP="00477C35">
      <w:pPr>
        <w:jc w:val="both"/>
      </w:pPr>
      <w:r>
        <w:t xml:space="preserve">Cada ítem que posee o conforma el menú, necesita un usuario eventualmente registrado para poder acceder o utilizar sus funciones, el tipo de usuario puede ser común (estudiante) o administrativo (administrador del software), el estudiante puede ingresar al </w:t>
      </w:r>
      <w:proofErr w:type="spellStart"/>
      <w:r>
        <w:t>sigedin</w:t>
      </w:r>
      <w:proofErr w:type="spellEnd"/>
      <w:r>
        <w:t xml:space="preserve"> y realizar o acceder a las siguientes </w:t>
      </w:r>
      <w:proofErr w:type="gramStart"/>
      <w:r>
        <w:t>funciones :</w:t>
      </w:r>
      <w:proofErr w:type="gramEnd"/>
    </w:p>
    <w:p w:rsidR="00477C35" w:rsidRDefault="00477C35" w:rsidP="00477C35">
      <w:pPr>
        <w:pStyle w:val="Prrafodelista"/>
        <w:numPr>
          <w:ilvl w:val="0"/>
          <w:numId w:val="6"/>
        </w:numPr>
        <w:jc w:val="both"/>
      </w:pPr>
      <w:r>
        <w:t xml:space="preserve">Ver su correspondiente horario </w:t>
      </w:r>
    </w:p>
    <w:p w:rsidR="00477C35" w:rsidRDefault="00477C35" w:rsidP="00477C35">
      <w:pPr>
        <w:pStyle w:val="Prrafodelista"/>
        <w:numPr>
          <w:ilvl w:val="0"/>
          <w:numId w:val="6"/>
        </w:numPr>
        <w:jc w:val="both"/>
      </w:pPr>
      <w:r>
        <w:t xml:space="preserve">Generar su paz y salvo </w:t>
      </w:r>
    </w:p>
    <w:p w:rsidR="00477C35" w:rsidRDefault="00477C35" w:rsidP="00477C35">
      <w:pPr>
        <w:pStyle w:val="Prrafodelista"/>
        <w:numPr>
          <w:ilvl w:val="0"/>
          <w:numId w:val="6"/>
        </w:numPr>
        <w:jc w:val="both"/>
      </w:pPr>
      <w:r>
        <w:t>Realizar su inscripción de materias</w:t>
      </w:r>
    </w:p>
    <w:p w:rsidR="00477C35" w:rsidRDefault="00477C35" w:rsidP="00477C35">
      <w:pPr>
        <w:pStyle w:val="Prrafodelista"/>
        <w:numPr>
          <w:ilvl w:val="0"/>
          <w:numId w:val="6"/>
        </w:numPr>
        <w:jc w:val="both"/>
      </w:pPr>
      <w:r>
        <w:t>Observar sus notas o rendimiento académico</w:t>
      </w:r>
    </w:p>
    <w:p w:rsidR="00477C35" w:rsidRDefault="00477C35" w:rsidP="00477C35">
      <w:pPr>
        <w:pStyle w:val="Prrafodelista"/>
        <w:numPr>
          <w:ilvl w:val="0"/>
          <w:numId w:val="6"/>
        </w:numPr>
        <w:jc w:val="both"/>
      </w:pPr>
      <w:r>
        <w:t xml:space="preserve">Registro de matricula </w:t>
      </w:r>
    </w:p>
    <w:p w:rsidR="00477C35" w:rsidRDefault="00477C35" w:rsidP="00477C35">
      <w:pPr>
        <w:pStyle w:val="Prrafodelista"/>
        <w:jc w:val="both"/>
      </w:pPr>
      <w:r>
        <w:t>Entre otros</w:t>
      </w:r>
    </w:p>
    <w:p w:rsidR="00477C35" w:rsidRDefault="00477C35" w:rsidP="00477C35">
      <w:pPr>
        <w:pStyle w:val="Prrafodelista"/>
        <w:jc w:val="both"/>
      </w:pPr>
      <w:r>
        <w:t xml:space="preserve">La salida de estos </w:t>
      </w:r>
      <w:proofErr w:type="spellStart"/>
      <w:r>
        <w:t>estan</w:t>
      </w:r>
      <w:proofErr w:type="spellEnd"/>
      <w:r>
        <w:t xml:space="preserve"> en formato Word o se pueden generar en </w:t>
      </w:r>
      <w:proofErr w:type="spellStart"/>
      <w:r>
        <w:t>pdf</w:t>
      </w:r>
      <w:proofErr w:type="spellEnd"/>
      <w:r>
        <w:t xml:space="preserve"> y posteriormente descargarlos</w:t>
      </w:r>
    </w:p>
    <w:p w:rsidR="00477C35" w:rsidRDefault="00477C35" w:rsidP="00477C35">
      <w:pPr>
        <w:pStyle w:val="Prrafodelista"/>
        <w:jc w:val="both"/>
      </w:pPr>
      <w:r>
        <w:t xml:space="preserve">El docente realiza un proceso similar pero sus funciones son diferentes ellos se encargan del registro de notas y otras funciones las cuales no son de nuestro </w:t>
      </w:r>
      <w:proofErr w:type="spellStart"/>
      <w:r>
        <w:t>conomiento</w:t>
      </w:r>
      <w:proofErr w:type="spellEnd"/>
      <w:r>
        <w:t xml:space="preserve"> y el administrativo puede ingresar a todos los ítems y asegurarse que este todo en un buen funcionamiento.</w:t>
      </w:r>
    </w:p>
    <w:p w:rsidR="00477C35" w:rsidRPr="00477C35" w:rsidRDefault="00477C35" w:rsidP="00477C35">
      <w:pPr>
        <w:pStyle w:val="Prrafodelista"/>
        <w:numPr>
          <w:ilvl w:val="0"/>
          <w:numId w:val="5"/>
        </w:numPr>
        <w:jc w:val="both"/>
        <w:rPr>
          <w:b/>
        </w:rPr>
      </w:pPr>
      <w:r w:rsidRPr="00477C35">
        <w:rPr>
          <w:b/>
        </w:rPr>
        <w:t>¿Qué tipo de SI es y porque?</w:t>
      </w:r>
    </w:p>
    <w:p w:rsidR="00477C35" w:rsidRDefault="00477C35" w:rsidP="00477C35">
      <w:pPr>
        <w:pStyle w:val="Prrafodelista"/>
        <w:numPr>
          <w:ilvl w:val="0"/>
          <w:numId w:val="6"/>
        </w:numPr>
        <w:jc w:val="both"/>
      </w:pPr>
      <w:r>
        <w:t xml:space="preserve">Es un tipo de sistema de información de colaboración empresarial, porque ayudan </w:t>
      </w:r>
      <w:r>
        <w:t xml:space="preserve">o proporcionan a la empresa, </w:t>
      </w:r>
      <w:r>
        <w:t>controlar el flujo de informació</w:t>
      </w:r>
      <w:r>
        <w:t>n en sus organizaciones, está más</w:t>
      </w:r>
      <w:r>
        <w:t xml:space="preserve"> enfocado en la realización de actividades de oficina (transferencia de archivos, información personal,</w:t>
      </w:r>
      <w:r>
        <w:t xml:space="preserve"> itinerario entre otras actividades</w:t>
      </w:r>
      <w:r>
        <w:t xml:space="preserve"> </w:t>
      </w:r>
      <w:proofErr w:type="spellStart"/>
      <w:proofErr w:type="gramStart"/>
      <w:r>
        <w:t>etc</w:t>
      </w:r>
      <w:proofErr w:type="spellEnd"/>
      <w:r>
        <w:t xml:space="preserve"> </w:t>
      </w:r>
      <w:r>
        <w:t>)</w:t>
      </w:r>
      <w:proofErr w:type="gramEnd"/>
      <w:r>
        <w:t>.</w:t>
      </w:r>
    </w:p>
    <w:p w:rsidR="00477C35" w:rsidRDefault="00477C35" w:rsidP="00477C35">
      <w:pPr>
        <w:pStyle w:val="Prrafodelista"/>
        <w:jc w:val="both"/>
      </w:pPr>
    </w:p>
    <w:p w:rsidR="00477C35" w:rsidRDefault="00477C35" w:rsidP="00477C35">
      <w:pPr>
        <w:pStyle w:val="Prrafodelista"/>
        <w:jc w:val="both"/>
      </w:pPr>
      <w:r>
        <w:t xml:space="preserve">Sistema de nivel de conocimiento, </w:t>
      </w:r>
    </w:p>
    <w:p w:rsidR="00477C35" w:rsidRDefault="00477C35" w:rsidP="00477C35">
      <w:pPr>
        <w:pStyle w:val="Prrafodelista"/>
        <w:numPr>
          <w:ilvl w:val="0"/>
          <w:numId w:val="6"/>
        </w:numPr>
        <w:jc w:val="both"/>
      </w:pPr>
      <w:r w:rsidRPr="003B6736">
        <w:t xml:space="preserve">La finalidad de estos sistemas es ayudar a la empresa de negocios a integrar nuevos conocimientos para el negocio y para que la institución controle el flujo de la documentación. Estos sistemas en especial bajo la forma de estaciones de trabajo y </w:t>
      </w:r>
      <w:r w:rsidRPr="003B6736">
        <w:lastRenderedPageBreak/>
        <w:t>sistemas de oficina constituyen las aplicaciones de mayor crecimiento en la actualidad en los negocios.</w:t>
      </w:r>
    </w:p>
    <w:p w:rsidR="00477C35" w:rsidRDefault="00477C35" w:rsidP="00477C35">
      <w:pPr>
        <w:pStyle w:val="Prrafodelista"/>
        <w:jc w:val="both"/>
      </w:pPr>
    </w:p>
    <w:p w:rsidR="00477C35" w:rsidRDefault="00477C35" w:rsidP="00477C35">
      <w:pPr>
        <w:pStyle w:val="Default"/>
        <w:numPr>
          <w:ilvl w:val="0"/>
          <w:numId w:val="5"/>
        </w:numPr>
        <w:rPr>
          <w:b/>
          <w:color w:val="auto"/>
          <w:sz w:val="22"/>
          <w:szCs w:val="22"/>
        </w:rPr>
      </w:pPr>
      <w:r w:rsidRPr="00477C35">
        <w:rPr>
          <w:b/>
          <w:color w:val="auto"/>
          <w:sz w:val="22"/>
          <w:szCs w:val="22"/>
        </w:rPr>
        <w:t xml:space="preserve">¿Cómo se relacionan las tecnologías con la estrategia de negocios de esta empresa (ITP)? </w:t>
      </w:r>
    </w:p>
    <w:p w:rsidR="00477C35" w:rsidRPr="00477C35" w:rsidRDefault="00477C35" w:rsidP="00477C35">
      <w:pPr>
        <w:pStyle w:val="Default"/>
        <w:ind w:left="720"/>
        <w:rPr>
          <w:b/>
          <w:color w:val="auto"/>
          <w:sz w:val="22"/>
          <w:szCs w:val="22"/>
        </w:rPr>
      </w:pPr>
    </w:p>
    <w:p w:rsidR="00477C35" w:rsidRDefault="00477C35" w:rsidP="00477C35">
      <w:pPr>
        <w:pStyle w:val="Prrafodelista"/>
        <w:numPr>
          <w:ilvl w:val="0"/>
          <w:numId w:val="6"/>
        </w:numPr>
        <w:jc w:val="both"/>
      </w:pPr>
      <w:r>
        <w:t xml:space="preserve">El uso de las tecnologías </w:t>
      </w:r>
      <w:r>
        <w:t>están</w:t>
      </w:r>
      <w:r>
        <w:t xml:space="preserve"> enfocadas a un ámbito netamente académico y administrativo, en relación a la estrategia de negocios es solamente publicitaria para las personas que gusten estudiar y formarse profesionalmente en el ITP.</w:t>
      </w:r>
    </w:p>
    <w:p w:rsidR="00477C35" w:rsidRDefault="00477C35" w:rsidP="00477C35">
      <w:pPr>
        <w:jc w:val="both"/>
      </w:pPr>
      <w:r>
        <w:rPr>
          <w:noProof/>
          <w:lang w:val="es-MX" w:eastAsia="es-MX"/>
        </w:rPr>
        <w:drawing>
          <wp:inline distT="0" distB="0" distL="0" distR="0" wp14:anchorId="6003EF33" wp14:editId="11FC69F2">
            <wp:extent cx="5400040" cy="303784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3037840"/>
                    </a:xfrm>
                    <a:prstGeom prst="rect">
                      <a:avLst/>
                    </a:prstGeom>
                  </pic:spPr>
                </pic:pic>
              </a:graphicData>
            </a:graphic>
          </wp:inline>
        </w:drawing>
      </w:r>
    </w:p>
    <w:p w:rsidR="00477C35" w:rsidRDefault="00477C35" w:rsidP="00477C35">
      <w:pPr>
        <w:jc w:val="both"/>
      </w:pPr>
      <w:r>
        <w:rPr>
          <w:noProof/>
          <w:lang w:val="es-MX" w:eastAsia="es-MX"/>
        </w:rPr>
        <w:drawing>
          <wp:inline distT="0" distB="0" distL="0" distR="0" wp14:anchorId="1B792A67" wp14:editId="125C81D2">
            <wp:extent cx="5400040" cy="303784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3037840"/>
                    </a:xfrm>
                    <a:prstGeom prst="rect">
                      <a:avLst/>
                    </a:prstGeom>
                  </pic:spPr>
                </pic:pic>
              </a:graphicData>
            </a:graphic>
          </wp:inline>
        </w:drawing>
      </w:r>
    </w:p>
    <w:p w:rsidR="00477C35" w:rsidRDefault="00477C35" w:rsidP="00477C35">
      <w:pPr>
        <w:pStyle w:val="Prrafodelista"/>
        <w:jc w:val="both"/>
      </w:pPr>
    </w:p>
    <w:p w:rsidR="00477C35" w:rsidRPr="00477C35" w:rsidRDefault="00477C35" w:rsidP="00477C35">
      <w:pPr>
        <w:pStyle w:val="Prrafodelista"/>
        <w:numPr>
          <w:ilvl w:val="0"/>
          <w:numId w:val="5"/>
        </w:numPr>
        <w:rPr>
          <w:b/>
        </w:rPr>
      </w:pPr>
      <w:r w:rsidRPr="00477C35">
        <w:rPr>
          <w:b/>
        </w:rPr>
        <w:lastRenderedPageBreak/>
        <w:t>¿Qué ocurriría si no estuviera disponible?</w:t>
      </w:r>
    </w:p>
    <w:p w:rsidR="00477C35" w:rsidRDefault="00477C35" w:rsidP="00477C35">
      <w:pPr>
        <w:pStyle w:val="Prrafodelista"/>
      </w:pPr>
    </w:p>
    <w:p w:rsidR="00477C35" w:rsidRDefault="00477C35" w:rsidP="00477C35">
      <w:pPr>
        <w:pStyle w:val="Prrafodelista"/>
        <w:numPr>
          <w:ilvl w:val="0"/>
          <w:numId w:val="6"/>
        </w:numPr>
        <w:jc w:val="both"/>
      </w:pPr>
      <w:r>
        <w:t>todos los diferentes procesos que se realizan como el registro de estudiantes , matriculas, horarios, eventos, reportes de notas , soporte técnico y otras funciones que brinda este sistema, el cual ayuda con el procesamiento de la información y permite brindar una organización empresarial que beneficia las diferentes áreas u organizaciones de la empresa y permite su correcto funcionamiento, sin este sistema estaría seriamente afectado la parte administrativa , provocaría un retraso en las funciones y actividades creando a los empleados o usuarios múltiples problemáticas sin poder brindar una solución rápida y oportuna.</w:t>
      </w:r>
    </w:p>
    <w:p w:rsidR="00477C35" w:rsidRPr="003B6736" w:rsidRDefault="00477C35" w:rsidP="00477C35">
      <w:pPr>
        <w:pStyle w:val="Prrafodelista"/>
        <w:jc w:val="both"/>
      </w:pPr>
    </w:p>
    <w:p w:rsidR="00477C35" w:rsidRPr="00477C35" w:rsidRDefault="00477C35" w:rsidP="00477C35">
      <w:pPr>
        <w:jc w:val="both"/>
        <w:rPr>
          <w:rFonts w:cstheme="minorHAnsi"/>
          <w:color w:val="000000" w:themeColor="text1"/>
        </w:rPr>
      </w:pPr>
    </w:p>
    <w:sectPr w:rsidR="00477C35" w:rsidRPr="00477C35" w:rsidSect="00812B60">
      <w:pgSz w:w="12240" w:h="15840" w:code="1"/>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Helvetica">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48E6CB4"/>
    <w:multiLevelType w:val="multilevel"/>
    <w:tmpl w:val="180AA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382769F0"/>
    <w:multiLevelType w:val="hybridMultilevel"/>
    <w:tmpl w:val="C01EE672"/>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nsid w:val="38FB296C"/>
    <w:multiLevelType w:val="hybridMultilevel"/>
    <w:tmpl w:val="2138EC4C"/>
    <w:lvl w:ilvl="0" w:tplc="E9668D10">
      <w:start w:val="1"/>
      <w:numFmt w:val="bullet"/>
      <w:lvlText w:val="-"/>
      <w:lvlJc w:val="left"/>
      <w:pPr>
        <w:ind w:left="1080" w:hanging="360"/>
      </w:pPr>
      <w:rPr>
        <w:rFonts w:ascii="Calibri" w:eastAsiaTheme="minorHAnsi" w:hAnsi="Calibri" w:cs="Calibri"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3">
    <w:nsid w:val="57F7603B"/>
    <w:multiLevelType w:val="multilevel"/>
    <w:tmpl w:val="11B0F8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5CB7171A"/>
    <w:multiLevelType w:val="hybridMultilevel"/>
    <w:tmpl w:val="C61231B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nsid w:val="68E900A0"/>
    <w:multiLevelType w:val="hybridMultilevel"/>
    <w:tmpl w:val="A9FA6E48"/>
    <w:lvl w:ilvl="0" w:tplc="C5BE94B0">
      <w:start w:val="1"/>
      <w:numFmt w:val="bullet"/>
      <w:lvlText w:val="-"/>
      <w:lvlJc w:val="left"/>
      <w:pPr>
        <w:ind w:left="720" w:hanging="360"/>
      </w:pPr>
      <w:rPr>
        <w:rFonts w:ascii="Calibri" w:eastAsiaTheme="minorHAnsi" w:hAnsi="Calibri" w:cs="Calibr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4"/>
  </w:num>
  <w:num w:numId="2">
    <w:abstractNumId w:val="2"/>
  </w:num>
  <w:num w:numId="3">
    <w:abstractNumId w:val="0"/>
  </w:num>
  <w:num w:numId="4">
    <w:abstractNumId w:val="3"/>
  </w:num>
  <w:num w:numId="5">
    <w:abstractNumId w:val="1"/>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es-CO" w:vendorID="64" w:dllVersion="131078" w:nlCheck="1" w:checkStyle="0"/>
  <w:activeWritingStyle w:appName="MSWord" w:lang="es-MX" w:vendorID="64" w:dllVersion="131078" w:nlCheck="1" w:checkStyle="1"/>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255BD"/>
    <w:rsid w:val="0006205C"/>
    <w:rsid w:val="001A1573"/>
    <w:rsid w:val="001A2B3E"/>
    <w:rsid w:val="002376FE"/>
    <w:rsid w:val="00297BC4"/>
    <w:rsid w:val="0033335D"/>
    <w:rsid w:val="00341C05"/>
    <w:rsid w:val="00477C35"/>
    <w:rsid w:val="00492BE9"/>
    <w:rsid w:val="004C3E84"/>
    <w:rsid w:val="004E6789"/>
    <w:rsid w:val="0056147B"/>
    <w:rsid w:val="0062390C"/>
    <w:rsid w:val="006A6644"/>
    <w:rsid w:val="006B4E9E"/>
    <w:rsid w:val="006D5EE8"/>
    <w:rsid w:val="006D7CA1"/>
    <w:rsid w:val="00765AF7"/>
    <w:rsid w:val="007C15E8"/>
    <w:rsid w:val="00812B60"/>
    <w:rsid w:val="00A04AF4"/>
    <w:rsid w:val="00A255BD"/>
    <w:rsid w:val="00A438DF"/>
    <w:rsid w:val="00A52833"/>
    <w:rsid w:val="00A600BB"/>
    <w:rsid w:val="00A76800"/>
    <w:rsid w:val="00AA352F"/>
    <w:rsid w:val="00AA4BA4"/>
    <w:rsid w:val="00AA6258"/>
    <w:rsid w:val="00BA71AE"/>
    <w:rsid w:val="00BB7055"/>
    <w:rsid w:val="00BD0DAE"/>
    <w:rsid w:val="00BE1851"/>
    <w:rsid w:val="00C73C76"/>
    <w:rsid w:val="00CE1CC8"/>
    <w:rsid w:val="00D3411F"/>
    <w:rsid w:val="00DE6AB6"/>
    <w:rsid w:val="00E250F4"/>
    <w:rsid w:val="00E86217"/>
    <w:rsid w:val="00EF5711"/>
    <w:rsid w:val="00F11D27"/>
    <w:rsid w:val="00FE153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D58349DC-A52D-4CFC-8593-42861A8969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2">
    <w:name w:val="heading 2"/>
    <w:basedOn w:val="Normal"/>
    <w:link w:val="Ttulo2Car"/>
    <w:uiPriority w:val="9"/>
    <w:qFormat/>
    <w:rsid w:val="00BA71AE"/>
    <w:pPr>
      <w:spacing w:before="100" w:beforeAutospacing="1" w:after="100" w:afterAutospacing="1" w:line="240" w:lineRule="auto"/>
      <w:outlineLvl w:val="1"/>
    </w:pPr>
    <w:rPr>
      <w:rFonts w:ascii="Times New Roman" w:eastAsia="Times New Roman" w:hAnsi="Times New Roman" w:cs="Times New Roman"/>
      <w:b/>
      <w:bCs/>
      <w:sz w:val="36"/>
      <w:szCs w:val="36"/>
      <w:lang w:eastAsia="es-CO"/>
    </w:rPr>
  </w:style>
  <w:style w:type="paragraph" w:styleId="Ttulo3">
    <w:name w:val="heading 3"/>
    <w:basedOn w:val="Normal"/>
    <w:next w:val="Normal"/>
    <w:link w:val="Ttulo3Car"/>
    <w:uiPriority w:val="9"/>
    <w:semiHidden/>
    <w:unhideWhenUsed/>
    <w:qFormat/>
    <w:rsid w:val="00EF5711"/>
    <w:pPr>
      <w:keepNext/>
      <w:keepLines/>
      <w:spacing w:before="200" w:after="0"/>
      <w:outlineLvl w:val="2"/>
    </w:pPr>
    <w:rPr>
      <w:rFonts w:asciiTheme="majorHAnsi" w:eastAsiaTheme="majorEastAsia" w:hAnsiTheme="majorHAnsi" w:cstheme="majorBidi"/>
      <w:b/>
      <w:bCs/>
      <w:color w:val="5B9BD5"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A255BD"/>
    <w:pPr>
      <w:ind w:left="720"/>
      <w:contextualSpacing/>
    </w:pPr>
  </w:style>
  <w:style w:type="character" w:customStyle="1" w:styleId="Ttulo2Car">
    <w:name w:val="Título 2 Car"/>
    <w:basedOn w:val="Fuentedeprrafopredeter"/>
    <w:link w:val="Ttulo2"/>
    <w:uiPriority w:val="9"/>
    <w:rsid w:val="00BA71AE"/>
    <w:rPr>
      <w:rFonts w:ascii="Times New Roman" w:eastAsia="Times New Roman" w:hAnsi="Times New Roman" w:cs="Times New Roman"/>
      <w:b/>
      <w:bCs/>
      <w:sz w:val="36"/>
      <w:szCs w:val="36"/>
      <w:lang w:eastAsia="es-CO"/>
    </w:rPr>
  </w:style>
  <w:style w:type="character" w:styleId="Hipervnculo">
    <w:name w:val="Hyperlink"/>
    <w:basedOn w:val="Fuentedeprrafopredeter"/>
    <w:uiPriority w:val="99"/>
    <w:unhideWhenUsed/>
    <w:rsid w:val="00BA71AE"/>
    <w:rPr>
      <w:color w:val="0000FF"/>
      <w:u w:val="single"/>
    </w:rPr>
  </w:style>
  <w:style w:type="paragraph" w:styleId="NormalWeb">
    <w:name w:val="Normal (Web)"/>
    <w:basedOn w:val="Normal"/>
    <w:uiPriority w:val="99"/>
    <w:unhideWhenUsed/>
    <w:rsid w:val="00BA71AE"/>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customStyle="1" w:styleId="Ttulo3Car">
    <w:name w:val="Título 3 Car"/>
    <w:basedOn w:val="Fuentedeprrafopredeter"/>
    <w:link w:val="Ttulo3"/>
    <w:uiPriority w:val="9"/>
    <w:rsid w:val="00EF5711"/>
    <w:rPr>
      <w:rFonts w:asciiTheme="majorHAnsi" w:eastAsiaTheme="majorEastAsia" w:hAnsiTheme="majorHAnsi" w:cstheme="majorBidi"/>
      <w:b/>
      <w:bCs/>
      <w:color w:val="5B9BD5" w:themeColor="accent1"/>
    </w:rPr>
  </w:style>
  <w:style w:type="character" w:customStyle="1" w:styleId="numberofcourse">
    <w:name w:val="numberofcourse"/>
    <w:basedOn w:val="Fuentedeprrafopredeter"/>
    <w:rsid w:val="00EF5711"/>
  </w:style>
  <w:style w:type="character" w:styleId="Textoennegrita">
    <w:name w:val="Strong"/>
    <w:basedOn w:val="Fuentedeprrafopredeter"/>
    <w:uiPriority w:val="22"/>
    <w:qFormat/>
    <w:rsid w:val="00A76800"/>
    <w:rPr>
      <w:b/>
      <w:bCs/>
    </w:rPr>
  </w:style>
  <w:style w:type="character" w:styleId="nfasis">
    <w:name w:val="Emphasis"/>
    <w:basedOn w:val="Fuentedeprrafopredeter"/>
    <w:uiPriority w:val="20"/>
    <w:qFormat/>
    <w:rsid w:val="004E6789"/>
    <w:rPr>
      <w:i/>
      <w:iCs/>
    </w:rPr>
  </w:style>
  <w:style w:type="paragraph" w:customStyle="1" w:styleId="Default">
    <w:name w:val="Default"/>
    <w:rsid w:val="00477C35"/>
    <w:pPr>
      <w:autoSpaceDE w:val="0"/>
      <w:autoSpaceDN w:val="0"/>
      <w:adjustRightInd w:val="0"/>
      <w:spacing w:after="0" w:line="240" w:lineRule="auto"/>
    </w:pPr>
    <w:rPr>
      <w:rFonts w:ascii="Calibri" w:hAnsi="Calibri" w:cs="Calibri"/>
      <w:color w:val="000000"/>
      <w:sz w:val="24"/>
      <w:szCs w:val="24"/>
      <w:lang w:val="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5934186">
      <w:bodyDiv w:val="1"/>
      <w:marLeft w:val="0"/>
      <w:marRight w:val="0"/>
      <w:marTop w:val="0"/>
      <w:marBottom w:val="0"/>
      <w:divBdr>
        <w:top w:val="none" w:sz="0" w:space="0" w:color="auto"/>
        <w:left w:val="none" w:sz="0" w:space="0" w:color="auto"/>
        <w:bottom w:val="none" w:sz="0" w:space="0" w:color="auto"/>
        <w:right w:val="none" w:sz="0" w:space="0" w:color="auto"/>
      </w:divBdr>
      <w:divsChild>
        <w:div w:id="1542287217">
          <w:marLeft w:val="0"/>
          <w:marRight w:val="0"/>
          <w:marTop w:val="0"/>
          <w:marBottom w:val="0"/>
          <w:divBdr>
            <w:top w:val="none" w:sz="0" w:space="0" w:color="auto"/>
            <w:left w:val="none" w:sz="0" w:space="0" w:color="auto"/>
            <w:bottom w:val="none" w:sz="0" w:space="0" w:color="auto"/>
            <w:right w:val="none" w:sz="0" w:space="0" w:color="auto"/>
          </w:divBdr>
        </w:div>
        <w:div w:id="1674723573">
          <w:marLeft w:val="0"/>
          <w:marRight w:val="0"/>
          <w:marTop w:val="0"/>
          <w:marBottom w:val="0"/>
          <w:divBdr>
            <w:top w:val="none" w:sz="0" w:space="0" w:color="auto"/>
            <w:left w:val="single" w:sz="12" w:space="15" w:color="E9E9E9"/>
            <w:bottom w:val="none" w:sz="0" w:space="0" w:color="auto"/>
            <w:right w:val="none" w:sz="0" w:space="0" w:color="auto"/>
          </w:divBdr>
        </w:div>
      </w:divsChild>
    </w:div>
    <w:div w:id="543250502">
      <w:bodyDiv w:val="1"/>
      <w:marLeft w:val="0"/>
      <w:marRight w:val="0"/>
      <w:marTop w:val="0"/>
      <w:marBottom w:val="0"/>
      <w:divBdr>
        <w:top w:val="none" w:sz="0" w:space="0" w:color="auto"/>
        <w:left w:val="none" w:sz="0" w:space="0" w:color="auto"/>
        <w:bottom w:val="none" w:sz="0" w:space="0" w:color="auto"/>
        <w:right w:val="none" w:sz="0" w:space="0" w:color="auto"/>
      </w:divBdr>
    </w:div>
    <w:div w:id="592319653">
      <w:bodyDiv w:val="1"/>
      <w:marLeft w:val="0"/>
      <w:marRight w:val="0"/>
      <w:marTop w:val="0"/>
      <w:marBottom w:val="0"/>
      <w:divBdr>
        <w:top w:val="none" w:sz="0" w:space="0" w:color="auto"/>
        <w:left w:val="none" w:sz="0" w:space="0" w:color="auto"/>
        <w:bottom w:val="none" w:sz="0" w:space="0" w:color="auto"/>
        <w:right w:val="none" w:sz="0" w:space="0" w:color="auto"/>
      </w:divBdr>
      <w:divsChild>
        <w:div w:id="340470152">
          <w:marLeft w:val="0"/>
          <w:marRight w:val="0"/>
          <w:marTop w:val="0"/>
          <w:marBottom w:val="0"/>
          <w:divBdr>
            <w:top w:val="none" w:sz="0" w:space="0" w:color="auto"/>
            <w:left w:val="none" w:sz="0" w:space="0" w:color="auto"/>
            <w:bottom w:val="none" w:sz="0" w:space="0" w:color="auto"/>
            <w:right w:val="none" w:sz="0" w:space="0" w:color="auto"/>
          </w:divBdr>
        </w:div>
        <w:div w:id="1329208399">
          <w:marLeft w:val="0"/>
          <w:marRight w:val="0"/>
          <w:marTop w:val="0"/>
          <w:marBottom w:val="0"/>
          <w:divBdr>
            <w:top w:val="none" w:sz="0" w:space="0" w:color="auto"/>
            <w:left w:val="single" w:sz="12" w:space="15" w:color="E9E9E9"/>
            <w:bottom w:val="none" w:sz="0" w:space="0" w:color="auto"/>
            <w:right w:val="none" w:sz="0" w:space="0" w:color="auto"/>
          </w:divBdr>
        </w:div>
      </w:divsChild>
    </w:div>
    <w:div w:id="1068109657">
      <w:bodyDiv w:val="1"/>
      <w:marLeft w:val="0"/>
      <w:marRight w:val="0"/>
      <w:marTop w:val="0"/>
      <w:marBottom w:val="0"/>
      <w:divBdr>
        <w:top w:val="none" w:sz="0" w:space="0" w:color="auto"/>
        <w:left w:val="none" w:sz="0" w:space="0" w:color="auto"/>
        <w:bottom w:val="none" w:sz="0" w:space="0" w:color="auto"/>
        <w:right w:val="none" w:sz="0" w:space="0" w:color="auto"/>
      </w:divBdr>
    </w:div>
    <w:div w:id="1199391409">
      <w:bodyDiv w:val="1"/>
      <w:marLeft w:val="0"/>
      <w:marRight w:val="0"/>
      <w:marTop w:val="0"/>
      <w:marBottom w:val="0"/>
      <w:divBdr>
        <w:top w:val="none" w:sz="0" w:space="0" w:color="auto"/>
        <w:left w:val="none" w:sz="0" w:space="0" w:color="auto"/>
        <w:bottom w:val="none" w:sz="0" w:space="0" w:color="auto"/>
        <w:right w:val="none" w:sz="0" w:space="0" w:color="auto"/>
      </w:divBdr>
    </w:div>
    <w:div w:id="1340235198">
      <w:bodyDiv w:val="1"/>
      <w:marLeft w:val="0"/>
      <w:marRight w:val="0"/>
      <w:marTop w:val="0"/>
      <w:marBottom w:val="0"/>
      <w:divBdr>
        <w:top w:val="none" w:sz="0" w:space="0" w:color="auto"/>
        <w:left w:val="none" w:sz="0" w:space="0" w:color="auto"/>
        <w:bottom w:val="none" w:sz="0" w:space="0" w:color="auto"/>
        <w:right w:val="none" w:sz="0" w:space="0" w:color="auto"/>
      </w:divBdr>
    </w:div>
    <w:div w:id="1862431624">
      <w:bodyDiv w:val="1"/>
      <w:marLeft w:val="0"/>
      <w:marRight w:val="0"/>
      <w:marTop w:val="0"/>
      <w:marBottom w:val="0"/>
      <w:divBdr>
        <w:top w:val="none" w:sz="0" w:space="0" w:color="auto"/>
        <w:left w:val="none" w:sz="0" w:space="0" w:color="auto"/>
        <w:bottom w:val="none" w:sz="0" w:space="0" w:color="auto"/>
        <w:right w:val="none" w:sz="0" w:space="0" w:color="auto"/>
      </w:divBdr>
    </w:div>
    <w:div w:id="1963461761">
      <w:bodyDiv w:val="1"/>
      <w:marLeft w:val="0"/>
      <w:marRight w:val="0"/>
      <w:marTop w:val="0"/>
      <w:marBottom w:val="0"/>
      <w:divBdr>
        <w:top w:val="none" w:sz="0" w:space="0" w:color="auto"/>
        <w:left w:val="none" w:sz="0" w:space="0" w:color="auto"/>
        <w:bottom w:val="none" w:sz="0" w:space="0" w:color="auto"/>
        <w:right w:val="none" w:sz="0" w:space="0" w:color="auto"/>
      </w:divBdr>
      <w:divsChild>
        <w:div w:id="30427511">
          <w:marLeft w:val="0"/>
          <w:marRight w:val="0"/>
          <w:marTop w:val="0"/>
          <w:marBottom w:val="0"/>
          <w:divBdr>
            <w:top w:val="none" w:sz="0" w:space="0" w:color="auto"/>
            <w:left w:val="none" w:sz="0" w:space="0" w:color="auto"/>
            <w:bottom w:val="none" w:sz="0" w:space="0" w:color="auto"/>
            <w:right w:val="none" w:sz="0" w:space="0" w:color="auto"/>
          </w:divBdr>
          <w:divsChild>
            <w:div w:id="1275015201">
              <w:marLeft w:val="0"/>
              <w:marRight w:val="0"/>
              <w:marTop w:val="0"/>
              <w:marBottom w:val="0"/>
              <w:divBdr>
                <w:top w:val="none" w:sz="0" w:space="0" w:color="auto"/>
                <w:left w:val="none" w:sz="0" w:space="0" w:color="auto"/>
                <w:bottom w:val="none" w:sz="0" w:space="0" w:color="auto"/>
                <w:right w:val="none" w:sz="0" w:space="0" w:color="auto"/>
              </w:divBdr>
              <w:divsChild>
                <w:div w:id="1723014848">
                  <w:marLeft w:val="0"/>
                  <w:marRight w:val="0"/>
                  <w:marTop w:val="0"/>
                  <w:marBottom w:val="0"/>
                  <w:divBdr>
                    <w:top w:val="none" w:sz="0" w:space="0" w:color="auto"/>
                    <w:left w:val="none" w:sz="0" w:space="0" w:color="auto"/>
                    <w:bottom w:val="none" w:sz="0" w:space="0" w:color="auto"/>
                    <w:right w:val="none" w:sz="0" w:space="0" w:color="auto"/>
                  </w:divBdr>
                  <w:divsChild>
                    <w:div w:id="787897603">
                      <w:marLeft w:val="0"/>
                      <w:marRight w:val="0"/>
                      <w:marTop w:val="0"/>
                      <w:marBottom w:val="0"/>
                      <w:divBdr>
                        <w:top w:val="none" w:sz="0" w:space="0" w:color="auto"/>
                        <w:left w:val="none" w:sz="0" w:space="0" w:color="auto"/>
                        <w:bottom w:val="none" w:sz="0" w:space="0" w:color="auto"/>
                        <w:right w:val="none" w:sz="0" w:space="0" w:color="auto"/>
                      </w:divBdr>
                      <w:divsChild>
                        <w:div w:id="460811596">
                          <w:marLeft w:val="0"/>
                          <w:marRight w:val="0"/>
                          <w:marTop w:val="0"/>
                          <w:marBottom w:val="0"/>
                          <w:divBdr>
                            <w:top w:val="none" w:sz="0" w:space="0" w:color="auto"/>
                            <w:left w:val="none" w:sz="0" w:space="0" w:color="auto"/>
                            <w:bottom w:val="none" w:sz="0" w:space="0" w:color="auto"/>
                            <w:right w:val="none" w:sz="0" w:space="0" w:color="auto"/>
                          </w:divBdr>
                        </w:div>
                      </w:divsChild>
                    </w:div>
                    <w:div w:id="420487758">
                      <w:marLeft w:val="0"/>
                      <w:marRight w:val="0"/>
                      <w:marTop w:val="0"/>
                      <w:marBottom w:val="0"/>
                      <w:divBdr>
                        <w:top w:val="none" w:sz="0" w:space="0" w:color="auto"/>
                        <w:left w:val="none" w:sz="0" w:space="0" w:color="auto"/>
                        <w:bottom w:val="none" w:sz="0" w:space="0" w:color="auto"/>
                        <w:right w:val="none" w:sz="0" w:space="0" w:color="auto"/>
                      </w:divBdr>
                      <w:divsChild>
                        <w:div w:id="1432823227">
                          <w:marLeft w:val="0"/>
                          <w:marRight w:val="0"/>
                          <w:marTop w:val="0"/>
                          <w:marBottom w:val="0"/>
                          <w:divBdr>
                            <w:top w:val="none" w:sz="0" w:space="0" w:color="auto"/>
                            <w:left w:val="none" w:sz="0" w:space="0" w:color="auto"/>
                            <w:bottom w:val="none" w:sz="0" w:space="0" w:color="auto"/>
                            <w:right w:val="none" w:sz="0" w:space="0" w:color="auto"/>
                          </w:divBdr>
                        </w:div>
                      </w:divsChild>
                    </w:div>
                    <w:div w:id="2093814692">
                      <w:marLeft w:val="0"/>
                      <w:marRight w:val="0"/>
                      <w:marTop w:val="0"/>
                      <w:marBottom w:val="0"/>
                      <w:divBdr>
                        <w:top w:val="none" w:sz="0" w:space="0" w:color="auto"/>
                        <w:left w:val="none" w:sz="0" w:space="0" w:color="auto"/>
                        <w:bottom w:val="none" w:sz="0" w:space="0" w:color="auto"/>
                        <w:right w:val="none" w:sz="0" w:space="0" w:color="auto"/>
                      </w:divBdr>
                      <w:divsChild>
                        <w:div w:id="256982374">
                          <w:marLeft w:val="0"/>
                          <w:marRight w:val="0"/>
                          <w:marTop w:val="0"/>
                          <w:marBottom w:val="0"/>
                          <w:divBdr>
                            <w:top w:val="none" w:sz="0" w:space="0" w:color="auto"/>
                            <w:left w:val="none" w:sz="0" w:space="0" w:color="auto"/>
                            <w:bottom w:val="none" w:sz="0" w:space="0" w:color="auto"/>
                            <w:right w:val="none" w:sz="0" w:space="0" w:color="auto"/>
                          </w:divBdr>
                        </w:div>
                      </w:divsChild>
                    </w:div>
                    <w:div w:id="1853184709">
                      <w:marLeft w:val="0"/>
                      <w:marRight w:val="0"/>
                      <w:marTop w:val="0"/>
                      <w:marBottom w:val="0"/>
                      <w:divBdr>
                        <w:top w:val="none" w:sz="0" w:space="0" w:color="auto"/>
                        <w:left w:val="none" w:sz="0" w:space="0" w:color="auto"/>
                        <w:bottom w:val="none" w:sz="0" w:space="0" w:color="auto"/>
                        <w:right w:val="none" w:sz="0" w:space="0" w:color="auto"/>
                      </w:divBdr>
                      <w:divsChild>
                        <w:div w:id="329068150">
                          <w:marLeft w:val="0"/>
                          <w:marRight w:val="0"/>
                          <w:marTop w:val="0"/>
                          <w:marBottom w:val="0"/>
                          <w:divBdr>
                            <w:top w:val="none" w:sz="0" w:space="0" w:color="auto"/>
                            <w:left w:val="none" w:sz="0" w:space="0" w:color="auto"/>
                            <w:bottom w:val="none" w:sz="0" w:space="0" w:color="auto"/>
                            <w:right w:val="none" w:sz="0" w:space="0" w:color="auto"/>
                          </w:divBdr>
                        </w:div>
                      </w:divsChild>
                    </w:div>
                    <w:div w:id="1954632274">
                      <w:marLeft w:val="0"/>
                      <w:marRight w:val="0"/>
                      <w:marTop w:val="0"/>
                      <w:marBottom w:val="0"/>
                      <w:divBdr>
                        <w:top w:val="none" w:sz="0" w:space="0" w:color="auto"/>
                        <w:left w:val="none" w:sz="0" w:space="0" w:color="auto"/>
                        <w:bottom w:val="none" w:sz="0" w:space="0" w:color="auto"/>
                        <w:right w:val="none" w:sz="0" w:space="0" w:color="auto"/>
                      </w:divBdr>
                      <w:divsChild>
                        <w:div w:id="1790083047">
                          <w:marLeft w:val="0"/>
                          <w:marRight w:val="0"/>
                          <w:marTop w:val="0"/>
                          <w:marBottom w:val="0"/>
                          <w:divBdr>
                            <w:top w:val="none" w:sz="0" w:space="0" w:color="auto"/>
                            <w:left w:val="none" w:sz="0" w:space="0" w:color="auto"/>
                            <w:bottom w:val="none" w:sz="0" w:space="0" w:color="auto"/>
                            <w:right w:val="none" w:sz="0" w:space="0" w:color="auto"/>
                          </w:divBdr>
                        </w:div>
                      </w:divsChild>
                    </w:div>
                    <w:div w:id="1949774554">
                      <w:marLeft w:val="0"/>
                      <w:marRight w:val="0"/>
                      <w:marTop w:val="0"/>
                      <w:marBottom w:val="0"/>
                      <w:divBdr>
                        <w:top w:val="none" w:sz="0" w:space="0" w:color="auto"/>
                        <w:left w:val="none" w:sz="0" w:space="0" w:color="auto"/>
                        <w:bottom w:val="none" w:sz="0" w:space="0" w:color="auto"/>
                        <w:right w:val="none" w:sz="0" w:space="0" w:color="auto"/>
                      </w:divBdr>
                      <w:divsChild>
                        <w:div w:id="836575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190.65.170.58/m2018a/course/index.php?categoryid=5" TargetMode="External"/><Relationship Id="rId13" Type="http://schemas.openxmlformats.org/officeDocument/2006/relationships/hyperlink" Target="http://www.itp.edu.co/web2016/index.php/boletin/category/148-boletines?download=897:boletin-agosto-31-de-2017-ciecyt" TargetMode="External"/><Relationship Id="rId18" Type="http://schemas.openxmlformats.org/officeDocument/2006/relationships/hyperlink" Target="http://www.itp.edu.co/web2016/index.php/boletin/category/148-boletines?download=870:boletin-marzo-31-de-2017" TargetMode="External"/><Relationship Id="rId26" Type="http://schemas.openxmlformats.org/officeDocument/2006/relationships/image" Target="media/image3.png"/><Relationship Id="rId3" Type="http://schemas.openxmlformats.org/officeDocument/2006/relationships/settings" Target="settings.xml"/><Relationship Id="rId21" Type="http://schemas.openxmlformats.org/officeDocument/2006/relationships/hyperlink" Target="http://www.itp.edu.co/limesurvey/index.php?sid=88994" TargetMode="External"/><Relationship Id="rId7" Type="http://schemas.openxmlformats.org/officeDocument/2006/relationships/hyperlink" Target="http://www.itp.edu.co/m2016b/mod/resource/view.php?id=181" TargetMode="External"/><Relationship Id="rId12" Type="http://schemas.openxmlformats.org/officeDocument/2006/relationships/hyperlink" Target="http://www.itp.edu.co/web2016/index.php/boletin/category/148-boletines?download=926:boletin-octubre-20-de-2017-ciecyt" TargetMode="External"/><Relationship Id="rId17" Type="http://schemas.openxmlformats.org/officeDocument/2006/relationships/hyperlink" Target="http://www.itp.edu.co/web2016/index.php/boletin/category/148-boletines?download=871:boletin-abril-28-de-2017" TargetMode="External"/><Relationship Id="rId25" Type="http://schemas.openxmlformats.org/officeDocument/2006/relationships/image" Target="media/image2.png"/><Relationship Id="rId2" Type="http://schemas.openxmlformats.org/officeDocument/2006/relationships/styles" Target="styles.xml"/><Relationship Id="rId16" Type="http://schemas.openxmlformats.org/officeDocument/2006/relationships/hyperlink" Target="http://www.itp.edu.co/web2016/index.php/boletin/category/148-boletines?download=877:boletin-mayo-31-de-2017" TargetMode="External"/><Relationship Id="rId20" Type="http://schemas.openxmlformats.org/officeDocument/2006/relationships/hyperlink" Target="http://www.itp.edu.co/web2016/index.php/boletin/category/148-boletines?download=909:boletin-septiembre-30-2017" TargetMode="External"/><Relationship Id="rId1" Type="http://schemas.openxmlformats.org/officeDocument/2006/relationships/numbering" Target="numbering.xml"/><Relationship Id="rId6" Type="http://schemas.openxmlformats.org/officeDocument/2006/relationships/hyperlink" Target="http://www.itp.edu.co/m2016b/mod/resource/view.php?id=179" TargetMode="External"/><Relationship Id="rId11" Type="http://schemas.openxmlformats.org/officeDocument/2006/relationships/hyperlink" Target="http://www.itp.edu.co/web2016/index.php/boletin/category/148-boletines?download=968:boletin-noviembre-30-de-2017-ciecyt" TargetMode="External"/><Relationship Id="rId24" Type="http://schemas.openxmlformats.org/officeDocument/2006/relationships/image" Target="media/image1.png"/><Relationship Id="rId5" Type="http://schemas.openxmlformats.org/officeDocument/2006/relationships/hyperlink" Target="http://www.itp.edu.co/m2016b/mod/resource/view.php?id=180" TargetMode="External"/><Relationship Id="rId15" Type="http://schemas.openxmlformats.org/officeDocument/2006/relationships/hyperlink" Target="http://www.itp.edu.co/web2016/index.php/boletin/category/148-boletines?download=878:boletin-junio-30-de-2017" TargetMode="External"/><Relationship Id="rId23" Type="http://schemas.openxmlformats.org/officeDocument/2006/relationships/hyperlink" Target="http://www.itp.edu.co/limesurvey/index.php?sid=43386" TargetMode="External"/><Relationship Id="rId28" Type="http://schemas.openxmlformats.org/officeDocument/2006/relationships/theme" Target="theme/theme1.xml"/><Relationship Id="rId10" Type="http://schemas.openxmlformats.org/officeDocument/2006/relationships/hyperlink" Target="http://190.65.170.58/m2018a/course/index.php?categoryid=7" TargetMode="External"/><Relationship Id="rId19" Type="http://schemas.openxmlformats.org/officeDocument/2006/relationships/hyperlink" Target="http://www.itp.edu.co/web2016/index.php/boletin/category/148-boletines?download=866:boletin-marzo-22-de-2017" TargetMode="External"/><Relationship Id="rId4" Type="http://schemas.openxmlformats.org/officeDocument/2006/relationships/webSettings" Target="webSettings.xml"/><Relationship Id="rId9" Type="http://schemas.openxmlformats.org/officeDocument/2006/relationships/hyperlink" Target="http://190.65.170.58/m2018a/course/index.php?categoryid=6" TargetMode="External"/><Relationship Id="rId14" Type="http://schemas.openxmlformats.org/officeDocument/2006/relationships/hyperlink" Target="http://www.itp.edu.co/web2016/index.php/boletin/category/148-boletines?download=891:boletin-julio-28-de-2017" TargetMode="External"/><Relationship Id="rId22" Type="http://schemas.openxmlformats.org/officeDocument/2006/relationships/hyperlink" Target="http://www.itp.edu.co/limesurvey/index.php?sid=87273" TargetMode="External"/><Relationship Id="rId27"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207</TotalTime>
  <Pages>8</Pages>
  <Words>2161</Words>
  <Characters>11891</Characters>
  <Application>Microsoft Office Word</Application>
  <DocSecurity>0</DocSecurity>
  <Lines>99</Lines>
  <Paragraphs>28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14024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ITP-52</dc:creator>
  <cp:keywords/>
  <dc:description/>
  <cp:lastModifiedBy>USER</cp:lastModifiedBy>
  <cp:revision>36</cp:revision>
  <cp:lastPrinted>2018-03-01T20:53:00Z</cp:lastPrinted>
  <dcterms:created xsi:type="dcterms:W3CDTF">2018-03-01T15:12:00Z</dcterms:created>
  <dcterms:modified xsi:type="dcterms:W3CDTF">2018-03-02T21:38:00Z</dcterms:modified>
</cp:coreProperties>
</file>